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0E475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4309" w:rsidRPr="00AE5D83">
        <w:rPr>
          <w:rFonts w:ascii="Times New Roman" w:hAnsi="Times New Roman" w:cs="Times New Roman"/>
          <w:b/>
          <w:sz w:val="28"/>
          <w:szCs w:val="28"/>
        </w:rPr>
        <w:t>7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1454C3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4C3" w:rsidRDefault="00253429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253429">
        <w:t xml:space="preserve"> </w:t>
      </w:r>
      <w:r w:rsidRPr="00253429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Самаре</w:t>
      </w:r>
      <w:r w:rsidR="000E4754" w:rsidRPr="000E4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построен новый детский сад</w:t>
      </w:r>
      <w:r w:rsidR="00D4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30DB5" w:rsidRDefault="00D30DB5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54" w:rsidRPr="000E4754" w:rsidRDefault="00253429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Самарским Росреестром поставлен на кадастровый учет детский садик, который сможет принять в своих стенах 2</w:t>
      </w:r>
      <w:r w:rsidR="000A542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детишек. Социально-значимому объекту присвоен адрес: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</w:t>
      </w:r>
      <w:r w:rsidRPr="00253429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городской округ Самара, Промышленный внутригородской район, г. Самара, проспект Кирова, дом № 232</w:t>
      </w:r>
      <w:r w:rsidR="000E4754" w:rsidRPr="000E4754">
        <w:rPr>
          <w:rFonts w:ascii="Times New Roman" w:hAnsi="Times New Roman" w:cs="Times New Roman"/>
          <w:sz w:val="28"/>
          <w:szCs w:val="28"/>
        </w:rPr>
        <w:t>.</w:t>
      </w:r>
    </w:p>
    <w:p w:rsidR="000E4754" w:rsidRPr="000E4754" w:rsidRDefault="00C15DB9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DB9">
        <w:rPr>
          <w:rFonts w:ascii="Times New Roman" w:hAnsi="Times New Roman" w:cs="Times New Roman"/>
          <w:sz w:val="28"/>
          <w:szCs w:val="28"/>
        </w:rPr>
        <w:t>3</w:t>
      </w:r>
      <w:r w:rsidR="000E4754" w:rsidRPr="000E4754">
        <w:rPr>
          <w:rFonts w:ascii="Times New Roman" w:hAnsi="Times New Roman" w:cs="Times New Roman"/>
          <w:sz w:val="28"/>
          <w:szCs w:val="28"/>
        </w:rPr>
        <w:t>-х этажн</w:t>
      </w:r>
      <w:r w:rsidR="00253429">
        <w:rPr>
          <w:rFonts w:ascii="Times New Roman" w:hAnsi="Times New Roman" w:cs="Times New Roman"/>
          <w:sz w:val="28"/>
          <w:szCs w:val="28"/>
        </w:rPr>
        <w:t>ое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53429">
        <w:rPr>
          <w:rFonts w:ascii="Times New Roman" w:hAnsi="Times New Roman" w:cs="Times New Roman"/>
          <w:sz w:val="28"/>
          <w:szCs w:val="28"/>
        </w:rPr>
        <w:t>имеет площадь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застройки 478</w:t>
      </w:r>
      <w:r w:rsidR="00253429">
        <w:rPr>
          <w:rFonts w:ascii="Times New Roman" w:hAnsi="Times New Roman" w:cs="Times New Roman"/>
          <w:sz w:val="28"/>
          <w:szCs w:val="28"/>
        </w:rPr>
        <w:t>0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кв. метров. В здании обустро</w:t>
      </w:r>
      <w:r w:rsidR="00D30DB5">
        <w:rPr>
          <w:rFonts w:ascii="Times New Roman" w:hAnsi="Times New Roman" w:cs="Times New Roman"/>
          <w:sz w:val="28"/>
          <w:szCs w:val="28"/>
        </w:rPr>
        <w:t>ены</w:t>
      </w:r>
      <w:r w:rsidR="00AE5D83">
        <w:rPr>
          <w:rFonts w:ascii="Times New Roman" w:hAnsi="Times New Roman" w:cs="Times New Roman"/>
          <w:sz w:val="28"/>
          <w:szCs w:val="28"/>
        </w:rPr>
        <w:t xml:space="preserve"> помещения для 12 групп: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4 ясельные группы и 8 дошкольных. </w:t>
      </w:r>
    </w:p>
    <w:p w:rsidR="003D22F4" w:rsidRDefault="00D30DB5" w:rsidP="00D30D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постановка на кадастровый учет социально-значимых объектов стоит на особом контроле и отрабатывается Росреестром в самые короткие сроки</w:t>
      </w:r>
      <w:r w:rsidR="000E4754" w:rsidRPr="000E4754">
        <w:rPr>
          <w:rFonts w:ascii="Times New Roman" w:hAnsi="Times New Roman" w:cs="Times New Roman"/>
          <w:sz w:val="28"/>
          <w:szCs w:val="28"/>
        </w:rPr>
        <w:t>.</w:t>
      </w:r>
    </w:p>
    <w:p w:rsidR="00D46969" w:rsidRDefault="00D46969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A542E"/>
    <w:rsid w:val="000E4754"/>
    <w:rsid w:val="000E64CB"/>
    <w:rsid w:val="001454C3"/>
    <w:rsid w:val="00170360"/>
    <w:rsid w:val="00170BF6"/>
    <w:rsid w:val="001B4474"/>
    <w:rsid w:val="00251E1E"/>
    <w:rsid w:val="00253429"/>
    <w:rsid w:val="00277BBF"/>
    <w:rsid w:val="002D7C3F"/>
    <w:rsid w:val="003415EA"/>
    <w:rsid w:val="00347E00"/>
    <w:rsid w:val="00387967"/>
    <w:rsid w:val="003C0773"/>
    <w:rsid w:val="003C247D"/>
    <w:rsid w:val="003D22F4"/>
    <w:rsid w:val="00424F25"/>
    <w:rsid w:val="004836E8"/>
    <w:rsid w:val="004F4F6C"/>
    <w:rsid w:val="00541FDC"/>
    <w:rsid w:val="00543178"/>
    <w:rsid w:val="005509C6"/>
    <w:rsid w:val="00596F7E"/>
    <w:rsid w:val="005B1FC2"/>
    <w:rsid w:val="005E2565"/>
    <w:rsid w:val="005E4309"/>
    <w:rsid w:val="005F5454"/>
    <w:rsid w:val="006507FB"/>
    <w:rsid w:val="00663729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E5D83"/>
    <w:rsid w:val="00AF2B7A"/>
    <w:rsid w:val="00B17F2F"/>
    <w:rsid w:val="00B50FD4"/>
    <w:rsid w:val="00B80247"/>
    <w:rsid w:val="00BD3860"/>
    <w:rsid w:val="00C15DB9"/>
    <w:rsid w:val="00C57097"/>
    <w:rsid w:val="00C73C25"/>
    <w:rsid w:val="00C878A1"/>
    <w:rsid w:val="00C952E6"/>
    <w:rsid w:val="00C9723D"/>
    <w:rsid w:val="00D00012"/>
    <w:rsid w:val="00D03E88"/>
    <w:rsid w:val="00D30DB5"/>
    <w:rsid w:val="00D347A4"/>
    <w:rsid w:val="00D46969"/>
    <w:rsid w:val="00DA1213"/>
    <w:rsid w:val="00DB0910"/>
    <w:rsid w:val="00DC29D3"/>
    <w:rsid w:val="00DE5884"/>
    <w:rsid w:val="00E97883"/>
    <w:rsid w:val="00F1516A"/>
    <w:rsid w:val="00F30AEE"/>
    <w:rsid w:val="00F74937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2023-12-04T11:46:00Z</cp:lastPrinted>
  <dcterms:created xsi:type="dcterms:W3CDTF">2024-01-17T08:19:00Z</dcterms:created>
  <dcterms:modified xsi:type="dcterms:W3CDTF">2024-01-17T11:26:00Z</dcterms:modified>
</cp:coreProperties>
</file>