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41" w:rsidRDefault="00B32941" w:rsidP="00B32941">
      <w:r>
        <w:rPr>
          <w:noProof/>
          <w:lang w:eastAsia="ru-RU"/>
        </w:rPr>
        <w:drawing>
          <wp:inline distT="0" distB="0" distL="0" distR="0" wp14:anchorId="25FE6954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941" w:rsidRPr="007453BD" w:rsidRDefault="00B32941" w:rsidP="00B32941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tab/>
      </w:r>
      <w:r w:rsidR="000F160D">
        <w:rPr>
          <w:rFonts w:ascii="Times New Roman" w:hAnsi="Times New Roman" w:cs="Times New Roman"/>
          <w:b/>
          <w:sz w:val="26"/>
          <w:szCs w:val="26"/>
        </w:rPr>
        <w:t>06</w:t>
      </w:r>
      <w:bookmarkStart w:id="0" w:name="_GoBack"/>
      <w:bookmarkEnd w:id="0"/>
      <w:r w:rsidR="00564F5E">
        <w:rPr>
          <w:rFonts w:ascii="Times New Roman" w:hAnsi="Times New Roman" w:cs="Times New Roman"/>
          <w:b/>
          <w:sz w:val="26"/>
          <w:szCs w:val="26"/>
        </w:rPr>
        <w:t>.06</w:t>
      </w:r>
      <w:r w:rsidRPr="007453BD">
        <w:rPr>
          <w:rFonts w:ascii="Times New Roman" w:hAnsi="Times New Roman" w:cs="Times New Roman"/>
          <w:b/>
          <w:sz w:val="26"/>
          <w:szCs w:val="26"/>
        </w:rPr>
        <w:t>.2024</w:t>
      </w:r>
    </w:p>
    <w:p w:rsidR="003E41CC" w:rsidRPr="00B2741E" w:rsidRDefault="00B517CD" w:rsidP="003E41CC">
      <w:pPr>
        <w:tabs>
          <w:tab w:val="left" w:pos="1329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Защити</w:t>
      </w:r>
      <w:r w:rsidR="00F814C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собственность</w:t>
      </w:r>
    </w:p>
    <w:p w:rsidR="00380CCD" w:rsidRPr="00B2741E" w:rsidRDefault="005D6C58" w:rsidP="00ED35A4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1637</w:t>
      </w:r>
      <w:r w:rsidR="00564F5E" w:rsidRPr="00564F5E">
        <w:rPr>
          <w:rFonts w:ascii="Times New Roman" w:hAnsi="Times New Roman" w:cs="Times New Roman"/>
          <w:sz w:val="28"/>
          <w:szCs w:val="28"/>
        </w:rPr>
        <w:t xml:space="preserve"> </w:t>
      </w:r>
      <w:r w:rsidR="00305B52" w:rsidRPr="00B2741E">
        <w:rPr>
          <w:rFonts w:ascii="Times New Roman" w:hAnsi="Times New Roman" w:cs="Times New Roman"/>
          <w:sz w:val="28"/>
          <w:szCs w:val="28"/>
        </w:rPr>
        <w:t>обращений на внесение записи о невозможности государственной регистрации без личного участия правообладателя поступило в с</w:t>
      </w:r>
      <w:r w:rsidR="00B32941" w:rsidRPr="00B2741E">
        <w:rPr>
          <w:rFonts w:ascii="Times New Roman" w:hAnsi="Times New Roman" w:cs="Times New Roman"/>
          <w:sz w:val="28"/>
          <w:szCs w:val="28"/>
        </w:rPr>
        <w:t>амарский Росреестр</w:t>
      </w:r>
      <w:r w:rsidR="00305B52" w:rsidRPr="00B2741E">
        <w:rPr>
          <w:rFonts w:ascii="Times New Roman" w:hAnsi="Times New Roman" w:cs="Times New Roman"/>
          <w:sz w:val="28"/>
          <w:szCs w:val="28"/>
        </w:rPr>
        <w:t xml:space="preserve"> в </w:t>
      </w:r>
      <w:r w:rsidR="00564F5E">
        <w:rPr>
          <w:rFonts w:ascii="Times New Roman" w:hAnsi="Times New Roman" w:cs="Times New Roman"/>
          <w:sz w:val="28"/>
          <w:szCs w:val="28"/>
        </w:rPr>
        <w:t>мае</w:t>
      </w:r>
      <w:r w:rsidR="00564F5E" w:rsidRPr="00564F5E">
        <w:rPr>
          <w:rFonts w:ascii="Times New Roman" w:hAnsi="Times New Roman" w:cs="Times New Roman"/>
          <w:sz w:val="28"/>
          <w:szCs w:val="28"/>
        </w:rPr>
        <w:t xml:space="preserve"> </w:t>
      </w:r>
      <w:r w:rsidR="00564F5E" w:rsidRPr="00B2741E">
        <w:rPr>
          <w:rFonts w:ascii="Times New Roman" w:hAnsi="Times New Roman" w:cs="Times New Roman"/>
          <w:sz w:val="28"/>
          <w:szCs w:val="28"/>
        </w:rPr>
        <w:t>2024 года</w:t>
      </w:r>
      <w:r w:rsidR="00564F5E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на 240 обращений больше</w:t>
      </w:r>
      <w:r w:rsidR="00564F5E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64F5E">
        <w:rPr>
          <w:rFonts w:ascii="Times New Roman" w:hAnsi="Times New Roman" w:cs="Times New Roman"/>
          <w:sz w:val="28"/>
          <w:szCs w:val="28"/>
        </w:rPr>
        <w:t xml:space="preserve"> предыдущ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64F5E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4F5E">
        <w:rPr>
          <w:rFonts w:ascii="Times New Roman" w:hAnsi="Times New Roman" w:cs="Times New Roman"/>
          <w:sz w:val="28"/>
          <w:szCs w:val="28"/>
        </w:rPr>
        <w:t>.</w:t>
      </w:r>
      <w:r w:rsidR="00564F5E" w:rsidRPr="00564F5E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5D6C58" w:rsidRDefault="005D6C58" w:rsidP="00ED35A4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граждане продолжают активно использовать электронные сервисы. Так, например, 32,5% представленных обращений поступили в самарский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ED35A4" w:rsidRDefault="00564F5E" w:rsidP="00ED35A4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собственники недвижимого имущества все чаще подают заявления</w:t>
      </w:r>
      <w:r w:rsidRPr="00B2741E">
        <w:rPr>
          <w:rFonts w:ascii="Times New Roman" w:hAnsi="Times New Roman" w:cs="Times New Roman"/>
          <w:sz w:val="28"/>
          <w:szCs w:val="28"/>
        </w:rPr>
        <w:t xml:space="preserve"> о невозможности государственной регистрации перехода, ограничения (обременения), прекращения права на принадлежащие объекты недвижимости без личного участия. </w:t>
      </w:r>
      <w:r>
        <w:rPr>
          <w:rFonts w:ascii="Times New Roman" w:hAnsi="Times New Roman" w:cs="Times New Roman"/>
          <w:sz w:val="28"/>
          <w:szCs w:val="28"/>
        </w:rPr>
        <w:t>Для этого</w:t>
      </w:r>
      <w:r w:rsidRPr="00B2741E">
        <w:rPr>
          <w:rFonts w:ascii="Times New Roman" w:hAnsi="Times New Roman" w:cs="Times New Roman"/>
          <w:sz w:val="28"/>
          <w:szCs w:val="28"/>
        </w:rPr>
        <w:t xml:space="preserve"> в ЕГРН внос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Pr="00B27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соответствующая запись</w:t>
      </w:r>
      <w:r w:rsidRPr="00B274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380CCD" w:rsidRPr="00B2741E">
        <w:rPr>
          <w:rFonts w:ascii="Times New Roman" w:hAnsi="Times New Roman" w:cs="Times New Roman"/>
          <w:sz w:val="28"/>
          <w:szCs w:val="28"/>
        </w:rPr>
        <w:t xml:space="preserve"> </w:t>
      </w:r>
      <w:r w:rsidR="00B2741E">
        <w:rPr>
          <w:rFonts w:ascii="Times New Roman" w:hAnsi="Times New Roman" w:cs="Times New Roman"/>
          <w:sz w:val="28"/>
          <w:szCs w:val="28"/>
        </w:rPr>
        <w:t>каждый</w:t>
      </w:r>
      <w:r w:rsidR="00380CCD" w:rsidRPr="00B2741E">
        <w:rPr>
          <w:rFonts w:ascii="Times New Roman" w:hAnsi="Times New Roman" w:cs="Times New Roman"/>
          <w:sz w:val="28"/>
          <w:szCs w:val="28"/>
        </w:rPr>
        <w:t xml:space="preserve"> владелец может </w:t>
      </w:r>
      <w:r w:rsidR="00B2741E" w:rsidRPr="00B2741E">
        <w:rPr>
          <w:rFonts w:ascii="Times New Roman" w:hAnsi="Times New Roman" w:cs="Times New Roman"/>
          <w:sz w:val="28"/>
          <w:szCs w:val="28"/>
        </w:rPr>
        <w:t>защи</w:t>
      </w:r>
      <w:r w:rsidR="00B2741E">
        <w:rPr>
          <w:rFonts w:ascii="Times New Roman" w:hAnsi="Times New Roman" w:cs="Times New Roman"/>
          <w:sz w:val="28"/>
          <w:szCs w:val="28"/>
        </w:rPr>
        <w:t>тить</w:t>
      </w:r>
      <w:r w:rsidR="00B2741E" w:rsidRPr="00B2741E">
        <w:rPr>
          <w:rFonts w:ascii="Times New Roman" w:hAnsi="Times New Roman" w:cs="Times New Roman"/>
          <w:sz w:val="28"/>
          <w:szCs w:val="28"/>
        </w:rPr>
        <w:t xml:space="preserve"> свои права на </w:t>
      </w:r>
      <w:r>
        <w:rPr>
          <w:rFonts w:ascii="Times New Roman" w:hAnsi="Times New Roman" w:cs="Times New Roman"/>
          <w:sz w:val="28"/>
          <w:szCs w:val="28"/>
        </w:rPr>
        <w:t>недвижимость</w:t>
      </w:r>
      <w:r w:rsidR="00B274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7ED" w:rsidRPr="00B2741E" w:rsidRDefault="007C37ED" w:rsidP="00ED35A4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A21" w:rsidRPr="00380CCD" w:rsidRDefault="00024A21" w:rsidP="007C37ED">
      <w:pPr>
        <w:tabs>
          <w:tab w:val="left" w:pos="132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CC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CF3C56" wp14:editId="3A4A8CFA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A21" w:rsidRPr="00380CCD" w:rsidRDefault="00024A21" w:rsidP="00024A2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CCD"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024A21" w:rsidRPr="00380CCD" w:rsidRDefault="00024A21" w:rsidP="00F853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CCD"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024A21" w:rsidRPr="0038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73"/>
    <w:rsid w:val="00024A21"/>
    <w:rsid w:val="000F160D"/>
    <w:rsid w:val="00116076"/>
    <w:rsid w:val="00170360"/>
    <w:rsid w:val="002B7804"/>
    <w:rsid w:val="002C4F12"/>
    <w:rsid w:val="00305B52"/>
    <w:rsid w:val="00344B3B"/>
    <w:rsid w:val="00376673"/>
    <w:rsid w:val="00380CCD"/>
    <w:rsid w:val="003B5F9B"/>
    <w:rsid w:val="003C0773"/>
    <w:rsid w:val="003C37B4"/>
    <w:rsid w:val="003E41CC"/>
    <w:rsid w:val="004A2C39"/>
    <w:rsid w:val="00512B0B"/>
    <w:rsid w:val="0052338E"/>
    <w:rsid w:val="00564F5E"/>
    <w:rsid w:val="005D6C58"/>
    <w:rsid w:val="006026EC"/>
    <w:rsid w:val="006603B5"/>
    <w:rsid w:val="006A4DBF"/>
    <w:rsid w:val="007C37ED"/>
    <w:rsid w:val="00996B37"/>
    <w:rsid w:val="00A850A8"/>
    <w:rsid w:val="00B2741E"/>
    <w:rsid w:val="00B32941"/>
    <w:rsid w:val="00B517CD"/>
    <w:rsid w:val="00ED35A4"/>
    <w:rsid w:val="00F814C8"/>
    <w:rsid w:val="00F85399"/>
    <w:rsid w:val="00FB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8774"/>
  <w15:chartTrackingRefBased/>
  <w15:docId w15:val="{E7075418-FC0E-48A4-BC7F-1C4DFE4E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3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5</cp:revision>
  <cp:lastPrinted>2024-03-27T08:07:00Z</cp:lastPrinted>
  <dcterms:created xsi:type="dcterms:W3CDTF">2024-06-04T07:14:00Z</dcterms:created>
  <dcterms:modified xsi:type="dcterms:W3CDTF">2024-06-05T07:46:00Z</dcterms:modified>
</cp:coreProperties>
</file>