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10.03</w:t>
      </w:r>
      <w:r>
        <w:rPr>
          <w:rFonts w:ascii="Times New Roman" w:hAnsi="Times New Roman" w:cs="Times New Roman"/>
          <w:b/>
          <w:sz w:val="26"/>
          <w:szCs w:val="26"/>
        </w:rPr>
        <w:t xml:space="preserve">.2026 г.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Самарским Росреестром внесены изменения в ЕГРН после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реконструкции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галереи «Виктория»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 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После продолжительной реконструкции в Самаре открылась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Галерея современного искусства «Виктори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я»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 адресу: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Самарская область, г. Самара, Самарский р-н, ул. Максима Горького/ул. Некрасовская, д.125/д.2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Сведения об обновленном здании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где представят новые выставочные проекты,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были внесены в Единый гос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ударственный реестр недвижимости са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марским Росреестром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425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Здание Галереи расположено в историческом центре Самары на набережной реки Волга.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После масштабной реконструкции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многофункциональное  пространство трехэтажного здания площадью более 2700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кв. м, стало включать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три выставочных зала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, лекторий, библиотеку, книжный магазин, художественную и детскую студии, мастерские керамики и шелкографии, а также экспозиционную площадку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на крыше.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     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Миссия Галереи «Виктория» - развивать культурную среду города Самара через выставочную, просветительскую и исследовательскую деятельности. 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jc w:val="both"/>
        <w:spacing w:line="360" w:lineRule="auto"/>
        <w:rPr>
          <w:rFonts w:ascii="Liberation Sans" w:hAnsi="Liberation Sans" w:eastAsia="Liberation Sans" w:cs="Liberation Sans"/>
          <w:color w:val="000000"/>
          <w:sz w:val="41"/>
          <w:szCs w:val="41"/>
        </w:rPr>
      </w:pPr>
      <w:r>
        <w:rPr>
          <w:rFonts w:ascii="Tinos" w:hAnsi="Tinos" w:eastAsia="Tinos" w:cs="Tinos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823702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096634" cy="18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Liberation Sans" w:hAnsi="Liberation Sans" w:eastAsia="Liberation Sans" w:cs="Liberation Sans"/>
          <w:color w:val="000000"/>
          <w:sz w:val="41"/>
          <w:szCs w:val="41"/>
        </w:rPr>
      </w:r>
      <w:r>
        <w:rPr>
          <w:rFonts w:ascii="Liberation Sans" w:hAnsi="Liberation Sans" w:eastAsia="Liberation Sans" w:cs="Liberation Sans"/>
          <w:color w:val="000000"/>
          <w:sz w:val="41"/>
          <w:szCs w:val="41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Росреестра </w:t>
      </w:r>
      <w:r>
        <w:rPr>
          <w:rFonts w:ascii="Times New Roman" w:hAnsi="Times New Roman" w:cs="Times New Roman"/>
          <w:sz w:val="26"/>
          <w:szCs w:val="26"/>
        </w:rPr>
        <w:t xml:space="preserve">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nos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revision>19</cp:revision>
  <dcterms:created xsi:type="dcterms:W3CDTF">2024-08-01T06:50:00Z</dcterms:created>
  <dcterms:modified xsi:type="dcterms:W3CDTF">2026-03-10T05:33:06Z</dcterms:modified>
</cp:coreProperties>
</file>