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4C" w:rsidRPr="007C004C" w:rsidRDefault="007C004C" w:rsidP="007C004C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7C004C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7C004C" w:rsidRPr="007C004C" w:rsidRDefault="007C004C" w:rsidP="007C004C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7C004C">
        <w:rPr>
          <w:b/>
          <w:sz w:val="40"/>
          <w:szCs w:val="40"/>
          <w:lang w:eastAsia="ar-SA"/>
        </w:rPr>
        <w:t>сельского поселения Алексеевка</w:t>
      </w:r>
    </w:p>
    <w:p w:rsidR="007C004C" w:rsidRPr="007C004C" w:rsidRDefault="007C004C" w:rsidP="007C004C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7C004C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7C004C" w:rsidRPr="007C004C" w:rsidRDefault="007C004C" w:rsidP="007C004C">
      <w:pPr>
        <w:keepNext/>
        <w:ind w:left="720"/>
        <w:jc w:val="center"/>
        <w:rPr>
          <w:color w:val="000000"/>
          <w:sz w:val="22"/>
          <w:lang w:eastAsia="ar-SA"/>
        </w:rPr>
      </w:pPr>
      <w:r w:rsidRPr="007C004C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7C004C" w:rsidRPr="007C004C" w:rsidRDefault="007C004C" w:rsidP="007C004C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7C004C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7C004C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7C004C">
        <w:rPr>
          <w:color w:val="000000"/>
          <w:sz w:val="22"/>
          <w:szCs w:val="22"/>
          <w:lang w:eastAsia="ar-SA"/>
        </w:rPr>
        <w:t>А</w:t>
      </w:r>
    </w:p>
    <w:p w:rsidR="007C004C" w:rsidRPr="007C004C" w:rsidRDefault="007C004C" w:rsidP="007C004C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7C004C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7C004C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7C004C">
        <w:rPr>
          <w:b/>
          <w:bCs/>
          <w:sz w:val="22"/>
          <w:szCs w:val="22"/>
          <w:lang w:eastAsia="ar-SA"/>
        </w:rPr>
        <w:t xml:space="preserve"> </w:t>
      </w:r>
      <w:r w:rsidRPr="007C004C">
        <w:rPr>
          <w:b/>
          <w:bCs/>
          <w:sz w:val="22"/>
          <w:szCs w:val="22"/>
          <w:lang w:val="en-US" w:eastAsia="ar-SA"/>
        </w:rPr>
        <w:t>E</w:t>
      </w:r>
      <w:r w:rsidRPr="007C004C">
        <w:rPr>
          <w:b/>
          <w:bCs/>
          <w:sz w:val="22"/>
          <w:szCs w:val="22"/>
          <w:lang w:eastAsia="ar-SA"/>
        </w:rPr>
        <w:t>-</w:t>
      </w:r>
      <w:r w:rsidRPr="007C004C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7C004C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7C004C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7C004C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7C004C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7C004C">
        <w:rPr>
          <w:b/>
          <w:bCs/>
          <w:sz w:val="22"/>
          <w:szCs w:val="22"/>
          <w:lang w:eastAsia="ar-SA"/>
        </w:rPr>
        <w:t>.</w:t>
      </w:r>
      <w:proofErr w:type="spellStart"/>
      <w:r w:rsidRPr="007C004C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7C004C">
        <w:rPr>
          <w:b/>
          <w:bCs/>
          <w:lang w:eastAsia="ar-SA"/>
        </w:rPr>
        <w:t>ПОСТАНОВЛЕНИЕ</w:t>
      </w:r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 w:rsidRPr="007C004C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8</w:t>
      </w:r>
      <w:r w:rsidRPr="007C004C">
        <w:rPr>
          <w:b/>
          <w:sz w:val="28"/>
          <w:szCs w:val="28"/>
          <w:lang w:eastAsia="ar-SA"/>
        </w:rPr>
        <w:t xml:space="preserve"> января 2021 </w:t>
      </w:r>
      <w:proofErr w:type="gramStart"/>
      <w:r w:rsidRPr="007C004C">
        <w:rPr>
          <w:b/>
          <w:sz w:val="28"/>
          <w:szCs w:val="28"/>
          <w:lang w:eastAsia="ar-SA"/>
        </w:rPr>
        <w:t xml:space="preserve">№  </w:t>
      </w:r>
      <w:r w:rsidR="00962836">
        <w:rPr>
          <w:b/>
          <w:sz w:val="28"/>
          <w:szCs w:val="28"/>
          <w:lang w:eastAsia="ar-SA"/>
        </w:rPr>
        <w:t>5</w:t>
      </w:r>
      <w:proofErr w:type="gramEnd"/>
    </w:p>
    <w:p w:rsidR="00471875" w:rsidRPr="00F0097D" w:rsidRDefault="00471875" w:rsidP="00A61321"/>
    <w:p w:rsidR="0036752F" w:rsidRDefault="00471875" w:rsidP="007C004C">
      <w:pPr>
        <w:jc w:val="center"/>
        <w:rPr>
          <w:b/>
        </w:rPr>
      </w:pPr>
      <w:r>
        <w:rPr>
          <w:b/>
        </w:rPr>
        <w:t>Об утверждении а</w:t>
      </w:r>
      <w:r w:rsidRPr="00471875">
        <w:rPr>
          <w:b/>
        </w:rPr>
        <w:t>дминистративного регламента</w:t>
      </w:r>
      <w:r w:rsidR="007C004C">
        <w:rPr>
          <w:b/>
        </w:rPr>
        <w:t xml:space="preserve"> </w:t>
      </w:r>
      <w:r>
        <w:rPr>
          <w:b/>
        </w:rPr>
        <w:t>предоставления</w:t>
      </w:r>
      <w:r w:rsidRPr="00471875">
        <w:rPr>
          <w:b/>
        </w:rPr>
        <w:t xml:space="preserve"> муниципальной услуги по </w:t>
      </w:r>
      <w:r w:rsidR="007C004C">
        <w:rPr>
          <w:b/>
        </w:rPr>
        <w:t>вы</w:t>
      </w:r>
      <w:r w:rsidRPr="00471875">
        <w:rPr>
          <w:b/>
        </w:rPr>
        <w:t>даче</w:t>
      </w:r>
      <w:r w:rsidR="007C004C">
        <w:rPr>
          <w:b/>
        </w:rPr>
        <w:t xml:space="preserve"> </w:t>
      </w:r>
      <w:r w:rsidRPr="00471875">
        <w:rPr>
          <w:b/>
        </w:rPr>
        <w:t>письменных разъяснений налогоплательщикам по</w:t>
      </w:r>
      <w:r w:rsidR="007C004C">
        <w:rPr>
          <w:b/>
        </w:rPr>
        <w:t xml:space="preserve"> </w:t>
      </w:r>
      <w:r w:rsidRPr="00471875">
        <w:rPr>
          <w:b/>
        </w:rPr>
        <w:t xml:space="preserve">вопросам применения муниципальных </w:t>
      </w:r>
      <w:r>
        <w:rPr>
          <w:b/>
        </w:rPr>
        <w:t>нормативных</w:t>
      </w:r>
      <w:r w:rsidR="007C004C">
        <w:rPr>
          <w:b/>
        </w:rPr>
        <w:t xml:space="preserve"> </w:t>
      </w:r>
      <w:r w:rsidRPr="00471875">
        <w:rPr>
          <w:b/>
        </w:rPr>
        <w:t>правовых</w:t>
      </w:r>
      <w:r>
        <w:rPr>
          <w:b/>
        </w:rPr>
        <w:t xml:space="preserve"> </w:t>
      </w:r>
      <w:r w:rsidRPr="00471875">
        <w:rPr>
          <w:b/>
        </w:rPr>
        <w:t xml:space="preserve">актов о </w:t>
      </w:r>
      <w:r>
        <w:rPr>
          <w:b/>
        </w:rPr>
        <w:t xml:space="preserve">местных </w:t>
      </w:r>
      <w:r w:rsidRPr="00471875">
        <w:rPr>
          <w:b/>
        </w:rPr>
        <w:t>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7C004C">
        <w:rPr>
          <w:sz w:val="28"/>
          <w:szCs w:val="28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Алексеевка,</w:t>
      </w:r>
      <w:r>
        <w:rPr>
          <w:sz w:val="28"/>
          <w:szCs w:val="28"/>
        </w:rPr>
        <w:t xml:space="preserve"> </w:t>
      </w:r>
    </w:p>
    <w:p w:rsidR="007C004C" w:rsidRPr="00F0097D" w:rsidRDefault="007C004C" w:rsidP="007C00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Алексеевка</w:t>
      </w:r>
    </w:p>
    <w:p w:rsidR="00C21004" w:rsidRDefault="00A61321" w:rsidP="007C004C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514575">
      <w:pPr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7C004C">
        <w:rPr>
          <w:rFonts w:ascii="Times New Roman" w:hAnsi="Times New Roman"/>
          <w:bCs/>
          <w:sz w:val="28"/>
          <w:szCs w:val="28"/>
        </w:rPr>
        <w:t xml:space="preserve">по </w:t>
      </w:r>
      <w:r w:rsidRPr="00471875">
        <w:rPr>
          <w:rFonts w:ascii="Times New Roman" w:hAnsi="Times New Roman"/>
          <w:bCs/>
          <w:sz w:val="28"/>
          <w:szCs w:val="28"/>
        </w:rPr>
        <w:t>предоставлени</w:t>
      </w:r>
      <w:r w:rsidR="007C004C">
        <w:rPr>
          <w:rFonts w:ascii="Times New Roman" w:hAnsi="Times New Roman"/>
          <w:bCs/>
          <w:sz w:val="28"/>
          <w:szCs w:val="28"/>
        </w:rPr>
        <w:t>ю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</w:t>
      </w:r>
      <w:r w:rsidR="007C004C">
        <w:rPr>
          <w:rFonts w:ascii="Times New Roman" w:hAnsi="Times New Roman"/>
          <w:sz w:val="28"/>
          <w:szCs w:val="28"/>
        </w:rPr>
        <w:t>Выдача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7C004C">
        <w:rPr>
          <w:rFonts w:ascii="Times New Roman" w:hAnsi="Times New Roman"/>
          <w:sz w:val="28"/>
          <w:szCs w:val="28"/>
        </w:rPr>
        <w:t>Информационном Вестнике сельского поселения Алексеевка и разместить на официальном сайте Администрации поселения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7C004C">
        <w:rPr>
          <w:rFonts w:ascii="Times New Roman" w:hAnsi="Times New Roman"/>
          <w:sz w:val="28"/>
          <w:szCs w:val="28"/>
        </w:rPr>
        <w:t>о</w:t>
      </w:r>
      <w:r w:rsidRPr="00471875">
        <w:rPr>
          <w:rFonts w:ascii="Times New Roman" w:hAnsi="Times New Roman"/>
          <w:sz w:val="28"/>
          <w:szCs w:val="28"/>
        </w:rPr>
        <w:t xml:space="preserve"> </w:t>
      </w:r>
      <w:r w:rsidR="007C004C">
        <w:rPr>
          <w:rFonts w:ascii="Times New Roman" w:hAnsi="Times New Roman"/>
          <w:sz w:val="28"/>
          <w:szCs w:val="28"/>
        </w:rPr>
        <w:t>дня его опубликования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Default="00C21004" w:rsidP="0040793D">
      <w:pPr>
        <w:jc w:val="both"/>
        <w:rPr>
          <w:sz w:val="28"/>
          <w:szCs w:val="28"/>
        </w:rPr>
      </w:pPr>
    </w:p>
    <w:p w:rsidR="007C004C" w:rsidRDefault="007C004C" w:rsidP="0040793D">
      <w:pPr>
        <w:jc w:val="both"/>
        <w:rPr>
          <w:sz w:val="28"/>
          <w:szCs w:val="28"/>
        </w:rPr>
      </w:pPr>
    </w:p>
    <w:p w:rsidR="007C004C" w:rsidRPr="00F0097D" w:rsidRDefault="007C004C" w:rsidP="0040793D">
      <w:pPr>
        <w:jc w:val="both"/>
        <w:rPr>
          <w:sz w:val="28"/>
          <w:szCs w:val="28"/>
        </w:rPr>
      </w:pPr>
    </w:p>
    <w:p w:rsidR="00471875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04C">
        <w:rPr>
          <w:sz w:val="28"/>
          <w:szCs w:val="28"/>
        </w:rPr>
        <w:t>сельского</w:t>
      </w: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Алексеевка                                                                        </w:t>
      </w:r>
      <w:proofErr w:type="spellStart"/>
      <w:r>
        <w:rPr>
          <w:sz w:val="28"/>
          <w:szCs w:val="28"/>
        </w:rPr>
        <w:t>А.А.Молодыко</w:t>
      </w:r>
      <w:proofErr w:type="spellEnd"/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7C004C" w:rsidP="00F478D4">
      <w:pPr>
        <w:jc w:val="right"/>
      </w:pPr>
      <w:r>
        <w:t>сельского поселения Алексеевка</w:t>
      </w:r>
    </w:p>
    <w:p w:rsidR="00A61321" w:rsidRPr="00F0097D" w:rsidRDefault="00A61321" w:rsidP="00962836">
      <w:pPr>
        <w:ind w:firstLine="708"/>
        <w:jc w:val="right"/>
        <w:rPr>
          <w:szCs w:val="20"/>
        </w:rPr>
      </w:pPr>
      <w:r w:rsidRPr="00F0097D">
        <w:t xml:space="preserve">                                                                   </w:t>
      </w:r>
      <w:r w:rsidR="0060437F">
        <w:t xml:space="preserve">       </w:t>
      </w:r>
      <w:bookmarkStart w:id="0" w:name="_GoBack"/>
      <w:bookmarkEnd w:id="0"/>
      <w:r w:rsidR="0060437F">
        <w:t xml:space="preserve"> от «_</w:t>
      </w:r>
      <w:r w:rsidR="007C004C">
        <w:t>28</w:t>
      </w:r>
      <w:proofErr w:type="gramStart"/>
      <w:r w:rsidR="0060437F">
        <w:t>_»_</w:t>
      </w:r>
      <w:proofErr w:type="gramEnd"/>
      <w:r w:rsidR="0057145F">
        <w:t>0</w:t>
      </w:r>
      <w:r w:rsidR="007C004C">
        <w:t>1</w:t>
      </w:r>
      <w:r w:rsidR="0060437F">
        <w:t>_</w:t>
      </w:r>
      <w:r w:rsidR="00C21004">
        <w:t>202</w:t>
      </w:r>
      <w:r w:rsidR="007C004C">
        <w:t>1</w:t>
      </w:r>
      <w:r w:rsidRPr="00F0097D">
        <w:t xml:space="preserve"> г.  №</w:t>
      </w:r>
      <w:r w:rsidR="00962836">
        <w:t xml:space="preserve"> 5</w:t>
      </w:r>
      <w:r w:rsidRPr="00F0097D">
        <w:t xml:space="preserve"> 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7C004C">
        <w:rPr>
          <w:bCs/>
          <w:sz w:val="28"/>
          <w:szCs w:val="28"/>
        </w:rPr>
        <w:t>«</w:t>
      </w:r>
      <w:r w:rsidR="007C004C" w:rsidRPr="007C004C">
        <w:rPr>
          <w:bCs/>
          <w:sz w:val="28"/>
          <w:szCs w:val="28"/>
        </w:rPr>
        <w:t>Вы</w:t>
      </w:r>
      <w:r w:rsidR="007C004C">
        <w:rPr>
          <w:sz w:val="28"/>
          <w:szCs w:val="28"/>
        </w:rPr>
        <w:t>д</w:t>
      </w:r>
      <w:r w:rsidR="0060437F">
        <w:rPr>
          <w:sz w:val="28"/>
          <w:szCs w:val="28"/>
        </w:rPr>
        <w:t>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</w:t>
      </w:r>
      <w:r w:rsidR="007C004C">
        <w:rPr>
          <w:sz w:val="28"/>
          <w:szCs w:val="28"/>
        </w:rPr>
        <w:t>вы</w:t>
      </w:r>
      <w:r w:rsidRPr="00874E25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C004C">
        <w:rPr>
          <w:sz w:val="28"/>
          <w:szCs w:val="28"/>
        </w:rPr>
        <w:t>сельского поселения Алексеевка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7C004C">
        <w:rPr>
          <w:sz w:val="28"/>
          <w:szCs w:val="28"/>
        </w:rPr>
        <w:t>поселения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8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9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1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7C004C">
        <w:rPr>
          <w:sz w:val="28"/>
          <w:szCs w:val="28"/>
        </w:rPr>
        <w:t>сельского поселения Алексеевка</w:t>
      </w:r>
      <w:r w:rsidR="00272306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7C004C">
        <w:rPr>
          <w:sz w:val="28"/>
          <w:szCs w:val="28"/>
        </w:rPr>
        <w:t>446640</w:t>
      </w:r>
      <w:r w:rsidR="00272306" w:rsidRPr="00272306">
        <w:rPr>
          <w:sz w:val="28"/>
          <w:szCs w:val="28"/>
        </w:rPr>
        <w:t xml:space="preserve">, </w:t>
      </w:r>
      <w:r w:rsidR="007C004C">
        <w:rPr>
          <w:sz w:val="28"/>
          <w:szCs w:val="28"/>
        </w:rPr>
        <w:t>Самарская</w:t>
      </w:r>
      <w:r w:rsidR="00272306">
        <w:rPr>
          <w:sz w:val="28"/>
          <w:szCs w:val="28"/>
        </w:rPr>
        <w:t xml:space="preserve"> область, </w:t>
      </w:r>
      <w:r w:rsidR="007C004C">
        <w:rPr>
          <w:sz w:val="28"/>
          <w:szCs w:val="28"/>
        </w:rPr>
        <w:t>Алексеевский</w:t>
      </w:r>
      <w:r w:rsidR="00272306">
        <w:rPr>
          <w:sz w:val="28"/>
          <w:szCs w:val="28"/>
        </w:rPr>
        <w:t xml:space="preserve"> райо</w:t>
      </w:r>
      <w:r w:rsidR="00272306" w:rsidRPr="00272306">
        <w:rPr>
          <w:sz w:val="28"/>
          <w:szCs w:val="28"/>
        </w:rPr>
        <w:t xml:space="preserve">н, </w:t>
      </w:r>
      <w:proofErr w:type="spellStart"/>
      <w:r w:rsidR="007C004C">
        <w:rPr>
          <w:sz w:val="28"/>
          <w:szCs w:val="28"/>
        </w:rPr>
        <w:t>с.Алексеевка</w:t>
      </w:r>
      <w:proofErr w:type="spellEnd"/>
      <w:r w:rsidR="00272306" w:rsidRPr="00272306">
        <w:rPr>
          <w:sz w:val="28"/>
          <w:szCs w:val="28"/>
        </w:rPr>
        <w:t xml:space="preserve">, ул. </w:t>
      </w:r>
      <w:r w:rsidR="007C004C">
        <w:rPr>
          <w:sz w:val="28"/>
          <w:szCs w:val="28"/>
        </w:rPr>
        <w:t>Советская</w:t>
      </w:r>
      <w:r w:rsidR="00272306" w:rsidRPr="00272306">
        <w:rPr>
          <w:sz w:val="28"/>
          <w:szCs w:val="28"/>
        </w:rPr>
        <w:t>, д.</w:t>
      </w:r>
      <w:r w:rsidR="007C004C">
        <w:rPr>
          <w:sz w:val="28"/>
          <w:szCs w:val="28"/>
        </w:rPr>
        <w:t>48А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7C004C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7C004C">
        <w:rPr>
          <w:sz w:val="28"/>
          <w:szCs w:val="28"/>
        </w:rPr>
        <w:t>6</w:t>
      </w:r>
      <w:r w:rsidRPr="00874E25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Pr="00874E25">
        <w:rPr>
          <w:sz w:val="28"/>
          <w:szCs w:val="28"/>
        </w:rPr>
        <w:t>0 часов, перерыв с 1</w:t>
      </w:r>
      <w:r w:rsidR="007C004C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7C004C">
        <w:rPr>
          <w:sz w:val="28"/>
          <w:szCs w:val="28"/>
        </w:rPr>
        <w:t>46</w:t>
      </w:r>
      <w:r w:rsidRPr="00874E25">
        <w:rPr>
          <w:sz w:val="28"/>
          <w:szCs w:val="28"/>
        </w:rPr>
        <w:t xml:space="preserve">-70) </w:t>
      </w:r>
      <w:r w:rsidR="007C004C">
        <w:rPr>
          <w:sz w:val="28"/>
          <w:szCs w:val="28"/>
        </w:rPr>
        <w:t>22565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="007C004C">
        <w:rPr>
          <w:color w:val="0000FF"/>
          <w:sz w:val="28"/>
          <w:u w:val="single"/>
          <w:lang w:val="en-US"/>
        </w:rPr>
        <w:t>spalekseevka</w:t>
      </w:r>
      <w:proofErr w:type="spellEnd"/>
      <w:r w:rsidR="007C004C" w:rsidRPr="007C004C">
        <w:rPr>
          <w:color w:val="0000FF"/>
          <w:sz w:val="28"/>
          <w:u w:val="single"/>
        </w:rPr>
        <w:t>.</w:t>
      </w:r>
      <w:proofErr w:type="spellStart"/>
      <w:r w:rsidR="007C004C">
        <w:rPr>
          <w:color w:val="0000FF"/>
          <w:sz w:val="28"/>
          <w:u w:val="single"/>
          <w:lang w:val="en-US"/>
        </w:rPr>
        <w:t>ru</w:t>
      </w:r>
      <w:proofErr w:type="spellEnd"/>
      <w:r w:rsidRPr="00874E25">
        <w:rPr>
          <w:sz w:val="28"/>
          <w:szCs w:val="28"/>
        </w:rPr>
        <w:t xml:space="preserve"> 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информационного стенда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</w:t>
      </w:r>
      <w:r w:rsidRPr="00874E25">
        <w:rPr>
          <w:sz w:val="28"/>
          <w:szCs w:val="28"/>
        </w:rPr>
        <w:lastRenderedPageBreak/>
        <w:t>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</w:t>
      </w:r>
      <w:r w:rsidR="007C004C">
        <w:rPr>
          <w:sz w:val="28"/>
          <w:szCs w:val="28"/>
        </w:rPr>
        <w:t>Выд</w:t>
      </w:r>
      <w:r w:rsidRPr="00874E25">
        <w:rPr>
          <w:sz w:val="28"/>
          <w:szCs w:val="28"/>
        </w:rPr>
        <w:t>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>сельского поселения Алексеевка</w:t>
      </w:r>
      <w:r w:rsidR="00B37E4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7C004C">
        <w:rPr>
          <w:sz w:val="28"/>
          <w:szCs w:val="28"/>
        </w:rPr>
        <w:t>п</w:t>
      </w:r>
      <w:r w:rsidR="00962836">
        <w:rPr>
          <w:sz w:val="28"/>
          <w:szCs w:val="28"/>
        </w:rPr>
        <w:t>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</w:t>
      </w:r>
      <w:r w:rsidRPr="00874E25">
        <w:rPr>
          <w:sz w:val="28"/>
          <w:szCs w:val="28"/>
        </w:rPr>
        <w:lastRenderedPageBreak/>
        <w:t xml:space="preserve">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</w:t>
      </w:r>
      <w:r w:rsidRPr="00874E25">
        <w:rPr>
          <w:sz w:val="28"/>
          <w:szCs w:val="28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B37E4D">
        <w:rPr>
          <w:sz w:val="28"/>
          <w:szCs w:val="28"/>
        </w:rPr>
        <w:t>МО «Лесколовское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</w:t>
      </w:r>
      <w:r w:rsidRPr="00874E25">
        <w:rPr>
          <w:sz w:val="28"/>
          <w:szCs w:val="28"/>
        </w:rPr>
        <w:lastRenderedPageBreak/>
        <w:t>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4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Pr="00874E25">
        <w:rPr>
          <w:sz w:val="28"/>
          <w:szCs w:val="28"/>
        </w:rPr>
        <w:lastRenderedPageBreak/>
        <w:t>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874E25">
        <w:rPr>
          <w:sz w:val="28"/>
          <w:szCs w:val="28"/>
          <w:lang w:eastAsia="en-US"/>
        </w:rPr>
        <w:lastRenderedPageBreak/>
        <w:t>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962836">
        <w:rPr>
          <w:sz w:val="28"/>
          <w:szCs w:val="28"/>
          <w:lang w:eastAsia="en-US"/>
        </w:rPr>
        <w:t xml:space="preserve"> или</w:t>
      </w:r>
      <w:r w:rsidRPr="00874E25">
        <w:rPr>
          <w:sz w:val="28"/>
          <w:szCs w:val="28"/>
          <w:lang w:eastAsia="en-US"/>
        </w:rPr>
        <w:t xml:space="preserve"> «МФЦ»</w:t>
      </w:r>
      <w:r w:rsidR="00962836">
        <w:rPr>
          <w:sz w:val="28"/>
          <w:szCs w:val="28"/>
          <w:lang w:eastAsia="en-US"/>
        </w:rPr>
        <w:t xml:space="preserve">. </w:t>
      </w:r>
      <w:r w:rsidRPr="00874E25">
        <w:rPr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 «МФЦ» подаются учредителю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874E25">
        <w:rPr>
          <w:sz w:val="28"/>
          <w:szCs w:val="28"/>
          <w:lang w:eastAsia="en-US"/>
        </w:rPr>
        <w:lastRenderedPageBreak/>
        <w:t>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</w:t>
      </w:r>
      <w:r w:rsidR="00962836">
        <w:rPr>
          <w:sz w:val="28"/>
          <w:szCs w:val="28"/>
          <w:lang w:eastAsia="en-US"/>
        </w:rPr>
        <w:t>6</w:t>
      </w:r>
      <w:r w:rsidRPr="00874E25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</w:t>
      </w:r>
      <w:proofErr w:type="gramStart"/>
      <w:r w:rsidRPr="00874E25">
        <w:rPr>
          <w:sz w:val="28"/>
          <w:szCs w:val="28"/>
          <w:lang w:eastAsia="en-US"/>
        </w:rPr>
        <w:t>признания 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5D0ACF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5D0ACF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5D0ACF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8"/>
      <w:footerReference w:type="default" r:id="rId19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CF" w:rsidRDefault="005D0ACF">
      <w:r>
        <w:separator/>
      </w:r>
    </w:p>
  </w:endnote>
  <w:endnote w:type="continuationSeparator" w:id="0">
    <w:p w:rsidR="005D0ACF" w:rsidRDefault="005D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CF" w:rsidRDefault="005D0ACF">
      <w:r>
        <w:separator/>
      </w:r>
    </w:p>
  </w:footnote>
  <w:footnote w:type="continuationSeparator" w:id="0">
    <w:p w:rsidR="005D0ACF" w:rsidRDefault="005D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3B4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0ACF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004C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2836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B59EB3"/>
  <w15:docId w15:val="{ECBA8533-25AD-46E7-B413-215568E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.poseleniealeks@mail.ru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Денис</cp:lastModifiedBy>
  <cp:revision>8</cp:revision>
  <cp:lastPrinted>2021-01-28T05:25:00Z</cp:lastPrinted>
  <dcterms:created xsi:type="dcterms:W3CDTF">2020-05-20T09:06:00Z</dcterms:created>
  <dcterms:modified xsi:type="dcterms:W3CDTF">2021-01-28T05:28:00Z</dcterms:modified>
</cp:coreProperties>
</file>