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A" w:rsidRPr="00871DBA" w:rsidRDefault="00871DBA" w:rsidP="00871DB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871DBA">
        <w:rPr>
          <w:b/>
          <w:color w:val="000000"/>
          <w:w w:val="150"/>
          <w:sz w:val="32"/>
          <w:lang w:eastAsia="ar-SA"/>
        </w:rPr>
        <w:t>АДМИНИСТРАЦИЯ</w:t>
      </w:r>
    </w:p>
    <w:p w:rsidR="00871DBA" w:rsidRPr="00871DBA" w:rsidRDefault="00871DBA" w:rsidP="00871DBA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b/>
          <w:sz w:val="40"/>
          <w:szCs w:val="40"/>
          <w:lang w:eastAsia="ar-SA"/>
        </w:rPr>
        <w:t>сельского поселения Алексеевка</w:t>
      </w:r>
    </w:p>
    <w:p w:rsidR="00871DBA" w:rsidRPr="00871DBA" w:rsidRDefault="00871DBA" w:rsidP="00871DBA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871DBA" w:rsidRPr="00871DBA" w:rsidRDefault="00871DBA" w:rsidP="00871DBA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71DBA" w:rsidRPr="00871DBA" w:rsidRDefault="00871DBA" w:rsidP="00871DB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871DBA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Советская,  48А</w:t>
      </w:r>
    </w:p>
    <w:p w:rsidR="00871DBA" w:rsidRPr="00871DBA" w:rsidRDefault="00871DBA" w:rsidP="00871DB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871DBA">
        <w:rPr>
          <w:b/>
          <w:bCs/>
          <w:color w:val="000000"/>
          <w:sz w:val="22"/>
          <w:szCs w:val="22"/>
          <w:lang w:eastAsia="ar-SA"/>
        </w:rPr>
        <w:t xml:space="preserve">т. (84671) 2-14-66; факс 2-12-23, </w:t>
      </w:r>
      <w:r w:rsidRPr="00871DBA">
        <w:rPr>
          <w:b/>
          <w:bCs/>
          <w:sz w:val="22"/>
          <w:szCs w:val="22"/>
          <w:lang w:eastAsia="ar-SA"/>
        </w:rPr>
        <w:t xml:space="preserve"> </w:t>
      </w:r>
      <w:r w:rsidRPr="00871DBA">
        <w:rPr>
          <w:b/>
          <w:bCs/>
          <w:sz w:val="22"/>
          <w:szCs w:val="22"/>
          <w:lang w:val="en-US" w:eastAsia="ar-SA"/>
        </w:rPr>
        <w:t>E</w:t>
      </w:r>
      <w:r w:rsidRPr="00871DBA">
        <w:rPr>
          <w:b/>
          <w:bCs/>
          <w:sz w:val="22"/>
          <w:szCs w:val="22"/>
          <w:lang w:eastAsia="ar-SA"/>
        </w:rPr>
        <w:t>-</w:t>
      </w:r>
      <w:r w:rsidRPr="00871DBA">
        <w:rPr>
          <w:b/>
          <w:bCs/>
          <w:sz w:val="22"/>
          <w:szCs w:val="22"/>
          <w:lang w:val="en-US" w:eastAsia="ar-SA"/>
        </w:rPr>
        <w:t>mail</w:t>
      </w:r>
      <w:r w:rsidRPr="00871DBA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871DBA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871DBA">
        <w:rPr>
          <w:b/>
          <w:bCs/>
          <w:sz w:val="22"/>
          <w:szCs w:val="22"/>
          <w:lang w:eastAsia="ar-SA"/>
        </w:rPr>
        <w:t xml:space="preserve">; сайт: </w:t>
      </w:r>
      <w:r w:rsidRPr="00871DBA">
        <w:rPr>
          <w:b/>
          <w:bCs/>
          <w:sz w:val="22"/>
          <w:szCs w:val="22"/>
          <w:lang w:val="en-US" w:eastAsia="ar-SA"/>
        </w:rPr>
        <w:t>spalekseevka</w:t>
      </w:r>
      <w:r w:rsidRPr="00871DBA">
        <w:rPr>
          <w:b/>
          <w:bCs/>
          <w:sz w:val="22"/>
          <w:szCs w:val="22"/>
          <w:lang w:eastAsia="ar-SA"/>
        </w:rPr>
        <w:t>.</w:t>
      </w:r>
      <w:r w:rsidRPr="00871DBA">
        <w:rPr>
          <w:b/>
          <w:bCs/>
          <w:sz w:val="22"/>
          <w:szCs w:val="22"/>
          <w:lang w:val="en-US" w:eastAsia="ar-SA"/>
        </w:rPr>
        <w:t>ru</w:t>
      </w:r>
    </w:p>
    <w:p w:rsidR="00871DBA" w:rsidRPr="00871DBA" w:rsidRDefault="003B02AA" w:rsidP="003B02AA">
      <w:pPr>
        <w:tabs>
          <w:tab w:val="left" w:pos="5035"/>
        </w:tabs>
        <w:autoSpaceDE w:val="0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ПРОЕКТ</w:t>
      </w:r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871DBA">
        <w:rPr>
          <w:b/>
          <w:bCs/>
          <w:sz w:val="24"/>
          <w:szCs w:val="24"/>
          <w:lang w:eastAsia="ar-SA"/>
        </w:rPr>
        <w:t>ПОСТАНОВЛЕНИЕ</w:t>
      </w:r>
    </w:p>
    <w:p w:rsidR="00871DBA" w:rsidRPr="00871DBA" w:rsidRDefault="00871DBA" w:rsidP="00871DB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71DBA">
        <w:rPr>
          <w:color w:val="000000"/>
          <w:sz w:val="24"/>
          <w:szCs w:val="24"/>
          <w:lang w:eastAsia="ru-RU"/>
        </w:rPr>
        <w:t xml:space="preserve">            </w:t>
      </w:r>
    </w:p>
    <w:p w:rsidR="00871DBA" w:rsidRPr="00871DBA" w:rsidRDefault="00871DBA" w:rsidP="00871DBA">
      <w:pPr>
        <w:ind w:firstLine="708"/>
        <w:rPr>
          <w:b/>
          <w:color w:val="000000"/>
          <w:sz w:val="28"/>
          <w:szCs w:val="24"/>
          <w:lang w:eastAsia="ru-RU"/>
        </w:rPr>
      </w:pPr>
      <w:r w:rsidRPr="00871DBA">
        <w:rPr>
          <w:b/>
          <w:color w:val="000000"/>
          <w:sz w:val="28"/>
          <w:szCs w:val="24"/>
          <w:lang w:eastAsia="ru-RU"/>
        </w:rPr>
        <w:t xml:space="preserve">                                     от </w:t>
      </w:r>
      <w:r w:rsidR="005B0BF7">
        <w:rPr>
          <w:b/>
          <w:color w:val="000000"/>
          <w:sz w:val="28"/>
          <w:szCs w:val="24"/>
          <w:lang w:eastAsia="ru-RU"/>
        </w:rPr>
        <w:t>1</w:t>
      </w:r>
      <w:r w:rsidR="003B02AA">
        <w:rPr>
          <w:b/>
          <w:color w:val="000000"/>
          <w:sz w:val="28"/>
          <w:szCs w:val="24"/>
          <w:lang w:eastAsia="ru-RU"/>
        </w:rPr>
        <w:t>0</w:t>
      </w:r>
      <w:r w:rsidRPr="00871DBA">
        <w:rPr>
          <w:b/>
          <w:color w:val="000000"/>
          <w:sz w:val="28"/>
          <w:szCs w:val="24"/>
          <w:lang w:eastAsia="ru-RU"/>
        </w:rPr>
        <w:t>.0</w:t>
      </w:r>
      <w:r w:rsidR="003B02AA">
        <w:rPr>
          <w:b/>
          <w:color w:val="000000"/>
          <w:sz w:val="28"/>
          <w:szCs w:val="24"/>
          <w:lang w:eastAsia="ru-RU"/>
        </w:rPr>
        <w:t>6</w:t>
      </w:r>
      <w:r w:rsidRPr="00871DBA">
        <w:rPr>
          <w:b/>
          <w:color w:val="000000"/>
          <w:sz w:val="28"/>
          <w:szCs w:val="24"/>
          <w:lang w:eastAsia="ru-RU"/>
        </w:rPr>
        <w:t>.2022 года №</w:t>
      </w:r>
      <w:r w:rsidR="005B0BF7">
        <w:rPr>
          <w:b/>
          <w:color w:val="000000"/>
          <w:sz w:val="28"/>
          <w:szCs w:val="24"/>
          <w:lang w:eastAsia="ru-RU"/>
        </w:rPr>
        <w:t xml:space="preserve"> 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b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871DBA" w:rsidRPr="00871DBA" w:rsidRDefault="00871DBA" w:rsidP="00871DBA">
      <w:pPr>
        <w:rPr>
          <w:sz w:val="28"/>
          <w:szCs w:val="28"/>
          <w:lang w:eastAsia="ru-RU"/>
        </w:rPr>
      </w:pPr>
    </w:p>
    <w:p w:rsid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         </w:t>
      </w:r>
      <w:r w:rsidR="005B0BF7">
        <w:rPr>
          <w:sz w:val="28"/>
          <w:szCs w:val="28"/>
          <w:lang w:eastAsia="ru-RU"/>
        </w:rPr>
        <w:t>Руководствуясь</w:t>
      </w:r>
      <w:r w:rsidRPr="00871DBA">
        <w:rPr>
          <w:sz w:val="28"/>
          <w:szCs w:val="28"/>
          <w:lang w:eastAsia="ru-RU"/>
        </w:rPr>
        <w:t xml:space="preserve"> Федеральным Законом от 06.</w:t>
      </w:r>
      <w:r w:rsidR="005B0BF7">
        <w:rPr>
          <w:sz w:val="28"/>
          <w:szCs w:val="28"/>
          <w:lang w:eastAsia="ru-RU"/>
        </w:rPr>
        <w:t>10</w:t>
      </w:r>
      <w:r w:rsidRPr="00871DBA">
        <w:rPr>
          <w:sz w:val="28"/>
          <w:szCs w:val="28"/>
          <w:lang w:eastAsia="ru-RU"/>
        </w:rPr>
        <w:t>.200</w:t>
      </w:r>
      <w:r w:rsidR="005B0BF7">
        <w:rPr>
          <w:sz w:val="28"/>
          <w:szCs w:val="28"/>
          <w:lang w:eastAsia="ru-RU"/>
        </w:rPr>
        <w:t>3</w:t>
      </w:r>
      <w:r w:rsidRPr="00871DBA">
        <w:rPr>
          <w:sz w:val="28"/>
          <w:szCs w:val="28"/>
          <w:lang w:eastAsia="ru-RU"/>
        </w:rPr>
        <w:t xml:space="preserve"> года № </w:t>
      </w:r>
      <w:r w:rsidR="005B0BF7">
        <w:rPr>
          <w:sz w:val="28"/>
          <w:szCs w:val="28"/>
          <w:lang w:eastAsia="ru-RU"/>
        </w:rPr>
        <w:t>131</w:t>
      </w:r>
      <w:r w:rsidRPr="00871DBA">
        <w:rPr>
          <w:sz w:val="28"/>
          <w:szCs w:val="28"/>
          <w:lang w:eastAsia="ru-RU"/>
        </w:rPr>
        <w:t>–ФЗ «</w:t>
      </w:r>
      <w:r w:rsidR="005B0BF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871DBA">
        <w:rPr>
          <w:sz w:val="28"/>
          <w:szCs w:val="28"/>
          <w:lang w:eastAsia="ru-RU"/>
        </w:rPr>
        <w:t xml:space="preserve">», </w:t>
      </w:r>
      <w:r w:rsidR="005B0BF7">
        <w:rPr>
          <w:sz w:val="28"/>
          <w:szCs w:val="28"/>
          <w:lang w:eastAsia="ru-RU"/>
        </w:rPr>
        <w:t>Уставом сельского поселения Алексеевка муниципального района Алексеевский Самарской области,</w:t>
      </w:r>
    </w:p>
    <w:p w:rsidR="005B0BF7" w:rsidRPr="00871DBA" w:rsidRDefault="005B0BF7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Администрация сельского поселения Алексеевка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>постановляет: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1. Утвердить муниципальную программу </w:t>
      </w:r>
      <w:r w:rsidR="005B0BF7" w:rsidRPr="005B0BF7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 w:rsidRPr="00871DBA">
        <w:rPr>
          <w:bCs/>
          <w:sz w:val="28"/>
          <w:szCs w:val="28"/>
          <w:lang w:eastAsia="ru-RU"/>
        </w:rPr>
        <w:t>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Pr="00871DBA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Глава сельского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поселения Алексеевка                                                              А.А.Молодыко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E26F0B" w:rsidRDefault="000803B0">
      <w:pPr>
        <w:ind w:firstLine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УТВЕРЖДЕНА</w:t>
      </w:r>
    </w:p>
    <w:p w:rsidR="00E26F0B" w:rsidRPr="005B0BF7" w:rsidRDefault="00080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B0BF7">
        <w:rPr>
          <w:sz w:val="28"/>
          <w:szCs w:val="28"/>
        </w:rPr>
        <w:t xml:space="preserve">постановлением </w:t>
      </w:r>
      <w:r w:rsidR="005B0BF7" w:rsidRPr="005B0BF7">
        <w:rPr>
          <w:sz w:val="28"/>
          <w:szCs w:val="28"/>
        </w:rPr>
        <w:t>Администрации</w:t>
      </w:r>
    </w:p>
    <w:p w:rsidR="00E26F0B" w:rsidRPr="005B0BF7" w:rsidRDefault="000803B0">
      <w:pPr>
        <w:ind w:firstLine="5040"/>
        <w:jc w:val="center"/>
        <w:rPr>
          <w:sz w:val="28"/>
          <w:szCs w:val="28"/>
        </w:rPr>
      </w:pPr>
      <w:r w:rsidRPr="005B0BF7">
        <w:rPr>
          <w:sz w:val="28"/>
          <w:szCs w:val="28"/>
        </w:rPr>
        <w:t xml:space="preserve">     сельского поселения </w:t>
      </w:r>
    </w:p>
    <w:p w:rsidR="00E26F0B" w:rsidRPr="005B0BF7" w:rsidRDefault="000803B0">
      <w:pPr>
        <w:ind w:firstLine="5040"/>
        <w:jc w:val="center"/>
        <w:rPr>
          <w:sz w:val="28"/>
          <w:szCs w:val="28"/>
        </w:rPr>
      </w:pPr>
      <w:r w:rsidRPr="005B0BF7">
        <w:rPr>
          <w:sz w:val="28"/>
          <w:szCs w:val="28"/>
        </w:rPr>
        <w:t xml:space="preserve">     Алексеевка Самарской области</w:t>
      </w:r>
    </w:p>
    <w:p w:rsidR="00E26F0B" w:rsidRDefault="000803B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5B0BF7">
        <w:rPr>
          <w:sz w:val="28"/>
          <w:szCs w:val="28"/>
        </w:rPr>
        <w:t>1</w:t>
      </w:r>
      <w:r w:rsidR="003B02AA">
        <w:rPr>
          <w:sz w:val="28"/>
          <w:szCs w:val="28"/>
        </w:rPr>
        <w:t>0</w:t>
      </w:r>
      <w:r w:rsidR="005B0BF7">
        <w:rPr>
          <w:sz w:val="28"/>
          <w:szCs w:val="28"/>
        </w:rPr>
        <w:t>.0</w:t>
      </w:r>
      <w:r w:rsidR="003B02AA">
        <w:rPr>
          <w:sz w:val="28"/>
          <w:szCs w:val="28"/>
        </w:rPr>
        <w:t>6</w:t>
      </w:r>
      <w:bookmarkStart w:id="0" w:name="_GoBack"/>
      <w:bookmarkEnd w:id="0"/>
      <w:r w:rsidR="005B0BF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</w:p>
    <w:p w:rsidR="00E26F0B" w:rsidRDefault="00E26F0B">
      <w:pPr>
        <w:ind w:firstLine="5040"/>
        <w:jc w:val="center"/>
        <w:rPr>
          <w:sz w:val="28"/>
          <w:szCs w:val="28"/>
        </w:rPr>
      </w:pPr>
    </w:p>
    <w:p w:rsidR="00E26F0B" w:rsidRDefault="00E26F0B">
      <w:pPr>
        <w:ind w:firstLine="5040"/>
        <w:jc w:val="both"/>
        <w:rPr>
          <w:sz w:val="72"/>
          <w:szCs w:val="72"/>
        </w:rPr>
      </w:pPr>
    </w:p>
    <w:p w:rsidR="00E26F0B" w:rsidRDefault="00E26F0B">
      <w:pPr>
        <w:ind w:firstLine="5040"/>
        <w:jc w:val="both"/>
        <w:rPr>
          <w:sz w:val="24"/>
          <w:szCs w:val="28"/>
        </w:rPr>
      </w:pPr>
    </w:p>
    <w:p w:rsidR="00E26F0B" w:rsidRDefault="000803B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</w:p>
    <w:p w:rsidR="00E26F0B" w:rsidRDefault="00E26F0B">
      <w:pPr>
        <w:ind w:firstLine="5040"/>
        <w:jc w:val="both"/>
        <w:rPr>
          <w:sz w:val="24"/>
          <w:szCs w:val="28"/>
        </w:rPr>
      </w:pP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МУНИЦИПАЛЬНАЯ ПРОГРАММА</w:t>
      </w: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«Формирование комфортной городской среды</w:t>
      </w: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сельского поселения Алексеевка муниципального района Алексеевский </w:t>
      </w:r>
    </w:p>
    <w:p w:rsidR="00E26F0B" w:rsidRDefault="000803B0">
      <w:pPr>
        <w:spacing w:line="36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>Самарской области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 2023-2024 годы»</w:t>
      </w:r>
    </w:p>
    <w:p w:rsidR="00E26F0B" w:rsidRDefault="00E26F0B">
      <w:pPr>
        <w:jc w:val="center"/>
        <w:rPr>
          <w:bCs/>
          <w:sz w:val="24"/>
          <w:szCs w:val="24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с. Алексеевка  2022 год</w:t>
      </w: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 w:rsidP="005B0BF7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7796"/>
        <w:gridCol w:w="1354"/>
      </w:tblGrid>
      <w:tr w:rsidR="00E26F0B">
        <w:trPr>
          <w:trHeight w:val="638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54" w:type="dxa"/>
          </w:tcPr>
          <w:p w:rsidR="00E26F0B" w:rsidRDefault="000803B0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стр.</w:t>
            </w:r>
          </w:p>
        </w:tc>
      </w:tr>
      <w:tr w:rsidR="00E26F0B">
        <w:trPr>
          <w:trHeight w:val="482"/>
        </w:trPr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Паспорт муниципальной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3-5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проблемы и обоснование необходимости ее решения программными методами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5-6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Основные  цели и задачи,  сроки и этапы  реализации, целевые индикаторы и показатели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6-11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Система      программных   мероприятий, ресурсное</w:t>
            </w:r>
          </w:p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обеспечение,  перечень  мероприятий  с разбивкой по годам, источникам финансирования программы               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11-12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Механизм  реализации,  организация  управления   и контроль за ходом реализации программы                        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12-13</w:t>
            </w:r>
          </w:p>
        </w:tc>
      </w:tr>
      <w:tr w:rsidR="00E26F0B">
        <w:trPr>
          <w:trHeight w:val="472"/>
        </w:trPr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Оценка эффективности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13-1</w:t>
            </w:r>
            <w:r w:rsidR="00EB31C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E26F0B">
        <w:trPr>
          <w:trHeight w:val="479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Приложение  1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14-16</w:t>
            </w:r>
          </w:p>
        </w:tc>
      </w:tr>
      <w:tr w:rsidR="00E26F0B">
        <w:trPr>
          <w:trHeight w:val="426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Приложение  2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17-20</w:t>
            </w:r>
          </w:p>
        </w:tc>
      </w:tr>
    </w:tbl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E26F0B" w:rsidRDefault="00E26F0B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 w:rsidP="005B0BF7">
      <w:pPr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Паспорт муниципальной программы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«Формирование комфортной городской среды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сельского поселения Алексеевка муниципального района Алексеевский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Самарской области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 2023-2024 годы»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25" w:type="dxa"/>
        <w:tblLook w:val="04A0" w:firstRow="1" w:lastRow="0" w:firstColumn="1" w:lastColumn="0" w:noHBand="0" w:noVBand="1"/>
      </w:tblPr>
      <w:tblGrid>
        <w:gridCol w:w="2357"/>
        <w:gridCol w:w="7352"/>
      </w:tblGrid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ar-SA"/>
              </w:rPr>
              <w:t xml:space="preserve">«Формирование комфортной городской среды сельского поселения Алексеевка муниципального района Алексеевский Самарской области на 2023-2024 годы» </w:t>
            </w:r>
            <w:r>
              <w:rPr>
                <w:sz w:val="24"/>
                <w:szCs w:val="24"/>
                <w:lang w:eastAsia="ar-SA"/>
              </w:rPr>
              <w:t xml:space="preserve"> (далее - Программа)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bCs/>
                <w:sz w:val="24"/>
                <w:szCs w:val="24"/>
              </w:rPr>
              <w:t xml:space="preserve">постановление Правительства 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годы», </w:t>
            </w:r>
            <w:r>
              <w:rPr>
                <w:sz w:val="24"/>
                <w:szCs w:val="24"/>
              </w:rPr>
              <w:t>национальный проект «Жилье и городская среда».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  заказчик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5B0BF7">
            <w:pPr>
              <w:jc w:val="both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  <w:lang w:eastAsia="ar-SA"/>
              </w:rPr>
              <w:t>Администрация с</w:t>
            </w:r>
            <w:r w:rsidR="000803B0" w:rsidRPr="005B0BF7">
              <w:rPr>
                <w:sz w:val="24"/>
                <w:szCs w:val="24"/>
                <w:lang w:eastAsia="ar-SA"/>
              </w:rPr>
              <w:t>ельско</w:t>
            </w:r>
            <w:r w:rsidRPr="005B0BF7">
              <w:rPr>
                <w:sz w:val="24"/>
                <w:szCs w:val="24"/>
                <w:lang w:eastAsia="ar-SA"/>
              </w:rPr>
              <w:t>го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 поселени</w:t>
            </w:r>
            <w:r w:rsidRPr="005B0BF7">
              <w:rPr>
                <w:sz w:val="24"/>
                <w:szCs w:val="24"/>
                <w:lang w:eastAsia="ar-SA"/>
              </w:rPr>
              <w:t>я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 Алексеевка муниципального района Алексеевский </w:t>
            </w:r>
            <w:r w:rsidRPr="005B0BF7">
              <w:rPr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5B0BF7">
            <w:pPr>
              <w:jc w:val="both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  <w:lang w:eastAsia="ar-SA"/>
              </w:rPr>
              <w:t>Администрация сельского поселения Алексеевка муниципального района Алексеевский  Самарской области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Исполнители </w:t>
            </w:r>
            <w:r>
              <w:rPr>
                <w:sz w:val="24"/>
                <w:szCs w:val="24"/>
                <w:lang w:eastAsia="ar-SA"/>
              </w:rPr>
              <w:br/>
              <w:t>мероприятий </w:t>
            </w:r>
            <w:r>
              <w:rPr>
                <w:sz w:val="24"/>
                <w:szCs w:val="24"/>
                <w:lang w:eastAsia="ar-SA"/>
              </w:rPr>
              <w:br/>
              <w:t>Программы: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0B" w:rsidRPr="005B0BF7" w:rsidRDefault="005B0BF7">
            <w:pPr>
              <w:jc w:val="both"/>
            </w:pPr>
            <w:r w:rsidRPr="005B0BF7">
              <w:rPr>
                <w:sz w:val="24"/>
                <w:szCs w:val="24"/>
                <w:lang w:eastAsia="ar-SA"/>
              </w:rPr>
              <w:t>Администрация сельского поселения Алексеевка муниципального района Алексеевский  Самарской области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, комитет по строительству, жилищно-коммунальному хозяйству Администрации муниципального района </w:t>
            </w:r>
            <w:r>
              <w:rPr>
                <w:sz w:val="24"/>
                <w:szCs w:val="24"/>
                <w:lang w:eastAsia="ar-SA"/>
              </w:rPr>
              <w:t>Алексеевский Самарской области</w:t>
            </w:r>
          </w:p>
          <w:p w:rsidR="00E26F0B" w:rsidRDefault="00E26F0B">
            <w:pPr>
              <w:rPr>
                <w:highlight w:val="yellow"/>
              </w:rPr>
            </w:pP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 цели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widowControl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овершенствование системы комплексного благоустройства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>
              <w:rPr>
                <w:sz w:val="24"/>
                <w:szCs w:val="24"/>
                <w:lang w:eastAsia="ar-SA"/>
              </w:rPr>
              <w:t>овышение уровня внешнего благоустройства и</w:t>
            </w:r>
            <w:r>
              <w:rPr>
                <w:sz w:val="24"/>
                <w:szCs w:val="24"/>
                <w:lang w:eastAsia="ar-SA"/>
              </w:rPr>
              <w:br/>
              <w:t xml:space="preserve">санитарного содержания с. Алексеевка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Алексеевский; 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совершенствование эстетического вида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Алексеевский, создание гармоничной архитектурно-ландшафтной среды;</w:t>
            </w:r>
          </w:p>
          <w:p w:rsidR="00E26F0B" w:rsidRDefault="000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активизации работ по благоустройству территории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E26F0B" w:rsidRDefault="000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развитие и поддержка инициатив жителей населенного пункта по благоустройству и  санитарной очистке придомовых территорий;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повышение общего  уровня благоустройства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приведение в качественное состояние элементов благоустройства;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привлечение жителей к участию в решении проблем благоустройства;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оздоровление санитарной экологической обстановки в </w:t>
            </w:r>
            <w:r>
              <w:rPr>
                <w:bCs/>
                <w:sz w:val="24"/>
                <w:szCs w:val="24"/>
                <w:lang w:eastAsia="ar-SA"/>
              </w:rPr>
              <w:t>сельском поселении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 и на свободных территориях, ликвидация свалок бытового мусора;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2023 - 2024  годы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Структура Программы  </w:t>
            </w:r>
          </w:p>
          <w:p w:rsidR="00E26F0B" w:rsidRDefault="00E26F0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паспорт муниципальной программы </w:t>
            </w:r>
            <w:r>
              <w:rPr>
                <w:bCs/>
                <w:sz w:val="24"/>
                <w:szCs w:val="24"/>
                <w:lang w:eastAsia="ar-SA"/>
              </w:rPr>
      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1</w:t>
            </w:r>
            <w:r>
              <w:rPr>
                <w:sz w:val="24"/>
                <w:szCs w:val="24"/>
                <w:lang w:eastAsia="ar-SA"/>
              </w:rPr>
              <w:t>. Содержание проблемы и обоснование  необходимости ее решения программными методами.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2.</w:t>
            </w:r>
            <w:r>
              <w:rPr>
                <w:sz w:val="24"/>
                <w:szCs w:val="24"/>
                <w:lang w:eastAsia="ar-SA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3</w:t>
            </w:r>
            <w:r>
              <w:rPr>
                <w:sz w:val="24"/>
                <w:szCs w:val="24"/>
                <w:lang w:eastAsia="ar-SA"/>
              </w:rPr>
              <w:t>. Система программных мероприятий,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ресурсное обеспечение, перечень мероприятий с разбивкой по годам, источникам финансирования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4</w:t>
            </w:r>
            <w:r>
              <w:rPr>
                <w:sz w:val="24"/>
                <w:szCs w:val="24"/>
                <w:lang w:eastAsia="ar-SA"/>
              </w:rPr>
              <w:t>. Механизм реализации, организация                          управления и контроль за ходом реализации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5</w:t>
            </w:r>
            <w:r>
              <w:rPr>
                <w:sz w:val="24"/>
                <w:szCs w:val="24"/>
                <w:lang w:eastAsia="ar-SA"/>
              </w:rPr>
              <w:t>. Оценка эффективности Программы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Приложение 1: Система мероприятий Программы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Приложение 2: Минимальный перечень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и источники финансирования </w:t>
            </w:r>
          </w:p>
          <w:p w:rsidR="00E26F0B" w:rsidRDefault="000803B0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Pr="005B0BF7" w:rsidRDefault="000803B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  <w:lang w:eastAsia="ar-SA"/>
              </w:rPr>
              <w:t xml:space="preserve">Общий объем финансирования Программы составляет: 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2023 год – 4 000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3 800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200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2024 год – 1 800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1 710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90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Всего по программе – 5 800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5 510 тыс. рублей.</w:t>
            </w:r>
          </w:p>
          <w:p w:rsidR="00E26F0B" w:rsidRDefault="000803B0">
            <w:pPr>
              <w:spacing w:after="51" w:line="256" w:lineRule="auto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290 тыс. рублей.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Единое управление комплексным благоустройством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определение перспективы улучшения благоустройства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создание условий для работы и отдыха жителей района;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улучшение состояния территорий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привитие жителям любви и уважения к своему поселению, к соблюдению чистоты и порядка на территории </w:t>
            </w:r>
            <w:r>
              <w:rPr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  <w:lang w:eastAsia="ar-SA"/>
              </w:rPr>
              <w:lastRenderedPageBreak/>
              <w:t>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улучшение экологической обстановки и создание среды, комфортной для проживания жителей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совершенствование эстетического состояния территории;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увеличение площади благоустроенных зелёных насаждений в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сельском поселении Алексеевка</w:t>
            </w:r>
            <w:r>
              <w:rPr>
                <w:iCs/>
                <w:sz w:val="24"/>
                <w:szCs w:val="24"/>
                <w:lang w:eastAsia="ar-SA"/>
              </w:rPr>
              <w:t xml:space="preserve"> муниципального района Алексеевский; 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создание зелёных зон для отдыха;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п</w:t>
            </w:r>
            <w:r>
              <w:rPr>
                <w:sz w:val="24"/>
                <w:szCs w:val="24"/>
                <w:lang w:eastAsia="ar-SA"/>
              </w:rPr>
              <w:t xml:space="preserve">редотвращение сокращения зелёных насаждений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увеличение количества высаживаемых деревьев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благоустроенность с. Алексеевка муниципального района Алексеевский.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tabs>
                <w:tab w:val="left" w:pos="2127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tabs>
                <w:tab w:val="left" w:pos="2127"/>
              </w:tabs>
              <w:jc w:val="both"/>
              <w:rPr>
                <w:highlight w:val="yellow"/>
              </w:rPr>
            </w:pPr>
            <w:r w:rsidRPr="00EB31C5">
              <w:rPr>
                <w:sz w:val="24"/>
                <w:szCs w:val="24"/>
                <w:lang w:eastAsia="ar-SA"/>
              </w:rPr>
              <w:t xml:space="preserve">контроль за ходом реализации Программы осуществляет </w:t>
            </w:r>
            <w:r w:rsidR="005B0BF7" w:rsidRPr="00EB31C5">
              <w:rPr>
                <w:sz w:val="24"/>
                <w:szCs w:val="24"/>
                <w:lang w:eastAsia="ar-SA"/>
              </w:rPr>
              <w:t>Администрация</w:t>
            </w:r>
            <w:r w:rsidRPr="00EB31C5">
              <w:rPr>
                <w:sz w:val="24"/>
                <w:szCs w:val="24"/>
                <w:lang w:eastAsia="ar-SA"/>
              </w:rPr>
              <w:t xml:space="preserve"> сельского поселения Алексеевка муниципального района Алексеевский</w:t>
            </w:r>
          </w:p>
        </w:tc>
      </w:tr>
    </w:tbl>
    <w:p w:rsidR="00E26F0B" w:rsidRDefault="00E26F0B">
      <w:pPr>
        <w:jc w:val="center"/>
        <w:rPr>
          <w:lang w:eastAsia="ar-SA"/>
        </w:rPr>
      </w:pPr>
    </w:p>
    <w:p w:rsidR="00E26F0B" w:rsidRDefault="00E26F0B">
      <w:pPr>
        <w:jc w:val="center"/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1. СОДЕРЖАНИЕ ПРОБЛЕМЫ И ОБОСНОВАНИЕ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НЕОБХОДИМОСТИ ЕЕ РЕШЕНИЯ ПРОГРАММНЫМИ МЕТОДАМИ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</w:r>
      <w:r>
        <w:rPr>
          <w:sz w:val="28"/>
          <w:szCs w:val="28"/>
          <w:lang w:eastAsia="ar-SA"/>
        </w:rPr>
        <w:t>В настоящее время население сельского поселения составляет 4 275</w:t>
      </w:r>
      <w:r>
        <w:rPr>
          <w:bCs/>
          <w:sz w:val="28"/>
          <w:szCs w:val="28"/>
          <w:lang w:eastAsia="ar-SA"/>
        </w:rPr>
        <w:t xml:space="preserve"> человек.</w:t>
      </w:r>
      <w:r>
        <w:rPr>
          <w:sz w:val="28"/>
          <w:szCs w:val="28"/>
          <w:lang w:eastAsia="ar-SA"/>
        </w:rPr>
        <w:t xml:space="preserve"> В последние годы в сельском поселении Алексеевка проводилась целенаправленная работа по благоустройству и социальному развитию населенного пункта.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>В то же время в вопросах благоустройства территории имеется ряд проблем.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Благоустройство с. Алексеевка не отвечает современным требованиям.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Для решения данной проблемы требуется участие и взаимодействие органов местного самоуправления муниципального района Алексеевский,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>Работы по благоустройству населенного пункта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Несмотря на предпринимаемые меры, отдельные домовладения не ухожены.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Недостаточно занимаются благоустройством и содержанием закрепленных территорий организации, расположенные на территории населенного пункта сельского поселения муниципального района Алексеевский.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 xml:space="preserve">Для решения проблем по благоустройству с. Алексеевка сельского поселения Алексеевка муниципального района Алексеевский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>
        <w:rPr>
          <w:sz w:val="28"/>
          <w:szCs w:val="28"/>
          <w:lang w:eastAsia="ar-SA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Конкретная деятельность по выходу из сложившейся ситуации, связанная с планированием и организацией работ по вопросам улучшения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добровольцев (волонтеров) к участию в реализации мероприятий по благоустройству и проведению общественных обсуждений принимаются следующие меры: </w:t>
      </w:r>
    </w:p>
    <w:p w:rsidR="00E26F0B" w:rsidRDefault="000803B0" w:rsidP="005B0B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методической, консультационной, информационной и организационной поддержки добровольцам (волонтерам) специалистами сельского поселения Алексеевка муниципального района Алексеевский;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объектов (дворовые и общественные территории) на территории сельского поселения Алексеевка муниципального района Алексеевский для выполнения работ по благоустройству: формирование видения и разработки дизайн-проекта благоустройства добровольцами (волонтерами), в том числе описание идеи благоустройства, основных проблем территории и мероприятий по их решению;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добровольцев (волонтеров) к участию в мероприятиях по вовлечению населения в процессы благоустройства (в том числе в опросах, интервью);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вовлечения обучающихся образовательных организаций среднего и среднего специального образования в реализацию мероприятий Программы;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привлечению добровольцев (волонтеров) в реализацию Программы (форумы, конкурсы, фестивали, лектории, общественный мониторинг качества объектов благоустройства и др.). </w:t>
      </w:r>
    </w:p>
    <w:p w:rsidR="00E26F0B" w:rsidRDefault="00E26F0B">
      <w:pPr>
        <w:jc w:val="both"/>
        <w:rPr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2. ОСНОВНЫЕ ЦЕЛИ И ЗАДАЧИ, СРОКИ И ЭТАПЫ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РЕАЛИЗАЦИИ, ЦЕЛЕВЫЕ ИНДИКАТОРЫ И ПОКАЗАТЕЛИ ПРОГРАММЫ</w:t>
      </w:r>
    </w:p>
    <w:p w:rsidR="00E26F0B" w:rsidRDefault="00E26F0B">
      <w:pPr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26F0B" w:rsidRDefault="000803B0">
      <w:pPr>
        <w:ind w:firstLine="708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2.1.Анализ существующего положения в комплексном благоустройстве населенных пунктов. Д</w:t>
      </w:r>
      <w:r>
        <w:rPr>
          <w:color w:val="000000"/>
          <w:sz w:val="28"/>
          <w:szCs w:val="28"/>
          <w:lang w:eastAsia="ar-SA"/>
        </w:rPr>
        <w:t>ля определения комплекса проблем, подлежащих программному решению, проведен анализ существующего положения в комплексном благоустройстве сельского поселения Алексеевка муниципального района Алексеевский.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 Координация деятельности предприятий, организаций и учреждений, занимающихся благоустройством  населенных пунктов.   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lastRenderedPageBreak/>
        <w:t>настоящее время отсутствуют предприятия, организации, учреждения, занимающиеся комплексным благоустройством на территории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Алексеевский. В связи с этим, требуется привлечение специализированных организаций для решения существующих проблем. </w:t>
      </w:r>
    </w:p>
    <w:p w:rsidR="00E26F0B" w:rsidRDefault="000803B0">
      <w:pPr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Одной из задач и является </w:t>
      </w:r>
      <w:r>
        <w:rPr>
          <w:color w:val="000000"/>
          <w:sz w:val="28"/>
          <w:szCs w:val="28"/>
          <w:lang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26F0B" w:rsidRDefault="000803B0">
      <w:pPr>
        <w:ind w:firstLine="708"/>
        <w:jc w:val="both"/>
        <w:rPr>
          <w:i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2.3.  Анализ качественного состояния элементов благоустройства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  <w:lang w:eastAsia="ar-SA"/>
        </w:rPr>
        <w:t xml:space="preserve">2.3.1.Озеленение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E26F0B" w:rsidRDefault="000803B0">
      <w:pPr>
        <w:ind w:firstLine="782"/>
        <w:jc w:val="both"/>
        <w:rPr>
          <w:bCs/>
          <w:i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bCs/>
          <w:iCs/>
          <w:color w:val="000000"/>
          <w:sz w:val="28"/>
          <w:szCs w:val="28"/>
          <w:lang w:eastAsia="ar-SA"/>
        </w:rPr>
        <w:t>2.3.2. Благоустройство в жилых кварталах.</w:t>
      </w:r>
    </w:p>
    <w:p w:rsidR="00E26F0B" w:rsidRDefault="000803B0">
      <w:pPr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Благоустройство в жилых кварталах включает в себя дворовые проезды, тротуары, установка скамеек, урн, озеленение, детские игровые площадки. 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сложившемся положении необходимо продолжать комплексное благоустройство в сельском поселении Алексеевка муниципального района Алексеевский.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2.4. Привлечение жителей к участию в решении проблем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благоустройства населенного пункта 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Одной из проблем благоустройства населенного пункта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E26F0B" w:rsidRDefault="000803B0">
      <w:pPr>
        <w:ind w:firstLine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Данная Программа направлена на повышение уровня комплексного благоустройства территорий населенных пунктов:</w:t>
      </w:r>
    </w:p>
    <w:p w:rsidR="00E26F0B" w:rsidRDefault="000803B0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>
        <w:rPr>
          <w:color w:val="000000"/>
          <w:sz w:val="28"/>
          <w:szCs w:val="28"/>
          <w:lang w:eastAsia="ar-SA"/>
        </w:rPr>
        <w:t>овершенствование системы комплексного благоустройства сельского поселения Алексеевка муниципального района Алексеевский,</w:t>
      </w:r>
      <w:r>
        <w:rPr>
          <w:sz w:val="28"/>
          <w:szCs w:val="28"/>
          <w:lang w:eastAsia="ar-SA"/>
        </w:rPr>
        <w:t xml:space="preserve"> эстетического вида, создание гармоничной архитектурно-ландшафтной среды;</w:t>
      </w:r>
    </w:p>
    <w:p w:rsidR="00E26F0B" w:rsidRDefault="000803B0">
      <w:pPr>
        <w:widowControl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- п</w:t>
      </w:r>
      <w:r>
        <w:rPr>
          <w:sz w:val="28"/>
          <w:szCs w:val="28"/>
          <w:lang w:eastAsia="ar-SA"/>
        </w:rPr>
        <w:t>овышение уровня внешнего благоустройства и санитарного содержания с. Алексеевка;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активизации работ по благоустройству территорий с. Алексеевка в границах населенного пункта, строительству и реконструкции систем наружного освещения улиц населенных пунктов; </w:t>
      </w:r>
    </w:p>
    <w:p w:rsidR="00E26F0B" w:rsidRDefault="000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- развитие и поддержка инициатив жителей населенного пункта по благоустройству и санитарной очистке придомовых территорий;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 повышение общего уровня благоустройства;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организация взаимодействия между предприятиями, организациями и учреждениями при решении вопросов благоустройства территорий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приведение в качественное состояние элементов благоустройства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привлечение жителей к участию в решении проблем благоустройства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восстановление и реконструкция уличного освещения, установка светильников в населенном пункте.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2.5. Благоустройство дворовых территорий многоквартирных домов.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многоквартирных домов осуществляется в соответствии с минимальным перечнем видов работ по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перечню относятся: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скамеек;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урн;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освещением;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дополнительному перечню относятся: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автомобильными парковками;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или устройство ограждения;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площадок для выгула домашних животных;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детскими и (или) спортивными площадками;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(или) обустройство контейнерных площадок;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(или) обустройство тротуаров и пешеходных дорожек;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реализуется при условии 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последующего содержания указанных оборудования (объекта) в соответствии с требованиями законодательства Российской Федерации.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перечень реализуется при условиях: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последующего содержания указанных оборудования (объекта) в соответствии с требованиями законодательства Российской Федерации;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включении дворовой территории в муниципальную программу по формированию комфортной (современной) городской среды на 2023 – 2024 годы.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проведении работ в соответствии с требованиями обеспечения доступности для маломобильных групп населения;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 выборе представителя (представителей) заинтересованных лиц, уполномоченного на подачу заявки, согласование дизайн-проекта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участия заинтересованных лиц – финансовое (денежное) и (или) трудовое (физическое),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лиц, указанных в настоящем пункте.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трудового участия заинтересованных лиц определяются органом местного самоуправления муниципального образования в Программе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среды, утвержденных приказом Министерства строительства и жилищно-коммунального хозяйства Российской Федерации от 18.03.2019 № 162/пр.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проведения работ по благоустройству дворовых территорий многоквартирных домов в рамках реализации Программы определяется органами местного самоуправления муниципальных образований в порядке поступления предложений от заинтересованных лиц.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работы по благоустройству дворовых территорий включаются в муниципальные программы в случаях обеспечения синхронизации реализации мероприятий в рамках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ремонта) объектов недвижимого имущества, программ по ремонту и модернизации инженерных сетей и иных объектов, расположенных на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соответствующей территории, а также мероприятий, осуществляемых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имеет право исключать из перечня дворовых территорий, подлежащих благоустройству в рамках реализации федерального проекта, дворовые территории, собственники помещений многоквартирных домов которых либо отказались от благоустройства дворовой территорий в рамках реализации Программы, либо не приняли решения о благоустройстве дворовой территории в сроки, установленные Программой. </w:t>
      </w:r>
    </w:p>
    <w:p w:rsidR="00E26F0B" w:rsidRDefault="000803B0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2.6. Благоустройство общественных территорий.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ремонт или </w:t>
      </w:r>
      <w:r>
        <w:rPr>
          <w:sz w:val="28"/>
          <w:szCs w:val="28"/>
        </w:rPr>
        <w:lastRenderedPageBreak/>
        <w:t>устройство асфальтобетонного покрытия, а также аналогичные виды работ, направленных на благоустройство общественных территорий.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проведения работ по благоустройству общественных территорий в рамках реализации Программы определяется органами местного самоуправления муниципальных образований по результатам рейтингового голосования по отбору общественных территорий для первоочередного благоустройства, в процессе общественных обсуждений.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инвентаризации уровня благоустройства индивидуальных жилых домов и земельных участков, предоставленных для их размещения, муниципальными образованиями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 за счет средств собственника (пользователя) не позднее последнего года реализации федерального проекта.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Муниципальное образование имеет право исключать из перечня дворовых и общественных территорий, подлежащих благоустройству в рамках реализации федерального проекта,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образования.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Показатели Программы по годам: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</w:tblGrid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26F0B" w:rsidRDefault="00080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территории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26F0B" w:rsidRDefault="00080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территории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3. СИСТЕМА ПРОГРАММНЫХ МЕРОПРИЯТИЙ, РЕСУРСНОЕ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ОБЕСПЕЧЕНИЕ, ПЕРЕЧЕНЬ МЕРОПРИЯТИЙ С РАЗБИВКОЙ ПО ГОДАМ, ИСТОЧНИКАМ ФИНАНСИРОВАНИЯ ПРОГРАММЫ</w:t>
      </w:r>
    </w:p>
    <w:p w:rsidR="00E26F0B" w:rsidRDefault="00E26F0B">
      <w:pPr>
        <w:jc w:val="both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Основой Программы является система взаимоувязанных мероприятий, согласованных по ресурсам, исполнителям и срокам осуществления, перечни дворовых территорий многоквартирных домов и </w:t>
      </w:r>
      <w:r>
        <w:rPr>
          <w:sz w:val="28"/>
          <w:szCs w:val="28"/>
        </w:rPr>
        <w:t>общественных территорий, нуждающихся в благоустройстве (приложение 1)</w:t>
      </w:r>
      <w:r>
        <w:rPr>
          <w:sz w:val="28"/>
          <w:szCs w:val="28"/>
          <w:lang w:eastAsia="ar-SA"/>
        </w:rPr>
        <w:t>: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3.1. Мероприятия по совершенствованию систем освещения с. Алексеевка муниципального района Алексеевский.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Предусматривается комплекс работ по восстановлению до нормативного уровня освещенности населенного пункта с применением прогрессивных энергосберегающих технологий и материалов.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3.2. Мероприятия по благоустройству мест санкционированного размещения твердых бытовых отходов населенного пункта.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3.3. Проведение конкурсов на звание "Самый благоустроенный населенный пункт",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>Основной целью проведения данного конкурса является развитие, поддержка и создание  благоприятных  условий  для   объединения  усилий жителей, участвующих в работе по благоустройству, содержанию подъездов, придомовой территории.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6F0B" w:rsidRDefault="0008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Мероприятия по проведению работ по образованию земельных участков, на которых расположены многоквартирные дома.</w:t>
      </w:r>
    </w:p>
    <w:p w:rsidR="00E26F0B" w:rsidRDefault="00E26F0B">
      <w:pPr>
        <w:ind w:firstLine="708"/>
        <w:jc w:val="both"/>
        <w:rPr>
          <w:sz w:val="28"/>
          <w:szCs w:val="28"/>
        </w:rPr>
      </w:pPr>
    </w:p>
    <w:p w:rsidR="00E26F0B" w:rsidRDefault="00E26F0B" w:rsidP="00EB31C5">
      <w:pPr>
        <w:rPr>
          <w:sz w:val="28"/>
          <w:szCs w:val="28"/>
        </w:rPr>
      </w:pPr>
    </w:p>
    <w:p w:rsidR="00E26F0B" w:rsidRDefault="00E26F0B">
      <w:pPr>
        <w:jc w:val="center"/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МЕХАНИЗМ РЕАЛИЗАЦИИ, ОРГАНИЗАЦИЯ УПРАВЛЕНИЯ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КОНТРОЛЬ ЗА ХОДОМ РЕАЛИЗАЦИИ ПРОГРАММЫ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Pr="00EB31C5" w:rsidRDefault="000803B0">
      <w:pPr>
        <w:ind w:firstLine="540"/>
        <w:jc w:val="both"/>
        <w:rPr>
          <w:sz w:val="28"/>
          <w:szCs w:val="28"/>
        </w:rPr>
      </w:pPr>
      <w:r w:rsidRPr="00EB31C5">
        <w:rPr>
          <w:sz w:val="28"/>
          <w:szCs w:val="28"/>
          <w:lang w:eastAsia="ar-SA"/>
        </w:rPr>
        <w:t xml:space="preserve">Управление реализацией Программы осуществляет муниципальный заказчик Программы - </w:t>
      </w:r>
      <w:r w:rsidR="00EB31C5" w:rsidRPr="00EB31C5">
        <w:rPr>
          <w:sz w:val="28"/>
          <w:szCs w:val="28"/>
          <w:lang w:eastAsia="ar-SA"/>
        </w:rPr>
        <w:t>Администрация</w:t>
      </w:r>
      <w:r w:rsidRPr="00EB31C5">
        <w:rPr>
          <w:sz w:val="28"/>
          <w:szCs w:val="28"/>
          <w:lang w:eastAsia="ar-SA"/>
        </w:rPr>
        <w:t xml:space="preserve"> сельского поселения муниципального района Алексеевский.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принятия областного и местного бюджетов и уточнения возможных объемов финансирования из других источников;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26F0B" w:rsidRDefault="000803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- </w:t>
      </w:r>
      <w:r>
        <w:rPr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</w:t>
      </w:r>
      <w:r>
        <w:t xml:space="preserve">, </w:t>
      </w:r>
      <w:r>
        <w:rPr>
          <w:sz w:val="28"/>
          <w:szCs w:val="28"/>
        </w:rPr>
        <w:t>за исключением: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реализацией Программы осуществляется </w:t>
      </w:r>
      <w:r w:rsidR="00EB31C5">
        <w:rPr>
          <w:sz w:val="28"/>
          <w:szCs w:val="28"/>
          <w:lang w:eastAsia="ar-SA"/>
        </w:rPr>
        <w:t>Администрацией</w:t>
      </w:r>
      <w:r>
        <w:rPr>
          <w:sz w:val="28"/>
          <w:szCs w:val="28"/>
          <w:lang w:eastAsia="ar-SA"/>
        </w:rPr>
        <w:t xml:space="preserve"> сельского поселения Алексеевка муниципального района Алексеевский.</w:t>
      </w:r>
    </w:p>
    <w:p w:rsidR="00E26F0B" w:rsidRDefault="000803B0" w:rsidP="00EB31C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Исполнитель Программы – </w:t>
      </w:r>
      <w:r w:rsidR="00EB31C5">
        <w:rPr>
          <w:sz w:val="28"/>
          <w:szCs w:val="28"/>
          <w:lang w:eastAsia="ar-SA"/>
        </w:rPr>
        <w:t>Администрация поселения</w:t>
      </w:r>
      <w:r>
        <w:rPr>
          <w:sz w:val="28"/>
          <w:szCs w:val="28"/>
          <w:lang w:eastAsia="ar-SA"/>
        </w:rPr>
        <w:t>, Комитет по строительству, жилищно-коммунальному хозяйству Администрации муниципального района Алексеевский: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расходов всего по мероприятиям Программы и, в том числе, по источникам финансирования;</w:t>
      </w:r>
    </w:p>
    <w:p w:rsidR="00E26F0B" w:rsidRDefault="000803B0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осуществляет обобщение и подготовку информации о ходе реализации мероприятий Программы.</w:t>
      </w:r>
    </w:p>
    <w:p w:rsidR="00E26F0B" w:rsidRDefault="00E26F0B">
      <w:pPr>
        <w:jc w:val="both"/>
        <w:rPr>
          <w:bCs/>
          <w:sz w:val="24"/>
          <w:szCs w:val="24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5. ОЦЕНКА ЭФФЕКТИВНОСТИ ПРОГРАММЫ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 xml:space="preserve">Прогнозируемые конечные результаты реализации Программы предусматривают повышение уровня благоустройства населенных пунктов, улучшение санитарного содержания территорий, экологической безопасности населенного пункта. 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Алексеевка.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>
        <w:rPr>
          <w:color w:val="000000"/>
          <w:sz w:val="28"/>
          <w:szCs w:val="28"/>
          <w:lang w:eastAsia="ar-SA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Эффективность программы оценивается по следующим показателям: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соответствия объектов внешнего благоустройства (озеленения, наружного освещения) ГОСТу;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привлечения населения с. Алексеевка</w:t>
      </w:r>
      <w:r w:rsidR="00871DBA">
        <w:rPr>
          <w:color w:val="000000"/>
          <w:sz w:val="28"/>
          <w:szCs w:val="28"/>
          <w:lang w:eastAsia="ar-SA"/>
        </w:rPr>
        <w:t xml:space="preserve"> сельского поселения Алексеевка</w:t>
      </w:r>
      <w:r>
        <w:rPr>
          <w:color w:val="000000"/>
          <w:sz w:val="28"/>
          <w:szCs w:val="28"/>
          <w:lang w:eastAsia="ar-SA"/>
        </w:rPr>
        <w:t xml:space="preserve"> муниципального района Алексеевский к работам по благоустройству;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привлечения предприятий и организаций поселения к работам по благоустройству;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уровень взаимодействия предприятий, обеспечивающих благоустройство района и предприятий – владельцев инженерных сетей;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уровень благоустроенности с. Алексеевка </w:t>
      </w:r>
      <w:r>
        <w:rPr>
          <w:sz w:val="28"/>
          <w:szCs w:val="28"/>
          <w:lang w:eastAsia="ar-SA"/>
        </w:rPr>
        <w:t xml:space="preserve">сельского поселения Алексеевка </w:t>
      </w:r>
      <w:r>
        <w:rPr>
          <w:color w:val="000000"/>
          <w:sz w:val="28"/>
          <w:szCs w:val="28"/>
          <w:lang w:eastAsia="ar-SA"/>
        </w:rPr>
        <w:t>муниципального района Алексеевский (обеспеченность поселения сетями наружного освещения, зелеными насаждениями, детскими игровыми и спортивными площадками).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реализации Программы ожидается: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улучшение экологической обстановки и создание среды, комфортной для проживания жителей с. Алексеевка сельского поселения Алексеевка муниципального района Алексеевский;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совершенствование эстетического состояния территорий с. Алексеевка сельского поселения Алексеевка муниципального района Алексеевский;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увеличение площади благоустроенных зелёных насаждений; 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создание зелёных зон для отдыха населения;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п</w:t>
      </w:r>
      <w:r>
        <w:rPr>
          <w:sz w:val="28"/>
          <w:szCs w:val="28"/>
          <w:lang w:eastAsia="ar-SA"/>
        </w:rPr>
        <w:t xml:space="preserve">редотвращение сокращения зелёных насаждений. 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количественным показателям реализации Программы относятся:</w:t>
      </w:r>
    </w:p>
    <w:p w:rsidR="00E26F0B" w:rsidRDefault="000803B0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увеличение площади асфальтированных покрытий проездов, тротуаров, аллей, разворотных площадок;</w:t>
      </w:r>
    </w:p>
    <w:p w:rsidR="00E26F0B" w:rsidRDefault="000803B0">
      <w:pPr>
        <w:rPr>
          <w:lang w:eastAsia="ar-SA"/>
        </w:rPr>
      </w:pPr>
      <w:r>
        <w:rPr>
          <w:sz w:val="28"/>
          <w:szCs w:val="28"/>
          <w:lang w:eastAsia="ar-SA"/>
        </w:rPr>
        <w:t xml:space="preserve">        - увеличение площади освещенности мест массового пребывания людей;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увеличение площади озеленения;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увеличение количества скамеек и урн.</w:t>
      </w:r>
    </w:p>
    <w:sectPr w:rsidR="00E26F0B">
      <w:pgSz w:w="11906" w:h="16838"/>
      <w:pgMar w:top="776" w:right="73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48" w:rsidRDefault="00BF4148">
      <w:r>
        <w:separator/>
      </w:r>
    </w:p>
  </w:endnote>
  <w:endnote w:type="continuationSeparator" w:id="0">
    <w:p w:rsidR="00BF4148" w:rsidRDefault="00BF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48" w:rsidRDefault="00BF4148">
      <w:r>
        <w:separator/>
      </w:r>
    </w:p>
  </w:footnote>
  <w:footnote w:type="continuationSeparator" w:id="0">
    <w:p w:rsidR="00BF4148" w:rsidRDefault="00BF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3D"/>
    <w:multiLevelType w:val="hybridMultilevel"/>
    <w:tmpl w:val="0EB0B174"/>
    <w:lvl w:ilvl="0" w:tplc="38128484">
      <w:numFmt w:val="bullet"/>
      <w:lvlText w:val="*"/>
      <w:lvlJc w:val="left"/>
    </w:lvl>
    <w:lvl w:ilvl="1" w:tplc="3B989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A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EC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A3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3C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8CB1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20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9C0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A313E3"/>
    <w:multiLevelType w:val="hybridMultilevel"/>
    <w:tmpl w:val="5C64D624"/>
    <w:lvl w:ilvl="0" w:tplc="D1F059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860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3658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5E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B4B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3CD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EA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AC2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76F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9B2AE4"/>
    <w:multiLevelType w:val="hybridMultilevel"/>
    <w:tmpl w:val="70AC0E0E"/>
    <w:lvl w:ilvl="0" w:tplc="7DFED896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8A72E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AE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DC5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81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88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C7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04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ED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B9480E"/>
    <w:multiLevelType w:val="hybridMultilevel"/>
    <w:tmpl w:val="13ECB742"/>
    <w:lvl w:ilvl="0" w:tplc="F33E32C6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64B4D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7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06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1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8E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A2D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5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BF7014"/>
    <w:multiLevelType w:val="hybridMultilevel"/>
    <w:tmpl w:val="05AC07BA"/>
    <w:lvl w:ilvl="0" w:tplc="DA7C6C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8D5C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BEE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F27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C4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328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D6C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03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41B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5B0F1A"/>
    <w:multiLevelType w:val="hybridMultilevel"/>
    <w:tmpl w:val="1D1C26F2"/>
    <w:lvl w:ilvl="0" w:tplc="56464454">
      <w:start w:val="1"/>
      <w:numFmt w:val="decimal"/>
      <w:lvlText w:val="%1"/>
      <w:lvlJc w:val="left"/>
      <w:pPr>
        <w:ind w:left="1260" w:hanging="360"/>
      </w:pPr>
    </w:lvl>
    <w:lvl w:ilvl="1" w:tplc="984E7354">
      <w:start w:val="1"/>
      <w:numFmt w:val="lowerLetter"/>
      <w:lvlText w:val="%2."/>
      <w:lvlJc w:val="left"/>
      <w:pPr>
        <w:ind w:left="1980" w:hanging="360"/>
      </w:pPr>
    </w:lvl>
    <w:lvl w:ilvl="2" w:tplc="CC06AF7A">
      <w:start w:val="1"/>
      <w:numFmt w:val="lowerRoman"/>
      <w:lvlText w:val="%3."/>
      <w:lvlJc w:val="right"/>
      <w:pPr>
        <w:ind w:left="2700" w:hanging="180"/>
      </w:pPr>
    </w:lvl>
    <w:lvl w:ilvl="3" w:tplc="70F4A31A">
      <w:start w:val="1"/>
      <w:numFmt w:val="decimal"/>
      <w:lvlText w:val="%4."/>
      <w:lvlJc w:val="left"/>
      <w:pPr>
        <w:ind w:left="3420" w:hanging="360"/>
      </w:pPr>
    </w:lvl>
    <w:lvl w:ilvl="4" w:tplc="9724D58E">
      <w:start w:val="1"/>
      <w:numFmt w:val="lowerLetter"/>
      <w:lvlText w:val="%5."/>
      <w:lvlJc w:val="left"/>
      <w:pPr>
        <w:ind w:left="4140" w:hanging="360"/>
      </w:pPr>
    </w:lvl>
    <w:lvl w:ilvl="5" w:tplc="634834F4">
      <w:start w:val="1"/>
      <w:numFmt w:val="lowerRoman"/>
      <w:lvlText w:val="%6."/>
      <w:lvlJc w:val="right"/>
      <w:pPr>
        <w:ind w:left="4860" w:hanging="180"/>
      </w:pPr>
    </w:lvl>
    <w:lvl w:ilvl="6" w:tplc="EE748D2C">
      <w:start w:val="1"/>
      <w:numFmt w:val="decimal"/>
      <w:lvlText w:val="%7."/>
      <w:lvlJc w:val="left"/>
      <w:pPr>
        <w:ind w:left="5580" w:hanging="360"/>
      </w:pPr>
    </w:lvl>
    <w:lvl w:ilvl="7" w:tplc="4E826806">
      <w:start w:val="1"/>
      <w:numFmt w:val="lowerLetter"/>
      <w:lvlText w:val="%8."/>
      <w:lvlJc w:val="left"/>
      <w:pPr>
        <w:ind w:left="6300" w:hanging="360"/>
      </w:pPr>
    </w:lvl>
    <w:lvl w:ilvl="8" w:tplc="4ECA2D60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7D76"/>
    <w:multiLevelType w:val="hybridMultilevel"/>
    <w:tmpl w:val="E236F28A"/>
    <w:lvl w:ilvl="0" w:tplc="42CE4AC6">
      <w:start w:val="1"/>
      <w:numFmt w:val="decimal"/>
      <w:lvlText w:val="%1."/>
      <w:lvlJc w:val="left"/>
      <w:pPr>
        <w:ind w:left="1068" w:hanging="360"/>
      </w:pPr>
    </w:lvl>
    <w:lvl w:ilvl="1" w:tplc="1F66CE60">
      <w:start w:val="1"/>
      <w:numFmt w:val="lowerLetter"/>
      <w:lvlText w:val="%2."/>
      <w:lvlJc w:val="left"/>
      <w:pPr>
        <w:ind w:left="1788" w:hanging="360"/>
      </w:pPr>
    </w:lvl>
    <w:lvl w:ilvl="2" w:tplc="DE087B04">
      <w:start w:val="1"/>
      <w:numFmt w:val="lowerRoman"/>
      <w:lvlText w:val="%3."/>
      <w:lvlJc w:val="right"/>
      <w:pPr>
        <w:ind w:left="2508" w:hanging="180"/>
      </w:pPr>
    </w:lvl>
    <w:lvl w:ilvl="3" w:tplc="A7922644">
      <w:start w:val="1"/>
      <w:numFmt w:val="decimal"/>
      <w:lvlText w:val="%4."/>
      <w:lvlJc w:val="left"/>
      <w:pPr>
        <w:ind w:left="3228" w:hanging="360"/>
      </w:pPr>
    </w:lvl>
    <w:lvl w:ilvl="4" w:tplc="78B2E2AE">
      <w:start w:val="1"/>
      <w:numFmt w:val="lowerLetter"/>
      <w:lvlText w:val="%5."/>
      <w:lvlJc w:val="left"/>
      <w:pPr>
        <w:ind w:left="3948" w:hanging="360"/>
      </w:pPr>
    </w:lvl>
    <w:lvl w:ilvl="5" w:tplc="B9AEF79C">
      <w:start w:val="1"/>
      <w:numFmt w:val="lowerRoman"/>
      <w:lvlText w:val="%6."/>
      <w:lvlJc w:val="right"/>
      <w:pPr>
        <w:ind w:left="4668" w:hanging="180"/>
      </w:pPr>
    </w:lvl>
    <w:lvl w:ilvl="6" w:tplc="C5526DBC">
      <w:start w:val="1"/>
      <w:numFmt w:val="decimal"/>
      <w:lvlText w:val="%7."/>
      <w:lvlJc w:val="left"/>
      <w:pPr>
        <w:ind w:left="5388" w:hanging="360"/>
      </w:pPr>
    </w:lvl>
    <w:lvl w:ilvl="7" w:tplc="2F8087E6">
      <w:start w:val="1"/>
      <w:numFmt w:val="lowerLetter"/>
      <w:lvlText w:val="%8."/>
      <w:lvlJc w:val="left"/>
      <w:pPr>
        <w:ind w:left="6108" w:hanging="360"/>
      </w:pPr>
    </w:lvl>
    <w:lvl w:ilvl="8" w:tplc="EF00663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C3384"/>
    <w:multiLevelType w:val="multilevel"/>
    <w:tmpl w:val="B2026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83B47EA"/>
    <w:multiLevelType w:val="hybridMultilevel"/>
    <w:tmpl w:val="3A0E8EE2"/>
    <w:lvl w:ilvl="0" w:tplc="1666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D49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2A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9C5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68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08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E2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EF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43088E"/>
    <w:multiLevelType w:val="multilevel"/>
    <w:tmpl w:val="E09C4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209" w:hanging="720"/>
      </w:pPr>
    </w:lvl>
    <w:lvl w:ilvl="3">
      <w:start w:val="1"/>
      <w:numFmt w:val="decimal"/>
      <w:lvlText w:val="%1.%2.%3.%4."/>
      <w:lvlJc w:val="left"/>
      <w:pPr>
        <w:ind w:left="2959" w:hanging="1080"/>
      </w:pPr>
    </w:lvl>
    <w:lvl w:ilvl="4">
      <w:start w:val="1"/>
      <w:numFmt w:val="decimal"/>
      <w:lvlText w:val="%1.%2.%3.%4.%5."/>
      <w:lvlJc w:val="left"/>
      <w:pPr>
        <w:ind w:left="3709" w:hanging="1440"/>
      </w:pPr>
    </w:lvl>
    <w:lvl w:ilvl="5">
      <w:start w:val="1"/>
      <w:numFmt w:val="decimal"/>
      <w:lvlText w:val="%1.%2.%3.%4.%5.%6."/>
      <w:lvlJc w:val="left"/>
      <w:pPr>
        <w:ind w:left="4099" w:hanging="1440"/>
      </w:pPr>
    </w:lvl>
    <w:lvl w:ilvl="6">
      <w:start w:val="1"/>
      <w:numFmt w:val="decimal"/>
      <w:lvlText w:val="%1.%2.%3.%4.%5.%6.%7."/>
      <w:lvlJc w:val="left"/>
      <w:pPr>
        <w:ind w:left="4849" w:hanging="1800"/>
      </w:pPr>
    </w:lvl>
    <w:lvl w:ilvl="7">
      <w:start w:val="1"/>
      <w:numFmt w:val="decimal"/>
      <w:lvlText w:val="%1.%2.%3.%4.%5.%6.%7.%8."/>
      <w:lvlJc w:val="left"/>
      <w:pPr>
        <w:ind w:left="5599" w:hanging="2160"/>
      </w:pPr>
    </w:lvl>
    <w:lvl w:ilvl="8">
      <w:start w:val="1"/>
      <w:numFmt w:val="decimal"/>
      <w:lvlText w:val="%1.%2.%3.%4.%5.%6.%7.%8.%9."/>
      <w:lvlJc w:val="left"/>
      <w:pPr>
        <w:ind w:left="5989" w:hanging="2160"/>
      </w:pPr>
    </w:lvl>
  </w:abstractNum>
  <w:abstractNum w:abstractNumId="10" w15:restartNumberingAfterBreak="0">
    <w:nsid w:val="19947410"/>
    <w:multiLevelType w:val="hybridMultilevel"/>
    <w:tmpl w:val="C46AB112"/>
    <w:lvl w:ilvl="0" w:tplc="7E5E5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FC25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3A88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4CEE3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3AF4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82812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CAEA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64EF46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543E8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BA03A6"/>
    <w:multiLevelType w:val="hybridMultilevel"/>
    <w:tmpl w:val="4A784ED8"/>
    <w:lvl w:ilvl="0" w:tplc="314A6792">
      <w:start w:val="1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E48C8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D6B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6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FED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309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7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8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FED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D1C6C6C"/>
    <w:multiLevelType w:val="hybridMultilevel"/>
    <w:tmpl w:val="6A1E7486"/>
    <w:lvl w:ilvl="0" w:tplc="DB0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0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6F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6E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6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8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4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75612"/>
    <w:multiLevelType w:val="hybridMultilevel"/>
    <w:tmpl w:val="78EED5B0"/>
    <w:lvl w:ilvl="0" w:tplc="395CF828">
      <w:start w:val="1"/>
      <w:numFmt w:val="decimal"/>
      <w:lvlText w:val="%1."/>
      <w:lvlJc w:val="left"/>
      <w:pPr>
        <w:ind w:left="778" w:hanging="360"/>
      </w:pPr>
    </w:lvl>
    <w:lvl w:ilvl="1" w:tplc="DBE22588">
      <w:start w:val="1"/>
      <w:numFmt w:val="lowerLetter"/>
      <w:lvlText w:val="%2."/>
      <w:lvlJc w:val="left"/>
      <w:pPr>
        <w:ind w:left="1498" w:hanging="360"/>
      </w:pPr>
    </w:lvl>
    <w:lvl w:ilvl="2" w:tplc="3EAA5004">
      <w:start w:val="1"/>
      <w:numFmt w:val="lowerRoman"/>
      <w:lvlText w:val="%3."/>
      <w:lvlJc w:val="right"/>
      <w:pPr>
        <w:ind w:left="2218" w:hanging="180"/>
      </w:pPr>
    </w:lvl>
    <w:lvl w:ilvl="3" w:tplc="2682A666">
      <w:start w:val="1"/>
      <w:numFmt w:val="decimal"/>
      <w:lvlText w:val="%4."/>
      <w:lvlJc w:val="left"/>
      <w:pPr>
        <w:ind w:left="2938" w:hanging="360"/>
      </w:pPr>
    </w:lvl>
    <w:lvl w:ilvl="4" w:tplc="3FCC07C2">
      <w:start w:val="1"/>
      <w:numFmt w:val="lowerLetter"/>
      <w:lvlText w:val="%5."/>
      <w:lvlJc w:val="left"/>
      <w:pPr>
        <w:ind w:left="3658" w:hanging="360"/>
      </w:pPr>
    </w:lvl>
    <w:lvl w:ilvl="5" w:tplc="E8B88D5A">
      <w:start w:val="1"/>
      <w:numFmt w:val="lowerRoman"/>
      <w:lvlText w:val="%6."/>
      <w:lvlJc w:val="right"/>
      <w:pPr>
        <w:ind w:left="4378" w:hanging="180"/>
      </w:pPr>
    </w:lvl>
    <w:lvl w:ilvl="6" w:tplc="3A1EEB8E">
      <w:start w:val="1"/>
      <w:numFmt w:val="decimal"/>
      <w:lvlText w:val="%7."/>
      <w:lvlJc w:val="left"/>
      <w:pPr>
        <w:ind w:left="5098" w:hanging="360"/>
      </w:pPr>
    </w:lvl>
    <w:lvl w:ilvl="7" w:tplc="37C863CC">
      <w:start w:val="1"/>
      <w:numFmt w:val="lowerLetter"/>
      <w:lvlText w:val="%8."/>
      <w:lvlJc w:val="left"/>
      <w:pPr>
        <w:ind w:left="5818" w:hanging="360"/>
      </w:pPr>
    </w:lvl>
    <w:lvl w:ilvl="8" w:tplc="E1E4772E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1D5C0479"/>
    <w:multiLevelType w:val="hybridMultilevel"/>
    <w:tmpl w:val="98D816E8"/>
    <w:lvl w:ilvl="0" w:tplc="34421E56">
      <w:start w:val="1"/>
      <w:numFmt w:val="decimal"/>
      <w:lvlText w:val="%1."/>
      <w:lvlJc w:val="left"/>
      <w:pPr>
        <w:ind w:left="1065" w:hanging="360"/>
      </w:pPr>
    </w:lvl>
    <w:lvl w:ilvl="1" w:tplc="247AD6E8">
      <w:start w:val="1"/>
      <w:numFmt w:val="lowerLetter"/>
      <w:lvlText w:val="%2."/>
      <w:lvlJc w:val="left"/>
      <w:pPr>
        <w:ind w:left="1785" w:hanging="360"/>
      </w:pPr>
    </w:lvl>
    <w:lvl w:ilvl="2" w:tplc="41D04742">
      <w:start w:val="1"/>
      <w:numFmt w:val="lowerRoman"/>
      <w:lvlText w:val="%3."/>
      <w:lvlJc w:val="right"/>
      <w:pPr>
        <w:ind w:left="2505" w:hanging="180"/>
      </w:pPr>
    </w:lvl>
    <w:lvl w:ilvl="3" w:tplc="3B22F556">
      <w:start w:val="1"/>
      <w:numFmt w:val="decimal"/>
      <w:lvlText w:val="%4."/>
      <w:lvlJc w:val="left"/>
      <w:pPr>
        <w:ind w:left="3225" w:hanging="360"/>
      </w:pPr>
    </w:lvl>
    <w:lvl w:ilvl="4" w:tplc="71F8D48A">
      <w:start w:val="1"/>
      <w:numFmt w:val="lowerLetter"/>
      <w:lvlText w:val="%5."/>
      <w:lvlJc w:val="left"/>
      <w:pPr>
        <w:ind w:left="3945" w:hanging="360"/>
      </w:pPr>
    </w:lvl>
    <w:lvl w:ilvl="5" w:tplc="2D3E2D94">
      <w:start w:val="1"/>
      <w:numFmt w:val="lowerRoman"/>
      <w:lvlText w:val="%6."/>
      <w:lvlJc w:val="right"/>
      <w:pPr>
        <w:ind w:left="4665" w:hanging="180"/>
      </w:pPr>
    </w:lvl>
    <w:lvl w:ilvl="6" w:tplc="13C24B64">
      <w:start w:val="1"/>
      <w:numFmt w:val="decimal"/>
      <w:lvlText w:val="%7."/>
      <w:lvlJc w:val="left"/>
      <w:pPr>
        <w:ind w:left="5385" w:hanging="360"/>
      </w:pPr>
    </w:lvl>
    <w:lvl w:ilvl="7" w:tplc="8BAE39C6">
      <w:start w:val="1"/>
      <w:numFmt w:val="lowerLetter"/>
      <w:lvlText w:val="%8."/>
      <w:lvlJc w:val="left"/>
      <w:pPr>
        <w:ind w:left="6105" w:hanging="360"/>
      </w:pPr>
    </w:lvl>
    <w:lvl w:ilvl="8" w:tplc="B134A5C2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CE711A"/>
    <w:multiLevelType w:val="hybridMultilevel"/>
    <w:tmpl w:val="A8D8E63E"/>
    <w:lvl w:ilvl="0" w:tplc="8FD2F386">
      <w:start w:val="1"/>
      <w:numFmt w:val="decimal"/>
      <w:lvlText w:val="%1."/>
      <w:lvlJc w:val="left"/>
      <w:pPr>
        <w:ind w:left="1068" w:hanging="360"/>
      </w:pPr>
    </w:lvl>
    <w:lvl w:ilvl="1" w:tplc="E6A4BC90">
      <w:start w:val="1"/>
      <w:numFmt w:val="lowerLetter"/>
      <w:lvlText w:val="%2."/>
      <w:lvlJc w:val="left"/>
      <w:pPr>
        <w:ind w:left="1788" w:hanging="360"/>
      </w:pPr>
    </w:lvl>
    <w:lvl w:ilvl="2" w:tplc="73120FA2">
      <w:start w:val="1"/>
      <w:numFmt w:val="lowerRoman"/>
      <w:lvlText w:val="%3."/>
      <w:lvlJc w:val="right"/>
      <w:pPr>
        <w:ind w:left="2508" w:hanging="180"/>
      </w:pPr>
    </w:lvl>
    <w:lvl w:ilvl="3" w:tplc="FB604894">
      <w:start w:val="1"/>
      <w:numFmt w:val="decimal"/>
      <w:lvlText w:val="%4."/>
      <w:lvlJc w:val="left"/>
      <w:pPr>
        <w:ind w:left="3228" w:hanging="360"/>
      </w:pPr>
    </w:lvl>
    <w:lvl w:ilvl="4" w:tplc="DD8AA380">
      <w:start w:val="1"/>
      <w:numFmt w:val="lowerLetter"/>
      <w:lvlText w:val="%5."/>
      <w:lvlJc w:val="left"/>
      <w:pPr>
        <w:ind w:left="3948" w:hanging="360"/>
      </w:pPr>
    </w:lvl>
    <w:lvl w:ilvl="5" w:tplc="E070B116">
      <w:start w:val="1"/>
      <w:numFmt w:val="lowerRoman"/>
      <w:lvlText w:val="%6."/>
      <w:lvlJc w:val="right"/>
      <w:pPr>
        <w:ind w:left="4668" w:hanging="180"/>
      </w:pPr>
    </w:lvl>
    <w:lvl w:ilvl="6" w:tplc="1D1898F4">
      <w:start w:val="1"/>
      <w:numFmt w:val="decimal"/>
      <w:lvlText w:val="%7."/>
      <w:lvlJc w:val="left"/>
      <w:pPr>
        <w:ind w:left="5388" w:hanging="360"/>
      </w:pPr>
    </w:lvl>
    <w:lvl w:ilvl="7" w:tplc="63449F48">
      <w:start w:val="1"/>
      <w:numFmt w:val="lowerLetter"/>
      <w:lvlText w:val="%8."/>
      <w:lvlJc w:val="left"/>
      <w:pPr>
        <w:ind w:left="6108" w:hanging="360"/>
      </w:pPr>
    </w:lvl>
    <w:lvl w:ilvl="8" w:tplc="109A27F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141B33"/>
    <w:multiLevelType w:val="hybridMultilevel"/>
    <w:tmpl w:val="6EB69FEC"/>
    <w:lvl w:ilvl="0" w:tplc="C3BC96A4">
      <w:start w:val="1"/>
      <w:numFmt w:val="decimal"/>
      <w:lvlText w:val="%1."/>
      <w:lvlJc w:val="left"/>
      <w:pPr>
        <w:ind w:left="1070" w:hanging="360"/>
      </w:pPr>
    </w:lvl>
    <w:lvl w:ilvl="1" w:tplc="9D56603E">
      <w:start w:val="1"/>
      <w:numFmt w:val="lowerLetter"/>
      <w:lvlText w:val="%2."/>
      <w:lvlJc w:val="left"/>
      <w:pPr>
        <w:ind w:left="1789" w:hanging="360"/>
      </w:pPr>
    </w:lvl>
    <w:lvl w:ilvl="2" w:tplc="7FE641B0">
      <w:start w:val="1"/>
      <w:numFmt w:val="lowerRoman"/>
      <w:lvlText w:val="%3."/>
      <w:lvlJc w:val="right"/>
      <w:pPr>
        <w:ind w:left="2509" w:hanging="180"/>
      </w:pPr>
    </w:lvl>
    <w:lvl w:ilvl="3" w:tplc="65BC6B66">
      <w:start w:val="1"/>
      <w:numFmt w:val="decimal"/>
      <w:lvlText w:val="%4."/>
      <w:lvlJc w:val="left"/>
      <w:pPr>
        <w:ind w:left="3229" w:hanging="360"/>
      </w:pPr>
    </w:lvl>
    <w:lvl w:ilvl="4" w:tplc="B658DBBA">
      <w:start w:val="1"/>
      <w:numFmt w:val="lowerLetter"/>
      <w:lvlText w:val="%5."/>
      <w:lvlJc w:val="left"/>
      <w:pPr>
        <w:ind w:left="3949" w:hanging="360"/>
      </w:pPr>
    </w:lvl>
    <w:lvl w:ilvl="5" w:tplc="330A6C20">
      <w:start w:val="1"/>
      <w:numFmt w:val="lowerRoman"/>
      <w:lvlText w:val="%6."/>
      <w:lvlJc w:val="right"/>
      <w:pPr>
        <w:ind w:left="4669" w:hanging="180"/>
      </w:pPr>
    </w:lvl>
    <w:lvl w:ilvl="6" w:tplc="7610C366">
      <w:start w:val="1"/>
      <w:numFmt w:val="decimal"/>
      <w:lvlText w:val="%7."/>
      <w:lvlJc w:val="left"/>
      <w:pPr>
        <w:ind w:left="5389" w:hanging="360"/>
      </w:pPr>
    </w:lvl>
    <w:lvl w:ilvl="7" w:tplc="9DB01550">
      <w:start w:val="1"/>
      <w:numFmt w:val="lowerLetter"/>
      <w:lvlText w:val="%8."/>
      <w:lvlJc w:val="left"/>
      <w:pPr>
        <w:ind w:left="6109" w:hanging="360"/>
      </w:pPr>
    </w:lvl>
    <w:lvl w:ilvl="8" w:tplc="0346010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8A079B"/>
    <w:multiLevelType w:val="hybridMultilevel"/>
    <w:tmpl w:val="CCBE1384"/>
    <w:lvl w:ilvl="0" w:tplc="0F72EB84">
      <w:start w:val="1"/>
      <w:numFmt w:val="decimal"/>
      <w:lvlText w:val="%1."/>
      <w:lvlJc w:val="left"/>
      <w:pPr>
        <w:ind w:left="720" w:hanging="360"/>
      </w:pPr>
    </w:lvl>
    <w:lvl w:ilvl="1" w:tplc="A7D8883E">
      <w:start w:val="1"/>
      <w:numFmt w:val="lowerLetter"/>
      <w:lvlText w:val="%2."/>
      <w:lvlJc w:val="left"/>
      <w:pPr>
        <w:ind w:left="1440" w:hanging="360"/>
      </w:pPr>
    </w:lvl>
    <w:lvl w:ilvl="2" w:tplc="54047908">
      <w:start w:val="1"/>
      <w:numFmt w:val="lowerRoman"/>
      <w:lvlText w:val="%3."/>
      <w:lvlJc w:val="right"/>
      <w:pPr>
        <w:ind w:left="2160" w:hanging="180"/>
      </w:pPr>
    </w:lvl>
    <w:lvl w:ilvl="3" w:tplc="C69497BE">
      <w:start w:val="1"/>
      <w:numFmt w:val="decimal"/>
      <w:lvlText w:val="%4."/>
      <w:lvlJc w:val="left"/>
      <w:pPr>
        <w:ind w:left="2880" w:hanging="360"/>
      </w:pPr>
    </w:lvl>
    <w:lvl w:ilvl="4" w:tplc="FAC88908">
      <w:start w:val="1"/>
      <w:numFmt w:val="lowerLetter"/>
      <w:lvlText w:val="%5."/>
      <w:lvlJc w:val="left"/>
      <w:pPr>
        <w:ind w:left="3600" w:hanging="360"/>
      </w:pPr>
    </w:lvl>
    <w:lvl w:ilvl="5" w:tplc="9340AB34">
      <w:start w:val="1"/>
      <w:numFmt w:val="lowerRoman"/>
      <w:lvlText w:val="%6."/>
      <w:lvlJc w:val="right"/>
      <w:pPr>
        <w:ind w:left="4320" w:hanging="180"/>
      </w:pPr>
    </w:lvl>
    <w:lvl w:ilvl="6" w:tplc="6DEC8670">
      <w:start w:val="1"/>
      <w:numFmt w:val="decimal"/>
      <w:lvlText w:val="%7."/>
      <w:lvlJc w:val="left"/>
      <w:pPr>
        <w:ind w:left="5040" w:hanging="360"/>
      </w:pPr>
    </w:lvl>
    <w:lvl w:ilvl="7" w:tplc="E9B0A88E">
      <w:start w:val="1"/>
      <w:numFmt w:val="lowerLetter"/>
      <w:lvlText w:val="%8."/>
      <w:lvlJc w:val="left"/>
      <w:pPr>
        <w:ind w:left="5760" w:hanging="360"/>
      </w:pPr>
    </w:lvl>
    <w:lvl w:ilvl="8" w:tplc="C06CA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CD4"/>
    <w:multiLevelType w:val="multilevel"/>
    <w:tmpl w:val="1E24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298041EE"/>
    <w:multiLevelType w:val="hybridMultilevel"/>
    <w:tmpl w:val="2F680004"/>
    <w:lvl w:ilvl="0" w:tplc="1B7247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CD3E813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8EE319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B62B6A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F149D4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630A7B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AEBCD29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F06E58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7E003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2BDE122A"/>
    <w:multiLevelType w:val="multilevel"/>
    <w:tmpl w:val="E25A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 w15:restartNumberingAfterBreak="0">
    <w:nsid w:val="2CE7659C"/>
    <w:multiLevelType w:val="hybridMultilevel"/>
    <w:tmpl w:val="ABF2FBD6"/>
    <w:lvl w:ilvl="0" w:tplc="F3D4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6C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A9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7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4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27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06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06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83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4B3A8A"/>
    <w:multiLevelType w:val="hybridMultilevel"/>
    <w:tmpl w:val="DB4A234A"/>
    <w:lvl w:ilvl="0" w:tplc="3A10DCDC">
      <w:start w:val="1"/>
      <w:numFmt w:val="decimal"/>
      <w:lvlText w:val="%1."/>
      <w:lvlJc w:val="left"/>
      <w:pPr>
        <w:ind w:left="1085" w:hanging="360"/>
      </w:pPr>
    </w:lvl>
    <w:lvl w:ilvl="1" w:tplc="9DC0662E">
      <w:start w:val="1"/>
      <w:numFmt w:val="lowerLetter"/>
      <w:lvlText w:val="%2."/>
      <w:lvlJc w:val="left"/>
      <w:pPr>
        <w:ind w:left="1805" w:hanging="360"/>
      </w:pPr>
    </w:lvl>
    <w:lvl w:ilvl="2" w:tplc="5BF41042">
      <w:start w:val="1"/>
      <w:numFmt w:val="lowerRoman"/>
      <w:lvlText w:val="%3."/>
      <w:lvlJc w:val="right"/>
      <w:pPr>
        <w:ind w:left="2525" w:hanging="180"/>
      </w:pPr>
    </w:lvl>
    <w:lvl w:ilvl="3" w:tplc="01906AE4">
      <w:start w:val="1"/>
      <w:numFmt w:val="decimal"/>
      <w:lvlText w:val="%4."/>
      <w:lvlJc w:val="left"/>
      <w:pPr>
        <w:ind w:left="3245" w:hanging="360"/>
      </w:pPr>
    </w:lvl>
    <w:lvl w:ilvl="4" w:tplc="26481550">
      <w:start w:val="1"/>
      <w:numFmt w:val="lowerLetter"/>
      <w:lvlText w:val="%5."/>
      <w:lvlJc w:val="left"/>
      <w:pPr>
        <w:ind w:left="3965" w:hanging="360"/>
      </w:pPr>
    </w:lvl>
    <w:lvl w:ilvl="5" w:tplc="DE0628F8">
      <w:start w:val="1"/>
      <w:numFmt w:val="lowerRoman"/>
      <w:lvlText w:val="%6."/>
      <w:lvlJc w:val="right"/>
      <w:pPr>
        <w:ind w:left="4685" w:hanging="180"/>
      </w:pPr>
    </w:lvl>
    <w:lvl w:ilvl="6" w:tplc="3C54DAD8">
      <w:start w:val="1"/>
      <w:numFmt w:val="decimal"/>
      <w:lvlText w:val="%7."/>
      <w:lvlJc w:val="left"/>
      <w:pPr>
        <w:ind w:left="5405" w:hanging="360"/>
      </w:pPr>
    </w:lvl>
    <w:lvl w:ilvl="7" w:tplc="3064F66E">
      <w:start w:val="1"/>
      <w:numFmt w:val="lowerLetter"/>
      <w:lvlText w:val="%8."/>
      <w:lvlJc w:val="left"/>
      <w:pPr>
        <w:ind w:left="6125" w:hanging="360"/>
      </w:pPr>
    </w:lvl>
    <w:lvl w:ilvl="8" w:tplc="78EC8066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3DF5168E"/>
    <w:multiLevelType w:val="hybridMultilevel"/>
    <w:tmpl w:val="000AF7FC"/>
    <w:lvl w:ilvl="0" w:tplc="091E486E">
      <w:start w:val="1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18B64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7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E68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989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949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4D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017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F5C6FC0"/>
    <w:multiLevelType w:val="hybridMultilevel"/>
    <w:tmpl w:val="D062FD54"/>
    <w:lvl w:ilvl="0" w:tplc="20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6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C80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D60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10E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08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1A8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8E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00C3C2C"/>
    <w:multiLevelType w:val="hybridMultilevel"/>
    <w:tmpl w:val="4E08E732"/>
    <w:lvl w:ilvl="0" w:tplc="1D98A32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7D06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80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9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65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40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C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6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F4B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06E7103"/>
    <w:multiLevelType w:val="hybridMultilevel"/>
    <w:tmpl w:val="B002B7D8"/>
    <w:lvl w:ilvl="0" w:tplc="6BCCF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6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44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C0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61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CC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F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EA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1E40F82"/>
    <w:multiLevelType w:val="hybridMultilevel"/>
    <w:tmpl w:val="2F227C2E"/>
    <w:lvl w:ilvl="0" w:tplc="8C2043A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2AA3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6A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2C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522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A24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07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43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ACC2F15"/>
    <w:multiLevelType w:val="hybridMultilevel"/>
    <w:tmpl w:val="F1725DCE"/>
    <w:lvl w:ilvl="0" w:tplc="178A6484">
      <w:start w:val="1"/>
      <w:numFmt w:val="decimal"/>
      <w:lvlText w:val="%1."/>
      <w:lvlJc w:val="left"/>
      <w:pPr>
        <w:ind w:left="1068" w:hanging="360"/>
      </w:pPr>
    </w:lvl>
    <w:lvl w:ilvl="1" w:tplc="793A481C">
      <w:start w:val="1"/>
      <w:numFmt w:val="lowerLetter"/>
      <w:lvlText w:val="%2."/>
      <w:lvlJc w:val="left"/>
      <w:pPr>
        <w:ind w:left="1788" w:hanging="360"/>
      </w:pPr>
    </w:lvl>
    <w:lvl w:ilvl="2" w:tplc="A6D612D0">
      <w:start w:val="1"/>
      <w:numFmt w:val="lowerRoman"/>
      <w:lvlText w:val="%3."/>
      <w:lvlJc w:val="right"/>
      <w:pPr>
        <w:ind w:left="2508" w:hanging="180"/>
      </w:pPr>
    </w:lvl>
    <w:lvl w:ilvl="3" w:tplc="F56A6620">
      <w:start w:val="1"/>
      <w:numFmt w:val="decimal"/>
      <w:lvlText w:val="%4."/>
      <w:lvlJc w:val="left"/>
      <w:pPr>
        <w:ind w:left="3228" w:hanging="360"/>
      </w:pPr>
    </w:lvl>
    <w:lvl w:ilvl="4" w:tplc="3DB6CFD0">
      <w:start w:val="1"/>
      <w:numFmt w:val="lowerLetter"/>
      <w:lvlText w:val="%5."/>
      <w:lvlJc w:val="left"/>
      <w:pPr>
        <w:ind w:left="3948" w:hanging="360"/>
      </w:pPr>
    </w:lvl>
    <w:lvl w:ilvl="5" w:tplc="DD40616A">
      <w:start w:val="1"/>
      <w:numFmt w:val="lowerRoman"/>
      <w:lvlText w:val="%6."/>
      <w:lvlJc w:val="right"/>
      <w:pPr>
        <w:ind w:left="4668" w:hanging="180"/>
      </w:pPr>
    </w:lvl>
    <w:lvl w:ilvl="6" w:tplc="9E9EBB38">
      <w:start w:val="1"/>
      <w:numFmt w:val="decimal"/>
      <w:lvlText w:val="%7."/>
      <w:lvlJc w:val="left"/>
      <w:pPr>
        <w:ind w:left="5388" w:hanging="360"/>
      </w:pPr>
    </w:lvl>
    <w:lvl w:ilvl="7" w:tplc="065EBAAC">
      <w:start w:val="1"/>
      <w:numFmt w:val="lowerLetter"/>
      <w:lvlText w:val="%8."/>
      <w:lvlJc w:val="left"/>
      <w:pPr>
        <w:ind w:left="6108" w:hanging="360"/>
      </w:pPr>
    </w:lvl>
    <w:lvl w:ilvl="8" w:tplc="EE5CD76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536D5D"/>
    <w:multiLevelType w:val="hybridMultilevel"/>
    <w:tmpl w:val="C5E8FB20"/>
    <w:lvl w:ilvl="0" w:tplc="8E18A622">
      <w:start w:val="1"/>
      <w:numFmt w:val="decimal"/>
      <w:lvlText w:val="%1."/>
      <w:lvlJc w:val="left"/>
      <w:pPr>
        <w:ind w:left="1065" w:hanging="360"/>
      </w:pPr>
    </w:lvl>
    <w:lvl w:ilvl="1" w:tplc="1AEC2820">
      <w:start w:val="1"/>
      <w:numFmt w:val="lowerLetter"/>
      <w:lvlText w:val="%2."/>
      <w:lvlJc w:val="left"/>
      <w:pPr>
        <w:ind w:left="1785" w:hanging="360"/>
      </w:pPr>
    </w:lvl>
    <w:lvl w:ilvl="2" w:tplc="DA9AD444">
      <w:start w:val="1"/>
      <w:numFmt w:val="lowerRoman"/>
      <w:lvlText w:val="%3."/>
      <w:lvlJc w:val="right"/>
      <w:pPr>
        <w:ind w:left="2505" w:hanging="180"/>
      </w:pPr>
    </w:lvl>
    <w:lvl w:ilvl="3" w:tplc="DDDAA3F6">
      <w:start w:val="1"/>
      <w:numFmt w:val="decimal"/>
      <w:lvlText w:val="%4."/>
      <w:lvlJc w:val="left"/>
      <w:pPr>
        <w:ind w:left="3225" w:hanging="360"/>
      </w:pPr>
    </w:lvl>
    <w:lvl w:ilvl="4" w:tplc="8D20792A">
      <w:start w:val="1"/>
      <w:numFmt w:val="lowerLetter"/>
      <w:lvlText w:val="%5."/>
      <w:lvlJc w:val="left"/>
      <w:pPr>
        <w:ind w:left="3945" w:hanging="360"/>
      </w:pPr>
    </w:lvl>
    <w:lvl w:ilvl="5" w:tplc="9DF65196">
      <w:start w:val="1"/>
      <w:numFmt w:val="lowerRoman"/>
      <w:lvlText w:val="%6."/>
      <w:lvlJc w:val="right"/>
      <w:pPr>
        <w:ind w:left="4665" w:hanging="180"/>
      </w:pPr>
    </w:lvl>
    <w:lvl w:ilvl="6" w:tplc="4B72AA4A">
      <w:start w:val="1"/>
      <w:numFmt w:val="decimal"/>
      <w:lvlText w:val="%7."/>
      <w:lvlJc w:val="left"/>
      <w:pPr>
        <w:ind w:left="5385" w:hanging="360"/>
      </w:pPr>
    </w:lvl>
    <w:lvl w:ilvl="7" w:tplc="5E1E1B0A">
      <w:start w:val="1"/>
      <w:numFmt w:val="lowerLetter"/>
      <w:lvlText w:val="%8."/>
      <w:lvlJc w:val="left"/>
      <w:pPr>
        <w:ind w:left="6105" w:hanging="360"/>
      </w:pPr>
    </w:lvl>
    <w:lvl w:ilvl="8" w:tplc="9CF295FC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A70DE5"/>
    <w:multiLevelType w:val="hybridMultilevel"/>
    <w:tmpl w:val="7B66673C"/>
    <w:lvl w:ilvl="0" w:tplc="CE9E4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A6E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0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5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0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03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09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80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61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D1420"/>
    <w:multiLevelType w:val="hybridMultilevel"/>
    <w:tmpl w:val="6B5C0830"/>
    <w:lvl w:ilvl="0" w:tplc="797C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6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C7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E81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6F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D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6C1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A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43E239F"/>
    <w:multiLevelType w:val="hybridMultilevel"/>
    <w:tmpl w:val="7ED42B66"/>
    <w:lvl w:ilvl="0" w:tplc="6504A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CB8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A3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8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7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9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EE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0E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5783751"/>
    <w:multiLevelType w:val="hybridMultilevel"/>
    <w:tmpl w:val="D22A0E48"/>
    <w:lvl w:ilvl="0" w:tplc="4850807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E43A19B4">
      <w:start w:val="1"/>
      <w:numFmt w:val="lowerLetter"/>
      <w:lvlText w:val="%2."/>
      <w:lvlJc w:val="left"/>
      <w:pPr>
        <w:ind w:left="1440" w:hanging="360"/>
      </w:pPr>
    </w:lvl>
    <w:lvl w:ilvl="2" w:tplc="8A8A48E2">
      <w:start w:val="1"/>
      <w:numFmt w:val="lowerRoman"/>
      <w:lvlText w:val="%3."/>
      <w:lvlJc w:val="right"/>
      <w:pPr>
        <w:ind w:left="2160" w:hanging="180"/>
      </w:pPr>
    </w:lvl>
    <w:lvl w:ilvl="3" w:tplc="56403FF6">
      <w:start w:val="1"/>
      <w:numFmt w:val="decimal"/>
      <w:lvlText w:val="%4."/>
      <w:lvlJc w:val="left"/>
      <w:pPr>
        <w:ind w:left="2880" w:hanging="360"/>
      </w:pPr>
    </w:lvl>
    <w:lvl w:ilvl="4" w:tplc="535E9D1A">
      <w:start w:val="1"/>
      <w:numFmt w:val="lowerLetter"/>
      <w:lvlText w:val="%5."/>
      <w:lvlJc w:val="left"/>
      <w:pPr>
        <w:ind w:left="3600" w:hanging="360"/>
      </w:pPr>
    </w:lvl>
    <w:lvl w:ilvl="5" w:tplc="669A85B0">
      <w:start w:val="1"/>
      <w:numFmt w:val="lowerRoman"/>
      <w:lvlText w:val="%6."/>
      <w:lvlJc w:val="right"/>
      <w:pPr>
        <w:ind w:left="4320" w:hanging="180"/>
      </w:pPr>
    </w:lvl>
    <w:lvl w:ilvl="6" w:tplc="37425B8C">
      <w:start w:val="1"/>
      <w:numFmt w:val="decimal"/>
      <w:lvlText w:val="%7."/>
      <w:lvlJc w:val="left"/>
      <w:pPr>
        <w:ind w:left="5040" w:hanging="360"/>
      </w:pPr>
    </w:lvl>
    <w:lvl w:ilvl="7" w:tplc="8D42C7C6">
      <w:start w:val="1"/>
      <w:numFmt w:val="lowerLetter"/>
      <w:lvlText w:val="%8."/>
      <w:lvlJc w:val="left"/>
      <w:pPr>
        <w:ind w:left="5760" w:hanging="360"/>
      </w:pPr>
    </w:lvl>
    <w:lvl w:ilvl="8" w:tplc="8C286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1A2"/>
    <w:multiLevelType w:val="hybridMultilevel"/>
    <w:tmpl w:val="2BAAA8A0"/>
    <w:lvl w:ilvl="0" w:tplc="8AA69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8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303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AA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60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67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B84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E5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C4462C9"/>
    <w:multiLevelType w:val="hybridMultilevel"/>
    <w:tmpl w:val="F4D8CE00"/>
    <w:lvl w:ilvl="0" w:tplc="6692659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BEA0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64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E6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65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2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AE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EE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8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C712D50"/>
    <w:multiLevelType w:val="multilevel"/>
    <w:tmpl w:val="9730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5D107DD5"/>
    <w:multiLevelType w:val="hybridMultilevel"/>
    <w:tmpl w:val="6A6AE400"/>
    <w:lvl w:ilvl="0" w:tplc="90F2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0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5C9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68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8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E8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E9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1C227A9"/>
    <w:multiLevelType w:val="hybridMultilevel"/>
    <w:tmpl w:val="52722E8C"/>
    <w:lvl w:ilvl="0" w:tplc="1744E3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F4402E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E0E78A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9EC5F5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53E6BC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11E305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4C4D34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EA3DA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93872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48A5A7F"/>
    <w:multiLevelType w:val="hybridMultilevel"/>
    <w:tmpl w:val="E4567A3A"/>
    <w:lvl w:ilvl="0" w:tplc="6BC02F60">
      <w:start w:val="2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B5C0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E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0CC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EC26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C4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48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8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4D46DA7"/>
    <w:multiLevelType w:val="hybridMultilevel"/>
    <w:tmpl w:val="E7900F5E"/>
    <w:lvl w:ilvl="0" w:tplc="EF2AE80A">
      <w:start w:val="1"/>
      <w:numFmt w:val="decimal"/>
      <w:lvlText w:val="%1."/>
      <w:lvlJc w:val="left"/>
      <w:pPr>
        <w:ind w:left="900" w:hanging="360"/>
      </w:pPr>
    </w:lvl>
    <w:lvl w:ilvl="1" w:tplc="84DC586E">
      <w:start w:val="1"/>
      <w:numFmt w:val="lowerLetter"/>
      <w:lvlText w:val="%2."/>
      <w:lvlJc w:val="left"/>
      <w:pPr>
        <w:ind w:left="1620" w:hanging="360"/>
      </w:pPr>
    </w:lvl>
    <w:lvl w:ilvl="2" w:tplc="FC7604DC">
      <w:start w:val="1"/>
      <w:numFmt w:val="lowerRoman"/>
      <w:lvlText w:val="%3."/>
      <w:lvlJc w:val="right"/>
      <w:pPr>
        <w:ind w:left="2340" w:hanging="180"/>
      </w:pPr>
    </w:lvl>
    <w:lvl w:ilvl="3" w:tplc="E25472A2">
      <w:start w:val="1"/>
      <w:numFmt w:val="decimal"/>
      <w:lvlText w:val="%4."/>
      <w:lvlJc w:val="left"/>
      <w:pPr>
        <w:ind w:left="3060" w:hanging="360"/>
      </w:pPr>
    </w:lvl>
    <w:lvl w:ilvl="4" w:tplc="372CEE50">
      <w:start w:val="1"/>
      <w:numFmt w:val="lowerLetter"/>
      <w:lvlText w:val="%5."/>
      <w:lvlJc w:val="left"/>
      <w:pPr>
        <w:ind w:left="3780" w:hanging="360"/>
      </w:pPr>
    </w:lvl>
    <w:lvl w:ilvl="5" w:tplc="2FD674FA">
      <w:start w:val="1"/>
      <w:numFmt w:val="lowerRoman"/>
      <w:lvlText w:val="%6."/>
      <w:lvlJc w:val="right"/>
      <w:pPr>
        <w:ind w:left="4500" w:hanging="180"/>
      </w:pPr>
    </w:lvl>
    <w:lvl w:ilvl="6" w:tplc="FC7CEB16">
      <w:start w:val="1"/>
      <w:numFmt w:val="decimal"/>
      <w:lvlText w:val="%7."/>
      <w:lvlJc w:val="left"/>
      <w:pPr>
        <w:ind w:left="5220" w:hanging="360"/>
      </w:pPr>
    </w:lvl>
    <w:lvl w:ilvl="7" w:tplc="54EEB5E0">
      <w:start w:val="1"/>
      <w:numFmt w:val="lowerLetter"/>
      <w:lvlText w:val="%8."/>
      <w:lvlJc w:val="left"/>
      <w:pPr>
        <w:ind w:left="5940" w:hanging="360"/>
      </w:pPr>
    </w:lvl>
    <w:lvl w:ilvl="8" w:tplc="F7D08BD2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2736C3"/>
    <w:multiLevelType w:val="multilevel"/>
    <w:tmpl w:val="A75AD2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76D04D39"/>
    <w:multiLevelType w:val="hybridMultilevel"/>
    <w:tmpl w:val="949C875E"/>
    <w:lvl w:ilvl="0" w:tplc="8E02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E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63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3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D62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4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C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6CB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8315212"/>
    <w:multiLevelType w:val="hybridMultilevel"/>
    <w:tmpl w:val="672436BC"/>
    <w:lvl w:ilvl="0" w:tplc="37563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CC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26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008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A8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8E6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4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9FB7569"/>
    <w:multiLevelType w:val="hybridMultilevel"/>
    <w:tmpl w:val="0D0CD37E"/>
    <w:lvl w:ilvl="0" w:tplc="2028E8C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45309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8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FEC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6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7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49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2C4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83B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AD6401C"/>
    <w:multiLevelType w:val="hybridMultilevel"/>
    <w:tmpl w:val="75884DEE"/>
    <w:lvl w:ilvl="0" w:tplc="28B40C00">
      <w:start w:val="1"/>
      <w:numFmt w:val="decimal"/>
      <w:lvlText w:val="%1."/>
      <w:lvlJc w:val="left"/>
      <w:pPr>
        <w:ind w:left="720" w:hanging="360"/>
      </w:pPr>
    </w:lvl>
    <w:lvl w:ilvl="1" w:tplc="9C04AF36">
      <w:start w:val="1"/>
      <w:numFmt w:val="lowerLetter"/>
      <w:lvlText w:val="%2."/>
      <w:lvlJc w:val="left"/>
      <w:pPr>
        <w:ind w:left="1440" w:hanging="360"/>
      </w:pPr>
    </w:lvl>
    <w:lvl w:ilvl="2" w:tplc="6046C096">
      <w:start w:val="1"/>
      <w:numFmt w:val="lowerRoman"/>
      <w:lvlText w:val="%3."/>
      <w:lvlJc w:val="right"/>
      <w:pPr>
        <w:ind w:left="2160" w:hanging="180"/>
      </w:pPr>
    </w:lvl>
    <w:lvl w:ilvl="3" w:tplc="E57C4C30">
      <w:start w:val="1"/>
      <w:numFmt w:val="decimal"/>
      <w:lvlText w:val="%4."/>
      <w:lvlJc w:val="left"/>
      <w:pPr>
        <w:ind w:left="2880" w:hanging="360"/>
      </w:pPr>
    </w:lvl>
    <w:lvl w:ilvl="4" w:tplc="27A0899C">
      <w:start w:val="1"/>
      <w:numFmt w:val="lowerLetter"/>
      <w:lvlText w:val="%5."/>
      <w:lvlJc w:val="left"/>
      <w:pPr>
        <w:ind w:left="3600" w:hanging="360"/>
      </w:pPr>
    </w:lvl>
    <w:lvl w:ilvl="5" w:tplc="913E916A">
      <w:start w:val="1"/>
      <w:numFmt w:val="lowerRoman"/>
      <w:lvlText w:val="%6."/>
      <w:lvlJc w:val="right"/>
      <w:pPr>
        <w:ind w:left="4320" w:hanging="180"/>
      </w:pPr>
    </w:lvl>
    <w:lvl w:ilvl="6" w:tplc="0B1EF04C">
      <w:start w:val="1"/>
      <w:numFmt w:val="decimal"/>
      <w:lvlText w:val="%7."/>
      <w:lvlJc w:val="left"/>
      <w:pPr>
        <w:ind w:left="5040" w:hanging="360"/>
      </w:pPr>
    </w:lvl>
    <w:lvl w:ilvl="7" w:tplc="1C449E38">
      <w:start w:val="1"/>
      <w:numFmt w:val="lowerLetter"/>
      <w:lvlText w:val="%8."/>
      <w:lvlJc w:val="left"/>
      <w:pPr>
        <w:ind w:left="5760" w:hanging="360"/>
      </w:pPr>
    </w:lvl>
    <w:lvl w:ilvl="8" w:tplc="7494B3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1A3"/>
    <w:multiLevelType w:val="multilevel"/>
    <w:tmpl w:val="19B6D3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30"/>
  </w:num>
  <w:num w:numId="5">
    <w:abstractNumId w:val="44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43"/>
  </w:num>
  <w:num w:numId="11">
    <w:abstractNumId w:val="8"/>
  </w:num>
  <w:num w:numId="12">
    <w:abstractNumId w:val="24"/>
  </w:num>
  <w:num w:numId="13">
    <w:abstractNumId w:val="20"/>
  </w:num>
  <w:num w:numId="14">
    <w:abstractNumId w:val="41"/>
  </w:num>
  <w:num w:numId="15">
    <w:abstractNumId w:val="34"/>
  </w:num>
  <w:num w:numId="16">
    <w:abstractNumId w:val="2"/>
  </w:num>
  <w:num w:numId="17">
    <w:abstractNumId w:val="7"/>
  </w:num>
  <w:num w:numId="18">
    <w:abstractNumId w:val="1"/>
  </w:num>
  <w:num w:numId="19">
    <w:abstractNumId w:val="42"/>
  </w:num>
  <w:num w:numId="20">
    <w:abstractNumId w:val="12"/>
  </w:num>
  <w:num w:numId="21">
    <w:abstractNumId w:val="38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14"/>
  </w:num>
  <w:num w:numId="27">
    <w:abstractNumId w:val="28"/>
  </w:num>
  <w:num w:numId="28">
    <w:abstractNumId w:val="15"/>
  </w:num>
  <w:num w:numId="29">
    <w:abstractNumId w:val="25"/>
  </w:num>
  <w:num w:numId="30">
    <w:abstractNumId w:val="39"/>
  </w:num>
  <w:num w:numId="31">
    <w:abstractNumId w:val="11"/>
  </w:num>
  <w:num w:numId="32">
    <w:abstractNumId w:val="23"/>
  </w:num>
  <w:num w:numId="33">
    <w:abstractNumId w:val="3"/>
  </w:num>
  <w:num w:numId="34">
    <w:abstractNumId w:val="0"/>
    <w:lvlOverride w:ilvl="0">
      <w:lvl w:ilvl="0" w:tplc="38128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6"/>
  </w:num>
  <w:num w:numId="45">
    <w:abstractNumId w:val="33"/>
  </w:num>
  <w:num w:numId="46">
    <w:abstractNumId w:val="0"/>
    <w:lvlOverride w:ilvl="0">
      <w:lvl w:ilvl="0" w:tplc="38128484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F0B"/>
    <w:rsid w:val="000803B0"/>
    <w:rsid w:val="003B02AA"/>
    <w:rsid w:val="005B0BF7"/>
    <w:rsid w:val="00871DBA"/>
    <w:rsid w:val="00BB10F6"/>
    <w:rsid w:val="00BF4148"/>
    <w:rsid w:val="00E26F0B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B49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Body Text"/>
    <w:basedOn w:val="a"/>
    <w:semiHidden/>
    <w:pPr>
      <w:jc w:val="center"/>
    </w:pPr>
    <w:rPr>
      <w:b/>
      <w:sz w:val="28"/>
    </w:rPr>
  </w:style>
  <w:style w:type="paragraph" w:styleId="25">
    <w:name w:val="Body Text 2"/>
    <w:basedOn w:val="a"/>
    <w:semiHidden/>
    <w:pPr>
      <w:jc w:val="center"/>
    </w:pPr>
  </w:style>
  <w:style w:type="paragraph" w:styleId="33">
    <w:name w:val="Body Text 3"/>
    <w:basedOn w:val="a"/>
    <w:semiHidden/>
    <w:pPr>
      <w:jc w:val="both"/>
    </w:pPr>
    <w:rPr>
      <w:sz w:val="28"/>
    </w:rPr>
  </w:style>
  <w:style w:type="paragraph" w:styleId="afa">
    <w:name w:val="Body Text Indent"/>
    <w:basedOn w:val="a"/>
    <w:semiHidden/>
    <w:pPr>
      <w:ind w:firstLine="1134"/>
    </w:pPr>
    <w:rPr>
      <w:sz w:val="28"/>
    </w:rPr>
  </w:style>
  <w:style w:type="paragraph" w:styleId="26">
    <w:name w:val="Body Text Indent 2"/>
    <w:basedOn w:val="a"/>
    <w:semiHidden/>
    <w:pPr>
      <w:ind w:firstLine="567"/>
    </w:pPr>
    <w:rPr>
      <w:sz w:val="28"/>
    </w:rPr>
  </w:style>
  <w:style w:type="paragraph" w:styleId="34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Style5">
    <w:name w:val="Style5"/>
    <w:basedOn w:val="a"/>
    <w:pPr>
      <w:widowControl w:val="0"/>
      <w:spacing w:line="300" w:lineRule="exact"/>
      <w:jc w:val="center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spacing w:line="451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spacing w:line="451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  <w:szCs w:val="24"/>
    </w:rPr>
  </w:style>
  <w:style w:type="paragraph" w:customStyle="1" w:styleId="afb">
    <w:name w:val="Обычный (веб)"/>
    <w:basedOn w:val="a"/>
    <w:pPr>
      <w:spacing w:before="30" w:after="30"/>
    </w:pPr>
    <w:rPr>
      <w:rFonts w:ascii="Arial" w:hAnsi="Arial"/>
      <w:color w:val="332E2D"/>
      <w:spacing w:val="2"/>
      <w:sz w:val="24"/>
      <w:szCs w:val="24"/>
    </w:rPr>
  </w:style>
  <w:style w:type="paragraph" w:customStyle="1" w:styleId="alsta">
    <w:name w:val="alst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c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ConsPlusNormal">
    <w:name w:val="ConsPlusNormal"/>
    <w:rPr>
      <w:sz w:val="28"/>
      <w:szCs w:val="28"/>
    </w:rPr>
  </w:style>
  <w:style w:type="paragraph" w:styleId="afe">
    <w:name w:val="Balloon Text"/>
    <w:basedOn w:val="a"/>
    <w:link w:val="aff"/>
    <w:semiHidden/>
    <w:rPr>
      <w:rFonts w:ascii="Arial" w:hAnsi="Arial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Arial" w:hAnsi="Arial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styleId="aff0">
    <w:name w:val="page number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</cp:lastModifiedBy>
  <cp:revision>10</cp:revision>
  <cp:lastPrinted>2022-07-19T06:29:00Z</cp:lastPrinted>
  <dcterms:created xsi:type="dcterms:W3CDTF">2022-07-19T06:09:00Z</dcterms:created>
  <dcterms:modified xsi:type="dcterms:W3CDTF">2022-07-19T09:58:00Z</dcterms:modified>
</cp:coreProperties>
</file>