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02" w:rsidRPr="00C40FE6" w:rsidRDefault="00C40FE6" w:rsidP="00C40F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0FE6">
        <w:rPr>
          <w:rFonts w:eastAsia="Times New Roman" w:cs="Times New Roman"/>
          <w:szCs w:val="28"/>
          <w:lang w:eastAsia="ru-RU"/>
        </w:rPr>
        <w:t>Прокуратурой Алексеевского района Самарской области выявлены нарушения требований</w:t>
      </w:r>
      <w:r>
        <w:rPr>
          <w:rFonts w:eastAsia="Times New Roman" w:cs="Times New Roman"/>
          <w:szCs w:val="28"/>
          <w:lang w:eastAsia="ru-RU"/>
        </w:rPr>
        <w:t xml:space="preserve"> законодательства </w:t>
      </w:r>
      <w:r w:rsidRPr="00C40FE6">
        <w:rPr>
          <w:rFonts w:eastAsia="Times New Roman" w:cs="Times New Roman"/>
          <w:szCs w:val="28"/>
          <w:lang w:eastAsia="ru-RU"/>
        </w:rPr>
        <w:t>в сфере безопасности дорожного движения</w:t>
      </w:r>
      <w:bookmarkStart w:id="0" w:name="_GoBack"/>
      <w:bookmarkEnd w:id="0"/>
    </w:p>
    <w:p w:rsidR="00C40FE6" w:rsidRPr="00C40FE6" w:rsidRDefault="00C40FE6" w:rsidP="00C40F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C1AA9" w:rsidRPr="003C1AA9" w:rsidRDefault="003C1AA9" w:rsidP="003C1AA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1AA9">
        <w:rPr>
          <w:rFonts w:eastAsia="Times New Roman" w:cs="Times New Roman"/>
          <w:szCs w:val="28"/>
          <w:lang w:eastAsia="ru-RU"/>
        </w:rPr>
        <w:t xml:space="preserve">Прокуратурой </w:t>
      </w:r>
      <w:r>
        <w:rPr>
          <w:rFonts w:eastAsia="Times New Roman" w:cs="Times New Roman"/>
          <w:szCs w:val="28"/>
          <w:lang w:eastAsia="ru-RU"/>
        </w:rPr>
        <w:t>Алексеевского</w:t>
      </w:r>
      <w:r w:rsidRPr="003C1AA9">
        <w:rPr>
          <w:rFonts w:eastAsia="Times New Roman" w:cs="Times New Roman"/>
          <w:szCs w:val="28"/>
          <w:lang w:eastAsia="ru-RU"/>
        </w:rPr>
        <w:t xml:space="preserve"> района Самарской области проведена проверка исполнения законодательства в сфере безопасности дорожного движения администрацией сельского поселения </w:t>
      </w:r>
      <w:r>
        <w:rPr>
          <w:rFonts w:eastAsia="Times New Roman" w:cs="Times New Roman"/>
          <w:szCs w:val="28"/>
          <w:lang w:eastAsia="ru-RU"/>
        </w:rPr>
        <w:t>Герасимовка</w:t>
      </w:r>
      <w:r w:rsidRPr="003C1AA9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>
        <w:rPr>
          <w:rFonts w:eastAsia="Times New Roman" w:cs="Times New Roman"/>
          <w:szCs w:val="28"/>
          <w:lang w:eastAsia="ru-RU"/>
        </w:rPr>
        <w:t>Алексеевский</w:t>
      </w:r>
      <w:r w:rsidRPr="003C1AA9">
        <w:rPr>
          <w:rFonts w:eastAsia="Times New Roman" w:cs="Times New Roman"/>
          <w:szCs w:val="28"/>
          <w:lang w:eastAsia="ru-RU"/>
        </w:rPr>
        <w:t xml:space="preserve"> Самарской области.</w:t>
      </w:r>
    </w:p>
    <w:p w:rsidR="003C1AA9" w:rsidRPr="003C1AA9" w:rsidRDefault="003C1AA9" w:rsidP="003C1AA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1AA9">
        <w:rPr>
          <w:rFonts w:eastAsia="Times New Roman" w:cs="Times New Roman"/>
          <w:szCs w:val="28"/>
          <w:lang w:eastAsia="ru-RU"/>
        </w:rPr>
        <w:t>Установлено, что на</w:t>
      </w:r>
      <w:r>
        <w:rPr>
          <w:rFonts w:eastAsia="Times New Roman" w:cs="Times New Roman"/>
          <w:szCs w:val="28"/>
          <w:lang w:eastAsia="ru-RU"/>
        </w:rPr>
        <w:t xml:space="preserve"> автомобильной дороге по</w:t>
      </w:r>
      <w:r w:rsidRPr="003C1AA9">
        <w:rPr>
          <w:rFonts w:eastAsia="Times New Roman" w:cs="Times New Roman"/>
          <w:szCs w:val="28"/>
          <w:lang w:eastAsia="ru-RU"/>
        </w:rPr>
        <w:t xml:space="preserve"> улице</w:t>
      </w:r>
      <w:r>
        <w:rPr>
          <w:rFonts w:eastAsia="Times New Roman" w:cs="Times New Roman"/>
          <w:szCs w:val="28"/>
          <w:lang w:eastAsia="ru-RU"/>
        </w:rPr>
        <w:t xml:space="preserve"> Центральная пос. Дальний</w:t>
      </w:r>
      <w:r w:rsidRPr="003C1AA9">
        <w:rPr>
          <w:rFonts w:eastAsia="Times New Roman" w:cs="Times New Roman"/>
          <w:szCs w:val="28"/>
          <w:lang w:eastAsia="ru-RU"/>
        </w:rPr>
        <w:t xml:space="preserve"> в районе дома № </w:t>
      </w:r>
      <w:r>
        <w:rPr>
          <w:rFonts w:eastAsia="Times New Roman" w:cs="Times New Roman"/>
          <w:szCs w:val="28"/>
          <w:lang w:eastAsia="ru-RU"/>
        </w:rPr>
        <w:t>3/1</w:t>
      </w:r>
      <w:r w:rsidRPr="003C1AA9">
        <w:rPr>
          <w:rFonts w:eastAsia="Times New Roman" w:cs="Times New Roman"/>
          <w:szCs w:val="28"/>
          <w:lang w:eastAsia="ru-RU"/>
        </w:rPr>
        <w:t xml:space="preserve"> име</w:t>
      </w:r>
      <w:r>
        <w:rPr>
          <w:rFonts w:eastAsia="Times New Roman" w:cs="Times New Roman"/>
          <w:szCs w:val="28"/>
          <w:lang w:eastAsia="ru-RU"/>
        </w:rPr>
        <w:t>е</w:t>
      </w:r>
      <w:r w:rsidRPr="003C1AA9">
        <w:rPr>
          <w:rFonts w:eastAsia="Times New Roman" w:cs="Times New Roman"/>
          <w:szCs w:val="28"/>
          <w:lang w:eastAsia="ru-RU"/>
        </w:rPr>
        <w:t>тся дефект покрытия проезжей части в виде выбоин</w:t>
      </w:r>
      <w:r>
        <w:rPr>
          <w:rFonts w:eastAsia="Times New Roman" w:cs="Times New Roman"/>
          <w:szCs w:val="28"/>
          <w:lang w:eastAsia="ru-RU"/>
        </w:rPr>
        <w:t>ы глубиной 15 см, длиной 255 см, шириной 300 см</w:t>
      </w:r>
      <w:r w:rsidRPr="003C1AA9">
        <w:rPr>
          <w:rFonts w:eastAsia="Times New Roman" w:cs="Times New Roman"/>
          <w:szCs w:val="28"/>
          <w:lang w:eastAsia="ru-RU"/>
        </w:rPr>
        <w:t>.</w:t>
      </w:r>
    </w:p>
    <w:p w:rsidR="00AD15C9" w:rsidRDefault="003C1AA9" w:rsidP="003C1AA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1AA9">
        <w:rPr>
          <w:rFonts w:eastAsia="Times New Roman" w:cs="Times New Roman"/>
          <w:szCs w:val="28"/>
          <w:lang w:eastAsia="ru-RU"/>
        </w:rPr>
        <w:t xml:space="preserve">В связи с изложенным, прокуратурой района </w:t>
      </w:r>
      <w:r w:rsidR="00AD15C9">
        <w:rPr>
          <w:rFonts w:eastAsia="Times New Roman" w:cs="Times New Roman"/>
          <w:szCs w:val="28"/>
          <w:lang w:eastAsia="ru-RU"/>
        </w:rPr>
        <w:t>главе сельского поселения Герасимовка муниципального района Алексеевский Самарской области внесено представление об устранении нарушений закона</w:t>
      </w:r>
      <w:r w:rsidRPr="003C1AA9">
        <w:rPr>
          <w:rFonts w:eastAsia="Times New Roman" w:cs="Times New Roman"/>
          <w:szCs w:val="28"/>
          <w:lang w:eastAsia="ru-RU"/>
        </w:rPr>
        <w:t>.</w:t>
      </w:r>
    </w:p>
    <w:p w:rsidR="003C1AA9" w:rsidRPr="003C1AA9" w:rsidRDefault="00AD15C9" w:rsidP="003C1AA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результате принятых мер </w:t>
      </w:r>
      <w:r w:rsidR="0068282D" w:rsidRPr="0068282D">
        <w:rPr>
          <w:rFonts w:eastAsia="Times New Roman" w:cs="Times New Roman"/>
          <w:szCs w:val="28"/>
          <w:lang w:eastAsia="ru-RU"/>
        </w:rPr>
        <w:t xml:space="preserve">дефект покрытия проезжей части </w:t>
      </w:r>
      <w:r>
        <w:rPr>
          <w:rFonts w:eastAsia="Times New Roman" w:cs="Times New Roman"/>
          <w:szCs w:val="28"/>
          <w:lang w:eastAsia="ru-RU"/>
        </w:rPr>
        <w:t>устранен, виновное лицо привлечено к дисциплинарной ответственности.</w:t>
      </w:r>
    </w:p>
    <w:p w:rsidR="003C1AA9" w:rsidRPr="003C1AA9" w:rsidRDefault="003C1AA9" w:rsidP="003C1AA9">
      <w:pPr>
        <w:tabs>
          <w:tab w:val="left" w:pos="840"/>
        </w:tabs>
        <w:spacing w:line="240" w:lineRule="exact"/>
        <w:jc w:val="both"/>
        <w:rPr>
          <w:rFonts w:eastAsia="Times New Roman" w:cs="Times New Roman"/>
          <w:szCs w:val="28"/>
          <w:lang w:eastAsia="ru-RU"/>
        </w:rPr>
      </w:pPr>
    </w:p>
    <w:sectPr w:rsidR="003C1AA9" w:rsidRPr="003C1AA9" w:rsidSect="0068282D">
      <w:headerReference w:type="default" r:id="rId7"/>
      <w:pgSz w:w="11906" w:h="16838"/>
      <w:pgMar w:top="1560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CF" w:rsidRDefault="000D64CF" w:rsidP="000D6AAB">
      <w:r>
        <w:separator/>
      </w:r>
    </w:p>
  </w:endnote>
  <w:endnote w:type="continuationSeparator" w:id="0">
    <w:p w:rsidR="000D64CF" w:rsidRDefault="000D64CF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CF" w:rsidRDefault="000D64CF" w:rsidP="000D6AAB">
      <w:r>
        <w:separator/>
      </w:r>
    </w:p>
  </w:footnote>
  <w:footnote w:type="continuationSeparator" w:id="0">
    <w:p w:rsidR="000D64CF" w:rsidRDefault="000D64CF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430169225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3C1AA9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40F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34D1B"/>
    <w:rsid w:val="00094936"/>
    <w:rsid w:val="000D64CF"/>
    <w:rsid w:val="000D6AAB"/>
    <w:rsid w:val="000E45CB"/>
    <w:rsid w:val="001740EF"/>
    <w:rsid w:val="001B730C"/>
    <w:rsid w:val="001D436D"/>
    <w:rsid w:val="001D443F"/>
    <w:rsid w:val="002649FD"/>
    <w:rsid w:val="002C08EC"/>
    <w:rsid w:val="00380A2E"/>
    <w:rsid w:val="003C1AA9"/>
    <w:rsid w:val="00424A86"/>
    <w:rsid w:val="004C12CB"/>
    <w:rsid w:val="00506E2E"/>
    <w:rsid w:val="005D4C43"/>
    <w:rsid w:val="0068282D"/>
    <w:rsid w:val="006A522B"/>
    <w:rsid w:val="00827380"/>
    <w:rsid w:val="009724AF"/>
    <w:rsid w:val="00990EAF"/>
    <w:rsid w:val="009C4D11"/>
    <w:rsid w:val="009D2F87"/>
    <w:rsid w:val="00A33CBC"/>
    <w:rsid w:val="00AB640E"/>
    <w:rsid w:val="00AD15C9"/>
    <w:rsid w:val="00B06DA4"/>
    <w:rsid w:val="00B70E0F"/>
    <w:rsid w:val="00BB1B13"/>
    <w:rsid w:val="00BF335E"/>
    <w:rsid w:val="00BF4F88"/>
    <w:rsid w:val="00C07F44"/>
    <w:rsid w:val="00C12823"/>
    <w:rsid w:val="00C40FE6"/>
    <w:rsid w:val="00C84602"/>
    <w:rsid w:val="00CD2546"/>
    <w:rsid w:val="00D041E3"/>
    <w:rsid w:val="00D4556D"/>
    <w:rsid w:val="00D51380"/>
    <w:rsid w:val="00D654BE"/>
    <w:rsid w:val="00D90F9C"/>
    <w:rsid w:val="00DB6905"/>
    <w:rsid w:val="00DF5CCF"/>
    <w:rsid w:val="00E035BE"/>
    <w:rsid w:val="00E4394D"/>
    <w:rsid w:val="00EE3D98"/>
    <w:rsid w:val="00EF1307"/>
    <w:rsid w:val="00F01921"/>
    <w:rsid w:val="00F2355B"/>
    <w:rsid w:val="00FA7DF5"/>
    <w:rsid w:val="00FD4E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BAC0D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F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4F88"/>
    <w:rPr>
      <w:rFonts w:ascii="Segoe UI" w:hAnsi="Segoe UI" w:cs="Segoe UI"/>
      <w:sz w:val="18"/>
      <w:szCs w:val="18"/>
    </w:rPr>
  </w:style>
  <w:style w:type="paragraph" w:customStyle="1" w:styleId="10">
    <w:name w:val="Знак1"/>
    <w:basedOn w:val="a"/>
    <w:rsid w:val="003C1AA9"/>
    <w:pPr>
      <w:spacing w:after="160" w:line="240" w:lineRule="exact"/>
      <w:jc w:val="both"/>
    </w:pPr>
    <w:rPr>
      <w:rFonts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20A4-E659-4B3E-BEAE-C01FCD88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Зарифов Ильдар Самсидинович</cp:lastModifiedBy>
  <cp:revision>28</cp:revision>
  <cp:lastPrinted>2022-05-30T10:33:00Z</cp:lastPrinted>
  <dcterms:created xsi:type="dcterms:W3CDTF">2021-10-04T07:03:00Z</dcterms:created>
  <dcterms:modified xsi:type="dcterms:W3CDTF">2022-11-14T13:32:00Z</dcterms:modified>
</cp:coreProperties>
</file>