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A05C7" w14:textId="77777777" w:rsidR="008C6533" w:rsidRPr="005C60BA" w:rsidRDefault="008C6533" w:rsidP="008C6533">
      <w:pPr>
        <w:pStyle w:val="af0"/>
        <w:keepNext w:val="0"/>
        <w:tabs>
          <w:tab w:val="left" w:pos="0"/>
        </w:tabs>
        <w:rPr>
          <w:sz w:val="22"/>
          <w:szCs w:val="22"/>
        </w:rPr>
      </w:pPr>
      <w:r w:rsidRPr="005C60BA">
        <w:rPr>
          <w:sz w:val="22"/>
          <w:szCs w:val="22"/>
        </w:rPr>
        <w:t>РАЗДЕЛ II. ГРАДОСТРОИТЕЛЬНЫЕ РЕГЛАМЕНТЫ</w:t>
      </w:r>
    </w:p>
    <w:p w14:paraId="63EC6FCB" w14:textId="77777777" w:rsidR="008C6533" w:rsidRPr="005C60BA" w:rsidRDefault="008C6533" w:rsidP="008C6533">
      <w:pPr>
        <w:pStyle w:val="af1"/>
        <w:ind w:firstLine="0"/>
        <w:rPr>
          <w:rFonts w:ascii="Times New Roman" w:hAnsi="Times New Roman"/>
          <w:sz w:val="22"/>
          <w:szCs w:val="22"/>
          <w:lang w:val="ru-RU"/>
        </w:rPr>
      </w:pPr>
    </w:p>
    <w:p w14:paraId="0089AA0C" w14:textId="77777777" w:rsidR="008C6533" w:rsidRPr="005C60BA" w:rsidRDefault="008C6533" w:rsidP="008C6533">
      <w:pPr>
        <w:pStyle w:val="1"/>
        <w:numPr>
          <w:ilvl w:val="0"/>
          <w:numId w:val="0"/>
        </w:numPr>
        <w:tabs>
          <w:tab w:val="left" w:pos="1620"/>
        </w:tabs>
        <w:jc w:val="center"/>
        <w:rPr>
          <w:sz w:val="22"/>
          <w:szCs w:val="22"/>
        </w:rPr>
      </w:pPr>
      <w:r w:rsidRPr="005C60BA">
        <w:rPr>
          <w:sz w:val="22"/>
          <w:szCs w:val="22"/>
        </w:rPr>
        <w:t>Градостроительные регламенты</w:t>
      </w:r>
    </w:p>
    <w:p w14:paraId="3C4D4608" w14:textId="77777777" w:rsidR="008C6533" w:rsidRPr="005C60BA" w:rsidRDefault="008C6533" w:rsidP="008C6533">
      <w:pPr>
        <w:pStyle w:val="af1"/>
        <w:rPr>
          <w:rFonts w:ascii="Times New Roman" w:hAnsi="Times New Roman"/>
          <w:sz w:val="22"/>
          <w:szCs w:val="22"/>
        </w:rPr>
      </w:pPr>
    </w:p>
    <w:p w14:paraId="7B84792B" w14:textId="1224B3F9" w:rsidR="008C6533" w:rsidRPr="003222FF" w:rsidRDefault="003222FF" w:rsidP="003222FF">
      <w:pPr>
        <w:pStyle w:val="1"/>
        <w:numPr>
          <w:ilvl w:val="0"/>
          <w:numId w:val="0"/>
        </w:numPr>
        <w:tabs>
          <w:tab w:val="left" w:pos="2160"/>
          <w:tab w:val="left" w:pos="2340"/>
        </w:tabs>
        <w:spacing w:before="200" w:after="200"/>
        <w:ind w:left="720"/>
        <w:jc w:val="both"/>
        <w:rPr>
          <w:b/>
          <w:sz w:val="22"/>
          <w:szCs w:val="22"/>
        </w:rPr>
      </w:pPr>
      <w:r w:rsidRPr="005C60BA">
        <w:rPr>
          <w:b/>
          <w:sz w:val="22"/>
          <w:szCs w:val="22"/>
        </w:rPr>
        <w:t xml:space="preserve">Статья 53. </w:t>
      </w:r>
      <w:r w:rsidR="008C6533" w:rsidRPr="003222FF">
        <w:rPr>
          <w:b/>
          <w:sz w:val="22"/>
          <w:szCs w:val="22"/>
        </w:rPr>
        <w:t>Перечень территориальных зон</w:t>
      </w:r>
    </w:p>
    <w:p w14:paraId="2429713E" w14:textId="7DA9D51F" w:rsidR="008C6533" w:rsidRPr="00B17EF5" w:rsidRDefault="008C6533" w:rsidP="008C6533">
      <w:pPr>
        <w:pStyle w:val="af1"/>
        <w:spacing w:before="240" w:line="360" w:lineRule="auto"/>
        <w:rPr>
          <w:rFonts w:ascii="Times New Roman" w:hAnsi="Times New Roman"/>
          <w:color w:val="FF0000"/>
          <w:sz w:val="22"/>
          <w:szCs w:val="22"/>
        </w:rPr>
      </w:pPr>
      <w:r w:rsidRPr="005C60BA">
        <w:rPr>
          <w:rFonts w:ascii="Times New Roman" w:hAnsi="Times New Roman"/>
          <w:sz w:val="22"/>
          <w:szCs w:val="22"/>
        </w:rPr>
        <w:t>На карте градостроительного зонирования сельского поселения Алексеевка муниципального района Алексеевский Самарской области выделены следующие территориальные зоны</w:t>
      </w:r>
      <w:r w:rsidR="00BD2465" w:rsidRPr="00B17EF5">
        <w:rPr>
          <w:rFonts w:ascii="Times New Roman" w:hAnsi="Times New Roman"/>
          <w:color w:val="FF0000"/>
          <w:sz w:val="22"/>
          <w:szCs w:val="22"/>
          <w:lang w:val="ru-RU"/>
        </w:rPr>
        <w:t xml:space="preserve">, перечень которых приведен </w:t>
      </w:r>
      <w:r w:rsidR="00867370">
        <w:rPr>
          <w:rFonts w:ascii="Times New Roman" w:hAnsi="Times New Roman"/>
          <w:color w:val="FF0000"/>
          <w:sz w:val="22"/>
          <w:szCs w:val="22"/>
          <w:lang w:val="ru-RU"/>
        </w:rPr>
        <w:t>ниже.</w:t>
      </w:r>
    </w:p>
    <w:tbl>
      <w:tblPr>
        <w:tblStyle w:val="afd"/>
        <w:tblW w:w="0" w:type="auto"/>
        <w:tblLook w:val="04A0" w:firstRow="1" w:lastRow="0" w:firstColumn="1" w:lastColumn="0" w:noHBand="0" w:noVBand="1"/>
      </w:tblPr>
      <w:tblGrid>
        <w:gridCol w:w="1555"/>
        <w:gridCol w:w="3827"/>
        <w:gridCol w:w="3957"/>
      </w:tblGrid>
      <w:tr w:rsidR="00BD2465" w:rsidRPr="00B17EF5" w14:paraId="1A01DB5B" w14:textId="77777777" w:rsidTr="00412921">
        <w:tc>
          <w:tcPr>
            <w:tcW w:w="1555" w:type="dxa"/>
          </w:tcPr>
          <w:p w14:paraId="4DDAAB60" w14:textId="54EC1D70" w:rsidR="00BD2465" w:rsidRPr="00B17EF5" w:rsidRDefault="00BD2465" w:rsidP="0042763D">
            <w:pPr>
              <w:pStyle w:val="af1"/>
              <w:ind w:firstLine="0"/>
              <w:jc w:val="center"/>
              <w:rPr>
                <w:rFonts w:ascii="Times New Roman" w:hAnsi="Times New Roman"/>
                <w:color w:val="FF0000"/>
                <w:sz w:val="22"/>
                <w:szCs w:val="22"/>
              </w:rPr>
            </w:pPr>
            <w:r w:rsidRPr="00B17EF5">
              <w:rPr>
                <w:rFonts w:ascii="Times New Roman" w:hAnsi="Times New Roman"/>
                <w:b/>
                <w:bCs/>
                <w:color w:val="FF0000"/>
                <w:sz w:val="22"/>
                <w:szCs w:val="22"/>
              </w:rPr>
              <w:t>Условное обозначение</w:t>
            </w:r>
          </w:p>
        </w:tc>
        <w:tc>
          <w:tcPr>
            <w:tcW w:w="3827" w:type="dxa"/>
          </w:tcPr>
          <w:p w14:paraId="58ED73D7" w14:textId="013237E5" w:rsidR="00BD2465" w:rsidRPr="00B17EF5" w:rsidRDefault="00BD2465" w:rsidP="0042763D">
            <w:pPr>
              <w:pStyle w:val="af1"/>
              <w:ind w:firstLine="0"/>
              <w:jc w:val="center"/>
              <w:rPr>
                <w:rFonts w:ascii="Times New Roman" w:hAnsi="Times New Roman"/>
                <w:color w:val="FF0000"/>
                <w:sz w:val="22"/>
                <w:szCs w:val="22"/>
              </w:rPr>
            </w:pPr>
            <w:r w:rsidRPr="00B17EF5">
              <w:rPr>
                <w:rFonts w:ascii="Times New Roman" w:hAnsi="Times New Roman"/>
                <w:b/>
                <w:color w:val="FF0000"/>
                <w:sz w:val="22"/>
                <w:szCs w:val="22"/>
              </w:rPr>
              <w:t>Наименование территориальной зоны</w:t>
            </w:r>
          </w:p>
        </w:tc>
        <w:tc>
          <w:tcPr>
            <w:tcW w:w="3957" w:type="dxa"/>
          </w:tcPr>
          <w:p w14:paraId="2881E383" w14:textId="7E96F65F" w:rsidR="00BD2465" w:rsidRPr="00B17EF5" w:rsidRDefault="00BD2465" w:rsidP="0042763D">
            <w:pPr>
              <w:pStyle w:val="af1"/>
              <w:ind w:firstLine="0"/>
              <w:jc w:val="center"/>
              <w:rPr>
                <w:rFonts w:ascii="Times New Roman" w:hAnsi="Times New Roman"/>
                <w:color w:val="FF0000"/>
                <w:sz w:val="22"/>
                <w:szCs w:val="22"/>
              </w:rPr>
            </w:pPr>
            <w:r w:rsidRPr="00B17EF5">
              <w:rPr>
                <w:rFonts w:ascii="Times New Roman" w:hAnsi="Times New Roman"/>
                <w:b/>
                <w:color w:val="FF0000"/>
                <w:sz w:val="22"/>
                <w:szCs w:val="22"/>
              </w:rPr>
              <w:t>Описание территориальной зоны</w:t>
            </w:r>
          </w:p>
        </w:tc>
      </w:tr>
      <w:tr w:rsidR="0042763D" w:rsidRPr="00B17EF5" w14:paraId="2AA4C4A0" w14:textId="77777777" w:rsidTr="00412921">
        <w:trPr>
          <w:trHeight w:val="309"/>
        </w:trPr>
        <w:tc>
          <w:tcPr>
            <w:tcW w:w="9339" w:type="dxa"/>
            <w:gridSpan w:val="3"/>
          </w:tcPr>
          <w:p w14:paraId="13AB388A" w14:textId="48054249" w:rsidR="0042763D" w:rsidRPr="00B17EF5" w:rsidRDefault="0042763D" w:rsidP="0042763D">
            <w:pPr>
              <w:pStyle w:val="af1"/>
              <w:jc w:val="center"/>
              <w:rPr>
                <w:rFonts w:ascii="Times New Roman" w:hAnsi="Times New Roman"/>
                <w:b/>
                <w:color w:val="FF0000"/>
                <w:sz w:val="22"/>
                <w:szCs w:val="22"/>
                <w:lang w:val="ru-RU"/>
              </w:rPr>
            </w:pPr>
            <w:r w:rsidRPr="00B17EF5">
              <w:rPr>
                <w:rFonts w:ascii="Times New Roman" w:hAnsi="Times New Roman"/>
                <w:b/>
                <w:color w:val="FF0000"/>
                <w:sz w:val="22"/>
                <w:szCs w:val="22"/>
                <w:lang w:val="ru-RU"/>
              </w:rPr>
              <w:t>Жилые зоны</w:t>
            </w:r>
          </w:p>
        </w:tc>
      </w:tr>
      <w:tr w:rsidR="00BD2465" w:rsidRPr="00B17EF5" w14:paraId="7FB25ED9" w14:textId="77777777" w:rsidTr="00412921">
        <w:tc>
          <w:tcPr>
            <w:tcW w:w="1555" w:type="dxa"/>
          </w:tcPr>
          <w:p w14:paraId="5448DF77" w14:textId="629E4A3B" w:rsidR="00BD2465" w:rsidRPr="00B17EF5" w:rsidRDefault="00BD2465" w:rsidP="0042763D">
            <w:pPr>
              <w:pStyle w:val="af1"/>
              <w:ind w:firstLine="0"/>
              <w:jc w:val="center"/>
              <w:rPr>
                <w:rFonts w:ascii="Times New Roman" w:hAnsi="Times New Roman"/>
                <w:color w:val="FF0000"/>
                <w:sz w:val="22"/>
                <w:szCs w:val="22"/>
              </w:rPr>
            </w:pPr>
            <w:r w:rsidRPr="00B17EF5">
              <w:rPr>
                <w:rFonts w:ascii="Times New Roman" w:hAnsi="Times New Roman"/>
                <w:color w:val="FF0000"/>
                <w:sz w:val="22"/>
                <w:szCs w:val="22"/>
              </w:rPr>
              <w:t>Ж1</w:t>
            </w:r>
          </w:p>
        </w:tc>
        <w:tc>
          <w:tcPr>
            <w:tcW w:w="3827" w:type="dxa"/>
          </w:tcPr>
          <w:p w14:paraId="0AB1B4EC" w14:textId="1039DD82" w:rsidR="00BD2465" w:rsidRPr="00B17EF5" w:rsidRDefault="00BD2465" w:rsidP="0042763D">
            <w:pPr>
              <w:pStyle w:val="af1"/>
              <w:ind w:firstLine="0"/>
              <w:rPr>
                <w:rFonts w:ascii="Times New Roman" w:hAnsi="Times New Roman"/>
                <w:color w:val="FF0000"/>
                <w:sz w:val="22"/>
                <w:szCs w:val="22"/>
              </w:rPr>
            </w:pPr>
            <w:r w:rsidRPr="00B17EF5">
              <w:rPr>
                <w:rFonts w:ascii="Times New Roman" w:hAnsi="Times New Roman"/>
                <w:color w:val="FF0000"/>
                <w:sz w:val="22"/>
                <w:szCs w:val="22"/>
              </w:rPr>
              <w:t>Зона застройки индивидуальными жилыми домами</w:t>
            </w:r>
          </w:p>
        </w:tc>
        <w:tc>
          <w:tcPr>
            <w:tcW w:w="3957" w:type="dxa"/>
          </w:tcPr>
          <w:p w14:paraId="5E76694C" w14:textId="5B63A9A9" w:rsidR="00BD2465" w:rsidRPr="00B17EF5" w:rsidRDefault="0042763D" w:rsidP="00D714DA">
            <w:pPr>
              <w:pStyle w:val="af1"/>
              <w:ind w:firstLine="0"/>
              <w:rPr>
                <w:rFonts w:ascii="Times New Roman" w:hAnsi="Times New Roman"/>
                <w:color w:val="FF0000"/>
                <w:sz w:val="22"/>
                <w:szCs w:val="22"/>
                <w:lang w:val="ru-RU"/>
              </w:rPr>
            </w:pPr>
            <w:r w:rsidRPr="00B17EF5">
              <w:rPr>
                <w:rFonts w:ascii="Times New Roman" w:hAnsi="Times New Roman"/>
                <w:color w:val="FF0000"/>
                <w:sz w:val="22"/>
                <w:szCs w:val="22"/>
              </w:rPr>
              <w:t>Выделяется для обеспечения индивидуального жилого строительства, размещения блокированной жилой застройки, ведения личного подсобного хозяйства, а также объектов обслуживания жилой застройки, не оказывающих негативного воздействия на окружающую среду</w:t>
            </w:r>
          </w:p>
        </w:tc>
      </w:tr>
      <w:tr w:rsidR="00BD2465" w:rsidRPr="00B17EF5" w14:paraId="14DA4587" w14:textId="77777777" w:rsidTr="00412921">
        <w:tc>
          <w:tcPr>
            <w:tcW w:w="1555" w:type="dxa"/>
          </w:tcPr>
          <w:p w14:paraId="78EDADA7" w14:textId="446277AF" w:rsidR="00BD2465" w:rsidRPr="00B17EF5" w:rsidRDefault="00BD2465" w:rsidP="0042763D">
            <w:pPr>
              <w:pStyle w:val="af1"/>
              <w:ind w:firstLine="0"/>
              <w:jc w:val="center"/>
              <w:rPr>
                <w:rFonts w:ascii="Times New Roman" w:hAnsi="Times New Roman"/>
                <w:color w:val="FF0000"/>
                <w:sz w:val="22"/>
                <w:szCs w:val="22"/>
              </w:rPr>
            </w:pPr>
            <w:r w:rsidRPr="00B17EF5">
              <w:rPr>
                <w:rFonts w:ascii="Times New Roman" w:hAnsi="Times New Roman"/>
                <w:color w:val="FF0000"/>
                <w:sz w:val="22"/>
                <w:szCs w:val="22"/>
              </w:rPr>
              <w:t>Ж2</w:t>
            </w:r>
          </w:p>
        </w:tc>
        <w:tc>
          <w:tcPr>
            <w:tcW w:w="3827" w:type="dxa"/>
          </w:tcPr>
          <w:p w14:paraId="512BE590" w14:textId="60A13F7B" w:rsidR="00BD2465" w:rsidRPr="00B17EF5" w:rsidRDefault="00BD2465" w:rsidP="0042763D">
            <w:pPr>
              <w:pStyle w:val="af1"/>
              <w:ind w:firstLine="0"/>
              <w:rPr>
                <w:rFonts w:ascii="Times New Roman" w:hAnsi="Times New Roman"/>
                <w:color w:val="FF0000"/>
                <w:sz w:val="22"/>
                <w:szCs w:val="22"/>
              </w:rPr>
            </w:pPr>
            <w:r w:rsidRPr="00B17EF5">
              <w:rPr>
                <w:rFonts w:ascii="Times New Roman" w:hAnsi="Times New Roman"/>
                <w:color w:val="FF0000"/>
                <w:sz w:val="22"/>
                <w:szCs w:val="22"/>
              </w:rPr>
              <w:t>Зона застройки малоэтажными жилыми домами</w:t>
            </w:r>
          </w:p>
        </w:tc>
        <w:tc>
          <w:tcPr>
            <w:tcW w:w="3957" w:type="dxa"/>
          </w:tcPr>
          <w:p w14:paraId="6E91108C" w14:textId="56E3DEA6" w:rsidR="00BD2465" w:rsidRPr="00B17EF5" w:rsidRDefault="0042763D" w:rsidP="0042763D">
            <w:pPr>
              <w:jc w:val="both"/>
              <w:rPr>
                <w:color w:val="FF0000"/>
                <w:sz w:val="22"/>
                <w:szCs w:val="22"/>
                <w:lang w:val="x-none"/>
              </w:rPr>
            </w:pPr>
            <w:r w:rsidRPr="00B17EF5">
              <w:rPr>
                <w:color w:val="FF0000"/>
                <w:sz w:val="22"/>
                <w:szCs w:val="22"/>
              </w:rPr>
              <w:t>Выделяется для обеспечения малоэтажной многоквартирной жилой застройки, а также объектов обслуживания жилой застройки, не оказывающих негативного воздействия на окружающую среду</w:t>
            </w:r>
            <w:r w:rsidRPr="00B17EF5">
              <w:rPr>
                <w:color w:val="FF0000"/>
                <w:sz w:val="22"/>
                <w:szCs w:val="22"/>
                <w:lang w:val="x-none"/>
              </w:rPr>
              <w:t xml:space="preserve"> </w:t>
            </w:r>
          </w:p>
        </w:tc>
      </w:tr>
      <w:tr w:rsidR="0042763D" w:rsidRPr="00B17EF5" w14:paraId="146B63AC" w14:textId="77777777" w:rsidTr="00412921">
        <w:trPr>
          <w:trHeight w:val="309"/>
        </w:trPr>
        <w:tc>
          <w:tcPr>
            <w:tcW w:w="9339" w:type="dxa"/>
            <w:gridSpan w:val="3"/>
          </w:tcPr>
          <w:p w14:paraId="08F0AEB7" w14:textId="01A64A6C" w:rsidR="0042763D" w:rsidRPr="00B17EF5" w:rsidRDefault="0042763D" w:rsidP="0042763D">
            <w:pPr>
              <w:pStyle w:val="af1"/>
              <w:jc w:val="center"/>
              <w:rPr>
                <w:rFonts w:ascii="Times New Roman" w:hAnsi="Times New Roman"/>
                <w:b/>
                <w:color w:val="FF0000"/>
                <w:sz w:val="22"/>
                <w:szCs w:val="22"/>
              </w:rPr>
            </w:pPr>
            <w:r w:rsidRPr="00B17EF5">
              <w:rPr>
                <w:rFonts w:ascii="Times New Roman" w:hAnsi="Times New Roman"/>
                <w:b/>
                <w:color w:val="FF0000"/>
                <w:sz w:val="22"/>
                <w:szCs w:val="22"/>
              </w:rPr>
              <w:t>Общественно–деловые зоны</w:t>
            </w:r>
          </w:p>
        </w:tc>
      </w:tr>
      <w:tr w:rsidR="00BD2465" w:rsidRPr="00B17EF5" w14:paraId="69A5033E" w14:textId="77777777" w:rsidTr="00412921">
        <w:tc>
          <w:tcPr>
            <w:tcW w:w="1555" w:type="dxa"/>
          </w:tcPr>
          <w:p w14:paraId="76DB7202" w14:textId="6BA7115C" w:rsidR="00BD2465" w:rsidRPr="00B17EF5" w:rsidRDefault="0042763D" w:rsidP="0042763D">
            <w:pPr>
              <w:pStyle w:val="af1"/>
              <w:ind w:firstLine="0"/>
              <w:jc w:val="center"/>
              <w:rPr>
                <w:rFonts w:ascii="Times New Roman" w:hAnsi="Times New Roman"/>
                <w:color w:val="FF0000"/>
                <w:sz w:val="22"/>
                <w:szCs w:val="22"/>
              </w:rPr>
            </w:pPr>
            <w:r w:rsidRPr="00B17EF5">
              <w:rPr>
                <w:rFonts w:ascii="Times New Roman" w:hAnsi="Times New Roman"/>
                <w:color w:val="FF0000"/>
                <w:sz w:val="22"/>
                <w:szCs w:val="22"/>
              </w:rPr>
              <w:t>О</w:t>
            </w:r>
          </w:p>
        </w:tc>
        <w:tc>
          <w:tcPr>
            <w:tcW w:w="3827" w:type="dxa"/>
          </w:tcPr>
          <w:p w14:paraId="5BB19D3A" w14:textId="5B22192C" w:rsidR="00BD2465" w:rsidRPr="00B17EF5" w:rsidRDefault="0042763D" w:rsidP="0042763D">
            <w:pPr>
              <w:pStyle w:val="af1"/>
              <w:ind w:firstLine="0"/>
              <w:rPr>
                <w:rFonts w:ascii="Times New Roman" w:hAnsi="Times New Roman"/>
                <w:color w:val="FF0000"/>
                <w:sz w:val="22"/>
                <w:szCs w:val="22"/>
              </w:rPr>
            </w:pPr>
            <w:r w:rsidRPr="00B17EF5">
              <w:rPr>
                <w:rFonts w:ascii="Times New Roman" w:hAnsi="Times New Roman"/>
                <w:color w:val="FF0000"/>
                <w:sz w:val="22"/>
                <w:szCs w:val="22"/>
              </w:rPr>
              <w:t>Зона размещения объектов социального и коммунально-бытового назначения</w:t>
            </w:r>
          </w:p>
        </w:tc>
        <w:tc>
          <w:tcPr>
            <w:tcW w:w="3957" w:type="dxa"/>
          </w:tcPr>
          <w:p w14:paraId="47E9A67E" w14:textId="6D2C6676" w:rsidR="00BD2465" w:rsidRPr="00B17EF5" w:rsidRDefault="0042763D" w:rsidP="00D714DA">
            <w:pPr>
              <w:jc w:val="both"/>
              <w:rPr>
                <w:color w:val="FF0000"/>
                <w:sz w:val="22"/>
                <w:szCs w:val="22"/>
              </w:rPr>
            </w:pPr>
            <w:r w:rsidRPr="00B17EF5">
              <w:rPr>
                <w:color w:val="FF0000"/>
                <w:sz w:val="22"/>
                <w:szCs w:val="22"/>
              </w:rPr>
              <w:t>Выделяется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tc>
      </w:tr>
      <w:tr w:rsidR="0042763D" w:rsidRPr="00B17EF5" w14:paraId="4DA7D082" w14:textId="77777777" w:rsidTr="00412921">
        <w:tc>
          <w:tcPr>
            <w:tcW w:w="9339" w:type="dxa"/>
            <w:gridSpan w:val="3"/>
          </w:tcPr>
          <w:p w14:paraId="05F9726F" w14:textId="6381BC9E" w:rsidR="0042763D" w:rsidRPr="00B17EF5" w:rsidRDefault="0042763D" w:rsidP="0042763D">
            <w:pPr>
              <w:pStyle w:val="af1"/>
              <w:jc w:val="center"/>
              <w:rPr>
                <w:rFonts w:ascii="Times New Roman" w:hAnsi="Times New Roman"/>
                <w:b/>
                <w:color w:val="FF0000"/>
                <w:sz w:val="22"/>
                <w:szCs w:val="22"/>
              </w:rPr>
            </w:pPr>
            <w:r w:rsidRPr="00B17EF5">
              <w:rPr>
                <w:rFonts w:ascii="Times New Roman" w:hAnsi="Times New Roman"/>
                <w:b/>
                <w:color w:val="FF0000"/>
                <w:sz w:val="22"/>
                <w:szCs w:val="22"/>
              </w:rPr>
              <w:t>Зоны рекреационного назначения</w:t>
            </w:r>
          </w:p>
        </w:tc>
      </w:tr>
      <w:tr w:rsidR="00BD2465" w:rsidRPr="00B17EF5" w14:paraId="62AEFB58" w14:textId="77777777" w:rsidTr="00412921">
        <w:tc>
          <w:tcPr>
            <w:tcW w:w="1555" w:type="dxa"/>
          </w:tcPr>
          <w:p w14:paraId="39F6F04E" w14:textId="4215B100" w:rsidR="00BD2465" w:rsidRPr="00B17EF5" w:rsidRDefault="0042763D" w:rsidP="0042763D">
            <w:pPr>
              <w:pStyle w:val="af1"/>
              <w:ind w:firstLine="0"/>
              <w:jc w:val="center"/>
              <w:rPr>
                <w:rFonts w:ascii="Times New Roman" w:hAnsi="Times New Roman"/>
                <w:color w:val="FF0000"/>
                <w:sz w:val="22"/>
                <w:szCs w:val="22"/>
              </w:rPr>
            </w:pPr>
            <w:r w:rsidRPr="00B17EF5">
              <w:rPr>
                <w:rFonts w:ascii="Times New Roman" w:hAnsi="Times New Roman"/>
                <w:color w:val="FF0000"/>
                <w:sz w:val="22"/>
                <w:szCs w:val="22"/>
              </w:rPr>
              <w:t>Р1</w:t>
            </w:r>
          </w:p>
        </w:tc>
        <w:tc>
          <w:tcPr>
            <w:tcW w:w="3827" w:type="dxa"/>
          </w:tcPr>
          <w:p w14:paraId="516DBB73" w14:textId="63ABA610" w:rsidR="00BD2465" w:rsidRPr="00B17EF5" w:rsidRDefault="0042763D" w:rsidP="0042763D">
            <w:pPr>
              <w:pStyle w:val="af1"/>
              <w:ind w:firstLine="0"/>
              <w:rPr>
                <w:rFonts w:ascii="Times New Roman" w:hAnsi="Times New Roman"/>
                <w:color w:val="FF0000"/>
                <w:sz w:val="22"/>
                <w:szCs w:val="22"/>
              </w:rPr>
            </w:pPr>
            <w:r w:rsidRPr="00B17EF5">
              <w:rPr>
                <w:rFonts w:ascii="Times New Roman" w:hAnsi="Times New Roman"/>
                <w:color w:val="FF0000"/>
                <w:sz w:val="22"/>
                <w:szCs w:val="22"/>
              </w:rPr>
              <w:t>Зона природного ландшафта, скверов, парков, бульваров</w:t>
            </w:r>
          </w:p>
        </w:tc>
        <w:tc>
          <w:tcPr>
            <w:tcW w:w="3957" w:type="dxa"/>
          </w:tcPr>
          <w:p w14:paraId="79BCFFD1" w14:textId="50295687" w:rsidR="00BD2465" w:rsidRPr="00B17EF5" w:rsidRDefault="0042763D" w:rsidP="0042763D">
            <w:pPr>
              <w:pStyle w:val="af1"/>
              <w:ind w:firstLine="0"/>
              <w:rPr>
                <w:rFonts w:ascii="Times New Roman" w:hAnsi="Times New Roman"/>
                <w:color w:val="FF0000"/>
                <w:sz w:val="22"/>
                <w:szCs w:val="22"/>
              </w:rPr>
            </w:pPr>
            <w:r w:rsidRPr="00B17EF5">
              <w:rPr>
                <w:rFonts w:ascii="Times New Roman" w:hAnsi="Times New Roman"/>
                <w:color w:val="FF0000"/>
                <w:sz w:val="22"/>
                <w:szCs w:val="22"/>
              </w:rPr>
              <w:t>Выделена для сохранения и использования существующего природного ландшафта, размещения зон отдыха, парков, скверов, бульваров, а также территории используемых и предназначенных для отдыха, занятий физической культурой и спортом на открытом воздухе</w:t>
            </w:r>
          </w:p>
        </w:tc>
      </w:tr>
      <w:tr w:rsidR="00BD2465" w:rsidRPr="00B17EF5" w14:paraId="0F2EE96B" w14:textId="77777777" w:rsidTr="00412921">
        <w:trPr>
          <w:trHeight w:val="776"/>
        </w:trPr>
        <w:tc>
          <w:tcPr>
            <w:tcW w:w="1555" w:type="dxa"/>
          </w:tcPr>
          <w:p w14:paraId="6DED5A13" w14:textId="050387D5" w:rsidR="00BD2465" w:rsidRPr="00B17EF5" w:rsidRDefault="0042763D" w:rsidP="0042763D">
            <w:pPr>
              <w:pStyle w:val="af1"/>
              <w:ind w:firstLine="0"/>
              <w:jc w:val="center"/>
              <w:rPr>
                <w:rFonts w:ascii="Times New Roman" w:hAnsi="Times New Roman"/>
                <w:color w:val="FF0000"/>
                <w:sz w:val="22"/>
                <w:szCs w:val="22"/>
              </w:rPr>
            </w:pPr>
            <w:r w:rsidRPr="00B17EF5">
              <w:rPr>
                <w:rFonts w:ascii="Times New Roman" w:hAnsi="Times New Roman"/>
                <w:color w:val="FF0000"/>
                <w:sz w:val="22"/>
                <w:szCs w:val="22"/>
              </w:rPr>
              <w:lastRenderedPageBreak/>
              <w:t>Р2</w:t>
            </w:r>
          </w:p>
        </w:tc>
        <w:tc>
          <w:tcPr>
            <w:tcW w:w="3827" w:type="dxa"/>
          </w:tcPr>
          <w:p w14:paraId="45A57573" w14:textId="3069C65C" w:rsidR="00BD2465" w:rsidRPr="00B17EF5" w:rsidRDefault="0042763D" w:rsidP="0042763D">
            <w:pPr>
              <w:tabs>
                <w:tab w:val="left" w:pos="1843"/>
              </w:tabs>
              <w:rPr>
                <w:color w:val="FF0000"/>
                <w:sz w:val="22"/>
                <w:szCs w:val="22"/>
              </w:rPr>
            </w:pPr>
            <w:r w:rsidRPr="00B17EF5">
              <w:rPr>
                <w:color w:val="FF0000"/>
                <w:sz w:val="22"/>
                <w:szCs w:val="22"/>
              </w:rPr>
              <w:t>Зона отдыха, занятий физической культурой и спортом</w:t>
            </w:r>
          </w:p>
        </w:tc>
        <w:tc>
          <w:tcPr>
            <w:tcW w:w="3957" w:type="dxa"/>
          </w:tcPr>
          <w:p w14:paraId="7797A201" w14:textId="4F6B7528" w:rsidR="00BD2465" w:rsidRPr="00B17EF5" w:rsidRDefault="0042763D" w:rsidP="0042763D">
            <w:pPr>
              <w:tabs>
                <w:tab w:val="left" w:pos="0"/>
              </w:tabs>
              <w:spacing w:after="200"/>
              <w:jc w:val="both"/>
              <w:rPr>
                <w:color w:val="FF0000"/>
                <w:sz w:val="22"/>
                <w:szCs w:val="22"/>
              </w:rPr>
            </w:pPr>
            <w:r w:rsidRPr="00B17EF5">
              <w:rPr>
                <w:color w:val="FF0000"/>
                <w:sz w:val="22"/>
                <w:szCs w:val="22"/>
              </w:rPr>
              <w:t xml:space="preserve">Выделена для размещения объектов отдыха, туризма, занятий физической культурой и спортом </w:t>
            </w:r>
          </w:p>
        </w:tc>
      </w:tr>
      <w:tr w:rsidR="0042763D" w:rsidRPr="00B17EF5" w14:paraId="51F31CFE" w14:textId="77777777" w:rsidTr="00412921">
        <w:tc>
          <w:tcPr>
            <w:tcW w:w="1555" w:type="dxa"/>
          </w:tcPr>
          <w:p w14:paraId="50097734" w14:textId="570A26F4" w:rsidR="0042763D" w:rsidRPr="00B17EF5" w:rsidRDefault="0042763D" w:rsidP="0042763D">
            <w:pPr>
              <w:pStyle w:val="af1"/>
              <w:ind w:firstLine="0"/>
              <w:jc w:val="center"/>
              <w:rPr>
                <w:rFonts w:ascii="Times New Roman" w:hAnsi="Times New Roman"/>
                <w:color w:val="FF0000"/>
                <w:sz w:val="22"/>
                <w:szCs w:val="22"/>
              </w:rPr>
            </w:pPr>
            <w:r w:rsidRPr="00B17EF5">
              <w:rPr>
                <w:rFonts w:ascii="Times New Roman" w:hAnsi="Times New Roman"/>
                <w:color w:val="FF0000"/>
                <w:sz w:val="22"/>
                <w:szCs w:val="22"/>
              </w:rPr>
              <w:t>ООТ</w:t>
            </w:r>
          </w:p>
        </w:tc>
        <w:tc>
          <w:tcPr>
            <w:tcW w:w="3827" w:type="dxa"/>
          </w:tcPr>
          <w:p w14:paraId="162ED95D" w14:textId="2FE03EE8" w:rsidR="0042763D" w:rsidRPr="00B17EF5" w:rsidRDefault="0042763D" w:rsidP="0042763D">
            <w:pPr>
              <w:pStyle w:val="af1"/>
              <w:ind w:firstLine="0"/>
              <w:rPr>
                <w:rFonts w:ascii="Times New Roman" w:hAnsi="Times New Roman"/>
                <w:color w:val="FF0000"/>
                <w:sz w:val="22"/>
                <w:szCs w:val="22"/>
              </w:rPr>
            </w:pPr>
            <w:r w:rsidRPr="00B17EF5">
              <w:rPr>
                <w:rFonts w:ascii="Times New Roman" w:hAnsi="Times New Roman"/>
                <w:color w:val="FF0000"/>
                <w:sz w:val="22"/>
                <w:szCs w:val="22"/>
              </w:rPr>
              <w:t>Особо охраняемые природные зоны</w:t>
            </w:r>
          </w:p>
        </w:tc>
        <w:tc>
          <w:tcPr>
            <w:tcW w:w="3957" w:type="dxa"/>
          </w:tcPr>
          <w:p w14:paraId="1E55859A" w14:textId="5EEB2F36" w:rsidR="0042763D" w:rsidRPr="00B17EF5" w:rsidRDefault="0042763D" w:rsidP="0042763D">
            <w:pPr>
              <w:pStyle w:val="af1"/>
              <w:ind w:firstLine="0"/>
              <w:rPr>
                <w:rFonts w:ascii="Times New Roman" w:hAnsi="Times New Roman"/>
                <w:color w:val="FF0000"/>
                <w:sz w:val="22"/>
                <w:szCs w:val="22"/>
              </w:rPr>
            </w:pPr>
            <w:r w:rsidRPr="00B17EF5">
              <w:rPr>
                <w:rFonts w:ascii="Times New Roman" w:hAnsi="Times New Roman"/>
                <w:color w:val="FF0000"/>
                <w:sz w:val="22"/>
                <w:szCs w:val="22"/>
              </w:rPr>
              <w:t>Выделена для земельных участков, имеющих особое природоохранное, научное, историко-культурное, эстетическое, рекреационное, оздоровительное и иное особо ценное значение</w:t>
            </w:r>
          </w:p>
        </w:tc>
      </w:tr>
      <w:tr w:rsidR="0042763D" w:rsidRPr="00B17EF5" w14:paraId="4CCFB57E" w14:textId="77777777" w:rsidTr="00412921">
        <w:tc>
          <w:tcPr>
            <w:tcW w:w="9339" w:type="dxa"/>
            <w:gridSpan w:val="3"/>
          </w:tcPr>
          <w:p w14:paraId="3DF3CB6C" w14:textId="209B442B" w:rsidR="0042763D" w:rsidRPr="00B17EF5" w:rsidRDefault="0042763D" w:rsidP="0042763D">
            <w:pPr>
              <w:pStyle w:val="af1"/>
              <w:jc w:val="center"/>
              <w:rPr>
                <w:rFonts w:ascii="Times New Roman" w:hAnsi="Times New Roman"/>
                <w:b/>
                <w:color w:val="FF0000"/>
                <w:sz w:val="22"/>
                <w:szCs w:val="22"/>
              </w:rPr>
            </w:pPr>
            <w:r w:rsidRPr="00B17EF5">
              <w:rPr>
                <w:rFonts w:ascii="Times New Roman" w:hAnsi="Times New Roman"/>
                <w:b/>
                <w:color w:val="FF0000"/>
                <w:sz w:val="22"/>
                <w:szCs w:val="22"/>
              </w:rPr>
              <w:t>Зоны сельскохозяйственного использования</w:t>
            </w:r>
          </w:p>
        </w:tc>
      </w:tr>
      <w:tr w:rsidR="00D714DA" w:rsidRPr="00B17EF5" w14:paraId="6F551A17" w14:textId="77777777" w:rsidTr="00412921">
        <w:tc>
          <w:tcPr>
            <w:tcW w:w="1555" w:type="dxa"/>
          </w:tcPr>
          <w:p w14:paraId="5982F11E" w14:textId="3381380D" w:rsidR="00D714DA" w:rsidRPr="00B17EF5" w:rsidRDefault="00D714DA" w:rsidP="0042763D">
            <w:pPr>
              <w:pStyle w:val="af1"/>
              <w:ind w:firstLine="0"/>
              <w:jc w:val="center"/>
              <w:rPr>
                <w:rFonts w:ascii="Times New Roman" w:hAnsi="Times New Roman"/>
                <w:color w:val="FF0000"/>
                <w:sz w:val="22"/>
                <w:szCs w:val="22"/>
              </w:rPr>
            </w:pPr>
            <w:r w:rsidRPr="00B17EF5">
              <w:rPr>
                <w:rFonts w:ascii="Times New Roman" w:hAnsi="Times New Roman"/>
                <w:color w:val="FF0000"/>
                <w:sz w:val="22"/>
                <w:szCs w:val="22"/>
              </w:rPr>
              <w:t>Сх1</w:t>
            </w:r>
          </w:p>
        </w:tc>
        <w:tc>
          <w:tcPr>
            <w:tcW w:w="3827" w:type="dxa"/>
          </w:tcPr>
          <w:p w14:paraId="0F68FF37" w14:textId="6E8A2DD8" w:rsidR="00D714DA" w:rsidRPr="00B17EF5" w:rsidRDefault="00D714DA" w:rsidP="0042763D">
            <w:pPr>
              <w:pStyle w:val="af1"/>
              <w:ind w:firstLine="0"/>
              <w:rPr>
                <w:rFonts w:ascii="Times New Roman" w:hAnsi="Times New Roman"/>
                <w:color w:val="FF0000"/>
                <w:sz w:val="22"/>
                <w:szCs w:val="22"/>
              </w:rPr>
            </w:pPr>
            <w:r w:rsidRPr="00B17EF5">
              <w:rPr>
                <w:rFonts w:ascii="Times New Roman" w:hAnsi="Times New Roman"/>
                <w:color w:val="FF0000"/>
                <w:sz w:val="22"/>
                <w:szCs w:val="22"/>
              </w:rPr>
              <w:t>Зона сельскохозяйственного использования в границах населенных пунктов</w:t>
            </w:r>
          </w:p>
        </w:tc>
        <w:tc>
          <w:tcPr>
            <w:tcW w:w="3957" w:type="dxa"/>
            <w:vMerge w:val="restart"/>
          </w:tcPr>
          <w:p w14:paraId="4A13A95C" w14:textId="3971F034" w:rsidR="00D714DA" w:rsidRPr="00B17EF5" w:rsidRDefault="00D714DA" w:rsidP="00D714DA">
            <w:pPr>
              <w:pStyle w:val="af1"/>
              <w:ind w:firstLine="0"/>
              <w:rPr>
                <w:rFonts w:ascii="Times New Roman" w:hAnsi="Times New Roman"/>
                <w:color w:val="FF0000"/>
                <w:sz w:val="22"/>
                <w:szCs w:val="22"/>
              </w:rPr>
            </w:pPr>
            <w:r w:rsidRPr="00B17EF5">
              <w:rPr>
                <w:rFonts w:ascii="Times New Roman" w:hAnsi="Times New Roman"/>
                <w:color w:val="FF0000"/>
                <w:sz w:val="22"/>
                <w:szCs w:val="22"/>
              </w:rPr>
              <w:t>Выделены для ведения сельского хозяйства, садоводства и огородничества, личного подсобного хозяйства, развития объектов сельскохозяйственного назначения. Использование земель в границах населенного пункта в территориальной зоне Сх1 устанавливается с учетом санитарных норм и правил, обеспечивающих отсутствие негативного воздействия на жилую застройку и окружающую среду.</w:t>
            </w:r>
          </w:p>
        </w:tc>
      </w:tr>
      <w:tr w:rsidR="00D714DA" w:rsidRPr="00B17EF5" w14:paraId="091BD83C" w14:textId="77777777" w:rsidTr="00412921">
        <w:tc>
          <w:tcPr>
            <w:tcW w:w="1555" w:type="dxa"/>
          </w:tcPr>
          <w:p w14:paraId="63D4A6DA" w14:textId="6CDCA522" w:rsidR="00D714DA" w:rsidRPr="00B17EF5" w:rsidRDefault="00D714DA" w:rsidP="0042763D">
            <w:pPr>
              <w:pStyle w:val="af1"/>
              <w:ind w:firstLine="0"/>
              <w:jc w:val="center"/>
              <w:rPr>
                <w:rFonts w:ascii="Times New Roman" w:hAnsi="Times New Roman"/>
                <w:color w:val="FF0000"/>
                <w:sz w:val="22"/>
                <w:szCs w:val="22"/>
              </w:rPr>
            </w:pPr>
            <w:r w:rsidRPr="00B17EF5">
              <w:rPr>
                <w:rFonts w:ascii="Times New Roman" w:hAnsi="Times New Roman"/>
                <w:color w:val="FF0000"/>
                <w:sz w:val="22"/>
                <w:szCs w:val="22"/>
              </w:rPr>
              <w:t>Сх2</w:t>
            </w:r>
          </w:p>
        </w:tc>
        <w:tc>
          <w:tcPr>
            <w:tcW w:w="3827" w:type="dxa"/>
          </w:tcPr>
          <w:p w14:paraId="7011E8C3" w14:textId="5C7A3EA2" w:rsidR="00D714DA" w:rsidRPr="00B17EF5" w:rsidRDefault="00D714DA" w:rsidP="0042763D">
            <w:pPr>
              <w:pStyle w:val="af1"/>
              <w:ind w:firstLine="0"/>
              <w:rPr>
                <w:rFonts w:ascii="Times New Roman" w:hAnsi="Times New Roman"/>
                <w:color w:val="FF0000"/>
                <w:sz w:val="22"/>
                <w:szCs w:val="22"/>
              </w:rPr>
            </w:pPr>
            <w:r w:rsidRPr="00B17EF5">
              <w:rPr>
                <w:rFonts w:ascii="Times New Roman" w:hAnsi="Times New Roman"/>
                <w:color w:val="FF0000"/>
                <w:sz w:val="22"/>
                <w:szCs w:val="22"/>
              </w:rPr>
              <w:t>Зона сельскохозяйственного использования за границами населенных пунктов</w:t>
            </w:r>
          </w:p>
        </w:tc>
        <w:tc>
          <w:tcPr>
            <w:tcW w:w="3957" w:type="dxa"/>
            <w:vMerge/>
          </w:tcPr>
          <w:p w14:paraId="7A1B6C6F" w14:textId="77777777" w:rsidR="00D714DA" w:rsidRPr="00B17EF5" w:rsidRDefault="00D714DA" w:rsidP="0042763D">
            <w:pPr>
              <w:pStyle w:val="af1"/>
              <w:ind w:firstLine="0"/>
              <w:jc w:val="center"/>
              <w:rPr>
                <w:rFonts w:ascii="Times New Roman" w:hAnsi="Times New Roman"/>
                <w:color w:val="FF0000"/>
                <w:sz w:val="22"/>
                <w:szCs w:val="22"/>
              </w:rPr>
            </w:pPr>
          </w:p>
        </w:tc>
      </w:tr>
      <w:tr w:rsidR="0042763D" w:rsidRPr="00B17EF5" w14:paraId="095ACA4B" w14:textId="77777777" w:rsidTr="00412921">
        <w:tc>
          <w:tcPr>
            <w:tcW w:w="1555" w:type="dxa"/>
          </w:tcPr>
          <w:p w14:paraId="616F5558" w14:textId="1769FEDC" w:rsidR="0042763D" w:rsidRPr="00B17EF5" w:rsidRDefault="0042763D" w:rsidP="0042763D">
            <w:pPr>
              <w:pStyle w:val="af1"/>
              <w:ind w:firstLine="0"/>
              <w:jc w:val="center"/>
              <w:rPr>
                <w:rFonts w:ascii="Times New Roman" w:hAnsi="Times New Roman"/>
                <w:color w:val="FF0000"/>
                <w:sz w:val="22"/>
                <w:szCs w:val="22"/>
              </w:rPr>
            </w:pPr>
            <w:r w:rsidRPr="00B17EF5">
              <w:rPr>
                <w:rFonts w:ascii="Times New Roman" w:hAnsi="Times New Roman"/>
                <w:color w:val="FF0000"/>
                <w:sz w:val="22"/>
                <w:szCs w:val="22"/>
              </w:rPr>
              <w:t>Сх3</w:t>
            </w:r>
          </w:p>
        </w:tc>
        <w:tc>
          <w:tcPr>
            <w:tcW w:w="3827" w:type="dxa"/>
          </w:tcPr>
          <w:p w14:paraId="629E2AEA" w14:textId="77777777" w:rsidR="0042763D" w:rsidRPr="00B17EF5" w:rsidRDefault="0042763D" w:rsidP="0042763D">
            <w:pPr>
              <w:tabs>
                <w:tab w:val="left" w:pos="1843"/>
              </w:tabs>
              <w:rPr>
                <w:color w:val="FF0000"/>
                <w:sz w:val="22"/>
                <w:szCs w:val="22"/>
              </w:rPr>
            </w:pPr>
            <w:r w:rsidRPr="00B17EF5">
              <w:rPr>
                <w:color w:val="FF0000"/>
                <w:sz w:val="22"/>
                <w:szCs w:val="22"/>
              </w:rPr>
              <w:t>Зона садоводства и огородничества</w:t>
            </w:r>
          </w:p>
          <w:p w14:paraId="072A0230" w14:textId="77777777" w:rsidR="0042763D" w:rsidRPr="00B17EF5" w:rsidRDefault="0042763D" w:rsidP="0042763D">
            <w:pPr>
              <w:pStyle w:val="af1"/>
              <w:ind w:firstLine="0"/>
              <w:jc w:val="center"/>
              <w:rPr>
                <w:rFonts w:ascii="Times New Roman" w:hAnsi="Times New Roman"/>
                <w:color w:val="FF0000"/>
                <w:sz w:val="22"/>
                <w:szCs w:val="22"/>
              </w:rPr>
            </w:pPr>
          </w:p>
        </w:tc>
        <w:tc>
          <w:tcPr>
            <w:tcW w:w="3957" w:type="dxa"/>
          </w:tcPr>
          <w:p w14:paraId="71A2B085" w14:textId="1BDB3A79" w:rsidR="0042763D" w:rsidRPr="00B17EF5" w:rsidRDefault="00D714DA" w:rsidP="00D714DA">
            <w:pPr>
              <w:pStyle w:val="af1"/>
              <w:ind w:firstLine="0"/>
              <w:rPr>
                <w:rFonts w:ascii="Times New Roman" w:hAnsi="Times New Roman"/>
                <w:color w:val="FF0000"/>
                <w:sz w:val="22"/>
                <w:szCs w:val="22"/>
              </w:rPr>
            </w:pPr>
            <w:r w:rsidRPr="00B17EF5">
              <w:rPr>
                <w:rFonts w:ascii="Times New Roman" w:hAnsi="Times New Roman"/>
                <w:color w:val="FF0000"/>
                <w:sz w:val="22"/>
                <w:szCs w:val="22"/>
              </w:rPr>
              <w:t>Выделена для территорий, предназначенных для осуществления деятельности по садоводству и огородничества</w:t>
            </w:r>
          </w:p>
        </w:tc>
      </w:tr>
      <w:tr w:rsidR="0042763D" w:rsidRPr="00B17EF5" w14:paraId="3E6EEBF5" w14:textId="77777777" w:rsidTr="00412921">
        <w:tc>
          <w:tcPr>
            <w:tcW w:w="9339" w:type="dxa"/>
            <w:gridSpan w:val="3"/>
          </w:tcPr>
          <w:p w14:paraId="7E4F2C99" w14:textId="4588EC53" w:rsidR="0042763D" w:rsidRPr="00B17EF5" w:rsidRDefault="0042763D" w:rsidP="0042763D">
            <w:pPr>
              <w:pStyle w:val="af1"/>
              <w:jc w:val="center"/>
              <w:rPr>
                <w:rFonts w:ascii="Times New Roman" w:hAnsi="Times New Roman"/>
                <w:b/>
                <w:color w:val="FF0000"/>
                <w:sz w:val="22"/>
                <w:szCs w:val="22"/>
              </w:rPr>
            </w:pPr>
            <w:r w:rsidRPr="00B17EF5">
              <w:rPr>
                <w:rFonts w:ascii="Times New Roman" w:hAnsi="Times New Roman"/>
                <w:b/>
                <w:color w:val="FF0000"/>
                <w:sz w:val="22"/>
                <w:szCs w:val="22"/>
              </w:rPr>
              <w:t>Производственные зоны</w:t>
            </w:r>
          </w:p>
        </w:tc>
      </w:tr>
      <w:tr w:rsidR="00D714DA" w:rsidRPr="00B17EF5" w14:paraId="7D9F8B99" w14:textId="77777777" w:rsidTr="00412921">
        <w:tc>
          <w:tcPr>
            <w:tcW w:w="1555" w:type="dxa"/>
          </w:tcPr>
          <w:p w14:paraId="3F029DE6" w14:textId="15BAD604" w:rsidR="00D714DA" w:rsidRPr="00B17EF5" w:rsidRDefault="00D714DA" w:rsidP="0042763D">
            <w:pPr>
              <w:pStyle w:val="af1"/>
              <w:ind w:firstLine="0"/>
              <w:jc w:val="center"/>
              <w:rPr>
                <w:rFonts w:ascii="Times New Roman" w:hAnsi="Times New Roman"/>
                <w:color w:val="FF0000"/>
                <w:sz w:val="22"/>
                <w:szCs w:val="22"/>
              </w:rPr>
            </w:pPr>
            <w:r w:rsidRPr="00B17EF5">
              <w:rPr>
                <w:rFonts w:ascii="Times New Roman" w:hAnsi="Times New Roman"/>
                <w:color w:val="FF0000"/>
                <w:sz w:val="22"/>
                <w:szCs w:val="22"/>
              </w:rPr>
              <w:t>П1</w:t>
            </w:r>
          </w:p>
        </w:tc>
        <w:tc>
          <w:tcPr>
            <w:tcW w:w="3827" w:type="dxa"/>
          </w:tcPr>
          <w:p w14:paraId="627046E9" w14:textId="4A1A51EA" w:rsidR="00D714DA" w:rsidRPr="00B17EF5" w:rsidRDefault="00D714DA" w:rsidP="0042763D">
            <w:pPr>
              <w:tabs>
                <w:tab w:val="left" w:pos="1843"/>
              </w:tabs>
              <w:rPr>
                <w:color w:val="FF0000"/>
                <w:sz w:val="22"/>
                <w:szCs w:val="22"/>
              </w:rPr>
            </w:pPr>
            <w:r w:rsidRPr="00B17EF5">
              <w:rPr>
                <w:color w:val="FF0000"/>
                <w:sz w:val="22"/>
                <w:szCs w:val="22"/>
              </w:rPr>
              <w:t>Производственная зона в границах населенного пункта</w:t>
            </w:r>
          </w:p>
        </w:tc>
        <w:tc>
          <w:tcPr>
            <w:tcW w:w="3957" w:type="dxa"/>
            <w:vMerge w:val="restart"/>
          </w:tcPr>
          <w:p w14:paraId="085D47FE" w14:textId="32A4891A" w:rsidR="00D714DA" w:rsidRPr="00B17EF5" w:rsidRDefault="00D714DA" w:rsidP="00D714DA">
            <w:pPr>
              <w:jc w:val="both"/>
              <w:rPr>
                <w:color w:val="FF0000"/>
                <w:sz w:val="22"/>
                <w:szCs w:val="22"/>
              </w:rPr>
            </w:pPr>
            <w:r w:rsidRPr="00B17EF5">
              <w:rPr>
                <w:color w:val="FF0000"/>
                <w:sz w:val="22"/>
                <w:szCs w:val="22"/>
              </w:rPr>
              <w:t>Выделены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 Использование земель в границах населенного пункта в территориальной зоне П1 устанавливается с учетом санитарных норм и правил, обеспечивающих отсутствие негативного воздействия на жилую застройку и окружающую среду.</w:t>
            </w:r>
          </w:p>
        </w:tc>
      </w:tr>
      <w:tr w:rsidR="00D714DA" w:rsidRPr="00B17EF5" w14:paraId="5D5F4F5E" w14:textId="77777777" w:rsidTr="00412921">
        <w:tc>
          <w:tcPr>
            <w:tcW w:w="1555" w:type="dxa"/>
          </w:tcPr>
          <w:p w14:paraId="72CD4ACE" w14:textId="66090137" w:rsidR="00D714DA" w:rsidRPr="00B17EF5" w:rsidRDefault="00D714DA" w:rsidP="0042763D">
            <w:pPr>
              <w:pStyle w:val="af1"/>
              <w:ind w:firstLine="0"/>
              <w:jc w:val="center"/>
              <w:rPr>
                <w:rFonts w:ascii="Times New Roman" w:hAnsi="Times New Roman"/>
                <w:color w:val="FF0000"/>
                <w:sz w:val="22"/>
                <w:szCs w:val="22"/>
              </w:rPr>
            </w:pPr>
            <w:r w:rsidRPr="00B17EF5">
              <w:rPr>
                <w:rFonts w:ascii="Times New Roman" w:hAnsi="Times New Roman"/>
                <w:color w:val="FF0000"/>
                <w:sz w:val="22"/>
                <w:szCs w:val="22"/>
              </w:rPr>
              <w:t>П2</w:t>
            </w:r>
          </w:p>
        </w:tc>
        <w:tc>
          <w:tcPr>
            <w:tcW w:w="3827" w:type="dxa"/>
          </w:tcPr>
          <w:p w14:paraId="48BBAE02" w14:textId="53A57F6F" w:rsidR="00D714DA" w:rsidRPr="00B17EF5" w:rsidRDefault="00D714DA" w:rsidP="0042763D">
            <w:pPr>
              <w:tabs>
                <w:tab w:val="left" w:pos="1843"/>
              </w:tabs>
              <w:rPr>
                <w:color w:val="FF0000"/>
                <w:sz w:val="22"/>
                <w:szCs w:val="22"/>
              </w:rPr>
            </w:pPr>
            <w:r w:rsidRPr="00B17EF5">
              <w:rPr>
                <w:color w:val="FF0000"/>
                <w:sz w:val="22"/>
                <w:szCs w:val="22"/>
              </w:rPr>
              <w:t>Производственная зона за границами населенного пункта</w:t>
            </w:r>
          </w:p>
        </w:tc>
        <w:tc>
          <w:tcPr>
            <w:tcW w:w="3957" w:type="dxa"/>
            <w:vMerge/>
          </w:tcPr>
          <w:p w14:paraId="630F4F3A" w14:textId="77777777" w:rsidR="00D714DA" w:rsidRPr="00B17EF5" w:rsidRDefault="00D714DA" w:rsidP="0042763D">
            <w:pPr>
              <w:pStyle w:val="af1"/>
              <w:ind w:firstLine="0"/>
              <w:jc w:val="center"/>
              <w:rPr>
                <w:rFonts w:ascii="Times New Roman" w:hAnsi="Times New Roman"/>
                <w:color w:val="FF0000"/>
                <w:sz w:val="22"/>
                <w:szCs w:val="22"/>
              </w:rPr>
            </w:pPr>
          </w:p>
        </w:tc>
      </w:tr>
      <w:tr w:rsidR="0042763D" w:rsidRPr="00B17EF5" w14:paraId="041620EA" w14:textId="77777777" w:rsidTr="00412921">
        <w:tc>
          <w:tcPr>
            <w:tcW w:w="9339" w:type="dxa"/>
            <w:gridSpan w:val="3"/>
          </w:tcPr>
          <w:p w14:paraId="3893404A" w14:textId="30DEF2E3" w:rsidR="0042763D" w:rsidRPr="00B17EF5" w:rsidRDefault="0042763D" w:rsidP="0042763D">
            <w:pPr>
              <w:pStyle w:val="af1"/>
              <w:jc w:val="center"/>
              <w:rPr>
                <w:rFonts w:ascii="Times New Roman" w:hAnsi="Times New Roman"/>
                <w:b/>
                <w:color w:val="FF0000"/>
                <w:sz w:val="22"/>
                <w:szCs w:val="22"/>
              </w:rPr>
            </w:pPr>
            <w:r w:rsidRPr="00B17EF5">
              <w:rPr>
                <w:rFonts w:ascii="Times New Roman" w:hAnsi="Times New Roman"/>
                <w:b/>
                <w:color w:val="FF0000"/>
                <w:sz w:val="22"/>
                <w:szCs w:val="22"/>
              </w:rPr>
              <w:t>Зоны инженерной и транспортной инфраструктур</w:t>
            </w:r>
          </w:p>
        </w:tc>
      </w:tr>
      <w:tr w:rsidR="0042763D" w:rsidRPr="00B17EF5" w14:paraId="180CF58C" w14:textId="77777777" w:rsidTr="00412921">
        <w:tc>
          <w:tcPr>
            <w:tcW w:w="1555" w:type="dxa"/>
          </w:tcPr>
          <w:p w14:paraId="65BEA0E4" w14:textId="10CBED28" w:rsidR="0042763D" w:rsidRPr="00B17EF5" w:rsidRDefault="0042763D" w:rsidP="0042763D">
            <w:pPr>
              <w:pStyle w:val="af1"/>
              <w:ind w:firstLine="0"/>
              <w:jc w:val="center"/>
              <w:rPr>
                <w:rFonts w:ascii="Times New Roman" w:hAnsi="Times New Roman"/>
                <w:color w:val="FF0000"/>
                <w:sz w:val="22"/>
                <w:szCs w:val="22"/>
              </w:rPr>
            </w:pPr>
            <w:r w:rsidRPr="00B17EF5">
              <w:rPr>
                <w:rFonts w:ascii="Times New Roman" w:hAnsi="Times New Roman"/>
                <w:color w:val="FF0000"/>
                <w:sz w:val="22"/>
                <w:szCs w:val="22"/>
              </w:rPr>
              <w:t>ИТ</w:t>
            </w:r>
          </w:p>
        </w:tc>
        <w:tc>
          <w:tcPr>
            <w:tcW w:w="3827" w:type="dxa"/>
          </w:tcPr>
          <w:p w14:paraId="5D2F27D0" w14:textId="00F94F9C" w:rsidR="0042763D" w:rsidRPr="00B17EF5" w:rsidRDefault="0042763D" w:rsidP="0042763D">
            <w:pPr>
              <w:tabs>
                <w:tab w:val="left" w:pos="1843"/>
              </w:tabs>
              <w:rPr>
                <w:color w:val="FF0000"/>
                <w:sz w:val="22"/>
                <w:szCs w:val="22"/>
              </w:rPr>
            </w:pPr>
            <w:r w:rsidRPr="00B17EF5">
              <w:rPr>
                <w:color w:val="FF0000"/>
                <w:sz w:val="22"/>
                <w:szCs w:val="22"/>
              </w:rPr>
              <w:t>Зона инженерной и транспортной инфраструктур</w:t>
            </w:r>
          </w:p>
        </w:tc>
        <w:tc>
          <w:tcPr>
            <w:tcW w:w="3957" w:type="dxa"/>
          </w:tcPr>
          <w:p w14:paraId="7517405C" w14:textId="547B0152" w:rsidR="0042763D" w:rsidRPr="00B17EF5" w:rsidRDefault="00D714DA" w:rsidP="00D714DA">
            <w:pPr>
              <w:pStyle w:val="af1"/>
              <w:ind w:firstLine="0"/>
              <w:rPr>
                <w:rFonts w:ascii="Times New Roman" w:hAnsi="Times New Roman"/>
                <w:color w:val="FF0000"/>
                <w:sz w:val="22"/>
                <w:szCs w:val="22"/>
              </w:rPr>
            </w:pPr>
            <w:r w:rsidRPr="00B17EF5">
              <w:rPr>
                <w:rFonts w:ascii="Times New Roman" w:hAnsi="Times New Roman"/>
                <w:color w:val="FF0000"/>
                <w:sz w:val="22"/>
                <w:szCs w:val="22"/>
              </w:rPr>
              <w:t>Выделена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w:t>
            </w:r>
          </w:p>
        </w:tc>
      </w:tr>
      <w:tr w:rsidR="0042763D" w:rsidRPr="00B17EF5" w14:paraId="708F1A4E" w14:textId="77777777" w:rsidTr="00412921">
        <w:tc>
          <w:tcPr>
            <w:tcW w:w="9339" w:type="dxa"/>
            <w:gridSpan w:val="3"/>
          </w:tcPr>
          <w:p w14:paraId="7A7EE11D" w14:textId="7418B3EC" w:rsidR="0042763D" w:rsidRPr="00B17EF5" w:rsidRDefault="0042763D" w:rsidP="0042763D">
            <w:pPr>
              <w:pStyle w:val="af1"/>
              <w:jc w:val="center"/>
              <w:rPr>
                <w:rFonts w:ascii="Times New Roman" w:hAnsi="Times New Roman"/>
                <w:b/>
                <w:color w:val="FF0000"/>
                <w:sz w:val="22"/>
                <w:szCs w:val="22"/>
              </w:rPr>
            </w:pPr>
            <w:r w:rsidRPr="00B17EF5">
              <w:rPr>
                <w:rFonts w:ascii="Times New Roman" w:hAnsi="Times New Roman"/>
                <w:b/>
                <w:color w:val="FF0000"/>
                <w:sz w:val="22"/>
                <w:szCs w:val="22"/>
              </w:rPr>
              <w:t>Зона специального назначения</w:t>
            </w:r>
          </w:p>
        </w:tc>
      </w:tr>
      <w:tr w:rsidR="00D714DA" w:rsidRPr="00B17EF5" w14:paraId="4DE57AF7" w14:textId="77777777" w:rsidTr="00412921">
        <w:tc>
          <w:tcPr>
            <w:tcW w:w="1555" w:type="dxa"/>
          </w:tcPr>
          <w:p w14:paraId="1A144448" w14:textId="41328FE2" w:rsidR="00D714DA" w:rsidRPr="00B17EF5" w:rsidRDefault="00D714DA" w:rsidP="00D714DA">
            <w:pPr>
              <w:pStyle w:val="af1"/>
              <w:ind w:firstLine="0"/>
              <w:jc w:val="center"/>
              <w:rPr>
                <w:rFonts w:ascii="Times New Roman" w:hAnsi="Times New Roman"/>
                <w:color w:val="FF0000"/>
                <w:sz w:val="22"/>
                <w:szCs w:val="22"/>
              </w:rPr>
            </w:pPr>
            <w:r w:rsidRPr="00B17EF5">
              <w:rPr>
                <w:rFonts w:ascii="Times New Roman" w:hAnsi="Times New Roman"/>
                <w:color w:val="FF0000"/>
                <w:sz w:val="22"/>
                <w:szCs w:val="22"/>
              </w:rPr>
              <w:t>Сп1</w:t>
            </w:r>
          </w:p>
        </w:tc>
        <w:tc>
          <w:tcPr>
            <w:tcW w:w="3827" w:type="dxa"/>
          </w:tcPr>
          <w:p w14:paraId="168C3B4D" w14:textId="4FF76C06" w:rsidR="00D714DA" w:rsidRPr="00B17EF5" w:rsidRDefault="00D714DA" w:rsidP="00D714DA">
            <w:pPr>
              <w:tabs>
                <w:tab w:val="left" w:pos="1843"/>
              </w:tabs>
              <w:rPr>
                <w:color w:val="FF0000"/>
                <w:sz w:val="22"/>
                <w:szCs w:val="22"/>
              </w:rPr>
            </w:pPr>
            <w:r w:rsidRPr="00B17EF5">
              <w:rPr>
                <w:color w:val="FF0000"/>
                <w:sz w:val="22"/>
                <w:szCs w:val="22"/>
              </w:rPr>
              <w:t>Зона специального назначения, связанная с захоронениями</w:t>
            </w:r>
          </w:p>
        </w:tc>
        <w:tc>
          <w:tcPr>
            <w:tcW w:w="3957" w:type="dxa"/>
          </w:tcPr>
          <w:p w14:paraId="1CCBB4D8" w14:textId="2B8B0A35" w:rsidR="00D714DA" w:rsidRPr="00B17EF5" w:rsidRDefault="00D714DA" w:rsidP="00D714DA">
            <w:pPr>
              <w:pStyle w:val="af1"/>
              <w:ind w:firstLine="0"/>
              <w:rPr>
                <w:rFonts w:ascii="Times New Roman" w:hAnsi="Times New Roman"/>
                <w:color w:val="FF0000"/>
                <w:sz w:val="22"/>
                <w:szCs w:val="22"/>
              </w:rPr>
            </w:pPr>
            <w:r w:rsidRPr="00B17EF5">
              <w:rPr>
                <w:rFonts w:ascii="Times New Roman" w:hAnsi="Times New Roman"/>
                <w:color w:val="FF0000"/>
                <w:sz w:val="22"/>
                <w:szCs w:val="22"/>
              </w:rPr>
              <w:t xml:space="preserve">Выделена для территорий, занятых кладбищами, крематориями, а также размещения соответствующих новых </w:t>
            </w:r>
            <w:r w:rsidRPr="00B17EF5">
              <w:rPr>
                <w:rFonts w:ascii="Times New Roman" w:hAnsi="Times New Roman"/>
                <w:color w:val="FF0000"/>
                <w:sz w:val="22"/>
                <w:szCs w:val="22"/>
              </w:rPr>
              <w:lastRenderedPageBreak/>
              <w:t>объектов, обеспечения ритуальной деятельности</w:t>
            </w:r>
          </w:p>
        </w:tc>
      </w:tr>
      <w:tr w:rsidR="00D714DA" w:rsidRPr="00B17EF5" w14:paraId="71A2ED2F" w14:textId="77777777" w:rsidTr="00412921">
        <w:tc>
          <w:tcPr>
            <w:tcW w:w="1555" w:type="dxa"/>
          </w:tcPr>
          <w:p w14:paraId="2832F3B5" w14:textId="1E092EBB" w:rsidR="00D714DA" w:rsidRPr="00B17EF5" w:rsidRDefault="00D714DA" w:rsidP="00D714DA">
            <w:pPr>
              <w:pStyle w:val="af1"/>
              <w:ind w:firstLine="0"/>
              <w:jc w:val="center"/>
              <w:rPr>
                <w:rFonts w:ascii="Times New Roman" w:hAnsi="Times New Roman"/>
                <w:color w:val="FF0000"/>
                <w:sz w:val="22"/>
                <w:szCs w:val="22"/>
              </w:rPr>
            </w:pPr>
            <w:r w:rsidRPr="00B17EF5">
              <w:rPr>
                <w:rFonts w:ascii="Times New Roman" w:hAnsi="Times New Roman"/>
                <w:color w:val="FF0000"/>
                <w:sz w:val="22"/>
                <w:szCs w:val="22"/>
              </w:rPr>
              <w:lastRenderedPageBreak/>
              <w:t>Сп2</w:t>
            </w:r>
          </w:p>
        </w:tc>
        <w:tc>
          <w:tcPr>
            <w:tcW w:w="3827" w:type="dxa"/>
          </w:tcPr>
          <w:p w14:paraId="45BC2325" w14:textId="72BB4D2F" w:rsidR="00D714DA" w:rsidRPr="00B17EF5" w:rsidRDefault="00D714DA" w:rsidP="00D714DA">
            <w:pPr>
              <w:tabs>
                <w:tab w:val="left" w:pos="1843"/>
              </w:tabs>
              <w:rPr>
                <w:color w:val="FF0000"/>
                <w:sz w:val="22"/>
                <w:szCs w:val="22"/>
              </w:rPr>
            </w:pPr>
            <w:r w:rsidRPr="00B17EF5">
              <w:rPr>
                <w:color w:val="FF0000"/>
                <w:sz w:val="22"/>
                <w:szCs w:val="22"/>
              </w:rPr>
              <w:t>Зона специального назначения, связанная с государственными объектами</w:t>
            </w:r>
          </w:p>
        </w:tc>
        <w:tc>
          <w:tcPr>
            <w:tcW w:w="3957" w:type="dxa"/>
          </w:tcPr>
          <w:p w14:paraId="5D9D2BB7" w14:textId="56ED1727" w:rsidR="00D714DA" w:rsidRPr="00B17EF5" w:rsidRDefault="00D714DA" w:rsidP="00D714DA">
            <w:pPr>
              <w:pStyle w:val="af1"/>
              <w:ind w:firstLine="0"/>
              <w:rPr>
                <w:rFonts w:ascii="Times New Roman" w:hAnsi="Times New Roman"/>
                <w:color w:val="FF0000"/>
                <w:sz w:val="22"/>
                <w:szCs w:val="22"/>
              </w:rPr>
            </w:pPr>
            <w:r w:rsidRPr="00B17EF5">
              <w:rPr>
                <w:rFonts w:ascii="Times New Roman" w:hAnsi="Times New Roman"/>
                <w:color w:val="FF0000"/>
                <w:sz w:val="22"/>
                <w:szCs w:val="22"/>
              </w:rPr>
              <w:t>Выделена для размещения военных объектов, объектов обеспечения обороны и безопасности, деятельности по исполнению наказаний и иных объектов, предусматривающих специальный режим использования территории</w:t>
            </w:r>
          </w:p>
        </w:tc>
      </w:tr>
      <w:tr w:rsidR="00D714DA" w:rsidRPr="00B17EF5" w14:paraId="3C6FDE66" w14:textId="77777777" w:rsidTr="00412921">
        <w:tc>
          <w:tcPr>
            <w:tcW w:w="1555" w:type="dxa"/>
          </w:tcPr>
          <w:p w14:paraId="06EEDDAE" w14:textId="4DBB1A66" w:rsidR="00D714DA" w:rsidRPr="00B17EF5" w:rsidRDefault="00D714DA" w:rsidP="00D714DA">
            <w:pPr>
              <w:pStyle w:val="af1"/>
              <w:ind w:firstLine="0"/>
              <w:jc w:val="center"/>
              <w:rPr>
                <w:rFonts w:ascii="Times New Roman" w:hAnsi="Times New Roman"/>
                <w:color w:val="FF0000"/>
                <w:sz w:val="22"/>
                <w:szCs w:val="22"/>
              </w:rPr>
            </w:pPr>
            <w:r w:rsidRPr="00B17EF5">
              <w:rPr>
                <w:rFonts w:ascii="Times New Roman" w:hAnsi="Times New Roman"/>
                <w:color w:val="FF0000"/>
                <w:sz w:val="22"/>
                <w:szCs w:val="22"/>
              </w:rPr>
              <w:t>Сп3</w:t>
            </w:r>
          </w:p>
        </w:tc>
        <w:tc>
          <w:tcPr>
            <w:tcW w:w="3827" w:type="dxa"/>
          </w:tcPr>
          <w:p w14:paraId="14BB01C1" w14:textId="5F94729C" w:rsidR="00D714DA" w:rsidRPr="00B17EF5" w:rsidRDefault="00D714DA" w:rsidP="00D714DA">
            <w:pPr>
              <w:tabs>
                <w:tab w:val="left" w:pos="1843"/>
              </w:tabs>
              <w:rPr>
                <w:color w:val="FF0000"/>
                <w:sz w:val="22"/>
                <w:szCs w:val="22"/>
              </w:rPr>
            </w:pPr>
            <w:r w:rsidRPr="00B17EF5">
              <w:rPr>
                <w:color w:val="FF0000"/>
                <w:sz w:val="22"/>
                <w:szCs w:val="22"/>
              </w:rPr>
              <w:t>Зона специального назначения, связанная с размещением отходов производства и потребления</w:t>
            </w:r>
          </w:p>
        </w:tc>
        <w:tc>
          <w:tcPr>
            <w:tcW w:w="3957" w:type="dxa"/>
          </w:tcPr>
          <w:p w14:paraId="653EFCA9" w14:textId="609E14A6" w:rsidR="00D714DA" w:rsidRPr="00B17EF5" w:rsidRDefault="00D714DA" w:rsidP="00D714DA">
            <w:pPr>
              <w:pStyle w:val="af1"/>
              <w:ind w:firstLine="0"/>
              <w:rPr>
                <w:rFonts w:ascii="Times New Roman" w:hAnsi="Times New Roman"/>
                <w:color w:val="FF0000"/>
                <w:sz w:val="22"/>
                <w:szCs w:val="22"/>
              </w:rPr>
            </w:pPr>
            <w:r w:rsidRPr="00B17EF5">
              <w:rPr>
                <w:rFonts w:ascii="Times New Roman" w:hAnsi="Times New Roman"/>
                <w:color w:val="FF0000"/>
                <w:sz w:val="22"/>
                <w:szCs w:val="22"/>
              </w:rPr>
              <w:t>Выделена для территорий хранения, захоронения, утилизации, накопления, обработки, обезвреживания отходов производства и потребления, в том числе биологических отходов</w:t>
            </w:r>
          </w:p>
        </w:tc>
      </w:tr>
    </w:tbl>
    <w:p w14:paraId="4BE08438" w14:textId="77777777" w:rsidR="008C6533" w:rsidRPr="005C60BA" w:rsidRDefault="008C6533" w:rsidP="008C6533">
      <w:pPr>
        <w:pStyle w:val="af1"/>
        <w:spacing w:before="200" w:line="360" w:lineRule="auto"/>
        <w:rPr>
          <w:rFonts w:ascii="Times New Roman" w:hAnsi="Times New Roman"/>
          <w:sz w:val="22"/>
          <w:szCs w:val="22"/>
        </w:rPr>
      </w:pPr>
      <w:r w:rsidRPr="005C60BA">
        <w:rPr>
          <w:rFonts w:ascii="Times New Roman" w:hAnsi="Times New Roman"/>
          <w:sz w:val="22"/>
          <w:szCs w:val="22"/>
        </w:rPr>
        <w:t>В целях применения регламентов используются следующие основные понятия:</w:t>
      </w:r>
    </w:p>
    <w:p w14:paraId="7F3D2CB6" w14:textId="77777777" w:rsidR="008C6533" w:rsidRPr="005C60BA" w:rsidRDefault="008C6533" w:rsidP="008C6533">
      <w:pPr>
        <w:pStyle w:val="af1"/>
        <w:spacing w:line="360" w:lineRule="auto"/>
        <w:rPr>
          <w:rFonts w:ascii="Times New Roman" w:hAnsi="Times New Roman"/>
          <w:sz w:val="22"/>
          <w:szCs w:val="22"/>
        </w:rPr>
      </w:pPr>
      <w:r w:rsidRPr="005C60BA">
        <w:rPr>
          <w:rFonts w:ascii="Times New Roman" w:hAnsi="Times New Roman"/>
          <w:b/>
          <w:sz w:val="22"/>
          <w:szCs w:val="22"/>
        </w:rPr>
        <w:t>Индивидуальный жилой дом</w:t>
      </w:r>
      <w:r w:rsidRPr="005C60BA">
        <w:rPr>
          <w:rFonts w:ascii="Times New Roman" w:hAnsi="Times New Roman"/>
          <w:sz w:val="22"/>
          <w:szCs w:val="22"/>
        </w:rPr>
        <w:t xml:space="preserve"> – </w:t>
      </w:r>
      <w:bookmarkStart w:id="0" w:name="OLE_LINK2"/>
      <w:r w:rsidRPr="005C60BA">
        <w:rPr>
          <w:rFonts w:ascii="Times New Roman" w:hAnsi="Times New Roman"/>
          <w:sz w:val="22"/>
          <w:szCs w:val="22"/>
        </w:rPr>
        <w:t>отдельно стоящий жилой дом с количеством этажей не более чем три, предназначенный для проживания одной семьи</w:t>
      </w:r>
      <w:bookmarkEnd w:id="0"/>
      <w:r w:rsidRPr="005C60BA">
        <w:rPr>
          <w:rFonts w:ascii="Times New Roman" w:hAnsi="Times New Roman"/>
          <w:sz w:val="22"/>
          <w:szCs w:val="22"/>
        </w:rPr>
        <w:t xml:space="preserve"> </w:t>
      </w:r>
    </w:p>
    <w:p w14:paraId="68E9302F" w14:textId="77777777" w:rsidR="008C6533" w:rsidRPr="005C60BA" w:rsidRDefault="008C6533" w:rsidP="008C6533">
      <w:pPr>
        <w:pStyle w:val="af1"/>
        <w:spacing w:line="360" w:lineRule="auto"/>
        <w:rPr>
          <w:rFonts w:ascii="Times New Roman" w:hAnsi="Times New Roman"/>
          <w:sz w:val="22"/>
          <w:szCs w:val="22"/>
        </w:rPr>
      </w:pPr>
      <w:r w:rsidRPr="005C60BA">
        <w:rPr>
          <w:rFonts w:ascii="Times New Roman" w:hAnsi="Times New Roman"/>
          <w:b/>
          <w:sz w:val="22"/>
          <w:szCs w:val="22"/>
        </w:rPr>
        <w:t>Блокированный жилой дом</w:t>
      </w:r>
      <w:r w:rsidRPr="005C60BA">
        <w:rPr>
          <w:rFonts w:ascii="Times New Roman" w:hAnsi="Times New Roman"/>
          <w:sz w:val="22"/>
          <w:szCs w:val="22"/>
        </w:rPr>
        <w:t xml:space="preserve"> – жилой дом с количеством этажей не более чем три, состоящий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14:paraId="54EA74D5" w14:textId="77777777" w:rsidR="008C6533" w:rsidRPr="005C60BA" w:rsidRDefault="008C6533" w:rsidP="008C6533">
      <w:pPr>
        <w:pStyle w:val="af1"/>
        <w:spacing w:line="360" w:lineRule="auto"/>
        <w:rPr>
          <w:rFonts w:ascii="Times New Roman" w:hAnsi="Times New Roman"/>
          <w:sz w:val="22"/>
          <w:szCs w:val="22"/>
        </w:rPr>
      </w:pPr>
      <w:r w:rsidRPr="005C60BA">
        <w:rPr>
          <w:rFonts w:ascii="Times New Roman" w:hAnsi="Times New Roman"/>
          <w:b/>
          <w:sz w:val="22"/>
          <w:szCs w:val="22"/>
        </w:rPr>
        <w:t>Многоквартирный жилой дом</w:t>
      </w:r>
      <w:r w:rsidRPr="005C60BA">
        <w:rPr>
          <w:rFonts w:ascii="Times New Roman" w:hAnsi="Times New Roman"/>
          <w:sz w:val="22"/>
          <w:szCs w:val="22"/>
        </w:rPr>
        <w:t xml:space="preserve"> – жилой дом, состоящий из двух и более квартир, которые имеют общие </w:t>
      </w:r>
      <w:proofErr w:type="spellStart"/>
      <w:r w:rsidRPr="005C60BA">
        <w:rPr>
          <w:rFonts w:ascii="Times New Roman" w:hAnsi="Times New Roman"/>
          <w:sz w:val="22"/>
          <w:szCs w:val="22"/>
        </w:rPr>
        <w:t>внеквартирные</w:t>
      </w:r>
      <w:proofErr w:type="spellEnd"/>
      <w:r w:rsidRPr="005C60BA">
        <w:rPr>
          <w:rFonts w:ascii="Times New Roman" w:hAnsi="Times New Roman"/>
          <w:sz w:val="22"/>
          <w:szCs w:val="22"/>
        </w:rPr>
        <w:t xml:space="preserve"> помещения и инженерные системы.</w:t>
      </w:r>
    </w:p>
    <w:p w14:paraId="4190EF96" w14:textId="77777777" w:rsidR="008C6533" w:rsidRPr="005C60BA" w:rsidRDefault="008C6533" w:rsidP="008C6533">
      <w:pPr>
        <w:pStyle w:val="af1"/>
        <w:spacing w:line="360" w:lineRule="auto"/>
        <w:rPr>
          <w:rFonts w:ascii="Times New Roman" w:hAnsi="Times New Roman"/>
          <w:sz w:val="22"/>
          <w:szCs w:val="22"/>
        </w:rPr>
      </w:pPr>
      <w:r w:rsidRPr="005C60BA">
        <w:rPr>
          <w:rFonts w:ascii="Times New Roman" w:hAnsi="Times New Roman"/>
          <w:b/>
          <w:sz w:val="22"/>
          <w:szCs w:val="22"/>
        </w:rPr>
        <w:t xml:space="preserve">Малоэтажный многоквартирный жилой дом </w:t>
      </w:r>
      <w:r w:rsidRPr="005C60BA">
        <w:rPr>
          <w:rFonts w:ascii="Times New Roman" w:hAnsi="Times New Roman"/>
          <w:sz w:val="22"/>
          <w:szCs w:val="22"/>
        </w:rPr>
        <w:t xml:space="preserve">– жилой дом, состоящий из двух и более квартир с количеством этажей не более чем четыре, имеющих самостоятельные выходы либо на территорию общего пользования либо в помещения общего пользования в таком доме. </w:t>
      </w:r>
    </w:p>
    <w:p w14:paraId="70443005" w14:textId="77777777" w:rsidR="008C6533" w:rsidRPr="005C60BA" w:rsidRDefault="008C6533" w:rsidP="008C6533">
      <w:pPr>
        <w:pStyle w:val="af1"/>
        <w:spacing w:line="360" w:lineRule="auto"/>
        <w:rPr>
          <w:rFonts w:ascii="Times New Roman" w:hAnsi="Times New Roman"/>
          <w:sz w:val="22"/>
          <w:szCs w:val="22"/>
        </w:rPr>
      </w:pPr>
      <w:r w:rsidRPr="005C60BA">
        <w:rPr>
          <w:rFonts w:ascii="Times New Roman" w:hAnsi="Times New Roman"/>
          <w:b/>
          <w:sz w:val="22"/>
          <w:szCs w:val="22"/>
        </w:rPr>
        <w:t xml:space="preserve">Приусадебный участок – </w:t>
      </w:r>
      <w:r w:rsidRPr="005C60BA">
        <w:rPr>
          <w:rFonts w:ascii="Times New Roman" w:hAnsi="Times New Roman"/>
          <w:sz w:val="22"/>
          <w:szCs w:val="22"/>
        </w:rPr>
        <w:t>земельный участок, расположенный в границах населенного пункта и предназначенный для ведения личного подсобного хозяйства.</w:t>
      </w:r>
    </w:p>
    <w:p w14:paraId="02F32A8E" w14:textId="77777777" w:rsidR="008C6533" w:rsidRPr="005C60BA" w:rsidRDefault="008C6533" w:rsidP="008C6533">
      <w:pPr>
        <w:pStyle w:val="af1"/>
        <w:spacing w:line="360" w:lineRule="auto"/>
        <w:rPr>
          <w:rFonts w:ascii="Times New Roman" w:hAnsi="Times New Roman"/>
          <w:sz w:val="22"/>
          <w:szCs w:val="22"/>
        </w:rPr>
      </w:pPr>
      <w:proofErr w:type="spellStart"/>
      <w:r w:rsidRPr="005C60BA">
        <w:rPr>
          <w:rFonts w:ascii="Times New Roman" w:hAnsi="Times New Roman"/>
          <w:b/>
          <w:sz w:val="22"/>
          <w:szCs w:val="22"/>
        </w:rPr>
        <w:t>Приквартирный</w:t>
      </w:r>
      <w:proofErr w:type="spellEnd"/>
      <w:r w:rsidRPr="005C60BA">
        <w:rPr>
          <w:rFonts w:ascii="Times New Roman" w:hAnsi="Times New Roman"/>
          <w:b/>
          <w:sz w:val="22"/>
          <w:szCs w:val="22"/>
        </w:rPr>
        <w:t xml:space="preserve"> участок</w:t>
      </w:r>
      <w:r w:rsidRPr="005C60BA">
        <w:rPr>
          <w:rFonts w:ascii="Times New Roman" w:hAnsi="Times New Roman"/>
          <w:sz w:val="22"/>
          <w:szCs w:val="22"/>
        </w:rPr>
        <w:t xml:space="preserve"> – земельный участок, примыкающий к дому (квартире) с непосредственным выходом на него.</w:t>
      </w:r>
    </w:p>
    <w:p w14:paraId="45B42B14" w14:textId="77777777" w:rsidR="008C6533" w:rsidRPr="005C60BA" w:rsidRDefault="008C6533" w:rsidP="008C6533">
      <w:pPr>
        <w:pStyle w:val="af1"/>
        <w:spacing w:line="360" w:lineRule="auto"/>
        <w:rPr>
          <w:rFonts w:ascii="Times New Roman" w:hAnsi="Times New Roman"/>
          <w:sz w:val="22"/>
          <w:szCs w:val="22"/>
        </w:rPr>
      </w:pPr>
      <w:r w:rsidRPr="005C60BA">
        <w:rPr>
          <w:rFonts w:ascii="Times New Roman" w:hAnsi="Times New Roman"/>
          <w:b/>
          <w:sz w:val="22"/>
          <w:szCs w:val="22"/>
        </w:rPr>
        <w:t>Объекты здравоохранения по оказанию скорой медицинской помощи</w:t>
      </w:r>
      <w:r w:rsidRPr="005C60BA">
        <w:rPr>
          <w:rFonts w:ascii="Times New Roman" w:hAnsi="Times New Roman"/>
          <w:sz w:val="22"/>
          <w:szCs w:val="22"/>
        </w:rPr>
        <w:t xml:space="preserve"> – объекты здравоохранения по оказанию медицинской помощи гражданам при заболеваниях, несчастных случаях, травмах, отравлениях и других состояниях, требующих срочного медицинского вмешательства.</w:t>
      </w:r>
    </w:p>
    <w:p w14:paraId="2BE57F87" w14:textId="77777777" w:rsidR="008C6533" w:rsidRPr="005C60BA" w:rsidRDefault="008C6533" w:rsidP="008C6533">
      <w:pPr>
        <w:spacing w:line="360" w:lineRule="auto"/>
        <w:ind w:firstLine="680"/>
        <w:jc w:val="both"/>
        <w:rPr>
          <w:sz w:val="22"/>
          <w:szCs w:val="22"/>
        </w:rPr>
      </w:pPr>
      <w:r w:rsidRPr="005C60BA">
        <w:rPr>
          <w:b/>
          <w:sz w:val="22"/>
          <w:szCs w:val="22"/>
        </w:rPr>
        <w:t xml:space="preserve"> Объекты здравоохранения по оказанию первичной медико-санитарной помощи</w:t>
      </w:r>
      <w:r w:rsidRPr="005C60BA">
        <w:rPr>
          <w:sz w:val="22"/>
          <w:szCs w:val="22"/>
        </w:rPr>
        <w:t xml:space="preserve"> - объекты здравоохранения по оказанию в амбулаторных условиях и в условиях дневного стационара медицинской помощи, включающей профилактику, диагностику, лечение заболеваний и состояний, медицинскую реабилитацию, наблюдение за течением беременности, формирование здорового образа жизни и санитарно-гигиеническое просвещение населения, а также первичную доврачебную медико-санитарную помощь.</w:t>
      </w:r>
    </w:p>
    <w:p w14:paraId="1E5A1FAF" w14:textId="77777777" w:rsidR="008C6533" w:rsidRPr="005C60BA" w:rsidRDefault="008C6533" w:rsidP="008C6533">
      <w:pPr>
        <w:spacing w:line="360" w:lineRule="auto"/>
        <w:ind w:firstLine="680"/>
        <w:jc w:val="both"/>
        <w:rPr>
          <w:sz w:val="22"/>
          <w:szCs w:val="22"/>
        </w:rPr>
      </w:pPr>
      <w:r w:rsidRPr="005C60BA">
        <w:rPr>
          <w:b/>
          <w:sz w:val="22"/>
          <w:szCs w:val="22"/>
        </w:rPr>
        <w:t>Объекты здравоохранения по оказанию специализированной медицинской помощи</w:t>
      </w:r>
      <w:r w:rsidRPr="005C60BA">
        <w:rPr>
          <w:sz w:val="22"/>
          <w:szCs w:val="22"/>
        </w:rPr>
        <w:t xml:space="preserve"> – объекты здравоохранения по оказанию в условиях стационара и дневного стационара медицинской </w:t>
      </w:r>
      <w:r w:rsidRPr="005C60BA">
        <w:rPr>
          <w:sz w:val="22"/>
          <w:szCs w:val="22"/>
        </w:rPr>
        <w:lastRenderedPageBreak/>
        <w:t>помощи по профилактике, диагностике и лечению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медицинской реабилитации.</w:t>
      </w:r>
    </w:p>
    <w:p w14:paraId="027E348D" w14:textId="77777777" w:rsidR="008C6533" w:rsidRPr="005C60BA" w:rsidRDefault="008C6533" w:rsidP="008C6533">
      <w:pPr>
        <w:spacing w:line="360" w:lineRule="auto"/>
        <w:ind w:firstLine="709"/>
        <w:jc w:val="both"/>
        <w:rPr>
          <w:sz w:val="22"/>
          <w:szCs w:val="22"/>
        </w:rPr>
      </w:pPr>
      <w:r w:rsidRPr="005C60BA">
        <w:rPr>
          <w:b/>
          <w:sz w:val="22"/>
          <w:szCs w:val="22"/>
        </w:rPr>
        <w:t>Пункты оказания первой помощи</w:t>
      </w:r>
      <w:r w:rsidRPr="005C60BA">
        <w:rPr>
          <w:sz w:val="22"/>
          <w:szCs w:val="22"/>
        </w:rPr>
        <w:t xml:space="preserve"> – объекты, в которых до оказания медицинской помощи оказывается помощь гражданам при несчастных случаях, травмах, отравлениях и </w:t>
      </w:r>
      <w:proofErr w:type="gramStart"/>
      <w:r w:rsidRPr="005C60BA">
        <w:rPr>
          <w:sz w:val="22"/>
          <w:szCs w:val="22"/>
        </w:rPr>
        <w:t>других состояниях</w:t>
      </w:r>
      <w:proofErr w:type="gramEnd"/>
      <w:r w:rsidRPr="005C60BA">
        <w:rPr>
          <w:sz w:val="22"/>
          <w:szCs w:val="22"/>
        </w:rPr>
        <w:t xml:space="preserve"> и заболеваниях, угрожающих их жизни,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w:t>
      </w:r>
    </w:p>
    <w:p w14:paraId="3EB2ACA3" w14:textId="77777777" w:rsidR="008C6533" w:rsidRPr="005C60BA" w:rsidRDefault="008C6533" w:rsidP="008C6533">
      <w:pPr>
        <w:spacing w:line="360" w:lineRule="auto"/>
        <w:ind w:firstLine="680"/>
        <w:jc w:val="both"/>
        <w:rPr>
          <w:sz w:val="22"/>
          <w:szCs w:val="22"/>
        </w:rPr>
      </w:pPr>
      <w:r w:rsidRPr="005C60BA">
        <w:rPr>
          <w:b/>
          <w:sz w:val="22"/>
          <w:szCs w:val="22"/>
        </w:rPr>
        <w:t>Центры народной медицины</w:t>
      </w:r>
      <w:r w:rsidRPr="005C60BA">
        <w:rPr>
          <w:sz w:val="22"/>
          <w:szCs w:val="22"/>
        </w:rPr>
        <w:t xml:space="preserve"> – организации, применяющие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w:t>
      </w:r>
    </w:p>
    <w:p w14:paraId="6795B185" w14:textId="77777777" w:rsidR="008C6533" w:rsidRPr="005C60BA" w:rsidRDefault="008C6533" w:rsidP="008C6533">
      <w:pPr>
        <w:spacing w:line="360" w:lineRule="auto"/>
        <w:ind w:firstLine="680"/>
        <w:jc w:val="both"/>
        <w:rPr>
          <w:sz w:val="22"/>
          <w:szCs w:val="22"/>
        </w:rPr>
      </w:pPr>
      <w:r w:rsidRPr="005C60BA">
        <w:rPr>
          <w:b/>
          <w:sz w:val="22"/>
          <w:szCs w:val="22"/>
        </w:rPr>
        <w:t>Объекты спорта</w:t>
      </w:r>
      <w:r w:rsidRPr="005C60BA">
        <w:rPr>
          <w:sz w:val="22"/>
          <w:szCs w:val="22"/>
        </w:rPr>
        <w:t xml:space="preserve"> – объекты недвижимого имущества или комплексы недвижимого имущества, предназначенные для проведения </w:t>
      </w:r>
      <w:proofErr w:type="gramStart"/>
      <w:r w:rsidRPr="005C60BA">
        <w:rPr>
          <w:sz w:val="22"/>
          <w:szCs w:val="22"/>
        </w:rPr>
        <w:t>физкультурных  и</w:t>
      </w:r>
      <w:proofErr w:type="gramEnd"/>
      <w:r w:rsidRPr="005C60BA">
        <w:rPr>
          <w:sz w:val="22"/>
          <w:szCs w:val="22"/>
        </w:rPr>
        <w:t xml:space="preserve"> (или) спортивных мероприятий, в том числе спортивные сооружения.</w:t>
      </w:r>
    </w:p>
    <w:p w14:paraId="74C83705" w14:textId="77777777" w:rsidR="008C6533" w:rsidRPr="005C60BA" w:rsidRDefault="008C6533" w:rsidP="008C6533">
      <w:pPr>
        <w:spacing w:line="360" w:lineRule="auto"/>
        <w:ind w:firstLine="680"/>
        <w:jc w:val="both"/>
        <w:rPr>
          <w:sz w:val="22"/>
          <w:szCs w:val="22"/>
        </w:rPr>
      </w:pPr>
      <w:r w:rsidRPr="005C60BA">
        <w:rPr>
          <w:b/>
          <w:sz w:val="22"/>
          <w:szCs w:val="22"/>
        </w:rPr>
        <w:t>Дачные участки</w:t>
      </w:r>
      <w:r w:rsidRPr="005C60BA">
        <w:rPr>
          <w:sz w:val="22"/>
          <w:szCs w:val="22"/>
        </w:rPr>
        <w:t xml:space="preserve"> – земельные участки, предоставленные гражданам или приобретенные ими в целях отдыха с правом возведения жилых строений без права регистрации проживания в них или жилых домов с правом регистрации проживания в них и хозяйственных строений и сооружений, а также с правом выращивания плодовых, ягодных, овощных, бахчевых или иных сельскохозяйственных культур.</w:t>
      </w:r>
    </w:p>
    <w:p w14:paraId="3FF3B6C0" w14:textId="77777777" w:rsidR="008C6533" w:rsidRPr="005C60BA" w:rsidRDefault="008C6533" w:rsidP="008C6533">
      <w:pPr>
        <w:spacing w:line="360" w:lineRule="auto"/>
        <w:ind w:firstLine="680"/>
        <w:jc w:val="both"/>
        <w:rPr>
          <w:sz w:val="22"/>
          <w:szCs w:val="22"/>
        </w:rPr>
      </w:pPr>
      <w:r w:rsidRPr="005C60BA">
        <w:rPr>
          <w:b/>
          <w:sz w:val="22"/>
          <w:szCs w:val="22"/>
        </w:rPr>
        <w:t>Садовые участки</w:t>
      </w:r>
      <w:r w:rsidRPr="005C60BA">
        <w:rPr>
          <w:sz w:val="22"/>
          <w:szCs w:val="22"/>
        </w:rPr>
        <w:t xml:space="preserve"> – земельные участки, предоставленные гражданам или приобретенные ими для выращивания плодовых, ягодных, овощных, бахчевых или иных сельскохозяйственных культур, а также для отдыха с правом возведения жилых строений без права регистрации проживания в них или с правом регистрации проживания в жилых строениях (в случае, если они расположены на садовых земельных участках, которые относятся к землям сельскохозяйственного назначения или землям населенных пунктов) и хозяйственных строений и сооружений.</w:t>
      </w:r>
    </w:p>
    <w:p w14:paraId="03B6A804" w14:textId="77777777" w:rsidR="008C6533" w:rsidRPr="005C60BA" w:rsidRDefault="008C6533" w:rsidP="008C6533">
      <w:pPr>
        <w:spacing w:line="360" w:lineRule="auto"/>
        <w:ind w:firstLine="680"/>
        <w:jc w:val="both"/>
        <w:rPr>
          <w:sz w:val="22"/>
          <w:szCs w:val="22"/>
        </w:rPr>
      </w:pPr>
      <w:r w:rsidRPr="005C60BA">
        <w:rPr>
          <w:b/>
          <w:sz w:val="22"/>
          <w:szCs w:val="22"/>
        </w:rPr>
        <w:t>Огородные участки</w:t>
      </w:r>
      <w:r w:rsidRPr="005C60BA">
        <w:rPr>
          <w:sz w:val="22"/>
          <w:szCs w:val="22"/>
        </w:rPr>
        <w:t xml:space="preserve"> – земельные участки, предоставленные гражданам или приобретенные ими для ягодных, овощных, бахчевых или иных сельскохозяйственных культур (с правом или без права возведения некапитальных жилых строений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14:paraId="115840C7" w14:textId="77777777" w:rsidR="008C6533" w:rsidRPr="005C60BA" w:rsidRDefault="008C6533" w:rsidP="008C6533">
      <w:pPr>
        <w:pStyle w:val="af1"/>
        <w:spacing w:line="360" w:lineRule="auto"/>
        <w:rPr>
          <w:rFonts w:ascii="Times New Roman" w:hAnsi="Times New Roman"/>
          <w:sz w:val="22"/>
          <w:szCs w:val="22"/>
        </w:rPr>
      </w:pPr>
      <w:r w:rsidRPr="005C60BA">
        <w:rPr>
          <w:rFonts w:ascii="Times New Roman" w:hAnsi="Times New Roman"/>
          <w:b/>
          <w:sz w:val="22"/>
          <w:szCs w:val="22"/>
        </w:rPr>
        <w:t>Административные здания</w:t>
      </w:r>
      <w:r w:rsidRPr="005C60BA">
        <w:rPr>
          <w:rFonts w:ascii="Times New Roman" w:hAnsi="Times New Roman"/>
          <w:sz w:val="22"/>
          <w:szCs w:val="22"/>
        </w:rPr>
        <w:t xml:space="preserve"> – здания, в которых размещаются органы государственной власти Российской Федерации, Самарской области и иные государственные органы, образуемые в соответствии с законодательством Российской Федерации, Самарской области, органы местного самоуправления, а также государственные и муниципальные учреждения и унитарные предприятия. </w:t>
      </w:r>
    </w:p>
    <w:p w14:paraId="01B9C2ED" w14:textId="77777777" w:rsidR="008C6533" w:rsidRPr="005C60BA" w:rsidRDefault="008C6533" w:rsidP="008C6533">
      <w:pPr>
        <w:spacing w:line="360" w:lineRule="auto"/>
        <w:ind w:firstLine="709"/>
        <w:jc w:val="both"/>
        <w:rPr>
          <w:sz w:val="22"/>
          <w:szCs w:val="22"/>
        </w:rPr>
      </w:pPr>
      <w:r w:rsidRPr="005C60BA">
        <w:rPr>
          <w:b/>
          <w:sz w:val="22"/>
          <w:szCs w:val="22"/>
        </w:rPr>
        <w:t>Объекты сельскохозяйственного производства</w:t>
      </w:r>
      <w:r w:rsidRPr="005C60BA">
        <w:rPr>
          <w:sz w:val="22"/>
          <w:szCs w:val="22"/>
        </w:rPr>
        <w:t xml:space="preserve"> – объекты, производящие сельскохозяйственную продукцию, осуществляющие её </w:t>
      </w:r>
      <w:proofErr w:type="gramStart"/>
      <w:r w:rsidRPr="005C60BA">
        <w:rPr>
          <w:sz w:val="22"/>
          <w:szCs w:val="22"/>
        </w:rPr>
        <w:t>первичную  и</w:t>
      </w:r>
      <w:proofErr w:type="gramEnd"/>
      <w:r w:rsidRPr="005C60BA">
        <w:rPr>
          <w:sz w:val="22"/>
          <w:szCs w:val="22"/>
        </w:rPr>
        <w:t xml:space="preserve"> последующую (промышленную) переработку и реализующие эту продукцию (сельскохозяйственные предприятия, </w:t>
      </w:r>
      <w:proofErr w:type="spellStart"/>
      <w:r w:rsidRPr="005C60BA">
        <w:rPr>
          <w:sz w:val="22"/>
          <w:szCs w:val="22"/>
        </w:rPr>
        <w:lastRenderedPageBreak/>
        <w:t>рыбохозяйственные</w:t>
      </w:r>
      <w:proofErr w:type="spellEnd"/>
      <w:r w:rsidRPr="005C60BA">
        <w:rPr>
          <w:sz w:val="22"/>
          <w:szCs w:val="22"/>
        </w:rPr>
        <w:t xml:space="preserve"> предприятия, хозяйства с содержанием животных (свинарники, коровники, питомники, конюшни, зверофермы), тепличные и парниковые хозяйства и т.п.).</w:t>
      </w:r>
    </w:p>
    <w:p w14:paraId="4E77AD27" w14:textId="77777777" w:rsidR="008C6533" w:rsidRPr="005C60BA" w:rsidRDefault="008C6533" w:rsidP="008C6533">
      <w:pPr>
        <w:pStyle w:val="1"/>
        <w:numPr>
          <w:ilvl w:val="0"/>
          <w:numId w:val="0"/>
        </w:numPr>
        <w:tabs>
          <w:tab w:val="left" w:pos="2160"/>
          <w:tab w:val="left" w:pos="2340"/>
        </w:tabs>
        <w:spacing w:before="200" w:after="200"/>
        <w:ind w:left="720"/>
        <w:jc w:val="both"/>
        <w:rPr>
          <w:b/>
          <w:sz w:val="22"/>
          <w:szCs w:val="22"/>
        </w:rPr>
      </w:pPr>
      <w:r w:rsidRPr="005C60BA">
        <w:rPr>
          <w:b/>
          <w:sz w:val="22"/>
          <w:szCs w:val="22"/>
        </w:rPr>
        <w:t>Статья 53. Утратила силу</w:t>
      </w:r>
    </w:p>
    <w:p w14:paraId="603A8DB5" w14:textId="77777777" w:rsidR="008C6533" w:rsidRPr="005C60BA" w:rsidRDefault="008C6533" w:rsidP="008C6533">
      <w:pPr>
        <w:rPr>
          <w:sz w:val="22"/>
          <w:szCs w:val="22"/>
        </w:rPr>
      </w:pPr>
    </w:p>
    <w:p w14:paraId="415B2FBF" w14:textId="77777777" w:rsidR="008C6533" w:rsidRPr="005C60BA" w:rsidRDefault="008C6533" w:rsidP="008C6533">
      <w:pPr>
        <w:pStyle w:val="31"/>
        <w:tabs>
          <w:tab w:val="left" w:pos="1134"/>
        </w:tabs>
        <w:spacing w:line="360" w:lineRule="auto"/>
        <w:ind w:left="0" w:firstLine="709"/>
        <w:jc w:val="both"/>
        <w:rPr>
          <w:rFonts w:ascii="Times New Roman" w:hAnsi="Times New Roman"/>
          <w:b/>
          <w:sz w:val="22"/>
          <w:szCs w:val="22"/>
        </w:rPr>
      </w:pPr>
      <w:r w:rsidRPr="005C60BA">
        <w:rPr>
          <w:rFonts w:ascii="Times New Roman" w:hAnsi="Times New Roman"/>
          <w:b/>
          <w:sz w:val="22"/>
          <w:szCs w:val="22"/>
        </w:rPr>
        <w:t>Статья 53.1. Определение видов разрешенного использования земельных участков и объектов капитального строительства в градостроительных регламентах.</w:t>
      </w:r>
    </w:p>
    <w:p w14:paraId="624387CE" w14:textId="77777777" w:rsidR="008C6533" w:rsidRPr="005C60BA" w:rsidRDefault="008C6533" w:rsidP="008C6533">
      <w:pPr>
        <w:pStyle w:val="31"/>
        <w:tabs>
          <w:tab w:val="left" w:pos="1134"/>
        </w:tabs>
        <w:spacing w:line="360" w:lineRule="auto"/>
        <w:ind w:left="0" w:firstLine="709"/>
        <w:jc w:val="both"/>
        <w:rPr>
          <w:rFonts w:ascii="Times New Roman" w:hAnsi="Times New Roman"/>
          <w:sz w:val="22"/>
          <w:szCs w:val="22"/>
        </w:rPr>
      </w:pPr>
      <w:r w:rsidRPr="005C60BA">
        <w:rPr>
          <w:rFonts w:ascii="Times New Roman" w:hAnsi="Times New Roman"/>
          <w:sz w:val="22"/>
          <w:szCs w:val="22"/>
        </w:rPr>
        <w:t>1.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 утвержденным Приказом Минэкономразвития России от 01.09.2014 №540 (далее – также Классификатор).</w:t>
      </w:r>
    </w:p>
    <w:p w14:paraId="53BDC65F" w14:textId="77777777" w:rsidR="008C6533" w:rsidRPr="005C60BA" w:rsidRDefault="008C6533" w:rsidP="008C6533">
      <w:pPr>
        <w:pStyle w:val="af1"/>
        <w:widowControl w:val="0"/>
        <w:spacing w:line="360" w:lineRule="auto"/>
        <w:rPr>
          <w:rFonts w:ascii="Times New Roman" w:hAnsi="Times New Roman"/>
          <w:sz w:val="22"/>
          <w:szCs w:val="22"/>
        </w:rPr>
      </w:pPr>
      <w:r w:rsidRPr="005C60BA">
        <w:rPr>
          <w:rFonts w:ascii="Times New Roman" w:hAnsi="Times New Roman"/>
          <w:sz w:val="22"/>
          <w:szCs w:val="22"/>
        </w:rPr>
        <w:t>2. 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 указанных в части 9 статьи 11 Правил.</w:t>
      </w:r>
    </w:p>
    <w:p w14:paraId="327010DD" w14:textId="77777777" w:rsidR="008C6533" w:rsidRPr="005C60BA" w:rsidRDefault="008C6533" w:rsidP="008C6533">
      <w:pPr>
        <w:pStyle w:val="af1"/>
        <w:widowControl w:val="0"/>
        <w:spacing w:line="360" w:lineRule="auto"/>
        <w:rPr>
          <w:rFonts w:ascii="Times New Roman" w:hAnsi="Times New Roman"/>
          <w:sz w:val="22"/>
          <w:szCs w:val="22"/>
        </w:rPr>
      </w:pPr>
      <w:r w:rsidRPr="005C60BA">
        <w:rPr>
          <w:rFonts w:ascii="Times New Roman" w:hAnsi="Times New Roman"/>
          <w:sz w:val="22"/>
          <w:szCs w:val="22"/>
        </w:rPr>
        <w:t>3. Установленные градостроительными регламентами текстовое наименование вида разрешенного использования земельного участка и его код (числовое обозначение) являются равнозначными.</w:t>
      </w:r>
    </w:p>
    <w:p w14:paraId="1043CCC6" w14:textId="68803A42" w:rsidR="008C6533" w:rsidRPr="005C60BA" w:rsidRDefault="008C6533" w:rsidP="0029128F">
      <w:pPr>
        <w:suppressAutoHyphens w:val="0"/>
        <w:autoSpaceDE w:val="0"/>
        <w:autoSpaceDN w:val="0"/>
        <w:adjustRightInd w:val="0"/>
        <w:spacing w:line="360" w:lineRule="auto"/>
        <w:ind w:firstLine="567"/>
        <w:jc w:val="both"/>
        <w:rPr>
          <w:sz w:val="22"/>
          <w:szCs w:val="22"/>
        </w:rPr>
      </w:pPr>
      <w:r w:rsidRPr="005C60BA">
        <w:rPr>
          <w:sz w:val="22"/>
          <w:szCs w:val="22"/>
        </w:rPr>
        <w:t>4. Установленный градостроительными регламентами вид разрешенного использования земельного участка «обслуживание застройки жилой» код 2.7 соответствует  размещению объектов капитального строительства, размещение которых предусмотрено видами разрешенного использования с </w:t>
      </w:r>
      <w:hyperlink r:id="rId8" w:anchor="block_1031" w:history="1">
        <w:r w:rsidRPr="005C60BA">
          <w:rPr>
            <w:sz w:val="22"/>
            <w:szCs w:val="22"/>
          </w:rPr>
          <w:t>кодами 3.1</w:t>
        </w:r>
      </w:hyperlink>
      <w:r w:rsidRPr="005C60BA">
        <w:rPr>
          <w:sz w:val="22"/>
          <w:szCs w:val="22"/>
        </w:rPr>
        <w:t xml:space="preserve">,  </w:t>
      </w:r>
      <w:hyperlink r:id="rId9" w:anchor="block_1032" w:history="1">
        <w:r w:rsidRPr="005C60BA">
          <w:rPr>
            <w:sz w:val="22"/>
            <w:szCs w:val="22"/>
          </w:rPr>
          <w:t>3.2</w:t>
        </w:r>
      </w:hyperlink>
      <w:r w:rsidRPr="005C60BA">
        <w:rPr>
          <w:sz w:val="22"/>
          <w:szCs w:val="22"/>
        </w:rPr>
        <w:t>,  </w:t>
      </w:r>
      <w:hyperlink r:id="rId10" w:anchor="block_1033" w:history="1">
        <w:r w:rsidRPr="005C60BA">
          <w:rPr>
            <w:sz w:val="22"/>
            <w:szCs w:val="22"/>
          </w:rPr>
          <w:t>3.3</w:t>
        </w:r>
      </w:hyperlink>
      <w:r w:rsidRPr="005C60BA">
        <w:rPr>
          <w:sz w:val="22"/>
          <w:szCs w:val="22"/>
        </w:rPr>
        <w:t>,  </w:t>
      </w:r>
      <w:hyperlink r:id="rId11" w:anchor="block_1034" w:history="1">
        <w:r w:rsidRPr="005C60BA">
          <w:rPr>
            <w:sz w:val="22"/>
            <w:szCs w:val="22"/>
          </w:rPr>
          <w:t>3.4</w:t>
        </w:r>
      </w:hyperlink>
      <w:r w:rsidRPr="005C60BA">
        <w:rPr>
          <w:sz w:val="22"/>
          <w:szCs w:val="22"/>
        </w:rPr>
        <w:t>,  </w:t>
      </w:r>
      <w:hyperlink r:id="rId12" w:anchor="block_10341" w:history="1">
        <w:r w:rsidRPr="005C60BA">
          <w:rPr>
            <w:sz w:val="22"/>
            <w:szCs w:val="22"/>
          </w:rPr>
          <w:t>3.4.1</w:t>
        </w:r>
      </w:hyperlink>
      <w:r w:rsidRPr="005C60BA">
        <w:rPr>
          <w:sz w:val="22"/>
          <w:szCs w:val="22"/>
        </w:rPr>
        <w:t>,  </w:t>
      </w:r>
      <w:hyperlink r:id="rId13" w:anchor="block_10351" w:history="1">
        <w:r w:rsidRPr="005C60BA">
          <w:rPr>
            <w:sz w:val="22"/>
            <w:szCs w:val="22"/>
          </w:rPr>
          <w:t>3.5.1</w:t>
        </w:r>
      </w:hyperlink>
      <w:r w:rsidRPr="005C60BA">
        <w:rPr>
          <w:sz w:val="22"/>
          <w:szCs w:val="22"/>
        </w:rPr>
        <w:t>,  </w:t>
      </w:r>
      <w:hyperlink r:id="rId14" w:anchor="block_1036" w:history="1">
        <w:r w:rsidRPr="005C60BA">
          <w:rPr>
            <w:sz w:val="22"/>
            <w:szCs w:val="22"/>
          </w:rPr>
          <w:t>3.6</w:t>
        </w:r>
      </w:hyperlink>
      <w:r w:rsidRPr="005C60BA">
        <w:rPr>
          <w:sz w:val="22"/>
          <w:szCs w:val="22"/>
        </w:rPr>
        <w:t>,  </w:t>
      </w:r>
      <w:hyperlink r:id="rId15" w:anchor="block_1037" w:history="1">
        <w:r w:rsidRPr="005C60BA">
          <w:rPr>
            <w:sz w:val="22"/>
            <w:szCs w:val="22"/>
          </w:rPr>
          <w:t>3.7</w:t>
        </w:r>
      </w:hyperlink>
      <w:r w:rsidRPr="005C60BA">
        <w:rPr>
          <w:sz w:val="22"/>
          <w:szCs w:val="22"/>
        </w:rPr>
        <w:t xml:space="preserve">, </w:t>
      </w:r>
      <w:hyperlink r:id="rId16" w:anchor="block_103101" w:history="1">
        <w:r w:rsidRPr="005C60BA">
          <w:rPr>
            <w:sz w:val="22"/>
            <w:szCs w:val="22"/>
          </w:rPr>
          <w:t>3.10.1</w:t>
        </w:r>
      </w:hyperlink>
      <w:r w:rsidRPr="005C60BA">
        <w:rPr>
          <w:sz w:val="22"/>
          <w:szCs w:val="22"/>
        </w:rPr>
        <w:t>,  </w:t>
      </w:r>
      <w:hyperlink r:id="rId17" w:anchor="block_1041" w:history="1">
        <w:r w:rsidRPr="005C60BA">
          <w:rPr>
            <w:sz w:val="22"/>
            <w:szCs w:val="22"/>
          </w:rPr>
          <w:t>4.1</w:t>
        </w:r>
      </w:hyperlink>
      <w:r w:rsidRPr="005C60BA">
        <w:rPr>
          <w:sz w:val="22"/>
          <w:szCs w:val="22"/>
        </w:rPr>
        <w:t>,  </w:t>
      </w:r>
      <w:hyperlink r:id="rId18" w:anchor="block_1043" w:history="1">
        <w:r w:rsidRPr="005C60BA">
          <w:rPr>
            <w:sz w:val="22"/>
            <w:szCs w:val="22"/>
          </w:rPr>
          <w:t>4.3</w:t>
        </w:r>
      </w:hyperlink>
      <w:r w:rsidRPr="005C60BA">
        <w:rPr>
          <w:sz w:val="22"/>
          <w:szCs w:val="22"/>
        </w:rPr>
        <w:t>,  </w:t>
      </w:r>
      <w:hyperlink r:id="rId19" w:anchor="block_1044" w:history="1">
        <w:r w:rsidRPr="005C60BA">
          <w:rPr>
            <w:sz w:val="22"/>
            <w:szCs w:val="22"/>
          </w:rPr>
          <w:t>4.4</w:t>
        </w:r>
      </w:hyperlink>
      <w:r w:rsidRPr="005C60BA">
        <w:rPr>
          <w:sz w:val="22"/>
          <w:szCs w:val="22"/>
        </w:rPr>
        <w:t>,  </w:t>
      </w:r>
      <w:hyperlink r:id="rId20" w:anchor="block_1046" w:history="1">
        <w:r w:rsidRPr="005C60BA">
          <w:rPr>
            <w:sz w:val="22"/>
            <w:szCs w:val="22"/>
          </w:rPr>
          <w:t>4.6</w:t>
        </w:r>
      </w:hyperlink>
      <w:r w:rsidRPr="005C60BA">
        <w:rPr>
          <w:sz w:val="22"/>
          <w:szCs w:val="22"/>
        </w:rPr>
        <w:t>,  </w:t>
      </w:r>
      <w:hyperlink r:id="rId21" w:anchor="block_1047" w:history="1">
        <w:r w:rsidR="0029128F" w:rsidRPr="0029128F">
          <w:rPr>
            <w:color w:val="FF0000"/>
            <w:sz w:val="22"/>
            <w:szCs w:val="22"/>
          </w:rPr>
          <w:t>5.1.2</w:t>
        </w:r>
      </w:hyperlink>
      <w:r w:rsidRPr="0029128F">
        <w:rPr>
          <w:color w:val="FF0000"/>
          <w:sz w:val="22"/>
          <w:szCs w:val="22"/>
        </w:rPr>
        <w:t xml:space="preserve">, </w:t>
      </w:r>
      <w:r w:rsidR="0029128F" w:rsidRPr="0029128F">
        <w:rPr>
          <w:color w:val="FF0000"/>
          <w:sz w:val="22"/>
          <w:szCs w:val="22"/>
        </w:rPr>
        <w:t>5.1.3</w:t>
      </w:r>
      <w:r w:rsidR="00C36C3E">
        <w:rPr>
          <w:color w:val="FF0000"/>
          <w:sz w:val="22"/>
          <w:szCs w:val="22"/>
        </w:rPr>
        <w:t xml:space="preserve"> </w:t>
      </w:r>
      <w:r w:rsidR="00C36C3E" w:rsidRPr="00C36C3E">
        <w:rPr>
          <w:color w:val="FF0000"/>
          <w:sz w:val="22"/>
          <w:szCs w:val="22"/>
        </w:rPr>
        <w:t>Классификатора</w:t>
      </w:r>
      <w:r w:rsidRPr="0029128F">
        <w:rPr>
          <w:color w:val="FF0000"/>
          <w:sz w:val="22"/>
          <w:szCs w:val="22"/>
        </w:rPr>
        <w:t xml:space="preserve">, если их размещение </w:t>
      </w:r>
      <w:r w:rsidR="0029128F" w:rsidRPr="0029128F">
        <w:rPr>
          <w:rFonts w:eastAsiaTheme="minorHAnsi"/>
          <w:color w:val="FF0000"/>
          <w:sz w:val="22"/>
          <w:szCs w:val="22"/>
          <w:lang w:eastAsia="en-US"/>
        </w:rPr>
        <w:t>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sidRPr="0029128F">
        <w:rPr>
          <w:color w:val="FF0000"/>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5"/>
        <w:gridCol w:w="6125"/>
        <w:gridCol w:w="829"/>
      </w:tblGrid>
      <w:tr w:rsidR="00F517CC" w:rsidRPr="00F517CC" w14:paraId="5C23B9B3" w14:textId="77777777" w:rsidTr="00412921">
        <w:trPr>
          <w:jc w:val="center"/>
        </w:trPr>
        <w:tc>
          <w:tcPr>
            <w:tcW w:w="2385" w:type="dxa"/>
            <w:hideMark/>
          </w:tcPr>
          <w:p w14:paraId="14137D48" w14:textId="77777777" w:rsidR="008C6533" w:rsidRPr="00F517CC" w:rsidRDefault="008C6533" w:rsidP="006C452A">
            <w:pPr>
              <w:keepNext/>
              <w:widowControl w:val="0"/>
              <w:tabs>
                <w:tab w:val="left" w:pos="4880"/>
              </w:tabs>
              <w:autoSpaceDE w:val="0"/>
              <w:autoSpaceDN w:val="0"/>
              <w:adjustRightInd w:val="0"/>
              <w:jc w:val="center"/>
              <w:outlineLvl w:val="5"/>
              <w:rPr>
                <w:color w:val="000000" w:themeColor="text1"/>
                <w:sz w:val="22"/>
                <w:szCs w:val="22"/>
              </w:rPr>
            </w:pPr>
            <w:r w:rsidRPr="00F517CC">
              <w:rPr>
                <w:color w:val="000000" w:themeColor="text1"/>
                <w:sz w:val="22"/>
                <w:szCs w:val="22"/>
              </w:rPr>
              <w:t>Коммунальное обслуживание</w:t>
            </w:r>
          </w:p>
        </w:tc>
        <w:tc>
          <w:tcPr>
            <w:tcW w:w="6125" w:type="dxa"/>
            <w:hideMark/>
          </w:tcPr>
          <w:p w14:paraId="4AB9F338" w14:textId="4CDE45CC" w:rsidR="008C6533" w:rsidRPr="00F517CC" w:rsidRDefault="0029128F" w:rsidP="00F517CC">
            <w:pPr>
              <w:suppressAutoHyphens w:val="0"/>
              <w:autoSpaceDE w:val="0"/>
              <w:autoSpaceDN w:val="0"/>
              <w:adjustRightInd w:val="0"/>
              <w:ind w:left="162"/>
              <w:jc w:val="both"/>
              <w:rPr>
                <w:rFonts w:eastAsiaTheme="minorHAnsi"/>
                <w:color w:val="000000" w:themeColor="text1"/>
                <w:sz w:val="22"/>
                <w:szCs w:val="22"/>
                <w:lang w:eastAsia="en-US"/>
              </w:rPr>
            </w:pPr>
            <w:r w:rsidRPr="00F517CC">
              <w:rPr>
                <w:rFonts w:eastAsiaTheme="minorHAnsi"/>
                <w:color w:val="000000" w:themeColor="text1"/>
                <w:sz w:val="22"/>
                <w:szCs w:val="22"/>
                <w:lang w:eastAsia="en-US"/>
              </w:rPr>
              <w:t xml:space="preserve">Размещение </w:t>
            </w:r>
            <w:r w:rsidRPr="00F517CC">
              <w:rPr>
                <w:rFonts w:eastAsiaTheme="minorHAnsi"/>
                <w:color w:val="FF0000"/>
                <w:sz w:val="22"/>
                <w:szCs w:val="22"/>
                <w:lang w:eastAsia="en-US"/>
              </w:rPr>
              <w:t xml:space="preserve">зданий и сооружений </w:t>
            </w:r>
            <w:r w:rsidRPr="00F517CC">
              <w:rPr>
                <w:rFonts w:eastAsiaTheme="minorHAnsi"/>
                <w:color w:val="000000" w:themeColor="text1"/>
                <w:sz w:val="22"/>
                <w:szCs w:val="22"/>
                <w:lang w:eastAsia="en-US"/>
              </w:rPr>
              <w:t xml:space="preserve">в целях обеспечения физических и юридических лиц коммунальными услугами. </w:t>
            </w:r>
            <w:r w:rsidRPr="00F517CC">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22" w:history="1">
              <w:r w:rsidRPr="00F517CC">
                <w:rPr>
                  <w:rFonts w:eastAsiaTheme="minorHAnsi"/>
                  <w:color w:val="FF0000"/>
                  <w:sz w:val="22"/>
                  <w:szCs w:val="22"/>
                  <w:lang w:eastAsia="en-US"/>
                </w:rPr>
                <w:t>кодами 3.1.1</w:t>
              </w:r>
            </w:hyperlink>
            <w:r w:rsidRPr="00F517CC">
              <w:rPr>
                <w:rFonts w:eastAsiaTheme="minorHAnsi"/>
                <w:color w:val="FF0000"/>
                <w:sz w:val="22"/>
                <w:szCs w:val="22"/>
                <w:lang w:eastAsia="en-US"/>
              </w:rPr>
              <w:t xml:space="preserve"> - </w:t>
            </w:r>
            <w:hyperlink r:id="rId23" w:history="1">
              <w:r w:rsidRPr="00F517CC">
                <w:rPr>
                  <w:rFonts w:eastAsiaTheme="minorHAnsi"/>
                  <w:color w:val="FF0000"/>
                  <w:sz w:val="22"/>
                  <w:szCs w:val="22"/>
                  <w:lang w:eastAsia="en-US"/>
                </w:rPr>
                <w:t>3.1.2</w:t>
              </w:r>
            </w:hyperlink>
            <w:r w:rsidR="00C36C3E">
              <w:rPr>
                <w:rFonts w:eastAsiaTheme="minorHAnsi"/>
                <w:color w:val="FF0000"/>
                <w:sz w:val="22"/>
                <w:szCs w:val="22"/>
                <w:lang w:eastAsia="en-US"/>
              </w:rPr>
              <w:t xml:space="preserve"> </w:t>
            </w:r>
            <w:r w:rsidR="00C36C3E" w:rsidRPr="00C36C3E">
              <w:rPr>
                <w:color w:val="FF0000"/>
                <w:sz w:val="22"/>
                <w:szCs w:val="22"/>
              </w:rPr>
              <w:t>Классификатора</w:t>
            </w:r>
          </w:p>
        </w:tc>
        <w:tc>
          <w:tcPr>
            <w:tcW w:w="829" w:type="dxa"/>
            <w:hideMark/>
          </w:tcPr>
          <w:p w14:paraId="5AB490CC" w14:textId="77777777" w:rsidR="008C6533" w:rsidRPr="00F517CC" w:rsidRDefault="008C6533" w:rsidP="006C452A">
            <w:pPr>
              <w:keepNext/>
              <w:widowControl w:val="0"/>
              <w:tabs>
                <w:tab w:val="left" w:pos="4880"/>
              </w:tabs>
              <w:autoSpaceDE w:val="0"/>
              <w:autoSpaceDN w:val="0"/>
              <w:adjustRightInd w:val="0"/>
              <w:jc w:val="center"/>
              <w:outlineLvl w:val="5"/>
              <w:rPr>
                <w:color w:val="000000" w:themeColor="text1"/>
                <w:sz w:val="22"/>
                <w:szCs w:val="22"/>
              </w:rPr>
            </w:pPr>
            <w:r w:rsidRPr="00F517CC">
              <w:rPr>
                <w:color w:val="000000" w:themeColor="text1"/>
                <w:sz w:val="22"/>
                <w:szCs w:val="22"/>
              </w:rPr>
              <w:t>3.1</w:t>
            </w:r>
          </w:p>
        </w:tc>
      </w:tr>
      <w:tr w:rsidR="00F517CC" w:rsidRPr="00F517CC" w14:paraId="33264804" w14:textId="77777777" w:rsidTr="00412921">
        <w:trPr>
          <w:jc w:val="center"/>
        </w:trPr>
        <w:tc>
          <w:tcPr>
            <w:tcW w:w="2385" w:type="dxa"/>
            <w:hideMark/>
          </w:tcPr>
          <w:p w14:paraId="6197EED4" w14:textId="45520965" w:rsidR="0029128F" w:rsidRPr="00F517CC" w:rsidRDefault="0029128F" w:rsidP="0029128F">
            <w:pPr>
              <w:keepNext/>
              <w:widowControl w:val="0"/>
              <w:tabs>
                <w:tab w:val="left" w:pos="4880"/>
              </w:tabs>
              <w:autoSpaceDE w:val="0"/>
              <w:autoSpaceDN w:val="0"/>
              <w:adjustRightInd w:val="0"/>
              <w:jc w:val="center"/>
              <w:outlineLvl w:val="5"/>
              <w:rPr>
                <w:color w:val="000000" w:themeColor="text1"/>
                <w:sz w:val="22"/>
                <w:szCs w:val="22"/>
              </w:rPr>
            </w:pPr>
            <w:r w:rsidRPr="00F517CC">
              <w:rPr>
                <w:rFonts w:eastAsiaTheme="minorHAnsi"/>
                <w:color w:val="000000" w:themeColor="text1"/>
                <w:sz w:val="22"/>
                <w:szCs w:val="22"/>
                <w:lang w:eastAsia="en-US"/>
              </w:rPr>
              <w:t>Социальное обслуживание</w:t>
            </w:r>
          </w:p>
        </w:tc>
        <w:tc>
          <w:tcPr>
            <w:tcW w:w="6125" w:type="dxa"/>
            <w:hideMark/>
          </w:tcPr>
          <w:p w14:paraId="1CB21CF3" w14:textId="53B3CBCA" w:rsidR="0029128F" w:rsidRPr="00F517CC" w:rsidRDefault="0029128F" w:rsidP="0029128F">
            <w:pPr>
              <w:keepNext/>
              <w:widowControl w:val="0"/>
              <w:tabs>
                <w:tab w:val="left" w:pos="4880"/>
              </w:tabs>
              <w:autoSpaceDE w:val="0"/>
              <w:autoSpaceDN w:val="0"/>
              <w:adjustRightInd w:val="0"/>
              <w:ind w:left="161" w:right="158" w:hanging="2"/>
              <w:jc w:val="both"/>
              <w:outlineLvl w:val="5"/>
              <w:rPr>
                <w:color w:val="000000" w:themeColor="text1"/>
                <w:sz w:val="22"/>
                <w:szCs w:val="22"/>
              </w:rPr>
            </w:pPr>
            <w:r w:rsidRPr="00F517CC">
              <w:rPr>
                <w:rFonts w:eastAsiaTheme="minorHAnsi"/>
                <w:color w:val="000000" w:themeColor="text1"/>
                <w:sz w:val="22"/>
                <w:szCs w:val="22"/>
                <w:lang w:eastAsia="en-US"/>
              </w:rPr>
              <w:t xml:space="preserve">Размещение </w:t>
            </w:r>
            <w:r w:rsidRPr="00F517CC">
              <w:rPr>
                <w:rFonts w:eastAsiaTheme="minorHAnsi"/>
                <w:color w:val="FF0000"/>
                <w:sz w:val="22"/>
                <w:szCs w:val="22"/>
                <w:lang w:eastAsia="en-US"/>
              </w:rPr>
              <w:t>зданий</w:t>
            </w:r>
            <w:r w:rsidRPr="00F517CC">
              <w:rPr>
                <w:rFonts w:eastAsiaTheme="minorHAnsi"/>
                <w:color w:val="000000" w:themeColor="text1"/>
                <w:sz w:val="22"/>
                <w:szCs w:val="22"/>
                <w:lang w:eastAsia="en-US"/>
              </w:rPr>
              <w:t xml:space="preserve">, предназначенных для оказания гражданам социальной помощи. </w:t>
            </w:r>
            <w:r w:rsidRPr="00F517CC">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24" w:history="1">
              <w:r w:rsidRPr="00F517CC">
                <w:rPr>
                  <w:rFonts w:eastAsiaTheme="minorHAnsi"/>
                  <w:color w:val="FF0000"/>
                  <w:sz w:val="22"/>
                  <w:szCs w:val="22"/>
                  <w:lang w:eastAsia="en-US"/>
                </w:rPr>
                <w:t>кодами 3.2.1</w:t>
              </w:r>
            </w:hyperlink>
            <w:r w:rsidRPr="00F517CC">
              <w:rPr>
                <w:rFonts w:eastAsiaTheme="minorHAnsi"/>
                <w:color w:val="FF0000"/>
                <w:sz w:val="22"/>
                <w:szCs w:val="22"/>
                <w:lang w:eastAsia="en-US"/>
              </w:rPr>
              <w:t xml:space="preserve"> - </w:t>
            </w:r>
            <w:hyperlink r:id="rId25" w:history="1">
              <w:r w:rsidRPr="00F517CC">
                <w:rPr>
                  <w:rFonts w:eastAsiaTheme="minorHAnsi"/>
                  <w:color w:val="FF0000"/>
                  <w:sz w:val="22"/>
                  <w:szCs w:val="22"/>
                  <w:lang w:eastAsia="en-US"/>
                </w:rPr>
                <w:t>3.2.4</w:t>
              </w:r>
            </w:hyperlink>
            <w:r w:rsidR="00C36C3E">
              <w:rPr>
                <w:rFonts w:eastAsiaTheme="minorHAnsi"/>
                <w:color w:val="FF0000"/>
                <w:sz w:val="22"/>
                <w:szCs w:val="22"/>
                <w:lang w:eastAsia="en-US"/>
              </w:rPr>
              <w:t xml:space="preserve"> </w:t>
            </w:r>
            <w:r w:rsidR="00C36C3E" w:rsidRPr="00C36C3E">
              <w:rPr>
                <w:color w:val="FF0000"/>
                <w:sz w:val="22"/>
                <w:szCs w:val="22"/>
              </w:rPr>
              <w:t>Классификатора</w:t>
            </w:r>
          </w:p>
        </w:tc>
        <w:tc>
          <w:tcPr>
            <w:tcW w:w="829" w:type="dxa"/>
            <w:hideMark/>
          </w:tcPr>
          <w:p w14:paraId="780D5943" w14:textId="357D0F63" w:rsidR="0029128F" w:rsidRPr="00F517CC" w:rsidRDefault="0029128F" w:rsidP="0029128F">
            <w:pPr>
              <w:keepNext/>
              <w:widowControl w:val="0"/>
              <w:tabs>
                <w:tab w:val="left" w:pos="4880"/>
              </w:tabs>
              <w:autoSpaceDE w:val="0"/>
              <w:autoSpaceDN w:val="0"/>
              <w:adjustRightInd w:val="0"/>
              <w:jc w:val="center"/>
              <w:outlineLvl w:val="5"/>
              <w:rPr>
                <w:color w:val="000000" w:themeColor="text1"/>
                <w:sz w:val="22"/>
                <w:szCs w:val="22"/>
              </w:rPr>
            </w:pPr>
            <w:r w:rsidRPr="00F517CC">
              <w:rPr>
                <w:rFonts w:eastAsiaTheme="minorHAnsi"/>
                <w:color w:val="000000" w:themeColor="text1"/>
                <w:sz w:val="22"/>
                <w:szCs w:val="22"/>
                <w:lang w:eastAsia="en-US"/>
              </w:rPr>
              <w:t>3.2</w:t>
            </w:r>
          </w:p>
        </w:tc>
      </w:tr>
      <w:tr w:rsidR="00F517CC" w:rsidRPr="00F517CC" w14:paraId="73FD6283" w14:textId="77777777" w:rsidTr="00412921">
        <w:trPr>
          <w:jc w:val="center"/>
        </w:trPr>
        <w:tc>
          <w:tcPr>
            <w:tcW w:w="2385" w:type="dxa"/>
            <w:hideMark/>
          </w:tcPr>
          <w:p w14:paraId="5EA591DA" w14:textId="6A193073" w:rsidR="0029128F" w:rsidRPr="00F517CC" w:rsidRDefault="0029128F" w:rsidP="0029128F">
            <w:pPr>
              <w:jc w:val="center"/>
              <w:rPr>
                <w:color w:val="000000" w:themeColor="text1"/>
                <w:sz w:val="22"/>
                <w:szCs w:val="22"/>
              </w:rPr>
            </w:pPr>
            <w:r w:rsidRPr="00F517CC">
              <w:rPr>
                <w:rFonts w:eastAsiaTheme="minorHAnsi"/>
                <w:color w:val="000000" w:themeColor="text1"/>
                <w:sz w:val="22"/>
                <w:szCs w:val="22"/>
                <w:lang w:eastAsia="en-US"/>
              </w:rPr>
              <w:t>Бытовое обслуживание</w:t>
            </w:r>
          </w:p>
        </w:tc>
        <w:tc>
          <w:tcPr>
            <w:tcW w:w="6125" w:type="dxa"/>
            <w:hideMark/>
          </w:tcPr>
          <w:p w14:paraId="10D92E37" w14:textId="23D6BF85" w:rsidR="0029128F" w:rsidRPr="00F517CC" w:rsidRDefault="0029128F" w:rsidP="0029128F">
            <w:pPr>
              <w:keepNext/>
              <w:widowControl w:val="0"/>
              <w:tabs>
                <w:tab w:val="left" w:pos="4880"/>
              </w:tabs>
              <w:autoSpaceDE w:val="0"/>
              <w:autoSpaceDN w:val="0"/>
              <w:adjustRightInd w:val="0"/>
              <w:ind w:left="161" w:right="158" w:hanging="2"/>
              <w:jc w:val="both"/>
              <w:outlineLvl w:val="5"/>
              <w:rPr>
                <w:color w:val="000000" w:themeColor="text1"/>
                <w:sz w:val="22"/>
                <w:szCs w:val="22"/>
              </w:rPr>
            </w:pPr>
            <w:r w:rsidRPr="00F517CC">
              <w:rPr>
                <w:rFonts w:eastAsiaTheme="minorHAnsi"/>
                <w:color w:val="000000" w:themeColor="text1"/>
                <w:sz w:val="22"/>
                <w:szCs w:val="22"/>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29" w:type="dxa"/>
            <w:hideMark/>
          </w:tcPr>
          <w:p w14:paraId="76CEBB89" w14:textId="7EE961A3" w:rsidR="0029128F" w:rsidRPr="00F517CC" w:rsidRDefault="0029128F" w:rsidP="0029128F">
            <w:pPr>
              <w:keepNext/>
              <w:widowControl w:val="0"/>
              <w:tabs>
                <w:tab w:val="left" w:pos="4880"/>
              </w:tabs>
              <w:autoSpaceDE w:val="0"/>
              <w:autoSpaceDN w:val="0"/>
              <w:adjustRightInd w:val="0"/>
              <w:jc w:val="center"/>
              <w:outlineLvl w:val="5"/>
              <w:rPr>
                <w:color w:val="000000" w:themeColor="text1"/>
                <w:sz w:val="22"/>
                <w:szCs w:val="22"/>
              </w:rPr>
            </w:pPr>
            <w:r w:rsidRPr="00F517CC">
              <w:rPr>
                <w:rFonts w:eastAsiaTheme="minorHAnsi"/>
                <w:color w:val="000000" w:themeColor="text1"/>
                <w:sz w:val="22"/>
                <w:szCs w:val="22"/>
                <w:lang w:eastAsia="en-US"/>
              </w:rPr>
              <w:t>3.3</w:t>
            </w:r>
          </w:p>
        </w:tc>
      </w:tr>
      <w:tr w:rsidR="00F517CC" w:rsidRPr="00F517CC" w14:paraId="6419FD8B" w14:textId="77777777" w:rsidTr="00412921">
        <w:trPr>
          <w:jc w:val="center"/>
        </w:trPr>
        <w:tc>
          <w:tcPr>
            <w:tcW w:w="2385" w:type="dxa"/>
            <w:hideMark/>
          </w:tcPr>
          <w:p w14:paraId="5AB94395" w14:textId="77777777" w:rsidR="008C6533" w:rsidRPr="00F517CC" w:rsidRDefault="008C6533" w:rsidP="006C452A">
            <w:pPr>
              <w:keepNext/>
              <w:widowControl w:val="0"/>
              <w:tabs>
                <w:tab w:val="left" w:pos="4880"/>
              </w:tabs>
              <w:autoSpaceDE w:val="0"/>
              <w:autoSpaceDN w:val="0"/>
              <w:adjustRightInd w:val="0"/>
              <w:jc w:val="center"/>
              <w:outlineLvl w:val="5"/>
              <w:rPr>
                <w:color w:val="000000" w:themeColor="text1"/>
                <w:sz w:val="22"/>
                <w:szCs w:val="22"/>
              </w:rPr>
            </w:pPr>
            <w:r w:rsidRPr="00F517CC">
              <w:rPr>
                <w:color w:val="000000" w:themeColor="text1"/>
                <w:sz w:val="22"/>
                <w:szCs w:val="22"/>
              </w:rPr>
              <w:lastRenderedPageBreak/>
              <w:t>Здравоохранение</w:t>
            </w:r>
          </w:p>
        </w:tc>
        <w:tc>
          <w:tcPr>
            <w:tcW w:w="6125" w:type="dxa"/>
            <w:hideMark/>
          </w:tcPr>
          <w:p w14:paraId="10629F0C" w14:textId="5BBB5786" w:rsidR="008C6533" w:rsidRPr="00F517CC" w:rsidRDefault="008C6533" w:rsidP="006C452A">
            <w:pPr>
              <w:keepNext/>
              <w:widowControl w:val="0"/>
              <w:tabs>
                <w:tab w:val="left" w:pos="4880"/>
              </w:tabs>
              <w:autoSpaceDE w:val="0"/>
              <w:autoSpaceDN w:val="0"/>
              <w:adjustRightInd w:val="0"/>
              <w:ind w:left="161" w:right="158" w:hanging="2"/>
              <w:jc w:val="both"/>
              <w:outlineLvl w:val="5"/>
              <w:rPr>
                <w:color w:val="000000" w:themeColor="text1"/>
                <w:sz w:val="22"/>
                <w:szCs w:val="22"/>
              </w:rPr>
            </w:pPr>
            <w:r w:rsidRPr="00F517CC">
              <w:rPr>
                <w:color w:val="000000" w:themeColor="text1"/>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6" w:anchor="block_10341" w:history="1">
              <w:r w:rsidRPr="00F517CC">
                <w:rPr>
                  <w:color w:val="000000" w:themeColor="text1"/>
                  <w:sz w:val="22"/>
                  <w:szCs w:val="22"/>
                </w:rPr>
                <w:t>кодами 3.4.1 - 3.4.2</w:t>
              </w:r>
            </w:hyperlink>
            <w:r w:rsidR="00C36C3E">
              <w:rPr>
                <w:color w:val="000000" w:themeColor="text1"/>
                <w:sz w:val="22"/>
                <w:szCs w:val="22"/>
              </w:rPr>
              <w:t xml:space="preserve"> </w:t>
            </w:r>
            <w:r w:rsidR="00C36C3E" w:rsidRPr="00C36C3E">
              <w:rPr>
                <w:color w:val="FF0000"/>
                <w:sz w:val="22"/>
                <w:szCs w:val="22"/>
              </w:rPr>
              <w:t>Классификатора</w:t>
            </w:r>
          </w:p>
        </w:tc>
        <w:tc>
          <w:tcPr>
            <w:tcW w:w="829" w:type="dxa"/>
            <w:hideMark/>
          </w:tcPr>
          <w:p w14:paraId="327C42C3" w14:textId="77777777" w:rsidR="008C6533" w:rsidRPr="00F517CC" w:rsidRDefault="008C6533" w:rsidP="006C452A">
            <w:pPr>
              <w:keepNext/>
              <w:widowControl w:val="0"/>
              <w:tabs>
                <w:tab w:val="left" w:pos="4880"/>
              </w:tabs>
              <w:autoSpaceDE w:val="0"/>
              <w:autoSpaceDN w:val="0"/>
              <w:adjustRightInd w:val="0"/>
              <w:jc w:val="center"/>
              <w:outlineLvl w:val="5"/>
              <w:rPr>
                <w:color w:val="000000" w:themeColor="text1"/>
                <w:sz w:val="22"/>
                <w:szCs w:val="22"/>
              </w:rPr>
            </w:pPr>
            <w:r w:rsidRPr="00F517CC">
              <w:rPr>
                <w:color w:val="000000" w:themeColor="text1"/>
                <w:sz w:val="22"/>
                <w:szCs w:val="22"/>
              </w:rPr>
              <w:t>3.4</w:t>
            </w:r>
          </w:p>
        </w:tc>
      </w:tr>
      <w:tr w:rsidR="00F517CC" w:rsidRPr="00F517CC" w14:paraId="5688BA37" w14:textId="77777777" w:rsidTr="00412921">
        <w:trPr>
          <w:jc w:val="center"/>
        </w:trPr>
        <w:tc>
          <w:tcPr>
            <w:tcW w:w="2385" w:type="dxa"/>
            <w:hideMark/>
          </w:tcPr>
          <w:p w14:paraId="54209B01" w14:textId="77777777" w:rsidR="008C6533" w:rsidRPr="00F517CC" w:rsidRDefault="008C6533" w:rsidP="006C452A">
            <w:pPr>
              <w:keepNext/>
              <w:widowControl w:val="0"/>
              <w:tabs>
                <w:tab w:val="left" w:pos="4880"/>
              </w:tabs>
              <w:autoSpaceDE w:val="0"/>
              <w:autoSpaceDN w:val="0"/>
              <w:adjustRightInd w:val="0"/>
              <w:jc w:val="center"/>
              <w:outlineLvl w:val="5"/>
              <w:rPr>
                <w:color w:val="000000" w:themeColor="text1"/>
                <w:sz w:val="22"/>
                <w:szCs w:val="22"/>
              </w:rPr>
            </w:pPr>
            <w:r w:rsidRPr="00F517CC">
              <w:rPr>
                <w:color w:val="000000" w:themeColor="text1"/>
                <w:sz w:val="22"/>
                <w:szCs w:val="22"/>
              </w:rPr>
              <w:t>Амбулаторно-поликлиническое обслуживание</w:t>
            </w:r>
          </w:p>
        </w:tc>
        <w:tc>
          <w:tcPr>
            <w:tcW w:w="6125" w:type="dxa"/>
            <w:hideMark/>
          </w:tcPr>
          <w:p w14:paraId="01E76995" w14:textId="77777777" w:rsidR="008C6533" w:rsidRPr="00F517CC" w:rsidRDefault="008C6533" w:rsidP="006C452A">
            <w:pPr>
              <w:keepNext/>
              <w:widowControl w:val="0"/>
              <w:tabs>
                <w:tab w:val="left" w:pos="4880"/>
              </w:tabs>
              <w:autoSpaceDE w:val="0"/>
              <w:autoSpaceDN w:val="0"/>
              <w:adjustRightInd w:val="0"/>
              <w:ind w:left="161" w:right="158" w:hanging="2"/>
              <w:jc w:val="both"/>
              <w:outlineLvl w:val="5"/>
              <w:rPr>
                <w:color w:val="000000" w:themeColor="text1"/>
                <w:sz w:val="22"/>
                <w:szCs w:val="22"/>
              </w:rPr>
            </w:pPr>
            <w:r w:rsidRPr="00F517CC">
              <w:rPr>
                <w:color w:val="000000" w:themeColor="text1"/>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29" w:type="dxa"/>
            <w:hideMark/>
          </w:tcPr>
          <w:p w14:paraId="25CA220B" w14:textId="77777777" w:rsidR="008C6533" w:rsidRPr="00F517CC" w:rsidRDefault="008C6533" w:rsidP="006C452A">
            <w:pPr>
              <w:keepNext/>
              <w:widowControl w:val="0"/>
              <w:tabs>
                <w:tab w:val="left" w:pos="4880"/>
              </w:tabs>
              <w:autoSpaceDE w:val="0"/>
              <w:autoSpaceDN w:val="0"/>
              <w:adjustRightInd w:val="0"/>
              <w:jc w:val="center"/>
              <w:outlineLvl w:val="5"/>
              <w:rPr>
                <w:color w:val="000000" w:themeColor="text1"/>
                <w:sz w:val="22"/>
                <w:szCs w:val="22"/>
              </w:rPr>
            </w:pPr>
            <w:r w:rsidRPr="00F517CC">
              <w:rPr>
                <w:color w:val="000000" w:themeColor="text1"/>
                <w:sz w:val="22"/>
                <w:szCs w:val="22"/>
              </w:rPr>
              <w:t>3.4.1</w:t>
            </w:r>
          </w:p>
        </w:tc>
      </w:tr>
      <w:tr w:rsidR="00F517CC" w:rsidRPr="00F517CC" w14:paraId="12D468F2" w14:textId="77777777" w:rsidTr="00412921">
        <w:trPr>
          <w:jc w:val="center"/>
        </w:trPr>
        <w:tc>
          <w:tcPr>
            <w:tcW w:w="2385" w:type="dxa"/>
            <w:hideMark/>
          </w:tcPr>
          <w:p w14:paraId="565CC5FE"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t>Дошкольное, начальное и среднее общее образование</w:t>
            </w:r>
          </w:p>
        </w:tc>
        <w:tc>
          <w:tcPr>
            <w:tcW w:w="6125" w:type="dxa"/>
            <w:hideMark/>
          </w:tcPr>
          <w:p w14:paraId="40247E56" w14:textId="4B74781C" w:rsidR="008C6533" w:rsidRPr="00F517CC" w:rsidRDefault="008C6533" w:rsidP="0029128F">
            <w:pPr>
              <w:suppressAutoHyphens w:val="0"/>
              <w:autoSpaceDE w:val="0"/>
              <w:autoSpaceDN w:val="0"/>
              <w:adjustRightInd w:val="0"/>
              <w:ind w:left="162"/>
              <w:jc w:val="both"/>
              <w:rPr>
                <w:rFonts w:eastAsiaTheme="minorHAnsi"/>
                <w:color w:val="000000" w:themeColor="text1"/>
                <w:sz w:val="22"/>
                <w:szCs w:val="22"/>
                <w:lang w:eastAsia="en-US"/>
              </w:rPr>
            </w:pPr>
            <w:r w:rsidRPr="00F517CC">
              <w:rPr>
                <w:color w:val="000000" w:themeColor="text1"/>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29128F" w:rsidRPr="00F517CC">
              <w:rPr>
                <w:rFonts w:eastAsiaTheme="minorHAnsi"/>
                <w:color w:val="000000" w:themeColor="text1"/>
                <w:sz w:val="22"/>
                <w:szCs w:val="22"/>
                <w:lang w:eastAsia="en-US"/>
              </w:rPr>
              <w:t xml:space="preserve"> </w:t>
            </w:r>
            <w:r w:rsidR="0029128F" w:rsidRPr="00F517CC">
              <w:rPr>
                <w:rFonts w:eastAsiaTheme="minorHAnsi"/>
                <w:color w:val="FF0000"/>
                <w:sz w:val="22"/>
                <w:szCs w:val="22"/>
                <w:lang w:eastAsia="en-US"/>
              </w:rPr>
              <w:t>в том числе зданий, спортивных сооружений, предназначенных для занятия обучающихся физической культурой и спортом</w:t>
            </w:r>
          </w:p>
        </w:tc>
        <w:tc>
          <w:tcPr>
            <w:tcW w:w="829" w:type="dxa"/>
            <w:hideMark/>
          </w:tcPr>
          <w:p w14:paraId="530F73A5"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t>3.5.1</w:t>
            </w:r>
          </w:p>
        </w:tc>
      </w:tr>
      <w:tr w:rsidR="00F517CC" w:rsidRPr="00F517CC" w14:paraId="696B4D43" w14:textId="77777777" w:rsidTr="00412921">
        <w:trPr>
          <w:jc w:val="center"/>
        </w:trPr>
        <w:tc>
          <w:tcPr>
            <w:tcW w:w="2385" w:type="dxa"/>
            <w:hideMark/>
          </w:tcPr>
          <w:p w14:paraId="79CAC3E2"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t>Культурное развитие</w:t>
            </w:r>
          </w:p>
        </w:tc>
        <w:tc>
          <w:tcPr>
            <w:tcW w:w="6125" w:type="dxa"/>
            <w:hideMark/>
          </w:tcPr>
          <w:p w14:paraId="51FDA489" w14:textId="19BA4E1A" w:rsidR="008C6533" w:rsidRPr="00F517CC" w:rsidRDefault="00F517CC" w:rsidP="00F517CC">
            <w:pPr>
              <w:suppressAutoHyphens w:val="0"/>
              <w:autoSpaceDE w:val="0"/>
              <w:autoSpaceDN w:val="0"/>
              <w:adjustRightInd w:val="0"/>
              <w:ind w:left="162"/>
              <w:jc w:val="both"/>
              <w:rPr>
                <w:rFonts w:eastAsiaTheme="minorHAnsi"/>
                <w:sz w:val="22"/>
                <w:szCs w:val="22"/>
                <w:lang w:eastAsia="en-US"/>
              </w:rPr>
            </w:pPr>
            <w:r>
              <w:rPr>
                <w:rFonts w:eastAsiaTheme="minorHAnsi"/>
                <w:sz w:val="22"/>
                <w:szCs w:val="22"/>
                <w:lang w:eastAsia="en-US"/>
              </w:rPr>
              <w:t xml:space="preserve">Размещение </w:t>
            </w:r>
            <w:r w:rsidRPr="00F517CC">
              <w:rPr>
                <w:rFonts w:eastAsiaTheme="minorHAnsi"/>
                <w:color w:val="FF0000"/>
                <w:sz w:val="22"/>
                <w:szCs w:val="22"/>
                <w:lang w:eastAsia="en-US"/>
              </w:rPr>
              <w:t xml:space="preserve">зданий и сооружений, предназначенных для размещения </w:t>
            </w:r>
            <w:r>
              <w:rPr>
                <w:rFonts w:eastAsiaTheme="minorHAnsi"/>
                <w:sz w:val="22"/>
                <w:szCs w:val="22"/>
                <w:lang w:eastAsia="en-US"/>
              </w:rPr>
              <w:t xml:space="preserve">объектов </w:t>
            </w:r>
            <w:r w:rsidRPr="00F517CC">
              <w:rPr>
                <w:rFonts w:eastAsiaTheme="minorHAnsi"/>
                <w:color w:val="FF0000"/>
                <w:sz w:val="22"/>
                <w:szCs w:val="22"/>
                <w:lang w:eastAsia="en-US"/>
              </w:rPr>
              <w:t xml:space="preserve">культуры. Содержание данного вида разрешенного использования включает в себя содержание видов разрешенного использования с </w:t>
            </w:r>
            <w:hyperlink r:id="rId27" w:history="1">
              <w:r w:rsidRPr="00F517CC">
                <w:rPr>
                  <w:rFonts w:eastAsiaTheme="minorHAnsi"/>
                  <w:color w:val="FF0000"/>
                  <w:sz w:val="22"/>
                  <w:szCs w:val="22"/>
                  <w:lang w:eastAsia="en-US"/>
                </w:rPr>
                <w:t>кодами 3.6.1</w:t>
              </w:r>
            </w:hyperlink>
            <w:r w:rsidRPr="00F517CC">
              <w:rPr>
                <w:rFonts w:eastAsiaTheme="minorHAnsi"/>
                <w:color w:val="FF0000"/>
                <w:sz w:val="22"/>
                <w:szCs w:val="22"/>
                <w:lang w:eastAsia="en-US"/>
              </w:rPr>
              <w:t xml:space="preserve"> - </w:t>
            </w:r>
            <w:hyperlink r:id="rId28" w:history="1">
              <w:r w:rsidRPr="00F517CC">
                <w:rPr>
                  <w:rFonts w:eastAsiaTheme="minorHAnsi"/>
                  <w:color w:val="FF0000"/>
                  <w:sz w:val="22"/>
                  <w:szCs w:val="22"/>
                  <w:lang w:eastAsia="en-US"/>
                </w:rPr>
                <w:t>3.6.3</w:t>
              </w:r>
            </w:hyperlink>
            <w:r w:rsidR="00C36C3E">
              <w:rPr>
                <w:rFonts w:eastAsiaTheme="minorHAnsi"/>
                <w:color w:val="FF0000"/>
                <w:sz w:val="22"/>
                <w:szCs w:val="22"/>
                <w:lang w:eastAsia="en-US"/>
              </w:rPr>
              <w:t xml:space="preserve"> </w:t>
            </w:r>
            <w:r w:rsidR="00C36C3E" w:rsidRPr="00C36C3E">
              <w:rPr>
                <w:color w:val="FF0000"/>
                <w:sz w:val="22"/>
                <w:szCs w:val="22"/>
              </w:rPr>
              <w:t>Классификатора</w:t>
            </w:r>
          </w:p>
        </w:tc>
        <w:tc>
          <w:tcPr>
            <w:tcW w:w="829" w:type="dxa"/>
            <w:hideMark/>
          </w:tcPr>
          <w:p w14:paraId="0A9DF922"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t>3.6</w:t>
            </w:r>
          </w:p>
        </w:tc>
      </w:tr>
      <w:tr w:rsidR="00F517CC" w:rsidRPr="00F517CC" w14:paraId="0FAA0BBE" w14:textId="77777777" w:rsidTr="00412921">
        <w:trPr>
          <w:jc w:val="center"/>
        </w:trPr>
        <w:tc>
          <w:tcPr>
            <w:tcW w:w="2385" w:type="dxa"/>
            <w:hideMark/>
          </w:tcPr>
          <w:p w14:paraId="54800138"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t>Религиозное использование</w:t>
            </w:r>
          </w:p>
        </w:tc>
        <w:tc>
          <w:tcPr>
            <w:tcW w:w="6125" w:type="dxa"/>
            <w:hideMark/>
          </w:tcPr>
          <w:p w14:paraId="32232167" w14:textId="577F4716" w:rsidR="008C6533" w:rsidRPr="00F517CC" w:rsidRDefault="00F517CC" w:rsidP="00F517CC">
            <w:pPr>
              <w:suppressAutoHyphens w:val="0"/>
              <w:autoSpaceDE w:val="0"/>
              <w:autoSpaceDN w:val="0"/>
              <w:adjustRightInd w:val="0"/>
              <w:ind w:left="162"/>
              <w:jc w:val="both"/>
              <w:rPr>
                <w:rFonts w:eastAsiaTheme="minorHAnsi"/>
                <w:sz w:val="22"/>
                <w:szCs w:val="22"/>
                <w:lang w:eastAsia="en-US"/>
              </w:rPr>
            </w:pPr>
            <w:r w:rsidRPr="00F517CC">
              <w:rPr>
                <w:rFonts w:eastAsiaTheme="minorHAnsi"/>
                <w:color w:val="FF0000"/>
                <w:sz w:val="22"/>
                <w:szCs w:val="22"/>
                <w:lang w:eastAsia="en-US"/>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9" w:history="1">
              <w:r w:rsidRPr="00F517CC">
                <w:rPr>
                  <w:rFonts w:eastAsiaTheme="minorHAnsi"/>
                  <w:color w:val="FF0000"/>
                  <w:sz w:val="22"/>
                  <w:szCs w:val="22"/>
                  <w:lang w:eastAsia="en-US"/>
                </w:rPr>
                <w:t>кодами 3.7.1</w:t>
              </w:r>
            </w:hyperlink>
            <w:r w:rsidRPr="00F517CC">
              <w:rPr>
                <w:rFonts w:eastAsiaTheme="minorHAnsi"/>
                <w:color w:val="FF0000"/>
                <w:sz w:val="22"/>
                <w:szCs w:val="22"/>
                <w:lang w:eastAsia="en-US"/>
              </w:rPr>
              <w:t xml:space="preserve"> - </w:t>
            </w:r>
            <w:hyperlink r:id="rId30" w:history="1">
              <w:r w:rsidRPr="00F517CC">
                <w:rPr>
                  <w:rFonts w:eastAsiaTheme="minorHAnsi"/>
                  <w:color w:val="FF0000"/>
                  <w:sz w:val="22"/>
                  <w:szCs w:val="22"/>
                  <w:lang w:eastAsia="en-US"/>
                </w:rPr>
                <w:t>3.7.2</w:t>
              </w:r>
            </w:hyperlink>
            <w:r w:rsidR="00C36C3E">
              <w:rPr>
                <w:rFonts w:eastAsiaTheme="minorHAnsi"/>
                <w:color w:val="FF0000"/>
                <w:sz w:val="22"/>
                <w:szCs w:val="22"/>
                <w:lang w:eastAsia="en-US"/>
              </w:rPr>
              <w:t xml:space="preserve"> </w:t>
            </w:r>
            <w:r w:rsidR="00C36C3E" w:rsidRPr="00C36C3E">
              <w:rPr>
                <w:color w:val="FF0000"/>
                <w:sz w:val="22"/>
                <w:szCs w:val="22"/>
              </w:rPr>
              <w:t>Классификатора</w:t>
            </w:r>
          </w:p>
        </w:tc>
        <w:tc>
          <w:tcPr>
            <w:tcW w:w="829" w:type="dxa"/>
            <w:hideMark/>
          </w:tcPr>
          <w:p w14:paraId="08C52F08"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t>3.7</w:t>
            </w:r>
          </w:p>
        </w:tc>
      </w:tr>
      <w:tr w:rsidR="00F517CC" w:rsidRPr="00F517CC" w14:paraId="329D731C" w14:textId="77777777" w:rsidTr="00412921">
        <w:trPr>
          <w:jc w:val="center"/>
        </w:trPr>
        <w:tc>
          <w:tcPr>
            <w:tcW w:w="2385" w:type="dxa"/>
            <w:hideMark/>
          </w:tcPr>
          <w:p w14:paraId="09913698"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t>Амбулаторное ветеринарное обслуживание</w:t>
            </w:r>
          </w:p>
        </w:tc>
        <w:tc>
          <w:tcPr>
            <w:tcW w:w="6125" w:type="dxa"/>
            <w:hideMark/>
          </w:tcPr>
          <w:p w14:paraId="22E80C09" w14:textId="77777777" w:rsidR="008C6533" w:rsidRPr="00F517CC" w:rsidRDefault="008C6533" w:rsidP="006C452A">
            <w:pPr>
              <w:pStyle w:val="af1"/>
              <w:widowControl w:val="0"/>
              <w:ind w:left="161" w:right="158" w:hanging="2"/>
              <w:rPr>
                <w:rFonts w:ascii="Times New Roman" w:hAnsi="Times New Roman"/>
                <w:color w:val="000000" w:themeColor="text1"/>
                <w:sz w:val="22"/>
                <w:szCs w:val="22"/>
              </w:rPr>
            </w:pPr>
            <w:r w:rsidRPr="00F517CC">
              <w:rPr>
                <w:rFonts w:ascii="Times New Roman" w:hAnsi="Times New Roman"/>
                <w:color w:val="000000" w:themeColor="text1"/>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829" w:type="dxa"/>
            <w:hideMark/>
          </w:tcPr>
          <w:p w14:paraId="3B226C31"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t>3.10.1</w:t>
            </w:r>
          </w:p>
        </w:tc>
      </w:tr>
      <w:tr w:rsidR="00F517CC" w:rsidRPr="00F517CC" w14:paraId="14553787" w14:textId="77777777" w:rsidTr="00412921">
        <w:trPr>
          <w:jc w:val="center"/>
        </w:trPr>
        <w:tc>
          <w:tcPr>
            <w:tcW w:w="2385" w:type="dxa"/>
            <w:hideMark/>
          </w:tcPr>
          <w:p w14:paraId="5D55D4CF"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t>Деловое управление</w:t>
            </w:r>
          </w:p>
        </w:tc>
        <w:tc>
          <w:tcPr>
            <w:tcW w:w="6125" w:type="dxa"/>
            <w:hideMark/>
          </w:tcPr>
          <w:p w14:paraId="40D1E8A8" w14:textId="77777777" w:rsidR="008C6533" w:rsidRPr="00F517CC" w:rsidRDefault="008C6533" w:rsidP="006C452A">
            <w:pPr>
              <w:pStyle w:val="af1"/>
              <w:widowControl w:val="0"/>
              <w:ind w:left="161" w:right="158" w:hanging="2"/>
              <w:rPr>
                <w:rFonts w:ascii="Times New Roman" w:hAnsi="Times New Roman"/>
                <w:color w:val="000000" w:themeColor="text1"/>
                <w:sz w:val="22"/>
                <w:szCs w:val="22"/>
              </w:rPr>
            </w:pPr>
            <w:r w:rsidRPr="00F517CC">
              <w:rPr>
                <w:rFonts w:ascii="Times New Roman" w:hAnsi="Times New Roman"/>
                <w:color w:val="000000" w:themeColor="text1"/>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29" w:type="dxa"/>
            <w:hideMark/>
          </w:tcPr>
          <w:p w14:paraId="4FD75E9B"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t>4.1</w:t>
            </w:r>
          </w:p>
        </w:tc>
      </w:tr>
      <w:tr w:rsidR="00F517CC" w:rsidRPr="00F517CC" w14:paraId="0CCF8C76" w14:textId="77777777" w:rsidTr="00412921">
        <w:trPr>
          <w:jc w:val="center"/>
        </w:trPr>
        <w:tc>
          <w:tcPr>
            <w:tcW w:w="2385" w:type="dxa"/>
            <w:hideMark/>
          </w:tcPr>
          <w:p w14:paraId="243FFA01"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t>Рынки</w:t>
            </w:r>
          </w:p>
        </w:tc>
        <w:tc>
          <w:tcPr>
            <w:tcW w:w="6125" w:type="dxa"/>
            <w:hideMark/>
          </w:tcPr>
          <w:p w14:paraId="4566C889" w14:textId="77777777" w:rsidR="008C6533" w:rsidRPr="00F517CC" w:rsidRDefault="008C6533" w:rsidP="006C452A">
            <w:pPr>
              <w:pStyle w:val="af1"/>
              <w:widowControl w:val="0"/>
              <w:ind w:left="161" w:right="158" w:hanging="2"/>
              <w:rPr>
                <w:rFonts w:ascii="Times New Roman" w:hAnsi="Times New Roman"/>
                <w:color w:val="000000" w:themeColor="text1"/>
                <w:sz w:val="22"/>
                <w:szCs w:val="22"/>
              </w:rPr>
            </w:pPr>
            <w:r w:rsidRPr="00F517CC">
              <w:rPr>
                <w:rFonts w:ascii="Times New Roman" w:hAnsi="Times New Roman"/>
                <w:color w:val="000000" w:themeColor="text1"/>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13281740" w14:textId="77777777" w:rsidR="008C6533" w:rsidRPr="00F517CC" w:rsidRDefault="008C6533" w:rsidP="006C452A">
            <w:pPr>
              <w:pStyle w:val="af1"/>
              <w:widowControl w:val="0"/>
              <w:ind w:left="161" w:right="158" w:hanging="2"/>
              <w:rPr>
                <w:rFonts w:ascii="Times New Roman" w:hAnsi="Times New Roman"/>
                <w:color w:val="000000" w:themeColor="text1"/>
                <w:sz w:val="22"/>
                <w:szCs w:val="22"/>
              </w:rPr>
            </w:pPr>
            <w:r w:rsidRPr="00F517CC">
              <w:rPr>
                <w:rFonts w:ascii="Times New Roman" w:hAnsi="Times New Roman"/>
                <w:color w:val="000000" w:themeColor="text1"/>
                <w:sz w:val="22"/>
                <w:szCs w:val="22"/>
              </w:rPr>
              <w:t>размещение гаражей и (или) стоянок для автомобилей сотрудников и посетителей рынка</w:t>
            </w:r>
          </w:p>
        </w:tc>
        <w:tc>
          <w:tcPr>
            <w:tcW w:w="829" w:type="dxa"/>
            <w:hideMark/>
          </w:tcPr>
          <w:p w14:paraId="04109FCF"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t>4.3</w:t>
            </w:r>
          </w:p>
        </w:tc>
      </w:tr>
      <w:tr w:rsidR="00F517CC" w:rsidRPr="00F517CC" w14:paraId="61575497" w14:textId="77777777" w:rsidTr="00412921">
        <w:trPr>
          <w:jc w:val="center"/>
        </w:trPr>
        <w:tc>
          <w:tcPr>
            <w:tcW w:w="2385" w:type="dxa"/>
            <w:hideMark/>
          </w:tcPr>
          <w:p w14:paraId="114C508E"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t>Магазины</w:t>
            </w:r>
          </w:p>
        </w:tc>
        <w:tc>
          <w:tcPr>
            <w:tcW w:w="6125" w:type="dxa"/>
            <w:hideMark/>
          </w:tcPr>
          <w:p w14:paraId="37BB0837" w14:textId="77777777" w:rsidR="008C6533" w:rsidRPr="00F517CC" w:rsidRDefault="008C6533" w:rsidP="006C452A">
            <w:pPr>
              <w:pStyle w:val="af1"/>
              <w:widowControl w:val="0"/>
              <w:ind w:left="161" w:right="158" w:hanging="2"/>
              <w:rPr>
                <w:rFonts w:ascii="Times New Roman" w:hAnsi="Times New Roman"/>
                <w:color w:val="000000" w:themeColor="text1"/>
                <w:sz w:val="22"/>
                <w:szCs w:val="22"/>
              </w:rPr>
            </w:pPr>
            <w:r w:rsidRPr="00F517CC">
              <w:rPr>
                <w:rFonts w:ascii="Times New Roman" w:hAnsi="Times New Roman"/>
                <w:color w:val="000000" w:themeColor="text1"/>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29" w:type="dxa"/>
            <w:hideMark/>
          </w:tcPr>
          <w:p w14:paraId="1D36FB67"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t>4.4</w:t>
            </w:r>
          </w:p>
        </w:tc>
      </w:tr>
      <w:tr w:rsidR="00F517CC" w:rsidRPr="00F517CC" w14:paraId="505276CF" w14:textId="77777777" w:rsidTr="00412921">
        <w:trPr>
          <w:jc w:val="center"/>
        </w:trPr>
        <w:tc>
          <w:tcPr>
            <w:tcW w:w="2385" w:type="dxa"/>
            <w:hideMark/>
          </w:tcPr>
          <w:p w14:paraId="6E550B34"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t>Общественное питание</w:t>
            </w:r>
          </w:p>
        </w:tc>
        <w:tc>
          <w:tcPr>
            <w:tcW w:w="6125" w:type="dxa"/>
            <w:hideMark/>
          </w:tcPr>
          <w:p w14:paraId="4F9BCEBD" w14:textId="77777777" w:rsidR="008C6533" w:rsidRPr="00F517CC" w:rsidRDefault="008C6533" w:rsidP="006C452A">
            <w:pPr>
              <w:pStyle w:val="af1"/>
              <w:widowControl w:val="0"/>
              <w:ind w:left="161" w:right="158" w:hanging="2"/>
              <w:rPr>
                <w:rFonts w:ascii="Times New Roman" w:hAnsi="Times New Roman"/>
                <w:color w:val="000000" w:themeColor="text1"/>
                <w:sz w:val="22"/>
                <w:szCs w:val="22"/>
              </w:rPr>
            </w:pPr>
            <w:r w:rsidRPr="00F517CC">
              <w:rPr>
                <w:rFonts w:ascii="Times New Roman" w:hAnsi="Times New Roman"/>
                <w:color w:val="000000" w:themeColor="text1"/>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29" w:type="dxa"/>
            <w:hideMark/>
          </w:tcPr>
          <w:p w14:paraId="27570473"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t>4.6</w:t>
            </w:r>
          </w:p>
        </w:tc>
      </w:tr>
      <w:tr w:rsidR="00F517CC" w:rsidRPr="00F517CC" w14:paraId="7271A3B0" w14:textId="77777777" w:rsidTr="00412921">
        <w:trPr>
          <w:jc w:val="center"/>
        </w:trPr>
        <w:tc>
          <w:tcPr>
            <w:tcW w:w="2385" w:type="dxa"/>
          </w:tcPr>
          <w:p w14:paraId="071AD30C" w14:textId="37083515" w:rsidR="00F517CC" w:rsidRPr="00F517CC" w:rsidRDefault="00F517CC" w:rsidP="00F517CC">
            <w:pPr>
              <w:pStyle w:val="af1"/>
              <w:widowControl w:val="0"/>
              <w:ind w:firstLine="0"/>
              <w:jc w:val="center"/>
              <w:rPr>
                <w:rFonts w:ascii="Times New Roman" w:hAnsi="Times New Roman"/>
                <w:color w:val="FF0000"/>
                <w:sz w:val="22"/>
                <w:szCs w:val="22"/>
              </w:rPr>
            </w:pPr>
            <w:r w:rsidRPr="00F517CC">
              <w:rPr>
                <w:rFonts w:ascii="Times New Roman" w:eastAsiaTheme="minorHAnsi" w:hAnsi="Times New Roman"/>
                <w:color w:val="FF0000"/>
                <w:sz w:val="22"/>
                <w:szCs w:val="22"/>
                <w:lang w:eastAsia="en-US"/>
              </w:rPr>
              <w:t>Обеспечение занятий спортом в помещениях</w:t>
            </w:r>
          </w:p>
        </w:tc>
        <w:tc>
          <w:tcPr>
            <w:tcW w:w="6125" w:type="dxa"/>
          </w:tcPr>
          <w:p w14:paraId="2B1F1E12" w14:textId="50E94AA8" w:rsidR="00F517CC" w:rsidRPr="00F517CC" w:rsidRDefault="00F517CC" w:rsidP="00F517CC">
            <w:pPr>
              <w:pStyle w:val="af1"/>
              <w:widowControl w:val="0"/>
              <w:ind w:left="161" w:right="158" w:hanging="2"/>
              <w:rPr>
                <w:rFonts w:ascii="Times New Roman" w:hAnsi="Times New Roman"/>
                <w:color w:val="FF0000"/>
                <w:sz w:val="22"/>
                <w:szCs w:val="22"/>
              </w:rPr>
            </w:pPr>
            <w:r w:rsidRPr="00F517CC">
              <w:rPr>
                <w:rFonts w:ascii="Times New Roman" w:eastAsiaTheme="minorHAnsi" w:hAnsi="Times New Roman"/>
                <w:color w:val="FF0000"/>
                <w:sz w:val="22"/>
                <w:szCs w:val="22"/>
                <w:lang w:eastAsia="en-US"/>
              </w:rPr>
              <w:t xml:space="preserve">Размещение спортивных клубов, спортивных залов, бассейнов, физкультурно-оздоровительных комплексов в </w:t>
            </w:r>
            <w:r w:rsidRPr="00F517CC">
              <w:rPr>
                <w:rFonts w:ascii="Times New Roman" w:eastAsiaTheme="minorHAnsi" w:hAnsi="Times New Roman"/>
                <w:color w:val="FF0000"/>
                <w:sz w:val="22"/>
                <w:szCs w:val="22"/>
                <w:lang w:eastAsia="en-US"/>
              </w:rPr>
              <w:lastRenderedPageBreak/>
              <w:t>зданиях и сооружениях</w:t>
            </w:r>
          </w:p>
        </w:tc>
        <w:tc>
          <w:tcPr>
            <w:tcW w:w="829" w:type="dxa"/>
          </w:tcPr>
          <w:p w14:paraId="63D1608B" w14:textId="20E1FBAE" w:rsidR="00F517CC" w:rsidRPr="00F517CC" w:rsidRDefault="00F517CC" w:rsidP="00F517CC">
            <w:pPr>
              <w:pStyle w:val="af1"/>
              <w:widowControl w:val="0"/>
              <w:ind w:firstLine="0"/>
              <w:jc w:val="center"/>
              <w:rPr>
                <w:rFonts w:ascii="Times New Roman" w:hAnsi="Times New Roman"/>
                <w:color w:val="FF0000"/>
                <w:sz w:val="22"/>
                <w:szCs w:val="22"/>
              </w:rPr>
            </w:pPr>
            <w:r w:rsidRPr="00F517CC">
              <w:rPr>
                <w:rFonts w:ascii="Times New Roman" w:eastAsiaTheme="minorHAnsi" w:hAnsi="Times New Roman"/>
                <w:color w:val="FF0000"/>
                <w:sz w:val="22"/>
                <w:szCs w:val="22"/>
                <w:lang w:eastAsia="en-US"/>
              </w:rPr>
              <w:lastRenderedPageBreak/>
              <w:t>5.1.2</w:t>
            </w:r>
          </w:p>
        </w:tc>
      </w:tr>
      <w:tr w:rsidR="00F517CC" w:rsidRPr="00F517CC" w14:paraId="33099DA1" w14:textId="77777777" w:rsidTr="00412921">
        <w:trPr>
          <w:jc w:val="center"/>
        </w:trPr>
        <w:tc>
          <w:tcPr>
            <w:tcW w:w="2385" w:type="dxa"/>
          </w:tcPr>
          <w:p w14:paraId="4CFF1525" w14:textId="045752F6" w:rsidR="00F517CC" w:rsidRPr="00F517CC" w:rsidRDefault="00F517CC" w:rsidP="00F517CC">
            <w:pPr>
              <w:pStyle w:val="af1"/>
              <w:widowControl w:val="0"/>
              <w:ind w:firstLine="0"/>
              <w:jc w:val="center"/>
              <w:rPr>
                <w:rFonts w:ascii="Times New Roman" w:hAnsi="Times New Roman"/>
                <w:color w:val="FF0000"/>
                <w:sz w:val="22"/>
                <w:szCs w:val="22"/>
              </w:rPr>
            </w:pPr>
            <w:r w:rsidRPr="00F517CC">
              <w:rPr>
                <w:rFonts w:ascii="Times New Roman" w:eastAsiaTheme="minorHAnsi" w:hAnsi="Times New Roman"/>
                <w:color w:val="FF0000"/>
                <w:sz w:val="22"/>
                <w:szCs w:val="22"/>
                <w:lang w:eastAsia="en-US"/>
              </w:rPr>
              <w:lastRenderedPageBreak/>
              <w:t>Площадки для занятий спортом</w:t>
            </w:r>
          </w:p>
        </w:tc>
        <w:tc>
          <w:tcPr>
            <w:tcW w:w="6125" w:type="dxa"/>
          </w:tcPr>
          <w:p w14:paraId="70DB1124" w14:textId="25166C87" w:rsidR="00F517CC" w:rsidRPr="00F517CC" w:rsidRDefault="00F517CC" w:rsidP="00F517CC">
            <w:pPr>
              <w:pStyle w:val="af1"/>
              <w:widowControl w:val="0"/>
              <w:ind w:left="161" w:right="158" w:hanging="2"/>
              <w:rPr>
                <w:rFonts w:ascii="Times New Roman" w:hAnsi="Times New Roman"/>
                <w:color w:val="FF0000"/>
                <w:sz w:val="22"/>
                <w:szCs w:val="22"/>
              </w:rPr>
            </w:pPr>
            <w:r w:rsidRPr="00F517CC">
              <w:rPr>
                <w:rFonts w:ascii="Times New Roman" w:eastAsiaTheme="minorHAnsi" w:hAnsi="Times New Roman"/>
                <w:color w:val="FF0000"/>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29" w:type="dxa"/>
          </w:tcPr>
          <w:p w14:paraId="1F2D9714" w14:textId="684E439E" w:rsidR="00F517CC" w:rsidRPr="00F517CC" w:rsidRDefault="00F517CC" w:rsidP="00F517CC">
            <w:pPr>
              <w:pStyle w:val="af1"/>
              <w:widowControl w:val="0"/>
              <w:ind w:firstLine="0"/>
              <w:jc w:val="center"/>
              <w:rPr>
                <w:rFonts w:ascii="Times New Roman" w:hAnsi="Times New Roman"/>
                <w:color w:val="FF0000"/>
                <w:sz w:val="22"/>
                <w:szCs w:val="22"/>
              </w:rPr>
            </w:pPr>
            <w:r w:rsidRPr="00F517CC">
              <w:rPr>
                <w:rFonts w:ascii="Times New Roman" w:eastAsiaTheme="minorHAnsi" w:hAnsi="Times New Roman"/>
                <w:color w:val="FF0000"/>
                <w:sz w:val="22"/>
                <w:szCs w:val="22"/>
                <w:lang w:eastAsia="en-US"/>
              </w:rPr>
              <w:t>5.1.3</w:t>
            </w:r>
          </w:p>
        </w:tc>
      </w:tr>
    </w:tbl>
    <w:p w14:paraId="60636E11" w14:textId="77777777" w:rsidR="008C6533" w:rsidRPr="005C60BA" w:rsidRDefault="008C6533" w:rsidP="008C6533">
      <w:pPr>
        <w:pStyle w:val="af1"/>
        <w:widowControl w:val="0"/>
        <w:spacing w:line="360" w:lineRule="auto"/>
        <w:rPr>
          <w:rFonts w:ascii="Times New Roman" w:hAnsi="Times New Roman"/>
          <w:sz w:val="22"/>
          <w:szCs w:val="22"/>
        </w:rPr>
      </w:pPr>
    </w:p>
    <w:p w14:paraId="61827198" w14:textId="6EBE007B" w:rsidR="008C6533" w:rsidRPr="005C60BA" w:rsidRDefault="008C6533" w:rsidP="008C6533">
      <w:pPr>
        <w:pStyle w:val="af1"/>
        <w:widowControl w:val="0"/>
        <w:spacing w:line="360" w:lineRule="auto"/>
        <w:rPr>
          <w:rFonts w:ascii="Times New Roman" w:hAnsi="Times New Roman"/>
          <w:sz w:val="22"/>
          <w:szCs w:val="22"/>
        </w:rPr>
      </w:pPr>
      <w:r w:rsidRPr="005C60BA">
        <w:rPr>
          <w:rFonts w:ascii="Times New Roman" w:hAnsi="Times New Roman"/>
          <w:sz w:val="22"/>
          <w:szCs w:val="22"/>
        </w:rPr>
        <w:t>5. Установленный градостроительными регламентами вид разрешенного использования земельного участка «связь» код 6.8 соответствует размещению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w:t>
      </w:r>
      <w:r w:rsidR="00AD7DED">
        <w:rPr>
          <w:rFonts w:ascii="Times New Roman" w:hAnsi="Times New Roman"/>
          <w:sz w:val="22"/>
          <w:szCs w:val="22"/>
        </w:rPr>
        <w:t xml:space="preserve">х предусмотрено содержанием </w:t>
      </w:r>
      <w:r w:rsidR="00AD7DED" w:rsidRPr="00AD7DED">
        <w:rPr>
          <w:rFonts w:ascii="Times New Roman" w:hAnsi="Times New Roman"/>
          <w:color w:val="FF0000"/>
          <w:sz w:val="22"/>
          <w:szCs w:val="22"/>
        </w:rPr>
        <w:t>вид</w:t>
      </w:r>
      <w:r w:rsidR="00AD7DED" w:rsidRPr="00AD7DED">
        <w:rPr>
          <w:rFonts w:ascii="Times New Roman" w:hAnsi="Times New Roman"/>
          <w:color w:val="FF0000"/>
          <w:sz w:val="22"/>
          <w:szCs w:val="22"/>
          <w:lang w:val="ru-RU"/>
        </w:rPr>
        <w:t>ов</w:t>
      </w:r>
      <w:r w:rsidRPr="00AD7DED">
        <w:rPr>
          <w:rFonts w:ascii="Times New Roman" w:hAnsi="Times New Roman"/>
          <w:color w:val="FF0000"/>
          <w:sz w:val="22"/>
          <w:szCs w:val="22"/>
        </w:rPr>
        <w:t xml:space="preserve"> р</w:t>
      </w:r>
      <w:r w:rsidR="00AD7DED" w:rsidRPr="00AD7DED">
        <w:rPr>
          <w:rFonts w:ascii="Times New Roman" w:hAnsi="Times New Roman"/>
          <w:color w:val="FF0000"/>
          <w:sz w:val="22"/>
          <w:szCs w:val="22"/>
        </w:rPr>
        <w:t>азрешенного использования с код</w:t>
      </w:r>
      <w:r w:rsidR="00AD7DED" w:rsidRPr="00AD7DED">
        <w:rPr>
          <w:rFonts w:ascii="Times New Roman" w:hAnsi="Times New Roman"/>
          <w:color w:val="FF0000"/>
          <w:sz w:val="22"/>
          <w:szCs w:val="22"/>
          <w:lang w:val="ru-RU"/>
        </w:rPr>
        <w:t>ами</w:t>
      </w:r>
      <w:r w:rsidRPr="00AD7DED">
        <w:rPr>
          <w:rFonts w:ascii="Times New Roman" w:hAnsi="Times New Roman"/>
          <w:color w:val="FF0000"/>
          <w:sz w:val="22"/>
          <w:szCs w:val="22"/>
        </w:rPr>
        <w:t xml:space="preserve"> 3.1</w:t>
      </w:r>
      <w:r w:rsidR="00AD7DED" w:rsidRPr="00AD7DED">
        <w:rPr>
          <w:rFonts w:ascii="Times New Roman" w:hAnsi="Times New Roman"/>
          <w:color w:val="FF0000"/>
          <w:sz w:val="22"/>
          <w:szCs w:val="22"/>
          <w:lang w:val="ru-RU"/>
        </w:rPr>
        <w:t>.1, 3.2.3</w:t>
      </w:r>
      <w:r w:rsidRPr="005C60BA">
        <w:rPr>
          <w:rFonts w:ascii="Times New Roman" w:hAnsi="Times New Roman"/>
          <w:sz w:val="22"/>
          <w:szCs w:val="22"/>
        </w:rPr>
        <w:t xml:space="preserve"> Классификатора.</w:t>
      </w:r>
    </w:p>
    <w:p w14:paraId="644CB1E1" w14:textId="20010E27" w:rsidR="008C6533" w:rsidRDefault="008C6533" w:rsidP="00C36C3E">
      <w:pPr>
        <w:suppressAutoHyphens w:val="0"/>
        <w:autoSpaceDE w:val="0"/>
        <w:autoSpaceDN w:val="0"/>
        <w:adjustRightInd w:val="0"/>
        <w:spacing w:line="360" w:lineRule="auto"/>
        <w:ind w:firstLine="709"/>
        <w:jc w:val="both"/>
        <w:rPr>
          <w:sz w:val="22"/>
          <w:szCs w:val="22"/>
        </w:rPr>
      </w:pPr>
      <w:r w:rsidRPr="005C60BA">
        <w:rPr>
          <w:sz w:val="22"/>
          <w:szCs w:val="22"/>
        </w:rPr>
        <w:t xml:space="preserve">6. Установленный градостроительными регламентами вид разрешенного использования земельного участка «коммунальное обслуживание» код 3.1 соответствует </w:t>
      </w:r>
      <w:r w:rsidR="00C36C3E">
        <w:rPr>
          <w:rFonts w:eastAsiaTheme="minorHAnsi"/>
          <w:color w:val="FF0000"/>
          <w:sz w:val="22"/>
          <w:szCs w:val="22"/>
          <w:lang w:eastAsia="en-US"/>
        </w:rPr>
        <w:t>р</w:t>
      </w:r>
      <w:r w:rsidR="00AD7DED" w:rsidRPr="00C36C3E">
        <w:rPr>
          <w:rFonts w:eastAsiaTheme="minorHAnsi"/>
          <w:color w:val="FF0000"/>
          <w:sz w:val="22"/>
          <w:szCs w:val="22"/>
          <w:lang w:eastAsia="en-US"/>
        </w:rPr>
        <w:t xml:space="preserve">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1" w:history="1">
        <w:r w:rsidR="00AD7DED" w:rsidRPr="00C36C3E">
          <w:rPr>
            <w:rFonts w:eastAsiaTheme="minorHAnsi"/>
            <w:color w:val="FF0000"/>
            <w:sz w:val="22"/>
            <w:szCs w:val="22"/>
            <w:lang w:eastAsia="en-US"/>
          </w:rPr>
          <w:t>кодами 3.1.1</w:t>
        </w:r>
      </w:hyperlink>
      <w:r w:rsidR="00AD7DED" w:rsidRPr="00C36C3E">
        <w:rPr>
          <w:rFonts w:eastAsiaTheme="minorHAnsi"/>
          <w:color w:val="FF0000"/>
          <w:sz w:val="22"/>
          <w:szCs w:val="22"/>
          <w:lang w:eastAsia="en-US"/>
        </w:rPr>
        <w:t xml:space="preserve"> - </w:t>
      </w:r>
      <w:hyperlink r:id="rId32" w:history="1">
        <w:r w:rsidR="00AD7DED" w:rsidRPr="00C36C3E">
          <w:rPr>
            <w:rFonts w:eastAsiaTheme="minorHAnsi"/>
            <w:color w:val="FF0000"/>
            <w:sz w:val="22"/>
            <w:szCs w:val="22"/>
            <w:lang w:eastAsia="en-US"/>
          </w:rPr>
          <w:t>3.1.2</w:t>
        </w:r>
      </w:hyperlink>
      <w:r w:rsidR="00C36C3E">
        <w:rPr>
          <w:rFonts w:eastAsiaTheme="minorHAnsi"/>
          <w:color w:val="FF0000"/>
          <w:sz w:val="22"/>
          <w:szCs w:val="22"/>
          <w:lang w:eastAsia="en-US"/>
        </w:rPr>
        <w:t xml:space="preserve"> </w:t>
      </w:r>
      <w:r w:rsidR="00C36C3E" w:rsidRPr="00C36C3E">
        <w:rPr>
          <w:color w:val="FF0000"/>
          <w:sz w:val="22"/>
          <w:szCs w:val="22"/>
        </w:rPr>
        <w:t>Классификатора</w:t>
      </w:r>
      <w:r w:rsidRPr="00C36C3E">
        <w:rPr>
          <w:color w:val="FF0000"/>
          <w:sz w:val="22"/>
          <w:szCs w:val="22"/>
        </w:rPr>
        <w:t>.</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2"/>
        <w:gridCol w:w="6536"/>
        <w:gridCol w:w="847"/>
      </w:tblGrid>
      <w:tr w:rsidR="00C36C3E" w:rsidRPr="005C60BA" w14:paraId="031569CF" w14:textId="77777777" w:rsidTr="00DF5EBE">
        <w:tc>
          <w:tcPr>
            <w:tcW w:w="2132" w:type="dxa"/>
            <w:tcBorders>
              <w:top w:val="single" w:sz="4" w:space="0" w:color="auto"/>
              <w:left w:val="single" w:sz="4" w:space="0" w:color="auto"/>
              <w:bottom w:val="single" w:sz="4" w:space="0" w:color="auto"/>
              <w:right w:val="single" w:sz="4" w:space="0" w:color="auto"/>
            </w:tcBorders>
          </w:tcPr>
          <w:p w14:paraId="3D574507" w14:textId="1CE4C84F" w:rsidR="00C36C3E" w:rsidRPr="00C36C3E" w:rsidRDefault="00C36C3E" w:rsidP="00C36C3E">
            <w:pPr>
              <w:pStyle w:val="af1"/>
              <w:widowControl w:val="0"/>
              <w:spacing w:before="200"/>
              <w:ind w:firstLine="0"/>
              <w:jc w:val="center"/>
              <w:rPr>
                <w:rFonts w:ascii="Times New Roman" w:hAnsi="Times New Roman"/>
                <w:color w:val="FF0000"/>
                <w:sz w:val="22"/>
                <w:szCs w:val="22"/>
              </w:rPr>
            </w:pPr>
            <w:r w:rsidRPr="00C36C3E">
              <w:rPr>
                <w:rFonts w:ascii="Times New Roman" w:eastAsiaTheme="minorHAnsi" w:hAnsi="Times New Roman"/>
                <w:color w:val="FF0000"/>
                <w:sz w:val="22"/>
                <w:szCs w:val="22"/>
                <w:lang w:eastAsia="en-US"/>
              </w:rPr>
              <w:t>Предоставление коммунальных услуг</w:t>
            </w:r>
          </w:p>
        </w:tc>
        <w:tc>
          <w:tcPr>
            <w:tcW w:w="6536" w:type="dxa"/>
            <w:tcBorders>
              <w:top w:val="single" w:sz="4" w:space="0" w:color="auto"/>
              <w:left w:val="single" w:sz="4" w:space="0" w:color="auto"/>
              <w:bottom w:val="single" w:sz="4" w:space="0" w:color="auto"/>
              <w:right w:val="single" w:sz="4" w:space="0" w:color="auto"/>
            </w:tcBorders>
          </w:tcPr>
          <w:p w14:paraId="57FFF6B5" w14:textId="689744F0" w:rsidR="00C36C3E" w:rsidRPr="00C36C3E" w:rsidRDefault="00C36C3E" w:rsidP="00C36C3E">
            <w:pPr>
              <w:pStyle w:val="af1"/>
              <w:widowControl w:val="0"/>
              <w:spacing w:before="200"/>
              <w:ind w:left="141" w:right="158" w:firstLine="0"/>
              <w:rPr>
                <w:rFonts w:ascii="Times New Roman" w:hAnsi="Times New Roman"/>
                <w:color w:val="FF0000"/>
                <w:sz w:val="22"/>
                <w:szCs w:val="22"/>
              </w:rPr>
            </w:pPr>
            <w:r w:rsidRPr="00C36C3E">
              <w:rPr>
                <w:rFonts w:ascii="Times New Roman" w:eastAsiaTheme="minorHAnsi" w:hAnsi="Times New Roman"/>
                <w:color w:val="FF0000"/>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7" w:type="dxa"/>
            <w:tcBorders>
              <w:top w:val="single" w:sz="4" w:space="0" w:color="auto"/>
              <w:left w:val="single" w:sz="4" w:space="0" w:color="auto"/>
              <w:bottom w:val="single" w:sz="4" w:space="0" w:color="auto"/>
              <w:right w:val="single" w:sz="4" w:space="0" w:color="auto"/>
            </w:tcBorders>
          </w:tcPr>
          <w:p w14:paraId="11A85D71" w14:textId="45886F88" w:rsidR="00C36C3E" w:rsidRPr="00C36C3E" w:rsidRDefault="00C36C3E" w:rsidP="00C36C3E">
            <w:pPr>
              <w:pStyle w:val="af1"/>
              <w:widowControl w:val="0"/>
              <w:spacing w:before="200"/>
              <w:ind w:firstLine="0"/>
              <w:jc w:val="center"/>
              <w:rPr>
                <w:rFonts w:ascii="Times New Roman" w:hAnsi="Times New Roman"/>
                <w:color w:val="FF0000"/>
                <w:sz w:val="22"/>
                <w:szCs w:val="22"/>
              </w:rPr>
            </w:pPr>
            <w:r w:rsidRPr="00C36C3E">
              <w:rPr>
                <w:rFonts w:ascii="Times New Roman" w:eastAsiaTheme="minorHAnsi" w:hAnsi="Times New Roman"/>
                <w:color w:val="FF0000"/>
                <w:sz w:val="22"/>
                <w:szCs w:val="22"/>
                <w:lang w:eastAsia="en-US"/>
              </w:rPr>
              <w:t>3.1.1</w:t>
            </w:r>
          </w:p>
        </w:tc>
      </w:tr>
      <w:tr w:rsidR="00C36C3E" w:rsidRPr="005C60BA" w14:paraId="0A7387BA" w14:textId="77777777" w:rsidTr="00DF5EBE">
        <w:tc>
          <w:tcPr>
            <w:tcW w:w="2132" w:type="dxa"/>
            <w:tcBorders>
              <w:top w:val="single" w:sz="4" w:space="0" w:color="auto"/>
              <w:left w:val="single" w:sz="4" w:space="0" w:color="auto"/>
              <w:bottom w:val="single" w:sz="4" w:space="0" w:color="auto"/>
              <w:right w:val="single" w:sz="4" w:space="0" w:color="auto"/>
            </w:tcBorders>
          </w:tcPr>
          <w:p w14:paraId="6788CEB0" w14:textId="79F4E3D4" w:rsidR="00C36C3E" w:rsidRPr="00C36C3E" w:rsidRDefault="00C36C3E" w:rsidP="00C36C3E">
            <w:pPr>
              <w:pStyle w:val="af1"/>
              <w:widowControl w:val="0"/>
              <w:spacing w:before="200"/>
              <w:ind w:firstLine="0"/>
              <w:jc w:val="center"/>
              <w:rPr>
                <w:rFonts w:ascii="Times New Roman" w:hAnsi="Times New Roman"/>
                <w:color w:val="FF0000"/>
                <w:sz w:val="22"/>
                <w:szCs w:val="22"/>
              </w:rPr>
            </w:pPr>
            <w:r w:rsidRPr="00C36C3E">
              <w:rPr>
                <w:rFonts w:ascii="Times New Roman" w:eastAsiaTheme="minorHAnsi" w:hAnsi="Times New Roman"/>
                <w:color w:val="FF0000"/>
                <w:sz w:val="22"/>
                <w:szCs w:val="22"/>
                <w:lang w:eastAsia="en-US"/>
              </w:rPr>
              <w:t>Административные здания организаций, обеспечивающих предоставление коммунальных услуг</w:t>
            </w:r>
          </w:p>
        </w:tc>
        <w:tc>
          <w:tcPr>
            <w:tcW w:w="6536" w:type="dxa"/>
            <w:tcBorders>
              <w:top w:val="single" w:sz="4" w:space="0" w:color="auto"/>
              <w:left w:val="single" w:sz="4" w:space="0" w:color="auto"/>
              <w:bottom w:val="single" w:sz="4" w:space="0" w:color="auto"/>
              <w:right w:val="single" w:sz="4" w:space="0" w:color="auto"/>
            </w:tcBorders>
          </w:tcPr>
          <w:p w14:paraId="066E2164" w14:textId="0823B14D" w:rsidR="00C36C3E" w:rsidRPr="00C36C3E" w:rsidRDefault="00C36C3E" w:rsidP="00C36C3E">
            <w:pPr>
              <w:pStyle w:val="af1"/>
              <w:widowControl w:val="0"/>
              <w:spacing w:before="200"/>
              <w:ind w:left="141" w:right="158" w:firstLine="0"/>
              <w:rPr>
                <w:rFonts w:ascii="Times New Roman" w:hAnsi="Times New Roman"/>
                <w:color w:val="FF0000"/>
                <w:sz w:val="22"/>
                <w:szCs w:val="22"/>
              </w:rPr>
            </w:pPr>
            <w:r w:rsidRPr="00C36C3E">
              <w:rPr>
                <w:rFonts w:ascii="Times New Roman" w:eastAsiaTheme="minorHAnsi" w:hAnsi="Times New Roman"/>
                <w:color w:val="FF0000"/>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847" w:type="dxa"/>
            <w:tcBorders>
              <w:top w:val="single" w:sz="4" w:space="0" w:color="auto"/>
              <w:left w:val="single" w:sz="4" w:space="0" w:color="auto"/>
              <w:bottom w:val="single" w:sz="4" w:space="0" w:color="auto"/>
              <w:right w:val="single" w:sz="4" w:space="0" w:color="auto"/>
            </w:tcBorders>
          </w:tcPr>
          <w:p w14:paraId="4A03AF93" w14:textId="583754C0" w:rsidR="00C36C3E" w:rsidRPr="00C36C3E" w:rsidRDefault="00C36C3E" w:rsidP="00C36C3E">
            <w:pPr>
              <w:pStyle w:val="af1"/>
              <w:widowControl w:val="0"/>
              <w:spacing w:before="200"/>
              <w:ind w:firstLine="0"/>
              <w:jc w:val="center"/>
              <w:rPr>
                <w:rFonts w:ascii="Times New Roman" w:hAnsi="Times New Roman"/>
                <w:color w:val="FF0000"/>
                <w:sz w:val="22"/>
                <w:szCs w:val="22"/>
              </w:rPr>
            </w:pPr>
            <w:r w:rsidRPr="00C36C3E">
              <w:rPr>
                <w:rFonts w:ascii="Times New Roman" w:eastAsiaTheme="minorHAnsi" w:hAnsi="Times New Roman"/>
                <w:color w:val="FF0000"/>
                <w:sz w:val="22"/>
                <w:szCs w:val="22"/>
                <w:lang w:eastAsia="en-US"/>
              </w:rPr>
              <w:t>3.1.2</w:t>
            </w:r>
          </w:p>
        </w:tc>
      </w:tr>
    </w:tbl>
    <w:p w14:paraId="23E16D6E" w14:textId="77777777" w:rsidR="00C36C3E" w:rsidRPr="00C36C3E" w:rsidRDefault="00C36C3E" w:rsidP="00C36C3E">
      <w:pPr>
        <w:suppressAutoHyphens w:val="0"/>
        <w:autoSpaceDE w:val="0"/>
        <w:autoSpaceDN w:val="0"/>
        <w:adjustRightInd w:val="0"/>
        <w:spacing w:line="360" w:lineRule="auto"/>
        <w:ind w:firstLine="709"/>
        <w:jc w:val="both"/>
        <w:rPr>
          <w:rFonts w:eastAsiaTheme="minorHAnsi"/>
          <w:sz w:val="22"/>
          <w:szCs w:val="22"/>
          <w:lang w:eastAsia="en-US"/>
        </w:rPr>
      </w:pPr>
    </w:p>
    <w:p w14:paraId="6D50E086" w14:textId="7EFB7654" w:rsidR="008C6533" w:rsidRPr="005C60BA" w:rsidRDefault="008C6533" w:rsidP="008C6533">
      <w:pPr>
        <w:pStyle w:val="af1"/>
        <w:widowControl w:val="0"/>
        <w:spacing w:line="360" w:lineRule="auto"/>
        <w:rPr>
          <w:rFonts w:ascii="Times New Roman" w:hAnsi="Times New Roman"/>
          <w:sz w:val="22"/>
          <w:szCs w:val="22"/>
        </w:rPr>
      </w:pPr>
      <w:r w:rsidRPr="005C60BA">
        <w:rPr>
          <w:rFonts w:ascii="Times New Roman" w:hAnsi="Times New Roman"/>
          <w:sz w:val="22"/>
          <w:szCs w:val="22"/>
        </w:rPr>
        <w:t xml:space="preserve">7. Установленный градостроительными регламентами вид разрешенного использования земельного участка «Объекты торговли (торговые центры, торгово-развлекательные центры (комплексы)» код 4.2 соответствует размещению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r w:rsidRPr="00C36C3E">
        <w:rPr>
          <w:rFonts w:ascii="Times New Roman" w:hAnsi="Times New Roman"/>
          <w:color w:val="FF0000"/>
          <w:sz w:val="22"/>
          <w:szCs w:val="22"/>
        </w:rPr>
        <w:t>4.</w:t>
      </w:r>
      <w:r w:rsidR="00C36C3E" w:rsidRPr="00C36C3E">
        <w:rPr>
          <w:rFonts w:ascii="Times New Roman" w:hAnsi="Times New Roman"/>
          <w:color w:val="FF0000"/>
          <w:sz w:val="22"/>
          <w:szCs w:val="22"/>
          <w:lang w:val="ru-RU"/>
        </w:rPr>
        <w:t>8.2</w:t>
      </w:r>
      <w:r w:rsidR="00C36C3E">
        <w:rPr>
          <w:rFonts w:ascii="Times New Roman" w:hAnsi="Times New Roman"/>
          <w:color w:val="FF0000"/>
          <w:sz w:val="22"/>
          <w:szCs w:val="22"/>
          <w:lang w:val="ru-RU"/>
        </w:rPr>
        <w:t xml:space="preserve"> </w:t>
      </w:r>
      <w:r w:rsidR="00C36C3E" w:rsidRPr="00C36C3E">
        <w:rPr>
          <w:rFonts w:ascii="Times New Roman" w:hAnsi="Times New Roman"/>
          <w:color w:val="FF0000"/>
          <w:sz w:val="22"/>
          <w:szCs w:val="22"/>
        </w:rPr>
        <w:t>Классификатора</w:t>
      </w:r>
      <w:r w:rsidRPr="005C60BA">
        <w:rPr>
          <w:rFonts w:ascii="Times New Roman" w:hAnsi="Times New Roman"/>
          <w:sz w:val="22"/>
          <w:szCs w:val="22"/>
        </w:rPr>
        <w:t>; размещение гаражей и (или) стоянок для автомобилей сотрудников и посетителей торгового центра.</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2"/>
        <w:gridCol w:w="6536"/>
        <w:gridCol w:w="847"/>
      </w:tblGrid>
      <w:tr w:rsidR="008C6533" w:rsidRPr="005C60BA" w14:paraId="11BD711F" w14:textId="77777777" w:rsidTr="006C452A">
        <w:tc>
          <w:tcPr>
            <w:tcW w:w="2132" w:type="dxa"/>
            <w:tcBorders>
              <w:top w:val="single" w:sz="4" w:space="0" w:color="auto"/>
              <w:left w:val="single" w:sz="4" w:space="0" w:color="auto"/>
              <w:bottom w:val="single" w:sz="4" w:space="0" w:color="auto"/>
              <w:right w:val="single" w:sz="4" w:space="0" w:color="auto"/>
            </w:tcBorders>
          </w:tcPr>
          <w:p w14:paraId="52C26213"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Банковская и страховая деятельность</w:t>
            </w:r>
          </w:p>
        </w:tc>
        <w:tc>
          <w:tcPr>
            <w:tcW w:w="6536" w:type="dxa"/>
            <w:tcBorders>
              <w:top w:val="single" w:sz="4" w:space="0" w:color="auto"/>
              <w:left w:val="single" w:sz="4" w:space="0" w:color="auto"/>
              <w:bottom w:val="single" w:sz="4" w:space="0" w:color="auto"/>
              <w:right w:val="single" w:sz="4" w:space="0" w:color="auto"/>
            </w:tcBorders>
          </w:tcPr>
          <w:p w14:paraId="0639543D" w14:textId="2F38AB2E" w:rsidR="008C6533" w:rsidRPr="00C36C3E" w:rsidRDefault="008C6533" w:rsidP="006C452A">
            <w:pPr>
              <w:pStyle w:val="af1"/>
              <w:widowControl w:val="0"/>
              <w:spacing w:before="200"/>
              <w:ind w:left="141" w:right="158" w:firstLine="0"/>
              <w:rPr>
                <w:rFonts w:ascii="Times New Roman" w:hAnsi="Times New Roman"/>
                <w:color w:val="FF0000"/>
                <w:sz w:val="22"/>
                <w:szCs w:val="22"/>
                <w:lang w:val="ru-RU"/>
              </w:rPr>
            </w:pPr>
            <w:r w:rsidRPr="005C60BA">
              <w:rPr>
                <w:rFonts w:ascii="Times New Roman" w:hAnsi="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w:t>
            </w:r>
            <w:r w:rsidR="00C36C3E">
              <w:rPr>
                <w:rFonts w:ascii="Times New Roman" w:hAnsi="Times New Roman"/>
                <w:sz w:val="22"/>
                <w:szCs w:val="22"/>
                <w:lang w:val="ru-RU"/>
              </w:rPr>
              <w:t xml:space="preserve"> </w:t>
            </w:r>
            <w:r w:rsidR="00C36C3E">
              <w:rPr>
                <w:rFonts w:ascii="Times New Roman" w:hAnsi="Times New Roman"/>
                <w:color w:val="FF0000"/>
                <w:sz w:val="22"/>
                <w:szCs w:val="22"/>
                <w:lang w:val="ru-RU"/>
              </w:rPr>
              <w:t>услуги</w:t>
            </w:r>
          </w:p>
        </w:tc>
        <w:tc>
          <w:tcPr>
            <w:tcW w:w="847" w:type="dxa"/>
            <w:tcBorders>
              <w:top w:val="single" w:sz="4" w:space="0" w:color="auto"/>
              <w:left w:val="single" w:sz="4" w:space="0" w:color="auto"/>
              <w:bottom w:val="single" w:sz="4" w:space="0" w:color="auto"/>
              <w:right w:val="single" w:sz="4" w:space="0" w:color="auto"/>
            </w:tcBorders>
          </w:tcPr>
          <w:p w14:paraId="606159C3"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4.5</w:t>
            </w:r>
          </w:p>
        </w:tc>
      </w:tr>
      <w:tr w:rsidR="008C6533" w:rsidRPr="005C60BA" w14:paraId="3096F63F" w14:textId="77777777" w:rsidTr="006C452A">
        <w:tc>
          <w:tcPr>
            <w:tcW w:w="2132" w:type="dxa"/>
            <w:tcBorders>
              <w:top w:val="single" w:sz="4" w:space="0" w:color="auto"/>
              <w:left w:val="single" w:sz="4" w:space="0" w:color="auto"/>
              <w:bottom w:val="single" w:sz="4" w:space="0" w:color="auto"/>
              <w:right w:val="single" w:sz="4" w:space="0" w:color="auto"/>
            </w:tcBorders>
          </w:tcPr>
          <w:p w14:paraId="2BA97F97"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 xml:space="preserve">Общественное </w:t>
            </w:r>
            <w:r w:rsidRPr="005C60BA">
              <w:rPr>
                <w:rFonts w:ascii="Times New Roman" w:hAnsi="Times New Roman"/>
                <w:sz w:val="22"/>
                <w:szCs w:val="22"/>
              </w:rPr>
              <w:lastRenderedPageBreak/>
              <w:t>питание</w:t>
            </w:r>
          </w:p>
        </w:tc>
        <w:tc>
          <w:tcPr>
            <w:tcW w:w="6536" w:type="dxa"/>
            <w:tcBorders>
              <w:top w:val="single" w:sz="4" w:space="0" w:color="auto"/>
              <w:left w:val="single" w:sz="4" w:space="0" w:color="auto"/>
              <w:bottom w:val="single" w:sz="4" w:space="0" w:color="auto"/>
              <w:right w:val="single" w:sz="4" w:space="0" w:color="auto"/>
            </w:tcBorders>
          </w:tcPr>
          <w:p w14:paraId="209088B8" w14:textId="77777777" w:rsidR="008C6533" w:rsidRPr="005C60BA" w:rsidRDefault="008C6533" w:rsidP="006C452A">
            <w:pPr>
              <w:pStyle w:val="af1"/>
              <w:widowControl w:val="0"/>
              <w:spacing w:before="200"/>
              <w:ind w:left="141" w:right="158" w:firstLine="0"/>
              <w:rPr>
                <w:rFonts w:ascii="Times New Roman" w:hAnsi="Times New Roman"/>
                <w:sz w:val="22"/>
                <w:szCs w:val="22"/>
              </w:rPr>
            </w:pPr>
            <w:r w:rsidRPr="005C60BA">
              <w:rPr>
                <w:rFonts w:ascii="Times New Roman" w:hAnsi="Times New Roman"/>
                <w:sz w:val="22"/>
                <w:szCs w:val="22"/>
              </w:rPr>
              <w:lastRenderedPageBreak/>
              <w:t xml:space="preserve">Размещение объектов капитального строительства в целях </w:t>
            </w:r>
            <w:r w:rsidRPr="005C60BA">
              <w:rPr>
                <w:rFonts w:ascii="Times New Roman" w:hAnsi="Times New Roman"/>
                <w:sz w:val="22"/>
                <w:szCs w:val="22"/>
              </w:rPr>
              <w:lastRenderedPageBreak/>
              <w:t>устройства мест общественного питания (рестораны, кафе, столовые, закусочные, бары)</w:t>
            </w:r>
          </w:p>
        </w:tc>
        <w:tc>
          <w:tcPr>
            <w:tcW w:w="847" w:type="dxa"/>
            <w:tcBorders>
              <w:top w:val="single" w:sz="4" w:space="0" w:color="auto"/>
              <w:left w:val="single" w:sz="4" w:space="0" w:color="auto"/>
              <w:bottom w:val="single" w:sz="4" w:space="0" w:color="auto"/>
              <w:right w:val="single" w:sz="4" w:space="0" w:color="auto"/>
            </w:tcBorders>
          </w:tcPr>
          <w:p w14:paraId="63D9AB8C"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lastRenderedPageBreak/>
              <w:t>4.6</w:t>
            </w:r>
          </w:p>
        </w:tc>
      </w:tr>
      <w:tr w:rsidR="008C6533" w:rsidRPr="005C60BA" w14:paraId="00DAE362" w14:textId="77777777" w:rsidTr="006C452A">
        <w:tc>
          <w:tcPr>
            <w:tcW w:w="2132" w:type="dxa"/>
            <w:tcBorders>
              <w:top w:val="single" w:sz="4" w:space="0" w:color="auto"/>
              <w:left w:val="single" w:sz="4" w:space="0" w:color="auto"/>
              <w:bottom w:val="single" w:sz="4" w:space="0" w:color="auto"/>
              <w:right w:val="single" w:sz="4" w:space="0" w:color="auto"/>
            </w:tcBorders>
          </w:tcPr>
          <w:p w14:paraId="2A71A74E"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lastRenderedPageBreak/>
              <w:t>Гостиничное обслуживание</w:t>
            </w:r>
          </w:p>
        </w:tc>
        <w:tc>
          <w:tcPr>
            <w:tcW w:w="6536" w:type="dxa"/>
            <w:tcBorders>
              <w:top w:val="single" w:sz="4" w:space="0" w:color="auto"/>
              <w:left w:val="single" w:sz="4" w:space="0" w:color="auto"/>
              <w:bottom w:val="single" w:sz="4" w:space="0" w:color="auto"/>
              <w:right w:val="single" w:sz="4" w:space="0" w:color="auto"/>
            </w:tcBorders>
          </w:tcPr>
          <w:p w14:paraId="652C1BB3" w14:textId="77777777" w:rsidR="008C6533" w:rsidRPr="005C60BA" w:rsidRDefault="008C6533" w:rsidP="006C452A">
            <w:pPr>
              <w:pStyle w:val="af1"/>
              <w:widowControl w:val="0"/>
              <w:spacing w:before="200"/>
              <w:ind w:left="141" w:right="158" w:firstLine="0"/>
              <w:rPr>
                <w:rFonts w:ascii="Times New Roman" w:hAnsi="Times New Roman"/>
                <w:sz w:val="22"/>
                <w:szCs w:val="22"/>
              </w:rPr>
            </w:pPr>
            <w:r w:rsidRPr="005C60BA">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tcBorders>
              <w:top w:val="single" w:sz="4" w:space="0" w:color="auto"/>
              <w:left w:val="single" w:sz="4" w:space="0" w:color="auto"/>
              <w:bottom w:val="single" w:sz="4" w:space="0" w:color="auto"/>
              <w:right w:val="single" w:sz="4" w:space="0" w:color="auto"/>
            </w:tcBorders>
          </w:tcPr>
          <w:p w14:paraId="682F7CFD"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4.7</w:t>
            </w:r>
          </w:p>
        </w:tc>
      </w:tr>
      <w:tr w:rsidR="008C6533" w:rsidRPr="005C60BA" w14:paraId="7EE26156" w14:textId="77777777" w:rsidTr="006C452A">
        <w:tc>
          <w:tcPr>
            <w:tcW w:w="2132" w:type="dxa"/>
            <w:tcBorders>
              <w:top w:val="single" w:sz="4" w:space="0" w:color="auto"/>
              <w:left w:val="single" w:sz="4" w:space="0" w:color="auto"/>
              <w:bottom w:val="single" w:sz="4" w:space="0" w:color="auto"/>
              <w:right w:val="single" w:sz="4" w:space="0" w:color="auto"/>
            </w:tcBorders>
          </w:tcPr>
          <w:p w14:paraId="6851E889"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Развлечения</w:t>
            </w:r>
          </w:p>
        </w:tc>
        <w:tc>
          <w:tcPr>
            <w:tcW w:w="6536" w:type="dxa"/>
            <w:tcBorders>
              <w:top w:val="single" w:sz="4" w:space="0" w:color="auto"/>
              <w:left w:val="single" w:sz="4" w:space="0" w:color="auto"/>
              <w:bottom w:val="single" w:sz="4" w:space="0" w:color="auto"/>
              <w:right w:val="single" w:sz="4" w:space="0" w:color="auto"/>
            </w:tcBorders>
          </w:tcPr>
          <w:p w14:paraId="2952C9FB" w14:textId="069B0D7E" w:rsidR="008C6533" w:rsidRPr="00C36C3E" w:rsidRDefault="00C36C3E" w:rsidP="00C36C3E">
            <w:pPr>
              <w:suppressAutoHyphens w:val="0"/>
              <w:autoSpaceDE w:val="0"/>
              <w:autoSpaceDN w:val="0"/>
              <w:adjustRightInd w:val="0"/>
              <w:ind w:left="131" w:right="168"/>
              <w:jc w:val="both"/>
              <w:rPr>
                <w:rFonts w:eastAsiaTheme="minorHAnsi"/>
                <w:sz w:val="22"/>
                <w:szCs w:val="22"/>
                <w:lang w:eastAsia="en-US"/>
              </w:rPr>
            </w:pPr>
            <w:r w:rsidRPr="00C36C3E">
              <w:rPr>
                <w:rFonts w:eastAsiaTheme="minorHAnsi"/>
                <w:color w:val="FF0000"/>
                <w:sz w:val="22"/>
                <w:szCs w:val="22"/>
                <w:lang w:eastAsia="en-US"/>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33" w:history="1">
              <w:r w:rsidRPr="00C36C3E">
                <w:rPr>
                  <w:rFonts w:eastAsiaTheme="minorHAnsi"/>
                  <w:color w:val="FF0000"/>
                  <w:sz w:val="22"/>
                  <w:szCs w:val="22"/>
                  <w:lang w:eastAsia="en-US"/>
                </w:rPr>
                <w:t>кодами 4.8.1</w:t>
              </w:r>
            </w:hyperlink>
            <w:r w:rsidRPr="00C36C3E">
              <w:rPr>
                <w:rFonts w:eastAsiaTheme="minorHAnsi"/>
                <w:color w:val="FF0000"/>
                <w:sz w:val="22"/>
                <w:szCs w:val="22"/>
                <w:lang w:eastAsia="en-US"/>
              </w:rPr>
              <w:t xml:space="preserve"> - </w:t>
            </w:r>
            <w:hyperlink r:id="rId34" w:history="1">
              <w:r w:rsidRPr="00C36C3E">
                <w:rPr>
                  <w:rFonts w:eastAsiaTheme="minorHAnsi"/>
                  <w:color w:val="FF0000"/>
                  <w:sz w:val="22"/>
                  <w:szCs w:val="22"/>
                  <w:lang w:eastAsia="en-US"/>
                </w:rPr>
                <w:t>4.8.3</w:t>
              </w:r>
            </w:hyperlink>
            <w:r>
              <w:rPr>
                <w:rFonts w:eastAsiaTheme="minorHAnsi"/>
                <w:color w:val="FF0000"/>
                <w:sz w:val="22"/>
                <w:szCs w:val="22"/>
                <w:lang w:eastAsia="en-US"/>
              </w:rPr>
              <w:t xml:space="preserve"> </w:t>
            </w:r>
            <w:r w:rsidRPr="00C36C3E">
              <w:rPr>
                <w:color w:val="FF0000"/>
                <w:sz w:val="22"/>
                <w:szCs w:val="22"/>
              </w:rPr>
              <w:t>Классификатора</w:t>
            </w:r>
          </w:p>
        </w:tc>
        <w:tc>
          <w:tcPr>
            <w:tcW w:w="847" w:type="dxa"/>
            <w:tcBorders>
              <w:top w:val="single" w:sz="4" w:space="0" w:color="auto"/>
              <w:left w:val="single" w:sz="4" w:space="0" w:color="auto"/>
              <w:bottom w:val="single" w:sz="4" w:space="0" w:color="auto"/>
              <w:right w:val="single" w:sz="4" w:space="0" w:color="auto"/>
            </w:tcBorders>
          </w:tcPr>
          <w:p w14:paraId="681B6AF0"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4.8</w:t>
            </w:r>
          </w:p>
        </w:tc>
      </w:tr>
      <w:tr w:rsidR="00C36C3E" w:rsidRPr="005C60BA" w14:paraId="6FA50192" w14:textId="77777777" w:rsidTr="006C452A">
        <w:tc>
          <w:tcPr>
            <w:tcW w:w="2132" w:type="dxa"/>
            <w:tcBorders>
              <w:top w:val="single" w:sz="4" w:space="0" w:color="auto"/>
              <w:left w:val="single" w:sz="4" w:space="0" w:color="auto"/>
              <w:bottom w:val="single" w:sz="4" w:space="0" w:color="auto"/>
              <w:right w:val="single" w:sz="4" w:space="0" w:color="auto"/>
            </w:tcBorders>
          </w:tcPr>
          <w:p w14:paraId="56C22C09" w14:textId="112698F7" w:rsidR="00C36C3E" w:rsidRPr="00C36C3E" w:rsidRDefault="00C36C3E" w:rsidP="00C36C3E">
            <w:pPr>
              <w:pStyle w:val="af1"/>
              <w:widowControl w:val="0"/>
              <w:spacing w:before="200"/>
              <w:ind w:firstLine="0"/>
              <w:jc w:val="center"/>
              <w:rPr>
                <w:rFonts w:ascii="Times New Roman" w:hAnsi="Times New Roman"/>
                <w:color w:val="FF0000"/>
                <w:sz w:val="22"/>
                <w:szCs w:val="22"/>
              </w:rPr>
            </w:pPr>
            <w:r w:rsidRPr="00C36C3E">
              <w:rPr>
                <w:rFonts w:ascii="Times New Roman" w:eastAsiaTheme="minorHAnsi" w:hAnsi="Times New Roman"/>
                <w:color w:val="FF0000"/>
                <w:sz w:val="22"/>
                <w:szCs w:val="22"/>
                <w:lang w:eastAsia="en-US"/>
              </w:rPr>
              <w:t>Развлекательные мероприятия</w:t>
            </w:r>
          </w:p>
        </w:tc>
        <w:tc>
          <w:tcPr>
            <w:tcW w:w="6536" w:type="dxa"/>
            <w:tcBorders>
              <w:top w:val="single" w:sz="4" w:space="0" w:color="auto"/>
              <w:left w:val="single" w:sz="4" w:space="0" w:color="auto"/>
              <w:bottom w:val="single" w:sz="4" w:space="0" w:color="auto"/>
              <w:right w:val="single" w:sz="4" w:space="0" w:color="auto"/>
            </w:tcBorders>
          </w:tcPr>
          <w:p w14:paraId="72202DFB" w14:textId="10C6E76B" w:rsidR="00C36C3E" w:rsidRPr="00C36C3E" w:rsidRDefault="00C36C3E" w:rsidP="00C36C3E">
            <w:pPr>
              <w:suppressAutoHyphens w:val="0"/>
              <w:autoSpaceDE w:val="0"/>
              <w:autoSpaceDN w:val="0"/>
              <w:adjustRightInd w:val="0"/>
              <w:ind w:left="131" w:right="168"/>
              <w:jc w:val="both"/>
              <w:rPr>
                <w:rFonts w:eastAsiaTheme="minorHAnsi"/>
                <w:color w:val="FF0000"/>
                <w:sz w:val="22"/>
                <w:szCs w:val="22"/>
                <w:lang w:eastAsia="en-US"/>
              </w:rPr>
            </w:pPr>
            <w:r w:rsidRPr="00C36C3E">
              <w:rPr>
                <w:rFonts w:eastAsiaTheme="minorHAnsi"/>
                <w:color w:val="FF0000"/>
                <w:sz w:val="22"/>
                <w:szCs w:val="22"/>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47" w:type="dxa"/>
            <w:tcBorders>
              <w:top w:val="single" w:sz="4" w:space="0" w:color="auto"/>
              <w:left w:val="single" w:sz="4" w:space="0" w:color="auto"/>
              <w:bottom w:val="single" w:sz="4" w:space="0" w:color="auto"/>
              <w:right w:val="single" w:sz="4" w:space="0" w:color="auto"/>
            </w:tcBorders>
          </w:tcPr>
          <w:p w14:paraId="5790F8C8" w14:textId="39A8A360" w:rsidR="00C36C3E" w:rsidRPr="00C36C3E" w:rsidRDefault="00C36C3E" w:rsidP="00C36C3E">
            <w:pPr>
              <w:pStyle w:val="af1"/>
              <w:widowControl w:val="0"/>
              <w:spacing w:before="200"/>
              <w:ind w:firstLine="0"/>
              <w:jc w:val="center"/>
              <w:rPr>
                <w:rFonts w:ascii="Times New Roman" w:hAnsi="Times New Roman"/>
                <w:color w:val="FF0000"/>
                <w:sz w:val="22"/>
                <w:szCs w:val="22"/>
              </w:rPr>
            </w:pPr>
            <w:r w:rsidRPr="00C36C3E">
              <w:rPr>
                <w:rFonts w:ascii="Times New Roman" w:eastAsiaTheme="minorHAnsi" w:hAnsi="Times New Roman"/>
                <w:color w:val="FF0000"/>
                <w:sz w:val="22"/>
                <w:szCs w:val="22"/>
                <w:lang w:eastAsia="en-US"/>
              </w:rPr>
              <w:t>4.8.1</w:t>
            </w:r>
          </w:p>
        </w:tc>
      </w:tr>
      <w:tr w:rsidR="00C36C3E" w:rsidRPr="005C60BA" w14:paraId="2967AD6B" w14:textId="77777777" w:rsidTr="006C452A">
        <w:tc>
          <w:tcPr>
            <w:tcW w:w="2132" w:type="dxa"/>
            <w:tcBorders>
              <w:top w:val="single" w:sz="4" w:space="0" w:color="auto"/>
              <w:left w:val="single" w:sz="4" w:space="0" w:color="auto"/>
              <w:bottom w:val="single" w:sz="4" w:space="0" w:color="auto"/>
              <w:right w:val="single" w:sz="4" w:space="0" w:color="auto"/>
            </w:tcBorders>
          </w:tcPr>
          <w:p w14:paraId="25DC0846" w14:textId="10E68DF0" w:rsidR="00C36C3E" w:rsidRPr="00C36C3E" w:rsidRDefault="00C36C3E" w:rsidP="00C36C3E">
            <w:pPr>
              <w:pStyle w:val="af1"/>
              <w:widowControl w:val="0"/>
              <w:spacing w:before="200"/>
              <w:ind w:firstLine="0"/>
              <w:jc w:val="center"/>
              <w:rPr>
                <w:rFonts w:ascii="Times New Roman" w:hAnsi="Times New Roman"/>
                <w:color w:val="FF0000"/>
                <w:sz w:val="22"/>
                <w:szCs w:val="22"/>
              </w:rPr>
            </w:pPr>
            <w:r w:rsidRPr="00C36C3E">
              <w:rPr>
                <w:rFonts w:ascii="Times New Roman" w:eastAsiaTheme="minorHAnsi" w:hAnsi="Times New Roman"/>
                <w:color w:val="FF0000"/>
                <w:sz w:val="22"/>
                <w:szCs w:val="22"/>
                <w:lang w:eastAsia="en-US"/>
              </w:rPr>
              <w:t>Проведение азартных игр</w:t>
            </w:r>
          </w:p>
        </w:tc>
        <w:tc>
          <w:tcPr>
            <w:tcW w:w="6536" w:type="dxa"/>
            <w:tcBorders>
              <w:top w:val="single" w:sz="4" w:space="0" w:color="auto"/>
              <w:left w:val="single" w:sz="4" w:space="0" w:color="auto"/>
              <w:bottom w:val="single" w:sz="4" w:space="0" w:color="auto"/>
              <w:right w:val="single" w:sz="4" w:space="0" w:color="auto"/>
            </w:tcBorders>
          </w:tcPr>
          <w:p w14:paraId="053632AF" w14:textId="77DFFC03" w:rsidR="00C36C3E" w:rsidRPr="00C36C3E" w:rsidRDefault="00C36C3E" w:rsidP="00C36C3E">
            <w:pPr>
              <w:suppressAutoHyphens w:val="0"/>
              <w:autoSpaceDE w:val="0"/>
              <w:autoSpaceDN w:val="0"/>
              <w:adjustRightInd w:val="0"/>
              <w:ind w:left="131" w:right="168"/>
              <w:jc w:val="both"/>
              <w:rPr>
                <w:rFonts w:eastAsiaTheme="minorHAnsi"/>
                <w:color w:val="FF0000"/>
                <w:sz w:val="22"/>
                <w:szCs w:val="22"/>
                <w:lang w:eastAsia="en-US"/>
              </w:rPr>
            </w:pPr>
            <w:r w:rsidRPr="00C36C3E">
              <w:rPr>
                <w:rFonts w:eastAsiaTheme="minorHAnsi"/>
                <w:color w:val="FF0000"/>
                <w:sz w:val="22"/>
                <w:szCs w:val="22"/>
                <w:lang w:eastAsia="en-US"/>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47" w:type="dxa"/>
            <w:tcBorders>
              <w:top w:val="single" w:sz="4" w:space="0" w:color="auto"/>
              <w:left w:val="single" w:sz="4" w:space="0" w:color="auto"/>
              <w:bottom w:val="single" w:sz="4" w:space="0" w:color="auto"/>
              <w:right w:val="single" w:sz="4" w:space="0" w:color="auto"/>
            </w:tcBorders>
          </w:tcPr>
          <w:p w14:paraId="0B432178" w14:textId="66D3F866" w:rsidR="00C36C3E" w:rsidRPr="00C36C3E" w:rsidRDefault="00C36C3E" w:rsidP="00C36C3E">
            <w:pPr>
              <w:pStyle w:val="af1"/>
              <w:widowControl w:val="0"/>
              <w:spacing w:before="200"/>
              <w:ind w:firstLine="0"/>
              <w:jc w:val="center"/>
              <w:rPr>
                <w:rFonts w:ascii="Times New Roman" w:hAnsi="Times New Roman"/>
                <w:color w:val="FF0000"/>
                <w:sz w:val="22"/>
                <w:szCs w:val="22"/>
              </w:rPr>
            </w:pPr>
            <w:r w:rsidRPr="00C36C3E">
              <w:rPr>
                <w:rFonts w:ascii="Times New Roman" w:eastAsiaTheme="minorHAnsi" w:hAnsi="Times New Roman"/>
                <w:color w:val="FF0000"/>
                <w:sz w:val="22"/>
                <w:szCs w:val="22"/>
                <w:lang w:eastAsia="en-US"/>
              </w:rPr>
              <w:t>4.8.2</w:t>
            </w:r>
          </w:p>
        </w:tc>
      </w:tr>
    </w:tbl>
    <w:p w14:paraId="473631D1" w14:textId="77777777" w:rsidR="008C6533" w:rsidRPr="005C60BA" w:rsidRDefault="008C6533" w:rsidP="008C6533">
      <w:pPr>
        <w:pStyle w:val="af1"/>
        <w:widowControl w:val="0"/>
        <w:spacing w:line="360" w:lineRule="auto"/>
        <w:rPr>
          <w:rFonts w:ascii="Times New Roman" w:hAnsi="Times New Roman"/>
          <w:sz w:val="22"/>
          <w:szCs w:val="22"/>
        </w:rPr>
      </w:pPr>
    </w:p>
    <w:p w14:paraId="052208CE" w14:textId="4D25FEC2" w:rsidR="008C6533" w:rsidRDefault="008C6533" w:rsidP="00C36C3E">
      <w:pPr>
        <w:suppressAutoHyphens w:val="0"/>
        <w:autoSpaceDE w:val="0"/>
        <w:autoSpaceDN w:val="0"/>
        <w:adjustRightInd w:val="0"/>
        <w:spacing w:line="360" w:lineRule="auto"/>
        <w:ind w:firstLine="709"/>
        <w:jc w:val="both"/>
        <w:rPr>
          <w:color w:val="FF0000"/>
          <w:sz w:val="22"/>
          <w:szCs w:val="22"/>
        </w:rPr>
      </w:pPr>
      <w:r w:rsidRPr="005C60BA">
        <w:rPr>
          <w:sz w:val="22"/>
          <w:szCs w:val="22"/>
        </w:rPr>
        <w:t>8. Установленный градостроительными регламентами вид разрешенного использования земельного участка «</w:t>
      </w:r>
      <w:r w:rsidR="0029128F" w:rsidRPr="0029128F">
        <w:rPr>
          <w:b/>
          <w:color w:val="FF0000"/>
          <w:sz w:val="22"/>
          <w:szCs w:val="22"/>
        </w:rPr>
        <w:t>хранение автотранспорта</w:t>
      </w:r>
      <w:r w:rsidRPr="005C60BA">
        <w:rPr>
          <w:sz w:val="22"/>
          <w:szCs w:val="22"/>
        </w:rPr>
        <w:t xml:space="preserve">» код 2.7.1 соответствует размещению отдельно стоящих и пристроенных гаражей, в том числе подземных, </w:t>
      </w:r>
      <w:r w:rsidR="00C36C3E">
        <w:rPr>
          <w:rFonts w:eastAsiaTheme="minorHAnsi"/>
          <w:sz w:val="22"/>
          <w:szCs w:val="22"/>
          <w:lang w:eastAsia="en-US"/>
        </w:rPr>
        <w:t xml:space="preserve">предназначенных </w:t>
      </w:r>
      <w:r w:rsidR="00C36C3E" w:rsidRPr="00C36C3E">
        <w:rPr>
          <w:rFonts w:eastAsiaTheme="minorHAnsi"/>
          <w:color w:val="FF0000"/>
          <w:sz w:val="22"/>
          <w:szCs w:val="22"/>
          <w:lang w:eastAsia="en-US"/>
        </w:rPr>
        <w:t xml:space="preserve">для хранения автотранспорта, в том числе с разделением на </w:t>
      </w:r>
      <w:proofErr w:type="spellStart"/>
      <w:r w:rsidR="00C36C3E" w:rsidRPr="00C36C3E">
        <w:rPr>
          <w:rFonts w:eastAsiaTheme="minorHAnsi"/>
          <w:color w:val="FF0000"/>
          <w:sz w:val="22"/>
          <w:szCs w:val="22"/>
          <w:lang w:eastAsia="en-US"/>
        </w:rPr>
        <w:t>машино</w:t>
      </w:r>
      <w:proofErr w:type="spellEnd"/>
      <w:r w:rsidR="00C36C3E" w:rsidRPr="00C36C3E">
        <w:rPr>
          <w:rFonts w:eastAsiaTheme="minorHAnsi"/>
          <w:color w:val="FF0000"/>
          <w:sz w:val="22"/>
          <w:szCs w:val="22"/>
          <w:lang w:eastAsia="en-US"/>
        </w:rPr>
        <w:t xml:space="preserve">-места, за исключением гаражей, размещение которых предусмотрено содержанием вида разрешенного использования с </w:t>
      </w:r>
      <w:hyperlink r:id="rId35" w:history="1">
        <w:r w:rsidR="00C36C3E" w:rsidRPr="00C36C3E">
          <w:rPr>
            <w:rFonts w:eastAsiaTheme="minorHAnsi"/>
            <w:color w:val="FF0000"/>
            <w:sz w:val="22"/>
            <w:szCs w:val="22"/>
            <w:lang w:eastAsia="en-US"/>
          </w:rPr>
          <w:t>кодом 4.9</w:t>
        </w:r>
      </w:hyperlink>
      <w:r w:rsidRPr="00C36C3E">
        <w:rPr>
          <w:color w:val="FF0000"/>
          <w:sz w:val="22"/>
          <w:szCs w:val="22"/>
        </w:rPr>
        <w:t>.</w:t>
      </w:r>
    </w:p>
    <w:p w14:paraId="05B86D34" w14:textId="77777777" w:rsidR="008C6533" w:rsidRPr="005C60BA" w:rsidRDefault="008C6533" w:rsidP="008C6533">
      <w:pPr>
        <w:pStyle w:val="af1"/>
        <w:widowControl w:val="0"/>
        <w:spacing w:line="360" w:lineRule="auto"/>
        <w:rPr>
          <w:rFonts w:ascii="Times New Roman" w:hAnsi="Times New Roman"/>
          <w:sz w:val="22"/>
          <w:szCs w:val="22"/>
        </w:rPr>
      </w:pPr>
      <w:r w:rsidRPr="005C60BA">
        <w:rPr>
          <w:rFonts w:ascii="Times New Roman" w:hAnsi="Times New Roman"/>
          <w:sz w:val="22"/>
          <w:szCs w:val="22"/>
        </w:rPr>
        <w:t>9. Установленный градостроительными регламентами вид разрешенного использования земельного участка «Транспорт» код 7.0 соответствует размещению различного рода путей сообщения и сооружений, используемых для перевозки людей или грузов либо передачи веществ.</w:t>
      </w:r>
    </w:p>
    <w:p w14:paraId="0F42175F" w14:textId="77777777" w:rsidR="008C6533" w:rsidRPr="005C60BA" w:rsidRDefault="008C6533" w:rsidP="008C6533">
      <w:pPr>
        <w:pStyle w:val="af1"/>
        <w:widowControl w:val="0"/>
        <w:spacing w:line="360" w:lineRule="auto"/>
        <w:rPr>
          <w:rFonts w:ascii="Times New Roman" w:hAnsi="Times New Roman"/>
          <w:sz w:val="22"/>
          <w:szCs w:val="22"/>
        </w:rPr>
      </w:pPr>
      <w:r w:rsidRPr="005C60BA">
        <w:rPr>
          <w:rFonts w:ascii="Times New Roman" w:hAnsi="Times New Roman"/>
          <w:sz w:val="22"/>
          <w:szCs w:val="22"/>
        </w:rPr>
        <w:t>Содержание данного вида разрешенного использования включает в себя содержание видов разрешенного использования с кодами 7.1 - 7.5 Классификатора: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4"/>
        <w:gridCol w:w="6250"/>
        <w:gridCol w:w="815"/>
      </w:tblGrid>
      <w:tr w:rsidR="008C6533" w:rsidRPr="005C60BA" w14:paraId="17731450" w14:textId="77777777" w:rsidTr="00C36C3E">
        <w:tc>
          <w:tcPr>
            <w:tcW w:w="2274" w:type="dxa"/>
            <w:tcBorders>
              <w:top w:val="single" w:sz="4" w:space="0" w:color="auto"/>
              <w:left w:val="single" w:sz="4" w:space="0" w:color="auto"/>
              <w:bottom w:val="single" w:sz="4" w:space="0" w:color="auto"/>
              <w:right w:val="single" w:sz="4" w:space="0" w:color="auto"/>
            </w:tcBorders>
          </w:tcPr>
          <w:p w14:paraId="758742D1"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Железнодорожный транспорт</w:t>
            </w:r>
          </w:p>
        </w:tc>
        <w:tc>
          <w:tcPr>
            <w:tcW w:w="6250" w:type="dxa"/>
            <w:tcBorders>
              <w:top w:val="single" w:sz="4" w:space="0" w:color="auto"/>
              <w:left w:val="single" w:sz="4" w:space="0" w:color="auto"/>
              <w:bottom w:val="single" w:sz="4" w:space="0" w:color="auto"/>
              <w:right w:val="single" w:sz="4" w:space="0" w:color="auto"/>
            </w:tcBorders>
          </w:tcPr>
          <w:p w14:paraId="611B4BAD" w14:textId="4BA2E7C4" w:rsidR="008C6533" w:rsidRPr="00C36C3E" w:rsidRDefault="00C36C3E" w:rsidP="00C36C3E">
            <w:pPr>
              <w:suppressAutoHyphens w:val="0"/>
              <w:autoSpaceDE w:val="0"/>
              <w:autoSpaceDN w:val="0"/>
              <w:adjustRightInd w:val="0"/>
              <w:ind w:left="131" w:right="165"/>
              <w:jc w:val="both"/>
              <w:rPr>
                <w:rFonts w:eastAsiaTheme="minorHAnsi"/>
                <w:sz w:val="22"/>
                <w:szCs w:val="22"/>
                <w:lang w:eastAsia="en-US"/>
              </w:rPr>
            </w:pPr>
            <w:r w:rsidRPr="00C36C3E">
              <w:rPr>
                <w:rFonts w:eastAsiaTheme="minorHAnsi"/>
                <w:color w:val="FF0000"/>
                <w:sz w:val="22"/>
                <w:szCs w:val="22"/>
                <w:lang w:eastAsia="en-US"/>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36" w:history="1">
              <w:r w:rsidRPr="00C36C3E">
                <w:rPr>
                  <w:rFonts w:eastAsiaTheme="minorHAnsi"/>
                  <w:color w:val="FF0000"/>
                  <w:sz w:val="22"/>
                  <w:szCs w:val="22"/>
                  <w:lang w:eastAsia="en-US"/>
                </w:rPr>
                <w:t>кодами 7.1.1</w:t>
              </w:r>
            </w:hyperlink>
            <w:r w:rsidRPr="00C36C3E">
              <w:rPr>
                <w:rFonts w:eastAsiaTheme="minorHAnsi"/>
                <w:color w:val="FF0000"/>
                <w:sz w:val="22"/>
                <w:szCs w:val="22"/>
                <w:lang w:eastAsia="en-US"/>
              </w:rPr>
              <w:t xml:space="preserve"> - </w:t>
            </w:r>
            <w:hyperlink r:id="rId37" w:history="1">
              <w:r w:rsidRPr="00C36C3E">
                <w:rPr>
                  <w:rFonts w:eastAsiaTheme="minorHAnsi"/>
                  <w:color w:val="FF0000"/>
                  <w:sz w:val="22"/>
                  <w:szCs w:val="22"/>
                  <w:lang w:eastAsia="en-US"/>
                </w:rPr>
                <w:t>7.1.2</w:t>
              </w:r>
            </w:hyperlink>
            <w:r w:rsidRPr="00C36C3E">
              <w:rPr>
                <w:rFonts w:eastAsiaTheme="minorHAnsi"/>
                <w:color w:val="FF0000"/>
                <w:sz w:val="22"/>
                <w:szCs w:val="22"/>
                <w:lang w:eastAsia="en-US"/>
              </w:rPr>
              <w:t xml:space="preserve"> </w:t>
            </w:r>
            <w:r w:rsidRPr="00C36C3E">
              <w:rPr>
                <w:color w:val="FF0000"/>
                <w:sz w:val="22"/>
                <w:szCs w:val="22"/>
              </w:rPr>
              <w:t>Классификатора</w:t>
            </w:r>
          </w:p>
        </w:tc>
        <w:tc>
          <w:tcPr>
            <w:tcW w:w="815" w:type="dxa"/>
            <w:tcBorders>
              <w:top w:val="single" w:sz="4" w:space="0" w:color="auto"/>
              <w:left w:val="single" w:sz="4" w:space="0" w:color="auto"/>
              <w:bottom w:val="single" w:sz="4" w:space="0" w:color="auto"/>
              <w:right w:val="single" w:sz="4" w:space="0" w:color="auto"/>
            </w:tcBorders>
          </w:tcPr>
          <w:p w14:paraId="6F332082"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7.1</w:t>
            </w:r>
          </w:p>
        </w:tc>
      </w:tr>
      <w:tr w:rsidR="008C6533" w:rsidRPr="005C60BA" w14:paraId="14670987" w14:textId="77777777" w:rsidTr="00C36C3E">
        <w:tc>
          <w:tcPr>
            <w:tcW w:w="2274" w:type="dxa"/>
            <w:tcBorders>
              <w:top w:val="single" w:sz="4" w:space="0" w:color="auto"/>
              <w:left w:val="single" w:sz="4" w:space="0" w:color="auto"/>
              <w:bottom w:val="single" w:sz="4" w:space="0" w:color="auto"/>
              <w:right w:val="single" w:sz="4" w:space="0" w:color="auto"/>
            </w:tcBorders>
          </w:tcPr>
          <w:p w14:paraId="34DF08EB"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Автомобильный транспорт</w:t>
            </w:r>
          </w:p>
        </w:tc>
        <w:tc>
          <w:tcPr>
            <w:tcW w:w="6250" w:type="dxa"/>
            <w:tcBorders>
              <w:top w:val="single" w:sz="4" w:space="0" w:color="auto"/>
              <w:left w:val="single" w:sz="4" w:space="0" w:color="auto"/>
              <w:bottom w:val="single" w:sz="4" w:space="0" w:color="auto"/>
              <w:right w:val="single" w:sz="4" w:space="0" w:color="auto"/>
            </w:tcBorders>
          </w:tcPr>
          <w:p w14:paraId="6B6600A0" w14:textId="0A57D6D7" w:rsidR="008C6533" w:rsidRPr="00C36C3E" w:rsidRDefault="00C36C3E" w:rsidP="00F03523">
            <w:pPr>
              <w:suppressAutoHyphens w:val="0"/>
              <w:autoSpaceDE w:val="0"/>
              <w:autoSpaceDN w:val="0"/>
              <w:adjustRightInd w:val="0"/>
              <w:ind w:left="131" w:right="165"/>
              <w:jc w:val="both"/>
              <w:rPr>
                <w:rFonts w:eastAsiaTheme="minorHAnsi"/>
                <w:sz w:val="22"/>
                <w:szCs w:val="22"/>
                <w:lang w:eastAsia="en-US"/>
              </w:rPr>
            </w:pPr>
            <w:r w:rsidRPr="00F03523">
              <w:rPr>
                <w:rFonts w:eastAsiaTheme="minorHAnsi"/>
                <w:color w:val="FF0000"/>
                <w:sz w:val="22"/>
                <w:szCs w:val="22"/>
                <w:lang w:eastAsia="en-US"/>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38" w:history="1">
              <w:r w:rsidRPr="00F03523">
                <w:rPr>
                  <w:rFonts w:eastAsiaTheme="minorHAnsi"/>
                  <w:color w:val="FF0000"/>
                  <w:sz w:val="22"/>
                  <w:szCs w:val="22"/>
                  <w:lang w:eastAsia="en-US"/>
                </w:rPr>
                <w:t>кодами 7.2.1</w:t>
              </w:r>
            </w:hyperlink>
            <w:r w:rsidRPr="00F03523">
              <w:rPr>
                <w:rFonts w:eastAsiaTheme="minorHAnsi"/>
                <w:color w:val="FF0000"/>
                <w:sz w:val="22"/>
                <w:szCs w:val="22"/>
                <w:lang w:eastAsia="en-US"/>
              </w:rPr>
              <w:t xml:space="preserve"> - </w:t>
            </w:r>
            <w:hyperlink r:id="rId39" w:history="1">
              <w:r w:rsidRPr="00F03523">
                <w:rPr>
                  <w:rFonts w:eastAsiaTheme="minorHAnsi"/>
                  <w:color w:val="FF0000"/>
                  <w:sz w:val="22"/>
                  <w:szCs w:val="22"/>
                  <w:lang w:eastAsia="en-US"/>
                </w:rPr>
                <w:t>7.2.3</w:t>
              </w:r>
            </w:hyperlink>
            <w:r w:rsidRPr="00F03523">
              <w:rPr>
                <w:rFonts w:eastAsiaTheme="minorHAnsi"/>
                <w:color w:val="FF0000"/>
                <w:sz w:val="22"/>
                <w:szCs w:val="22"/>
                <w:lang w:eastAsia="en-US"/>
              </w:rPr>
              <w:t xml:space="preserve"> Классификатора</w:t>
            </w:r>
          </w:p>
        </w:tc>
        <w:tc>
          <w:tcPr>
            <w:tcW w:w="815" w:type="dxa"/>
            <w:tcBorders>
              <w:top w:val="single" w:sz="4" w:space="0" w:color="auto"/>
              <w:left w:val="single" w:sz="4" w:space="0" w:color="auto"/>
              <w:bottom w:val="single" w:sz="4" w:space="0" w:color="auto"/>
              <w:right w:val="single" w:sz="4" w:space="0" w:color="auto"/>
            </w:tcBorders>
          </w:tcPr>
          <w:p w14:paraId="4332F17C"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7.2</w:t>
            </w:r>
          </w:p>
        </w:tc>
      </w:tr>
      <w:tr w:rsidR="008C6533" w:rsidRPr="005C60BA" w14:paraId="23F9652E" w14:textId="77777777" w:rsidTr="00C36C3E">
        <w:trPr>
          <w:trHeight w:val="2882"/>
        </w:trPr>
        <w:tc>
          <w:tcPr>
            <w:tcW w:w="2274" w:type="dxa"/>
            <w:tcBorders>
              <w:top w:val="single" w:sz="4" w:space="0" w:color="auto"/>
              <w:left w:val="single" w:sz="4" w:space="0" w:color="auto"/>
              <w:bottom w:val="single" w:sz="4" w:space="0" w:color="auto"/>
              <w:right w:val="single" w:sz="4" w:space="0" w:color="auto"/>
            </w:tcBorders>
          </w:tcPr>
          <w:p w14:paraId="4FE52D99"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Водный транспорт</w:t>
            </w:r>
          </w:p>
        </w:tc>
        <w:tc>
          <w:tcPr>
            <w:tcW w:w="6250" w:type="dxa"/>
            <w:tcBorders>
              <w:top w:val="single" w:sz="4" w:space="0" w:color="auto"/>
              <w:left w:val="single" w:sz="4" w:space="0" w:color="auto"/>
              <w:bottom w:val="single" w:sz="4" w:space="0" w:color="auto"/>
              <w:right w:val="single" w:sz="4" w:space="0" w:color="auto"/>
            </w:tcBorders>
          </w:tcPr>
          <w:p w14:paraId="26133135" w14:textId="549936C8" w:rsidR="008C6533" w:rsidRPr="00F03523" w:rsidRDefault="008C6533" w:rsidP="00F03523">
            <w:pPr>
              <w:suppressAutoHyphens w:val="0"/>
              <w:autoSpaceDE w:val="0"/>
              <w:autoSpaceDN w:val="0"/>
              <w:adjustRightInd w:val="0"/>
              <w:ind w:left="131" w:right="165"/>
              <w:jc w:val="both"/>
              <w:rPr>
                <w:rFonts w:eastAsiaTheme="minorHAnsi"/>
                <w:sz w:val="22"/>
                <w:szCs w:val="22"/>
                <w:lang w:eastAsia="en-US"/>
              </w:rPr>
            </w:pPr>
            <w:r w:rsidRPr="005C60BA">
              <w:rPr>
                <w:sz w:val="22"/>
                <w:szCs w:val="22"/>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r w:rsidR="00F03523">
              <w:rPr>
                <w:sz w:val="22"/>
                <w:szCs w:val="22"/>
              </w:rPr>
              <w:t xml:space="preserve">, </w:t>
            </w:r>
            <w:r w:rsidR="00F03523" w:rsidRPr="00F03523">
              <w:rPr>
                <w:rFonts w:eastAsiaTheme="minorHAnsi"/>
                <w:color w:val="FF0000"/>
                <w:sz w:val="22"/>
                <w:szCs w:val="22"/>
                <w:lang w:eastAsia="en-US"/>
              </w:rPr>
              <w:t>заправки водного транспорта</w:t>
            </w:r>
          </w:p>
        </w:tc>
        <w:tc>
          <w:tcPr>
            <w:tcW w:w="815" w:type="dxa"/>
            <w:tcBorders>
              <w:top w:val="single" w:sz="4" w:space="0" w:color="auto"/>
              <w:left w:val="single" w:sz="4" w:space="0" w:color="auto"/>
              <w:bottom w:val="single" w:sz="4" w:space="0" w:color="auto"/>
              <w:right w:val="single" w:sz="4" w:space="0" w:color="auto"/>
            </w:tcBorders>
          </w:tcPr>
          <w:p w14:paraId="495383F0"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7.3</w:t>
            </w:r>
          </w:p>
        </w:tc>
      </w:tr>
      <w:tr w:rsidR="008C6533" w:rsidRPr="005C60BA" w14:paraId="084D1565" w14:textId="77777777" w:rsidTr="00C36C3E">
        <w:tc>
          <w:tcPr>
            <w:tcW w:w="2274" w:type="dxa"/>
            <w:tcBorders>
              <w:top w:val="single" w:sz="4" w:space="0" w:color="auto"/>
              <w:left w:val="single" w:sz="4" w:space="0" w:color="auto"/>
              <w:bottom w:val="single" w:sz="4" w:space="0" w:color="auto"/>
              <w:right w:val="single" w:sz="4" w:space="0" w:color="auto"/>
            </w:tcBorders>
          </w:tcPr>
          <w:p w14:paraId="31AB6B21"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lastRenderedPageBreak/>
              <w:t>Воздушный транспорт</w:t>
            </w:r>
          </w:p>
        </w:tc>
        <w:tc>
          <w:tcPr>
            <w:tcW w:w="6250" w:type="dxa"/>
            <w:tcBorders>
              <w:top w:val="single" w:sz="4" w:space="0" w:color="auto"/>
              <w:left w:val="single" w:sz="4" w:space="0" w:color="auto"/>
              <w:bottom w:val="single" w:sz="4" w:space="0" w:color="auto"/>
              <w:right w:val="single" w:sz="4" w:space="0" w:color="auto"/>
            </w:tcBorders>
          </w:tcPr>
          <w:p w14:paraId="1839AD87" w14:textId="77777777" w:rsidR="008C6533" w:rsidRPr="005C60BA" w:rsidRDefault="008C6533" w:rsidP="006C452A">
            <w:pPr>
              <w:pStyle w:val="af1"/>
              <w:widowControl w:val="0"/>
              <w:spacing w:before="200"/>
              <w:ind w:left="139" w:right="173" w:firstLine="0"/>
              <w:rPr>
                <w:rFonts w:ascii="Times New Roman" w:hAnsi="Times New Roman"/>
                <w:sz w:val="22"/>
                <w:szCs w:val="22"/>
              </w:rPr>
            </w:pPr>
            <w:r w:rsidRPr="005C60BA">
              <w:rPr>
                <w:rFonts w:ascii="Times New Roman" w:hAnsi="Times New Roman"/>
                <w:sz w:val="22"/>
                <w:szCs w:val="22"/>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815" w:type="dxa"/>
            <w:tcBorders>
              <w:top w:val="single" w:sz="4" w:space="0" w:color="auto"/>
              <w:left w:val="single" w:sz="4" w:space="0" w:color="auto"/>
              <w:bottom w:val="single" w:sz="4" w:space="0" w:color="auto"/>
              <w:right w:val="single" w:sz="4" w:space="0" w:color="auto"/>
            </w:tcBorders>
          </w:tcPr>
          <w:p w14:paraId="77C2D407"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7.4</w:t>
            </w:r>
          </w:p>
        </w:tc>
      </w:tr>
      <w:tr w:rsidR="008C6533" w:rsidRPr="005C60BA" w14:paraId="669C4CB6" w14:textId="77777777" w:rsidTr="00C36C3E">
        <w:tc>
          <w:tcPr>
            <w:tcW w:w="2274" w:type="dxa"/>
            <w:tcBorders>
              <w:top w:val="single" w:sz="4" w:space="0" w:color="auto"/>
              <w:left w:val="single" w:sz="4" w:space="0" w:color="auto"/>
              <w:bottom w:val="single" w:sz="4" w:space="0" w:color="auto"/>
              <w:right w:val="single" w:sz="4" w:space="0" w:color="auto"/>
            </w:tcBorders>
          </w:tcPr>
          <w:p w14:paraId="103A791E"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Трубопроводный транспорт</w:t>
            </w:r>
          </w:p>
        </w:tc>
        <w:tc>
          <w:tcPr>
            <w:tcW w:w="6250" w:type="dxa"/>
            <w:tcBorders>
              <w:top w:val="single" w:sz="4" w:space="0" w:color="auto"/>
              <w:left w:val="single" w:sz="4" w:space="0" w:color="auto"/>
              <w:bottom w:val="single" w:sz="4" w:space="0" w:color="auto"/>
              <w:right w:val="single" w:sz="4" w:space="0" w:color="auto"/>
            </w:tcBorders>
          </w:tcPr>
          <w:p w14:paraId="2E453AEF" w14:textId="77777777" w:rsidR="008C6533" w:rsidRPr="005C60BA" w:rsidRDefault="008C6533" w:rsidP="006C452A">
            <w:pPr>
              <w:pStyle w:val="af1"/>
              <w:widowControl w:val="0"/>
              <w:spacing w:before="200"/>
              <w:ind w:left="139" w:right="173" w:firstLine="0"/>
              <w:rPr>
                <w:rFonts w:ascii="Times New Roman" w:hAnsi="Times New Roman"/>
                <w:sz w:val="22"/>
                <w:szCs w:val="22"/>
              </w:rPr>
            </w:pPr>
            <w:r w:rsidRPr="005C60BA">
              <w:rPr>
                <w:rFonts w:ascii="Times New Roman" w:hAnsi="Times New Roman"/>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15" w:type="dxa"/>
            <w:tcBorders>
              <w:top w:val="single" w:sz="4" w:space="0" w:color="auto"/>
              <w:left w:val="single" w:sz="4" w:space="0" w:color="auto"/>
              <w:bottom w:val="single" w:sz="4" w:space="0" w:color="auto"/>
              <w:right w:val="single" w:sz="4" w:space="0" w:color="auto"/>
            </w:tcBorders>
          </w:tcPr>
          <w:p w14:paraId="30F29DCB"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7.5</w:t>
            </w:r>
          </w:p>
        </w:tc>
      </w:tr>
    </w:tbl>
    <w:p w14:paraId="1537C566" w14:textId="77777777" w:rsidR="008C6533" w:rsidRPr="005C60BA" w:rsidRDefault="008C6533" w:rsidP="008C6533">
      <w:pPr>
        <w:pStyle w:val="af1"/>
        <w:widowControl w:val="0"/>
        <w:spacing w:line="360" w:lineRule="auto"/>
        <w:rPr>
          <w:rFonts w:ascii="Times New Roman" w:hAnsi="Times New Roman"/>
          <w:sz w:val="22"/>
          <w:szCs w:val="22"/>
        </w:rPr>
      </w:pPr>
    </w:p>
    <w:p w14:paraId="179CA762" w14:textId="4CF435D0" w:rsidR="008C6533" w:rsidRPr="005C60BA" w:rsidRDefault="008C6533" w:rsidP="008C6533">
      <w:pPr>
        <w:pStyle w:val="af1"/>
        <w:widowControl w:val="0"/>
        <w:spacing w:line="360" w:lineRule="auto"/>
        <w:rPr>
          <w:rFonts w:ascii="Times New Roman" w:hAnsi="Times New Roman"/>
          <w:sz w:val="22"/>
          <w:szCs w:val="22"/>
        </w:rPr>
      </w:pPr>
      <w:r w:rsidRPr="005C60BA">
        <w:rPr>
          <w:rFonts w:ascii="Times New Roman" w:hAnsi="Times New Roman"/>
          <w:sz w:val="22"/>
          <w:szCs w:val="22"/>
        </w:rPr>
        <w:t>10. Установленный градостроительными регламентами вид разрешенного использования земельного участка «здравоохранение» код 3.4 соответствует размещению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40" w:anchor="block_10341" w:history="1">
        <w:r w:rsidRPr="005C60BA">
          <w:rPr>
            <w:rFonts w:ascii="Times New Roman" w:hAnsi="Times New Roman"/>
            <w:sz w:val="22"/>
            <w:szCs w:val="22"/>
          </w:rPr>
          <w:t>кодами 3.4.1 - 3.4.2</w:t>
        </w:r>
      </w:hyperlink>
      <w:r w:rsidR="00F03523">
        <w:rPr>
          <w:rFonts w:ascii="Times New Roman" w:hAnsi="Times New Roman"/>
          <w:sz w:val="22"/>
          <w:szCs w:val="22"/>
          <w:lang w:val="ru-RU"/>
        </w:rPr>
        <w:t xml:space="preserve"> </w:t>
      </w:r>
      <w:r w:rsidR="00F03523" w:rsidRPr="00F03523">
        <w:rPr>
          <w:rFonts w:ascii="Times New Roman" w:hAnsi="Times New Roman"/>
          <w:color w:val="FF0000"/>
          <w:sz w:val="22"/>
          <w:szCs w:val="22"/>
          <w:lang w:val="ru-RU"/>
        </w:rPr>
        <w:t>Классификатора</w:t>
      </w:r>
      <w:r w:rsidRPr="005C60BA">
        <w:rPr>
          <w:rFonts w:ascii="Times New Roman" w:hAnsi="Times New Roman"/>
          <w:sz w:val="22"/>
          <w:szCs w:val="22"/>
        </w:rPr>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47"/>
        <w:gridCol w:w="6147"/>
        <w:gridCol w:w="851"/>
      </w:tblGrid>
      <w:tr w:rsidR="008C6533" w:rsidRPr="005C60BA" w14:paraId="07DD90C7" w14:textId="77777777" w:rsidTr="006C452A">
        <w:tc>
          <w:tcPr>
            <w:tcW w:w="2647" w:type="dxa"/>
            <w:hideMark/>
          </w:tcPr>
          <w:p w14:paraId="6FCE1F75" w14:textId="77777777" w:rsidR="008C6533" w:rsidRPr="005C60BA" w:rsidRDefault="008C6533" w:rsidP="006C452A">
            <w:pPr>
              <w:keepNext/>
              <w:widowControl w:val="0"/>
              <w:tabs>
                <w:tab w:val="left" w:pos="4880"/>
              </w:tabs>
              <w:autoSpaceDE w:val="0"/>
              <w:autoSpaceDN w:val="0"/>
              <w:adjustRightInd w:val="0"/>
              <w:jc w:val="center"/>
              <w:outlineLvl w:val="5"/>
              <w:rPr>
                <w:sz w:val="22"/>
                <w:szCs w:val="22"/>
              </w:rPr>
            </w:pPr>
            <w:r w:rsidRPr="005C60BA">
              <w:rPr>
                <w:sz w:val="22"/>
                <w:szCs w:val="22"/>
              </w:rPr>
              <w:t>Амбулаторно-поликлиническое обслуживание</w:t>
            </w:r>
          </w:p>
        </w:tc>
        <w:tc>
          <w:tcPr>
            <w:tcW w:w="6147" w:type="dxa"/>
            <w:hideMark/>
          </w:tcPr>
          <w:p w14:paraId="5199C8EF" w14:textId="77777777" w:rsidR="008C6533" w:rsidRPr="005C60BA" w:rsidRDefault="008C6533" w:rsidP="006C452A">
            <w:pPr>
              <w:keepNext/>
              <w:widowControl w:val="0"/>
              <w:tabs>
                <w:tab w:val="left" w:pos="4880"/>
              </w:tabs>
              <w:autoSpaceDE w:val="0"/>
              <w:autoSpaceDN w:val="0"/>
              <w:adjustRightInd w:val="0"/>
              <w:ind w:left="193" w:right="142"/>
              <w:jc w:val="both"/>
              <w:outlineLvl w:val="5"/>
              <w:rPr>
                <w:sz w:val="22"/>
                <w:szCs w:val="22"/>
              </w:rPr>
            </w:pPr>
            <w:r w:rsidRPr="005C60BA">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tcPr>
          <w:p w14:paraId="13BE555D" w14:textId="77777777" w:rsidR="008C6533" w:rsidRPr="005C60BA" w:rsidRDefault="008C6533" w:rsidP="006C452A">
            <w:pPr>
              <w:jc w:val="center"/>
              <w:rPr>
                <w:sz w:val="22"/>
                <w:szCs w:val="22"/>
              </w:rPr>
            </w:pPr>
            <w:r w:rsidRPr="005C60BA">
              <w:rPr>
                <w:sz w:val="22"/>
                <w:szCs w:val="22"/>
              </w:rPr>
              <w:t>3.4.1</w:t>
            </w:r>
          </w:p>
        </w:tc>
      </w:tr>
      <w:tr w:rsidR="008C6533" w:rsidRPr="005C60BA" w14:paraId="7130BD17" w14:textId="77777777" w:rsidTr="006C452A">
        <w:tc>
          <w:tcPr>
            <w:tcW w:w="2647" w:type="dxa"/>
            <w:hideMark/>
          </w:tcPr>
          <w:p w14:paraId="5A07DA6A" w14:textId="77777777" w:rsidR="008C6533" w:rsidRPr="005C60BA" w:rsidRDefault="008C6533" w:rsidP="006C452A">
            <w:pPr>
              <w:keepNext/>
              <w:widowControl w:val="0"/>
              <w:tabs>
                <w:tab w:val="left" w:pos="4880"/>
              </w:tabs>
              <w:autoSpaceDE w:val="0"/>
              <w:autoSpaceDN w:val="0"/>
              <w:adjustRightInd w:val="0"/>
              <w:jc w:val="center"/>
              <w:outlineLvl w:val="5"/>
              <w:rPr>
                <w:sz w:val="22"/>
                <w:szCs w:val="22"/>
              </w:rPr>
            </w:pPr>
            <w:r w:rsidRPr="005C60BA">
              <w:rPr>
                <w:sz w:val="22"/>
                <w:szCs w:val="22"/>
              </w:rPr>
              <w:t>Стационарное медицинское обслуживание</w:t>
            </w:r>
          </w:p>
        </w:tc>
        <w:tc>
          <w:tcPr>
            <w:tcW w:w="6147" w:type="dxa"/>
            <w:hideMark/>
          </w:tcPr>
          <w:p w14:paraId="7A52F038" w14:textId="4776EF68" w:rsidR="008C6533" w:rsidRPr="005C60BA" w:rsidRDefault="008C6533" w:rsidP="006C452A">
            <w:pPr>
              <w:keepNext/>
              <w:widowControl w:val="0"/>
              <w:tabs>
                <w:tab w:val="left" w:pos="4880"/>
              </w:tabs>
              <w:autoSpaceDE w:val="0"/>
              <w:autoSpaceDN w:val="0"/>
              <w:adjustRightInd w:val="0"/>
              <w:ind w:left="193" w:right="142"/>
              <w:jc w:val="both"/>
              <w:outlineLvl w:val="5"/>
              <w:rPr>
                <w:sz w:val="22"/>
                <w:szCs w:val="22"/>
              </w:rPr>
            </w:pPr>
            <w:r w:rsidRPr="005C60BA">
              <w:rPr>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w:t>
            </w:r>
            <w:r w:rsidR="00F03523">
              <w:rPr>
                <w:sz w:val="22"/>
                <w:szCs w:val="22"/>
              </w:rPr>
              <w:t xml:space="preserve"> </w:t>
            </w:r>
            <w:r w:rsidR="00F03523" w:rsidRPr="00F03523">
              <w:rPr>
                <w:color w:val="FF0000"/>
                <w:sz w:val="22"/>
                <w:szCs w:val="22"/>
              </w:rPr>
              <w:t>диспансеры</w:t>
            </w:r>
            <w:r w:rsidR="00F03523">
              <w:rPr>
                <w:sz w:val="22"/>
                <w:szCs w:val="22"/>
              </w:rPr>
              <w:t>,</w:t>
            </w:r>
            <w:r w:rsidRPr="005C60BA">
              <w:rPr>
                <w:sz w:val="22"/>
                <w:szCs w:val="22"/>
              </w:rPr>
              <w:t xml:space="preserve"> научно-медицинские учреждения и прочие объекты, обеспечивающие оказание услуги по лечению в стационаре); размещение станций скорой помощи</w:t>
            </w:r>
            <w:r w:rsidR="00F03523">
              <w:rPr>
                <w:sz w:val="22"/>
                <w:szCs w:val="22"/>
              </w:rPr>
              <w:t xml:space="preserve">, </w:t>
            </w:r>
            <w:r w:rsidR="00F03523" w:rsidRPr="00F03523">
              <w:rPr>
                <w:color w:val="FF0000"/>
                <w:sz w:val="22"/>
                <w:szCs w:val="22"/>
              </w:rPr>
              <w:t>размещение площадок санитарной авиации</w:t>
            </w:r>
          </w:p>
        </w:tc>
        <w:tc>
          <w:tcPr>
            <w:tcW w:w="851" w:type="dxa"/>
          </w:tcPr>
          <w:p w14:paraId="5AD67AC5" w14:textId="77777777" w:rsidR="008C6533" w:rsidRPr="005C60BA" w:rsidRDefault="008C6533" w:rsidP="006C452A">
            <w:pPr>
              <w:jc w:val="center"/>
              <w:rPr>
                <w:sz w:val="22"/>
                <w:szCs w:val="22"/>
              </w:rPr>
            </w:pPr>
            <w:r w:rsidRPr="005C60BA">
              <w:rPr>
                <w:sz w:val="22"/>
                <w:szCs w:val="22"/>
              </w:rPr>
              <w:t>3.4.2</w:t>
            </w:r>
          </w:p>
        </w:tc>
      </w:tr>
    </w:tbl>
    <w:p w14:paraId="75D32046" w14:textId="77777777" w:rsidR="008C6533" w:rsidRPr="005C60BA" w:rsidRDefault="008C6533" w:rsidP="008C6533">
      <w:pPr>
        <w:pStyle w:val="af1"/>
        <w:widowControl w:val="0"/>
        <w:spacing w:line="360" w:lineRule="auto"/>
        <w:rPr>
          <w:rFonts w:ascii="Times New Roman" w:hAnsi="Times New Roman"/>
          <w:sz w:val="22"/>
          <w:szCs w:val="22"/>
        </w:rPr>
      </w:pPr>
    </w:p>
    <w:p w14:paraId="3F8A26A0" w14:textId="38CB35F5" w:rsidR="008C6533" w:rsidRPr="005C60BA" w:rsidRDefault="008C6533" w:rsidP="008C6533">
      <w:pPr>
        <w:pStyle w:val="af1"/>
        <w:widowControl w:val="0"/>
        <w:spacing w:line="360" w:lineRule="auto"/>
        <w:rPr>
          <w:rFonts w:ascii="Times New Roman" w:hAnsi="Times New Roman"/>
          <w:sz w:val="22"/>
          <w:szCs w:val="22"/>
        </w:rPr>
      </w:pPr>
      <w:r w:rsidRPr="005C60BA">
        <w:rPr>
          <w:rFonts w:ascii="Times New Roman" w:hAnsi="Times New Roman"/>
          <w:sz w:val="22"/>
          <w:szCs w:val="22"/>
        </w:rPr>
        <w:t>11. Установленный градостроительными регламентами вид разрешенного использования земельного участка «ветеринарное обслуживание» код 3.10 соответствует размещению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41" w:anchor="block_103101" w:history="1">
        <w:r w:rsidRPr="005C60BA">
          <w:rPr>
            <w:rFonts w:ascii="Times New Roman" w:hAnsi="Times New Roman"/>
            <w:sz w:val="22"/>
            <w:szCs w:val="22"/>
          </w:rPr>
          <w:t>кодами 3.10.1 - 3.10.2</w:t>
        </w:r>
      </w:hyperlink>
      <w:r w:rsidR="00F03523">
        <w:rPr>
          <w:rFonts w:ascii="Times New Roman" w:hAnsi="Times New Roman"/>
          <w:sz w:val="22"/>
          <w:szCs w:val="22"/>
          <w:lang w:val="ru-RU"/>
        </w:rPr>
        <w:t xml:space="preserve"> </w:t>
      </w:r>
      <w:r w:rsidR="00F03523" w:rsidRPr="00F03523">
        <w:rPr>
          <w:rFonts w:ascii="Times New Roman" w:hAnsi="Times New Roman"/>
          <w:color w:val="FF0000"/>
          <w:sz w:val="22"/>
          <w:szCs w:val="22"/>
          <w:lang w:val="ru-RU"/>
        </w:rPr>
        <w:t>Классификатора</w:t>
      </w:r>
      <w:r w:rsidRPr="005C60BA">
        <w:rPr>
          <w:rFonts w:ascii="Times New Roman" w:hAnsi="Times New Roman"/>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1"/>
        <w:gridCol w:w="6551"/>
        <w:gridCol w:w="847"/>
      </w:tblGrid>
      <w:tr w:rsidR="008C6533" w:rsidRPr="005C60BA" w14:paraId="65F3F270" w14:textId="77777777" w:rsidTr="006C452A">
        <w:tc>
          <w:tcPr>
            <w:tcW w:w="0" w:type="auto"/>
            <w:hideMark/>
          </w:tcPr>
          <w:p w14:paraId="31F89215" w14:textId="77777777" w:rsidR="008C6533" w:rsidRPr="005C60BA" w:rsidRDefault="008C6533" w:rsidP="006C452A">
            <w:pPr>
              <w:keepNext/>
              <w:widowControl w:val="0"/>
              <w:tabs>
                <w:tab w:val="left" w:pos="4880"/>
              </w:tabs>
              <w:autoSpaceDE w:val="0"/>
              <w:autoSpaceDN w:val="0"/>
              <w:adjustRightInd w:val="0"/>
              <w:ind w:firstLine="288"/>
              <w:jc w:val="center"/>
              <w:outlineLvl w:val="5"/>
              <w:rPr>
                <w:sz w:val="22"/>
                <w:szCs w:val="22"/>
              </w:rPr>
            </w:pPr>
            <w:r w:rsidRPr="005C60BA">
              <w:rPr>
                <w:sz w:val="22"/>
                <w:szCs w:val="22"/>
              </w:rPr>
              <w:t>Амбулаторное ветеринарное обслуживание</w:t>
            </w:r>
          </w:p>
        </w:tc>
        <w:tc>
          <w:tcPr>
            <w:tcW w:w="6551" w:type="dxa"/>
            <w:hideMark/>
          </w:tcPr>
          <w:p w14:paraId="2808EDD2" w14:textId="77777777" w:rsidR="008C6533" w:rsidRPr="005C60BA" w:rsidRDefault="008C6533" w:rsidP="006C452A">
            <w:pPr>
              <w:keepNext/>
              <w:widowControl w:val="0"/>
              <w:tabs>
                <w:tab w:val="left" w:pos="4880"/>
              </w:tabs>
              <w:autoSpaceDE w:val="0"/>
              <w:autoSpaceDN w:val="0"/>
              <w:adjustRightInd w:val="0"/>
              <w:ind w:left="171" w:right="143"/>
              <w:jc w:val="both"/>
              <w:outlineLvl w:val="5"/>
              <w:rPr>
                <w:sz w:val="22"/>
                <w:szCs w:val="22"/>
              </w:rPr>
            </w:pPr>
            <w:r w:rsidRPr="005C60BA">
              <w:rPr>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847" w:type="dxa"/>
            <w:hideMark/>
          </w:tcPr>
          <w:p w14:paraId="799861FC" w14:textId="77777777" w:rsidR="008C6533" w:rsidRPr="005C60BA" w:rsidRDefault="008C6533" w:rsidP="006C452A">
            <w:pPr>
              <w:keepNext/>
              <w:widowControl w:val="0"/>
              <w:tabs>
                <w:tab w:val="left" w:pos="4880"/>
              </w:tabs>
              <w:autoSpaceDE w:val="0"/>
              <w:autoSpaceDN w:val="0"/>
              <w:adjustRightInd w:val="0"/>
              <w:jc w:val="center"/>
              <w:outlineLvl w:val="5"/>
              <w:rPr>
                <w:sz w:val="22"/>
                <w:szCs w:val="22"/>
              </w:rPr>
            </w:pPr>
            <w:r w:rsidRPr="005C60BA">
              <w:rPr>
                <w:sz w:val="22"/>
                <w:szCs w:val="22"/>
              </w:rPr>
              <w:t>3.10.1</w:t>
            </w:r>
          </w:p>
        </w:tc>
      </w:tr>
      <w:tr w:rsidR="008C6533" w:rsidRPr="005C60BA" w14:paraId="0ED57BF9" w14:textId="77777777" w:rsidTr="006C452A">
        <w:tc>
          <w:tcPr>
            <w:tcW w:w="0" w:type="auto"/>
            <w:hideMark/>
          </w:tcPr>
          <w:p w14:paraId="5AA8901F" w14:textId="77777777" w:rsidR="008C6533" w:rsidRPr="005C60BA" w:rsidRDefault="008C6533" w:rsidP="006C452A">
            <w:pPr>
              <w:jc w:val="center"/>
              <w:rPr>
                <w:sz w:val="22"/>
                <w:szCs w:val="22"/>
              </w:rPr>
            </w:pPr>
            <w:r w:rsidRPr="005C60BA">
              <w:rPr>
                <w:sz w:val="22"/>
                <w:szCs w:val="22"/>
              </w:rPr>
              <w:t>Приюты для животных</w:t>
            </w:r>
          </w:p>
        </w:tc>
        <w:tc>
          <w:tcPr>
            <w:tcW w:w="6551" w:type="dxa"/>
            <w:hideMark/>
          </w:tcPr>
          <w:p w14:paraId="0FADE283" w14:textId="77777777" w:rsidR="008C6533" w:rsidRPr="005C60BA" w:rsidRDefault="008C6533" w:rsidP="006C452A">
            <w:pPr>
              <w:keepNext/>
              <w:widowControl w:val="0"/>
              <w:tabs>
                <w:tab w:val="left" w:pos="4880"/>
              </w:tabs>
              <w:autoSpaceDE w:val="0"/>
              <w:autoSpaceDN w:val="0"/>
              <w:adjustRightInd w:val="0"/>
              <w:ind w:left="171" w:right="143" w:firstLine="29"/>
              <w:jc w:val="both"/>
              <w:outlineLvl w:val="5"/>
              <w:rPr>
                <w:sz w:val="22"/>
                <w:szCs w:val="22"/>
              </w:rPr>
            </w:pPr>
            <w:r w:rsidRPr="005C60BA">
              <w:rPr>
                <w:sz w:val="22"/>
                <w:szCs w:val="22"/>
              </w:rPr>
              <w:t xml:space="preserve">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w:t>
            </w:r>
            <w:r w:rsidRPr="005C60BA">
              <w:rPr>
                <w:sz w:val="22"/>
                <w:szCs w:val="22"/>
              </w:rPr>
              <w:lastRenderedPageBreak/>
              <w:t>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847" w:type="dxa"/>
            <w:hideMark/>
          </w:tcPr>
          <w:p w14:paraId="1CD768A0" w14:textId="77777777" w:rsidR="008C6533" w:rsidRPr="005C60BA" w:rsidRDefault="008C6533" w:rsidP="006C452A">
            <w:pPr>
              <w:keepNext/>
              <w:widowControl w:val="0"/>
              <w:tabs>
                <w:tab w:val="left" w:pos="4880"/>
              </w:tabs>
              <w:autoSpaceDE w:val="0"/>
              <w:autoSpaceDN w:val="0"/>
              <w:adjustRightInd w:val="0"/>
              <w:jc w:val="center"/>
              <w:outlineLvl w:val="5"/>
              <w:rPr>
                <w:sz w:val="22"/>
                <w:szCs w:val="22"/>
              </w:rPr>
            </w:pPr>
            <w:r w:rsidRPr="005C60BA">
              <w:rPr>
                <w:sz w:val="22"/>
                <w:szCs w:val="22"/>
              </w:rPr>
              <w:lastRenderedPageBreak/>
              <w:t>3.10.2</w:t>
            </w:r>
          </w:p>
        </w:tc>
      </w:tr>
    </w:tbl>
    <w:p w14:paraId="2F01BBA0" w14:textId="77777777" w:rsidR="008C6533" w:rsidRPr="005C60BA" w:rsidRDefault="008C6533" w:rsidP="008C6533">
      <w:pPr>
        <w:pStyle w:val="af1"/>
        <w:widowControl w:val="0"/>
        <w:spacing w:line="360" w:lineRule="auto"/>
        <w:rPr>
          <w:rFonts w:ascii="Times New Roman" w:hAnsi="Times New Roman"/>
          <w:sz w:val="22"/>
          <w:szCs w:val="22"/>
        </w:rPr>
      </w:pPr>
    </w:p>
    <w:p w14:paraId="7087BD7E" w14:textId="77777777" w:rsidR="008C6533" w:rsidRPr="005C60BA" w:rsidRDefault="008C6533" w:rsidP="008C6533">
      <w:pPr>
        <w:pStyle w:val="af1"/>
        <w:widowControl w:val="0"/>
        <w:spacing w:line="360" w:lineRule="auto"/>
        <w:rPr>
          <w:rFonts w:ascii="Times New Roman" w:hAnsi="Times New Roman"/>
          <w:sz w:val="22"/>
          <w:szCs w:val="22"/>
        </w:rPr>
      </w:pPr>
      <w:r w:rsidRPr="005C60BA">
        <w:rPr>
          <w:rFonts w:ascii="Times New Roman" w:hAnsi="Times New Roman"/>
          <w:sz w:val="22"/>
          <w:szCs w:val="22"/>
        </w:rPr>
        <w:t xml:space="preserve">12. Установленный градостроительными регламентами вид разрешенного использования земельного участка «Образование и просвещение» код 3.5 соответствует размещению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42" w:anchor="block_10351" w:history="1">
        <w:r w:rsidRPr="005C60BA">
          <w:rPr>
            <w:rFonts w:ascii="Times New Roman" w:hAnsi="Times New Roman"/>
            <w:sz w:val="22"/>
            <w:szCs w:val="22"/>
          </w:rPr>
          <w:t>кодами 3.5.1 - 3.5.2</w:t>
        </w:r>
      </w:hyperlink>
      <w:r w:rsidRPr="005C60BA">
        <w:rPr>
          <w:rFonts w:ascii="Times New Roman" w:hAnsi="Times New Roman"/>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1"/>
        <w:gridCol w:w="6551"/>
        <w:gridCol w:w="847"/>
      </w:tblGrid>
      <w:tr w:rsidR="008C6533" w:rsidRPr="005C60BA" w14:paraId="2B64DB4E" w14:textId="77777777" w:rsidTr="006C452A">
        <w:tc>
          <w:tcPr>
            <w:tcW w:w="0" w:type="auto"/>
            <w:hideMark/>
          </w:tcPr>
          <w:p w14:paraId="227D78D8" w14:textId="77777777" w:rsidR="008C6533" w:rsidRPr="005C60BA" w:rsidRDefault="008C6533" w:rsidP="006C452A">
            <w:pPr>
              <w:keepNext/>
              <w:widowControl w:val="0"/>
              <w:tabs>
                <w:tab w:val="left" w:pos="4880"/>
              </w:tabs>
              <w:autoSpaceDE w:val="0"/>
              <w:autoSpaceDN w:val="0"/>
              <w:adjustRightInd w:val="0"/>
              <w:jc w:val="center"/>
              <w:outlineLvl w:val="5"/>
              <w:rPr>
                <w:b/>
                <w:bCs/>
                <w:color w:val="FF00FF"/>
                <w:sz w:val="22"/>
                <w:szCs w:val="22"/>
              </w:rPr>
            </w:pPr>
            <w:r w:rsidRPr="005C60BA">
              <w:rPr>
                <w:sz w:val="22"/>
                <w:szCs w:val="22"/>
              </w:rPr>
              <w:t>Дошкольное, начальное и среднее общее образование</w:t>
            </w:r>
          </w:p>
        </w:tc>
        <w:tc>
          <w:tcPr>
            <w:tcW w:w="6551" w:type="dxa"/>
            <w:hideMark/>
          </w:tcPr>
          <w:p w14:paraId="4291C9DD" w14:textId="72642ED3" w:rsidR="008C6533" w:rsidRPr="005C60BA" w:rsidRDefault="008C6533" w:rsidP="00F03523">
            <w:pPr>
              <w:suppressAutoHyphens w:val="0"/>
              <w:autoSpaceDE w:val="0"/>
              <w:autoSpaceDN w:val="0"/>
              <w:adjustRightInd w:val="0"/>
              <w:ind w:left="181" w:right="133"/>
              <w:jc w:val="both"/>
              <w:rPr>
                <w:b/>
                <w:bCs/>
                <w:color w:val="FF00FF"/>
                <w:sz w:val="22"/>
                <w:szCs w:val="22"/>
              </w:rPr>
            </w:pPr>
            <w:r w:rsidRPr="005C60BA">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F03523">
              <w:rPr>
                <w:sz w:val="22"/>
                <w:szCs w:val="22"/>
              </w:rPr>
              <w:t xml:space="preserve">, </w:t>
            </w:r>
            <w:r w:rsidR="00F03523" w:rsidRPr="00F03523">
              <w:rPr>
                <w:rFonts w:eastAsiaTheme="minorHAnsi"/>
                <w:color w:val="FF0000"/>
                <w:sz w:val="22"/>
                <w:szCs w:val="22"/>
                <w:lang w:eastAsia="en-US"/>
              </w:rPr>
              <w:t>в том числе зданий, спортивных сооружений, предназначенных для занятия обучающихся физической культурой и спортом</w:t>
            </w:r>
          </w:p>
        </w:tc>
        <w:tc>
          <w:tcPr>
            <w:tcW w:w="847" w:type="dxa"/>
            <w:hideMark/>
          </w:tcPr>
          <w:p w14:paraId="6DFA037E" w14:textId="77777777" w:rsidR="008C6533" w:rsidRPr="005C60BA" w:rsidRDefault="008C6533" w:rsidP="006C452A">
            <w:pPr>
              <w:keepNext/>
              <w:widowControl w:val="0"/>
              <w:tabs>
                <w:tab w:val="left" w:pos="4880"/>
              </w:tabs>
              <w:autoSpaceDE w:val="0"/>
              <w:autoSpaceDN w:val="0"/>
              <w:adjustRightInd w:val="0"/>
              <w:jc w:val="center"/>
              <w:outlineLvl w:val="5"/>
              <w:rPr>
                <w:sz w:val="22"/>
                <w:szCs w:val="22"/>
              </w:rPr>
            </w:pPr>
            <w:r w:rsidRPr="005C60BA">
              <w:rPr>
                <w:sz w:val="22"/>
                <w:szCs w:val="22"/>
              </w:rPr>
              <w:t>3.5.1</w:t>
            </w:r>
          </w:p>
        </w:tc>
      </w:tr>
      <w:tr w:rsidR="008C6533" w:rsidRPr="005C60BA" w14:paraId="7CAF52E0" w14:textId="77777777" w:rsidTr="006C452A">
        <w:tc>
          <w:tcPr>
            <w:tcW w:w="0" w:type="auto"/>
            <w:hideMark/>
          </w:tcPr>
          <w:p w14:paraId="573E13C7" w14:textId="77777777" w:rsidR="008C6533" w:rsidRPr="005C60BA" w:rsidRDefault="008C6533" w:rsidP="006C452A">
            <w:pPr>
              <w:jc w:val="center"/>
              <w:rPr>
                <w:sz w:val="22"/>
                <w:szCs w:val="22"/>
              </w:rPr>
            </w:pPr>
            <w:r w:rsidRPr="005C60BA">
              <w:rPr>
                <w:sz w:val="22"/>
                <w:szCs w:val="22"/>
              </w:rPr>
              <w:t>Среднее и высшее профессиональное образование</w:t>
            </w:r>
          </w:p>
        </w:tc>
        <w:tc>
          <w:tcPr>
            <w:tcW w:w="6551" w:type="dxa"/>
            <w:hideMark/>
          </w:tcPr>
          <w:p w14:paraId="0389AE56" w14:textId="5DAEDEA7" w:rsidR="008C6533" w:rsidRPr="005C60BA" w:rsidRDefault="008C6533" w:rsidP="006C452A">
            <w:pPr>
              <w:keepNext/>
              <w:widowControl w:val="0"/>
              <w:tabs>
                <w:tab w:val="left" w:pos="4880"/>
              </w:tabs>
              <w:autoSpaceDE w:val="0"/>
              <w:autoSpaceDN w:val="0"/>
              <w:adjustRightInd w:val="0"/>
              <w:ind w:left="171" w:right="143"/>
              <w:jc w:val="both"/>
              <w:outlineLvl w:val="5"/>
              <w:rPr>
                <w:b/>
                <w:bCs/>
                <w:color w:val="FF00FF"/>
                <w:sz w:val="22"/>
                <w:szCs w:val="22"/>
              </w:rPr>
            </w:pPr>
            <w:r w:rsidRPr="005C60BA">
              <w:rPr>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00F03523">
              <w:rPr>
                <w:sz w:val="22"/>
                <w:szCs w:val="22"/>
              </w:rPr>
              <w:t xml:space="preserve">, </w:t>
            </w:r>
            <w:r w:rsidR="00F03523" w:rsidRPr="00F03523">
              <w:rPr>
                <w:rFonts w:eastAsiaTheme="minorHAnsi"/>
                <w:color w:val="FF0000"/>
                <w:sz w:val="22"/>
                <w:szCs w:val="22"/>
                <w:lang w:eastAsia="en-US"/>
              </w:rPr>
              <w:t>в том числе зданий, спортивных сооружений, предназначенных для занятия обучающихся физической культурой и спортом</w:t>
            </w:r>
          </w:p>
        </w:tc>
        <w:tc>
          <w:tcPr>
            <w:tcW w:w="847" w:type="dxa"/>
            <w:hideMark/>
          </w:tcPr>
          <w:p w14:paraId="53F1C214" w14:textId="77777777" w:rsidR="008C6533" w:rsidRPr="005C60BA" w:rsidRDefault="008C6533" w:rsidP="006C452A">
            <w:pPr>
              <w:keepNext/>
              <w:widowControl w:val="0"/>
              <w:tabs>
                <w:tab w:val="left" w:pos="4880"/>
              </w:tabs>
              <w:autoSpaceDE w:val="0"/>
              <w:autoSpaceDN w:val="0"/>
              <w:adjustRightInd w:val="0"/>
              <w:jc w:val="center"/>
              <w:outlineLvl w:val="5"/>
              <w:rPr>
                <w:sz w:val="22"/>
                <w:szCs w:val="22"/>
              </w:rPr>
            </w:pPr>
            <w:r w:rsidRPr="005C60BA">
              <w:rPr>
                <w:sz w:val="22"/>
                <w:szCs w:val="22"/>
              </w:rPr>
              <w:t>3.5.2</w:t>
            </w:r>
          </w:p>
        </w:tc>
      </w:tr>
    </w:tbl>
    <w:p w14:paraId="6D0B64DE" w14:textId="77777777" w:rsidR="008C6533" w:rsidRPr="005C60BA" w:rsidRDefault="008C6533" w:rsidP="008C6533">
      <w:pPr>
        <w:jc w:val="both"/>
        <w:rPr>
          <w:sz w:val="22"/>
          <w:szCs w:val="22"/>
        </w:rPr>
        <w:sectPr w:rsidR="008C6533" w:rsidRPr="005C60BA" w:rsidSect="006C452A">
          <w:headerReference w:type="even" r:id="rId43"/>
          <w:headerReference w:type="first" r:id="rId44"/>
          <w:pgSz w:w="11900" w:h="16840"/>
          <w:pgMar w:top="1134" w:right="850" w:bottom="1134" w:left="1701" w:header="708" w:footer="708" w:gutter="0"/>
          <w:cols w:space="708"/>
          <w:titlePg/>
          <w:docGrid w:linePitch="360"/>
        </w:sectPr>
      </w:pPr>
    </w:p>
    <w:p w14:paraId="69297E79" w14:textId="10A07443" w:rsidR="008C6533" w:rsidRPr="005C60BA" w:rsidRDefault="008C6533" w:rsidP="008C6533">
      <w:pPr>
        <w:spacing w:before="360" w:after="240"/>
        <w:ind w:firstLine="709"/>
        <w:jc w:val="both"/>
        <w:outlineLvl w:val="2"/>
        <w:rPr>
          <w:b/>
          <w:sz w:val="22"/>
          <w:szCs w:val="22"/>
        </w:rPr>
      </w:pPr>
      <w:r w:rsidRPr="005C60BA">
        <w:rPr>
          <w:b/>
          <w:sz w:val="22"/>
          <w:szCs w:val="22"/>
        </w:rPr>
        <w:lastRenderedPageBreak/>
        <w:t>Статья 53.2 Перечень видов разрешенного использования земельных участков и объектов капитально</w:t>
      </w:r>
      <w:r w:rsidR="00B17EF5">
        <w:rPr>
          <w:b/>
          <w:sz w:val="22"/>
          <w:szCs w:val="22"/>
        </w:rPr>
        <w:t>го строительства в жилых зонах.</w:t>
      </w:r>
    </w:p>
    <w:p w14:paraId="77E5E276" w14:textId="77777777" w:rsidR="008C6533" w:rsidRPr="005C60BA" w:rsidRDefault="008C6533" w:rsidP="008C6533">
      <w:pPr>
        <w:spacing w:line="360" w:lineRule="auto"/>
        <w:ind w:firstLine="709"/>
        <w:jc w:val="both"/>
        <w:rPr>
          <w:sz w:val="22"/>
          <w:szCs w:val="22"/>
        </w:rPr>
      </w:pPr>
      <w:r w:rsidRPr="005C60BA">
        <w:rPr>
          <w:sz w:val="22"/>
          <w:szCs w:val="22"/>
        </w:rPr>
        <w:t>1. Жилые зоны (Ж) выделены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p w14:paraId="492DC865" w14:textId="77777777" w:rsidR="008C6533" w:rsidRPr="005C60BA" w:rsidRDefault="008C6533" w:rsidP="008C6533">
      <w:pPr>
        <w:spacing w:line="360" w:lineRule="auto"/>
        <w:ind w:firstLine="709"/>
        <w:jc w:val="both"/>
        <w:rPr>
          <w:sz w:val="22"/>
          <w:szCs w:val="22"/>
        </w:rPr>
      </w:pPr>
      <w:r w:rsidRPr="005C60BA">
        <w:rPr>
          <w:sz w:val="22"/>
          <w:szCs w:val="22"/>
        </w:rPr>
        <w:t>2.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14:paraId="56DA7B07" w14:textId="56EBAE55" w:rsidR="008C6533" w:rsidRPr="005C60BA" w:rsidRDefault="008C6533" w:rsidP="00867370">
      <w:pPr>
        <w:spacing w:line="360" w:lineRule="auto"/>
        <w:ind w:firstLine="709"/>
        <w:jc w:val="both"/>
        <w:rPr>
          <w:sz w:val="22"/>
          <w:szCs w:val="22"/>
        </w:rPr>
      </w:pPr>
      <w:r w:rsidRPr="005C60BA">
        <w:rPr>
          <w:sz w:val="22"/>
          <w:szCs w:val="22"/>
        </w:rPr>
        <w:t xml:space="preserve">3. Виды разрешенного использования земельных участков и объектов капитального строительства в жилых зонах приведены </w:t>
      </w:r>
      <w:r w:rsidR="00867370">
        <w:rPr>
          <w:sz w:val="22"/>
          <w:szCs w:val="22"/>
        </w:rPr>
        <w:t>ниже.</w:t>
      </w:r>
    </w:p>
    <w:tbl>
      <w:tblPr>
        <w:tblpPr w:leftFromText="180" w:rightFromText="180"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693"/>
        <w:gridCol w:w="3686"/>
        <w:gridCol w:w="2268"/>
      </w:tblGrid>
      <w:tr w:rsidR="00B17EF5" w:rsidRPr="00B17EF5" w14:paraId="1AA08255" w14:textId="77777777" w:rsidTr="00412921">
        <w:trPr>
          <w:trHeight w:val="276"/>
          <w:tblHeader/>
        </w:trPr>
        <w:tc>
          <w:tcPr>
            <w:tcW w:w="846" w:type="dxa"/>
            <w:vMerge w:val="restart"/>
            <w:shd w:val="clear" w:color="auto" w:fill="E6E6E6"/>
            <w:vAlign w:val="center"/>
          </w:tcPr>
          <w:p w14:paraId="16AEAFE9" w14:textId="77777777" w:rsidR="008C6533" w:rsidRPr="00B17EF5" w:rsidRDefault="008C6533" w:rsidP="00D714DA">
            <w:pPr>
              <w:jc w:val="center"/>
              <w:rPr>
                <w:b/>
                <w:color w:val="FF0000"/>
                <w:sz w:val="22"/>
                <w:szCs w:val="22"/>
              </w:rPr>
            </w:pPr>
            <w:r w:rsidRPr="00B17EF5">
              <w:rPr>
                <w:b/>
                <w:color w:val="FF0000"/>
                <w:sz w:val="22"/>
                <w:szCs w:val="22"/>
              </w:rPr>
              <w:t xml:space="preserve">№ </w:t>
            </w:r>
            <w:r w:rsidRPr="00B17EF5">
              <w:rPr>
                <w:b/>
                <w:color w:val="FF0000"/>
                <w:sz w:val="22"/>
                <w:szCs w:val="22"/>
              </w:rPr>
              <w:br/>
              <w:t>п/п</w:t>
            </w:r>
          </w:p>
        </w:tc>
        <w:tc>
          <w:tcPr>
            <w:tcW w:w="2693" w:type="dxa"/>
            <w:vMerge w:val="restart"/>
            <w:shd w:val="clear" w:color="auto" w:fill="E6E6E6"/>
            <w:vAlign w:val="center"/>
          </w:tcPr>
          <w:p w14:paraId="469F347E" w14:textId="77777777" w:rsidR="008C6533" w:rsidRPr="00B17EF5" w:rsidRDefault="008C6533" w:rsidP="00D714DA">
            <w:pPr>
              <w:jc w:val="center"/>
              <w:rPr>
                <w:b/>
                <w:color w:val="FF0000"/>
                <w:sz w:val="22"/>
                <w:szCs w:val="22"/>
              </w:rPr>
            </w:pPr>
            <w:r w:rsidRPr="00B17EF5">
              <w:rPr>
                <w:b/>
                <w:color w:val="FF0000"/>
                <w:sz w:val="22"/>
                <w:szCs w:val="22"/>
              </w:rPr>
              <w:t>Наименование вида разрешенного использования земельного участка</w:t>
            </w:r>
          </w:p>
        </w:tc>
        <w:tc>
          <w:tcPr>
            <w:tcW w:w="3686" w:type="dxa"/>
            <w:vMerge w:val="restart"/>
            <w:shd w:val="clear" w:color="auto" w:fill="E6E6E6"/>
            <w:vAlign w:val="center"/>
          </w:tcPr>
          <w:p w14:paraId="64AD9E1D" w14:textId="77777777" w:rsidR="008C6533" w:rsidRPr="00B17EF5" w:rsidRDefault="008C6533" w:rsidP="00D714DA">
            <w:pPr>
              <w:jc w:val="center"/>
              <w:rPr>
                <w:b/>
                <w:color w:val="FF0000"/>
                <w:sz w:val="22"/>
                <w:szCs w:val="22"/>
              </w:rPr>
            </w:pPr>
            <w:r w:rsidRPr="00B17EF5">
              <w:rPr>
                <w:b/>
                <w:color w:val="FF0000"/>
                <w:sz w:val="22"/>
                <w:szCs w:val="22"/>
              </w:rPr>
              <w:t>Описание вида разрешенного использования земельного участка</w:t>
            </w:r>
          </w:p>
        </w:tc>
        <w:tc>
          <w:tcPr>
            <w:tcW w:w="2268" w:type="dxa"/>
            <w:vMerge w:val="restart"/>
            <w:shd w:val="clear" w:color="auto" w:fill="E6E6E6"/>
            <w:vAlign w:val="center"/>
          </w:tcPr>
          <w:p w14:paraId="73979E4A" w14:textId="77777777" w:rsidR="008C6533" w:rsidRPr="00B17EF5" w:rsidRDefault="008C6533" w:rsidP="00D714DA">
            <w:pPr>
              <w:jc w:val="center"/>
              <w:rPr>
                <w:b/>
                <w:color w:val="FF0000"/>
                <w:sz w:val="22"/>
                <w:szCs w:val="22"/>
              </w:rPr>
            </w:pPr>
            <w:r w:rsidRPr="00B17EF5">
              <w:rPr>
                <w:b/>
                <w:color w:val="FF0000"/>
                <w:sz w:val="22"/>
                <w:szCs w:val="22"/>
              </w:rPr>
              <w:t>Код вида разрешенного использования земельного участка</w:t>
            </w:r>
          </w:p>
        </w:tc>
      </w:tr>
      <w:tr w:rsidR="00B17EF5" w:rsidRPr="00BD16D6" w14:paraId="4D570D31" w14:textId="77777777" w:rsidTr="00412921">
        <w:trPr>
          <w:trHeight w:val="276"/>
          <w:tblHeader/>
        </w:trPr>
        <w:tc>
          <w:tcPr>
            <w:tcW w:w="846" w:type="dxa"/>
            <w:vMerge/>
            <w:tcBorders>
              <w:bottom w:val="single" w:sz="4" w:space="0" w:color="auto"/>
            </w:tcBorders>
            <w:shd w:val="clear" w:color="auto" w:fill="E6E6E6"/>
            <w:vAlign w:val="center"/>
          </w:tcPr>
          <w:p w14:paraId="1AB4BDB0" w14:textId="77777777" w:rsidR="008C6533" w:rsidRPr="00B17EF5" w:rsidRDefault="008C6533" w:rsidP="00D714DA">
            <w:pPr>
              <w:jc w:val="center"/>
              <w:rPr>
                <w:rFonts w:eastAsia="MS ??"/>
                <w:b/>
                <w:color w:val="FF0000"/>
                <w:sz w:val="22"/>
                <w:szCs w:val="22"/>
                <w:lang w:val="x-none" w:eastAsia="x-none"/>
              </w:rPr>
            </w:pPr>
          </w:p>
        </w:tc>
        <w:tc>
          <w:tcPr>
            <w:tcW w:w="2693" w:type="dxa"/>
            <w:vMerge/>
            <w:tcBorders>
              <w:bottom w:val="single" w:sz="4" w:space="0" w:color="auto"/>
            </w:tcBorders>
            <w:shd w:val="clear" w:color="auto" w:fill="E6E6E6"/>
            <w:vAlign w:val="center"/>
          </w:tcPr>
          <w:p w14:paraId="22DDD55E" w14:textId="77777777" w:rsidR="008C6533" w:rsidRPr="00B17EF5" w:rsidRDefault="008C6533" w:rsidP="00D714DA">
            <w:pPr>
              <w:jc w:val="center"/>
              <w:rPr>
                <w:rFonts w:eastAsia="MS ??"/>
                <w:b/>
                <w:color w:val="FF0000"/>
                <w:sz w:val="22"/>
                <w:szCs w:val="22"/>
                <w:lang w:val="x-none" w:eastAsia="x-none"/>
              </w:rPr>
            </w:pPr>
          </w:p>
        </w:tc>
        <w:tc>
          <w:tcPr>
            <w:tcW w:w="3686" w:type="dxa"/>
            <w:vMerge/>
            <w:tcBorders>
              <w:bottom w:val="single" w:sz="4" w:space="0" w:color="auto"/>
            </w:tcBorders>
            <w:shd w:val="clear" w:color="auto" w:fill="E6E6E6"/>
            <w:vAlign w:val="center"/>
          </w:tcPr>
          <w:p w14:paraId="334F351E" w14:textId="77777777" w:rsidR="008C6533" w:rsidRPr="00B17EF5" w:rsidRDefault="008C6533" w:rsidP="00D714DA">
            <w:pPr>
              <w:jc w:val="center"/>
              <w:rPr>
                <w:rFonts w:eastAsia="MS ??"/>
                <w:b/>
                <w:color w:val="FF0000"/>
                <w:sz w:val="22"/>
                <w:szCs w:val="22"/>
                <w:lang w:val="x-none" w:eastAsia="x-none"/>
              </w:rPr>
            </w:pPr>
          </w:p>
        </w:tc>
        <w:tc>
          <w:tcPr>
            <w:tcW w:w="2268" w:type="dxa"/>
            <w:vMerge/>
            <w:tcBorders>
              <w:bottom w:val="single" w:sz="4" w:space="0" w:color="auto"/>
            </w:tcBorders>
            <w:shd w:val="clear" w:color="auto" w:fill="E6E6E6"/>
            <w:vAlign w:val="center"/>
          </w:tcPr>
          <w:p w14:paraId="00B57BB2" w14:textId="77777777" w:rsidR="008C6533" w:rsidRPr="00B17EF5" w:rsidRDefault="008C6533" w:rsidP="00D714DA">
            <w:pPr>
              <w:jc w:val="center"/>
              <w:rPr>
                <w:rFonts w:eastAsia="MS ??"/>
                <w:b/>
                <w:color w:val="FF0000"/>
                <w:sz w:val="22"/>
                <w:szCs w:val="22"/>
                <w:lang w:val="x-none" w:eastAsia="x-none"/>
              </w:rPr>
            </w:pPr>
          </w:p>
        </w:tc>
      </w:tr>
      <w:tr w:rsidR="00B17EF5" w:rsidRPr="00B17EF5" w14:paraId="33584E3F" w14:textId="77777777" w:rsidTr="00412921">
        <w:tc>
          <w:tcPr>
            <w:tcW w:w="846" w:type="dxa"/>
            <w:shd w:val="clear" w:color="auto" w:fill="FFCC99"/>
          </w:tcPr>
          <w:p w14:paraId="1FA1ED1E" w14:textId="53184BE6" w:rsidR="008C6533" w:rsidRPr="00B17EF5" w:rsidRDefault="008C6533" w:rsidP="00412921">
            <w:pPr>
              <w:pStyle w:val="af8"/>
              <w:numPr>
                <w:ilvl w:val="0"/>
                <w:numId w:val="9"/>
              </w:numPr>
              <w:rPr>
                <w:b/>
                <w:color w:val="FF0000"/>
                <w:sz w:val="22"/>
                <w:szCs w:val="22"/>
              </w:rPr>
            </w:pPr>
          </w:p>
        </w:tc>
        <w:tc>
          <w:tcPr>
            <w:tcW w:w="8647" w:type="dxa"/>
            <w:gridSpan w:val="3"/>
            <w:shd w:val="clear" w:color="auto" w:fill="FFCC99"/>
          </w:tcPr>
          <w:p w14:paraId="22124E73" w14:textId="77777777" w:rsidR="008C6533" w:rsidRPr="00B17EF5" w:rsidRDefault="008C6533" w:rsidP="00D714DA">
            <w:pPr>
              <w:rPr>
                <w:b/>
                <w:color w:val="FF0000"/>
                <w:sz w:val="22"/>
                <w:szCs w:val="22"/>
              </w:rPr>
            </w:pPr>
            <w:r w:rsidRPr="00B17EF5">
              <w:rPr>
                <w:b/>
                <w:color w:val="FF0000"/>
                <w:sz w:val="22"/>
                <w:szCs w:val="22"/>
              </w:rPr>
              <w:t xml:space="preserve">Ж1 Зона застройки индивидуальными жилыми домами </w:t>
            </w:r>
          </w:p>
        </w:tc>
      </w:tr>
      <w:tr w:rsidR="00B17EF5" w:rsidRPr="00B17EF5" w14:paraId="7959F633" w14:textId="77777777" w:rsidTr="00412921">
        <w:tc>
          <w:tcPr>
            <w:tcW w:w="846" w:type="dxa"/>
            <w:shd w:val="clear" w:color="auto" w:fill="FFCC99"/>
          </w:tcPr>
          <w:p w14:paraId="5DBE90C4" w14:textId="6624A00D" w:rsidR="008C6533" w:rsidRPr="00B17EF5" w:rsidRDefault="008C6533" w:rsidP="00412921">
            <w:pPr>
              <w:pStyle w:val="af8"/>
              <w:numPr>
                <w:ilvl w:val="1"/>
                <w:numId w:val="9"/>
              </w:numPr>
              <w:rPr>
                <w:b/>
                <w:color w:val="FF0000"/>
                <w:sz w:val="22"/>
                <w:szCs w:val="22"/>
              </w:rPr>
            </w:pPr>
          </w:p>
        </w:tc>
        <w:tc>
          <w:tcPr>
            <w:tcW w:w="8647" w:type="dxa"/>
            <w:gridSpan w:val="3"/>
            <w:shd w:val="clear" w:color="auto" w:fill="FFCC99"/>
          </w:tcPr>
          <w:p w14:paraId="72C48CC9" w14:textId="77777777" w:rsidR="008C6533" w:rsidRPr="00B17EF5" w:rsidRDefault="008C6533" w:rsidP="00D714DA">
            <w:pPr>
              <w:autoSpaceDE w:val="0"/>
              <w:autoSpaceDN w:val="0"/>
              <w:adjustRightInd w:val="0"/>
              <w:jc w:val="both"/>
              <w:rPr>
                <w:b/>
                <w:color w:val="FF0000"/>
                <w:sz w:val="22"/>
                <w:szCs w:val="22"/>
              </w:rPr>
            </w:pPr>
            <w:r w:rsidRPr="00B17EF5">
              <w:rPr>
                <w:b/>
                <w:color w:val="FF0000"/>
                <w:sz w:val="22"/>
                <w:szCs w:val="22"/>
              </w:rPr>
              <w:t>Основные виды разрешенного использования земельных участков и объектов капитального строительства в зоне Ж1</w:t>
            </w:r>
          </w:p>
        </w:tc>
      </w:tr>
      <w:tr w:rsidR="00B17EF5" w:rsidRPr="00B17EF5" w14:paraId="73A46123" w14:textId="77777777" w:rsidTr="00412921">
        <w:trPr>
          <w:trHeight w:val="276"/>
        </w:trPr>
        <w:tc>
          <w:tcPr>
            <w:tcW w:w="846" w:type="dxa"/>
          </w:tcPr>
          <w:p w14:paraId="0B46F40C" w14:textId="56C29327" w:rsidR="008C6533" w:rsidRPr="00B17EF5" w:rsidRDefault="008C6533" w:rsidP="00412921">
            <w:pPr>
              <w:pStyle w:val="af8"/>
              <w:numPr>
                <w:ilvl w:val="2"/>
                <w:numId w:val="9"/>
              </w:numPr>
              <w:rPr>
                <w:color w:val="FF0000"/>
                <w:sz w:val="22"/>
                <w:szCs w:val="22"/>
              </w:rPr>
            </w:pPr>
          </w:p>
        </w:tc>
        <w:tc>
          <w:tcPr>
            <w:tcW w:w="2693" w:type="dxa"/>
            <w:shd w:val="clear" w:color="auto" w:fill="FFFFFF" w:themeFill="background1"/>
          </w:tcPr>
          <w:p w14:paraId="3C0D2B07" w14:textId="77777777" w:rsidR="008C6533" w:rsidRPr="00B17EF5" w:rsidRDefault="008C6533" w:rsidP="00D714DA">
            <w:pPr>
              <w:rPr>
                <w:color w:val="FF0000"/>
                <w:sz w:val="22"/>
                <w:szCs w:val="22"/>
              </w:rPr>
            </w:pPr>
            <w:r w:rsidRPr="00B17EF5">
              <w:rPr>
                <w:color w:val="FF0000"/>
                <w:sz w:val="22"/>
                <w:szCs w:val="22"/>
              </w:rPr>
              <w:t>Для индивидуального жилищного строительства</w:t>
            </w:r>
          </w:p>
        </w:tc>
        <w:tc>
          <w:tcPr>
            <w:tcW w:w="3686" w:type="dxa"/>
            <w:shd w:val="clear" w:color="auto" w:fill="FFFFFF" w:themeFill="background1"/>
          </w:tcPr>
          <w:p w14:paraId="74AC6366" w14:textId="365DAED0" w:rsidR="008C6533" w:rsidRPr="00B17EF5" w:rsidRDefault="008C6533" w:rsidP="00FE3C26">
            <w:pPr>
              <w:keepNext/>
              <w:widowControl w:val="0"/>
              <w:tabs>
                <w:tab w:val="left" w:pos="4880"/>
              </w:tabs>
              <w:autoSpaceDE w:val="0"/>
              <w:autoSpaceDN w:val="0"/>
              <w:adjustRightInd w:val="0"/>
              <w:spacing w:line="260" w:lineRule="auto"/>
              <w:jc w:val="both"/>
              <w:outlineLvl w:val="4"/>
              <w:rPr>
                <w:color w:val="FF0000"/>
                <w:sz w:val="22"/>
                <w:szCs w:val="22"/>
              </w:rPr>
            </w:pPr>
            <w:r w:rsidRPr="00B17EF5">
              <w:rPr>
                <w:color w:val="FF0000"/>
                <w:sz w:val="22"/>
                <w:szCs w:val="22"/>
              </w:rPr>
              <w:t xml:space="preserve">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w:t>
            </w:r>
            <w:proofErr w:type="gramStart"/>
            <w:r w:rsidRPr="00B17EF5">
              <w:rPr>
                <w:color w:val="FF0000"/>
                <w:sz w:val="22"/>
                <w:szCs w:val="22"/>
              </w:rPr>
              <w:t>декоративных</w:t>
            </w:r>
            <w:proofErr w:type="gramEnd"/>
            <w:r w:rsidRPr="00B17EF5">
              <w:rPr>
                <w:color w:val="FF0000"/>
                <w:sz w:val="22"/>
                <w:szCs w:val="22"/>
              </w:rPr>
              <w:t xml:space="preserve"> или сельскохозяйственных культур; размещение индивидуальных гаражей и подсобных сооружений</w:t>
            </w:r>
          </w:p>
        </w:tc>
        <w:tc>
          <w:tcPr>
            <w:tcW w:w="2268" w:type="dxa"/>
            <w:shd w:val="clear" w:color="auto" w:fill="FFFFFF" w:themeFill="background1"/>
          </w:tcPr>
          <w:p w14:paraId="146E3240" w14:textId="77777777" w:rsidR="008C6533" w:rsidRPr="00B17EF5" w:rsidRDefault="008C6533" w:rsidP="00D714DA">
            <w:pPr>
              <w:jc w:val="center"/>
              <w:rPr>
                <w:color w:val="FF0000"/>
                <w:sz w:val="22"/>
                <w:szCs w:val="22"/>
              </w:rPr>
            </w:pPr>
            <w:r w:rsidRPr="00B17EF5">
              <w:rPr>
                <w:color w:val="FF0000"/>
                <w:sz w:val="22"/>
                <w:szCs w:val="22"/>
              </w:rPr>
              <w:t>2.1</w:t>
            </w:r>
          </w:p>
          <w:p w14:paraId="628A6DD5" w14:textId="77777777" w:rsidR="008C6533" w:rsidRPr="00B17EF5" w:rsidRDefault="008C6533" w:rsidP="00D714DA">
            <w:pPr>
              <w:jc w:val="center"/>
              <w:rPr>
                <w:rFonts w:eastAsia="MS ??"/>
                <w:color w:val="FF0000"/>
                <w:sz w:val="22"/>
                <w:szCs w:val="22"/>
                <w:lang w:val="x-none" w:eastAsia="x-none"/>
              </w:rPr>
            </w:pPr>
          </w:p>
        </w:tc>
      </w:tr>
      <w:tr w:rsidR="00B17EF5" w:rsidRPr="00B17EF5" w14:paraId="0E7657C8" w14:textId="77777777" w:rsidTr="00412921">
        <w:trPr>
          <w:trHeight w:val="276"/>
        </w:trPr>
        <w:tc>
          <w:tcPr>
            <w:tcW w:w="846" w:type="dxa"/>
          </w:tcPr>
          <w:p w14:paraId="1A9B4ACD" w14:textId="01943183" w:rsidR="00D714DA" w:rsidRPr="00B17EF5" w:rsidRDefault="00D714DA" w:rsidP="00412921">
            <w:pPr>
              <w:pStyle w:val="af8"/>
              <w:numPr>
                <w:ilvl w:val="2"/>
                <w:numId w:val="9"/>
              </w:numPr>
              <w:rPr>
                <w:color w:val="FF0000"/>
                <w:sz w:val="22"/>
                <w:szCs w:val="22"/>
              </w:rPr>
            </w:pPr>
          </w:p>
        </w:tc>
        <w:tc>
          <w:tcPr>
            <w:tcW w:w="2693" w:type="dxa"/>
            <w:shd w:val="clear" w:color="auto" w:fill="FFFFFF" w:themeFill="background1"/>
          </w:tcPr>
          <w:p w14:paraId="52915F1B" w14:textId="7C5C0778" w:rsidR="00D714DA" w:rsidRPr="00B17EF5" w:rsidRDefault="00D714DA" w:rsidP="00D714DA">
            <w:pPr>
              <w:rPr>
                <w:color w:val="FF0000"/>
                <w:sz w:val="22"/>
                <w:szCs w:val="22"/>
              </w:rPr>
            </w:pPr>
            <w:r w:rsidRPr="00B17EF5">
              <w:rPr>
                <w:color w:val="FF0000"/>
                <w:sz w:val="22"/>
                <w:szCs w:val="22"/>
              </w:rPr>
              <w:t>Малоэтажная многоквартирная жилая застройка</w:t>
            </w:r>
          </w:p>
        </w:tc>
        <w:tc>
          <w:tcPr>
            <w:tcW w:w="3686" w:type="dxa"/>
            <w:shd w:val="clear" w:color="auto" w:fill="FFFFFF" w:themeFill="background1"/>
          </w:tcPr>
          <w:p w14:paraId="2DFA7756" w14:textId="3FDF6AB7" w:rsidR="00D714DA" w:rsidRPr="00B17EF5" w:rsidRDefault="00CD7176" w:rsidP="00FE3C26">
            <w:pPr>
              <w:suppressAutoHyphens w:val="0"/>
              <w:autoSpaceDE w:val="0"/>
              <w:autoSpaceDN w:val="0"/>
              <w:adjustRightInd w:val="0"/>
              <w:rPr>
                <w:color w:val="FF0000"/>
                <w:sz w:val="22"/>
                <w:szCs w:val="22"/>
              </w:rPr>
            </w:pPr>
            <w:r w:rsidRPr="00B17EF5">
              <w:rPr>
                <w:rFonts w:eastAsiaTheme="minorHAnsi"/>
                <w:color w:val="FF0000"/>
                <w:sz w:val="22"/>
                <w:szCs w:val="22"/>
                <w:lang w:eastAsia="en-US"/>
              </w:rPr>
              <w:t>Размещение жилого дома, указанного в описании вида разрешенного использования</w:t>
            </w:r>
            <w:r w:rsidR="00FE3C26">
              <w:rPr>
                <w:rFonts w:eastAsiaTheme="minorHAnsi"/>
                <w:color w:val="FF0000"/>
                <w:sz w:val="22"/>
                <w:szCs w:val="22"/>
                <w:lang w:eastAsia="en-US"/>
              </w:rPr>
              <w:t xml:space="preserve"> </w:t>
            </w:r>
            <w:r w:rsidRPr="00B17EF5">
              <w:rPr>
                <w:rFonts w:eastAsiaTheme="minorHAnsi"/>
                <w:color w:val="FF0000"/>
                <w:sz w:val="22"/>
                <w:szCs w:val="22"/>
                <w:lang w:eastAsia="en-US"/>
              </w:rPr>
              <w:t>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268" w:type="dxa"/>
            <w:shd w:val="clear" w:color="auto" w:fill="FFFFFF" w:themeFill="background1"/>
          </w:tcPr>
          <w:p w14:paraId="7CC0E0A0" w14:textId="64664637" w:rsidR="00D714DA" w:rsidRPr="00B17EF5" w:rsidRDefault="00B17EF5" w:rsidP="00D714DA">
            <w:pPr>
              <w:jc w:val="center"/>
              <w:rPr>
                <w:color w:val="FF0000"/>
                <w:sz w:val="22"/>
                <w:szCs w:val="22"/>
              </w:rPr>
            </w:pPr>
            <w:r>
              <w:rPr>
                <w:color w:val="FF0000"/>
                <w:sz w:val="22"/>
                <w:szCs w:val="22"/>
              </w:rPr>
              <w:t>2.1.1</w:t>
            </w:r>
          </w:p>
        </w:tc>
      </w:tr>
      <w:tr w:rsidR="00B17EF5" w:rsidRPr="00B17EF5" w14:paraId="5E299247" w14:textId="77777777" w:rsidTr="00412921">
        <w:trPr>
          <w:trHeight w:val="276"/>
        </w:trPr>
        <w:tc>
          <w:tcPr>
            <w:tcW w:w="846" w:type="dxa"/>
          </w:tcPr>
          <w:p w14:paraId="60B3DADA" w14:textId="2D3C291C" w:rsidR="00D714DA" w:rsidRPr="00B17EF5" w:rsidRDefault="00D714DA" w:rsidP="00412921">
            <w:pPr>
              <w:pStyle w:val="af8"/>
              <w:numPr>
                <w:ilvl w:val="2"/>
                <w:numId w:val="9"/>
              </w:numPr>
              <w:rPr>
                <w:color w:val="FF0000"/>
                <w:sz w:val="22"/>
                <w:szCs w:val="22"/>
              </w:rPr>
            </w:pPr>
          </w:p>
        </w:tc>
        <w:tc>
          <w:tcPr>
            <w:tcW w:w="2693" w:type="dxa"/>
            <w:shd w:val="clear" w:color="auto" w:fill="FFFFFF" w:themeFill="background1"/>
          </w:tcPr>
          <w:p w14:paraId="249D2441" w14:textId="77777777" w:rsidR="00D714DA" w:rsidRPr="00B17EF5" w:rsidRDefault="00D714DA" w:rsidP="00D714DA">
            <w:pPr>
              <w:rPr>
                <w:color w:val="FF0000"/>
                <w:sz w:val="22"/>
                <w:szCs w:val="22"/>
              </w:rPr>
            </w:pPr>
            <w:r w:rsidRPr="00B17EF5">
              <w:rPr>
                <w:color w:val="FF0000"/>
                <w:sz w:val="22"/>
                <w:szCs w:val="22"/>
              </w:rPr>
              <w:t>Для ведения личного подсобного хозяйства</w:t>
            </w:r>
          </w:p>
          <w:p w14:paraId="6EDFD2FB" w14:textId="3B84937A" w:rsidR="00D714DA" w:rsidRPr="00B17EF5" w:rsidRDefault="00D714DA" w:rsidP="00D714DA">
            <w:pPr>
              <w:rPr>
                <w:color w:val="FF0000"/>
                <w:sz w:val="22"/>
                <w:szCs w:val="22"/>
              </w:rPr>
            </w:pPr>
            <w:r w:rsidRPr="00B17EF5">
              <w:rPr>
                <w:color w:val="FF0000"/>
                <w:sz w:val="22"/>
                <w:szCs w:val="22"/>
              </w:rPr>
              <w:t xml:space="preserve"> </w:t>
            </w:r>
          </w:p>
        </w:tc>
        <w:tc>
          <w:tcPr>
            <w:tcW w:w="3686" w:type="dxa"/>
            <w:shd w:val="clear" w:color="auto" w:fill="FFFFFF" w:themeFill="background1"/>
          </w:tcPr>
          <w:p w14:paraId="1BADD5B5" w14:textId="681A87B2" w:rsidR="00D714DA" w:rsidRPr="00B17EF5" w:rsidRDefault="00D714DA" w:rsidP="00D714DA">
            <w:pPr>
              <w:keepNext/>
              <w:widowControl w:val="0"/>
              <w:tabs>
                <w:tab w:val="left" w:pos="4880"/>
              </w:tabs>
              <w:autoSpaceDE w:val="0"/>
              <w:autoSpaceDN w:val="0"/>
              <w:adjustRightInd w:val="0"/>
              <w:spacing w:line="260" w:lineRule="auto"/>
              <w:jc w:val="both"/>
              <w:outlineLvl w:val="4"/>
              <w:rPr>
                <w:color w:val="FF0000"/>
                <w:sz w:val="22"/>
                <w:szCs w:val="22"/>
              </w:rPr>
            </w:pPr>
            <w:r w:rsidRPr="00B17EF5">
              <w:rPr>
                <w:color w:val="FF0000"/>
                <w:sz w:val="22"/>
                <w:szCs w:val="22"/>
              </w:rPr>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w:t>
            </w:r>
            <w:r w:rsidRPr="00B17EF5">
              <w:rPr>
                <w:color w:val="FF0000"/>
                <w:sz w:val="22"/>
                <w:szCs w:val="22"/>
              </w:rPr>
              <w:lastRenderedPageBreak/>
              <w:t>содержание сельскохозяйственных животных</w:t>
            </w:r>
          </w:p>
        </w:tc>
        <w:tc>
          <w:tcPr>
            <w:tcW w:w="2268" w:type="dxa"/>
            <w:shd w:val="clear" w:color="auto" w:fill="FFFFFF" w:themeFill="background1"/>
          </w:tcPr>
          <w:p w14:paraId="76EC313B" w14:textId="123381BB" w:rsidR="00D714DA" w:rsidRPr="00B17EF5" w:rsidRDefault="00CD7176" w:rsidP="00D714DA">
            <w:pPr>
              <w:jc w:val="center"/>
              <w:rPr>
                <w:color w:val="FF0000"/>
                <w:sz w:val="22"/>
                <w:szCs w:val="22"/>
              </w:rPr>
            </w:pPr>
            <w:r w:rsidRPr="00B17EF5">
              <w:rPr>
                <w:color w:val="FF0000"/>
                <w:sz w:val="22"/>
                <w:szCs w:val="22"/>
              </w:rPr>
              <w:lastRenderedPageBreak/>
              <w:t>2.2</w:t>
            </w:r>
          </w:p>
        </w:tc>
      </w:tr>
      <w:tr w:rsidR="00B17EF5" w:rsidRPr="00B17EF5" w14:paraId="5D4FD91B" w14:textId="77777777" w:rsidTr="00412921">
        <w:trPr>
          <w:trHeight w:val="276"/>
        </w:trPr>
        <w:tc>
          <w:tcPr>
            <w:tcW w:w="846" w:type="dxa"/>
          </w:tcPr>
          <w:p w14:paraId="042F76FA" w14:textId="7801EBB0" w:rsidR="00D714DA" w:rsidRPr="00B17EF5" w:rsidRDefault="00D714DA" w:rsidP="00412921">
            <w:pPr>
              <w:pStyle w:val="af8"/>
              <w:numPr>
                <w:ilvl w:val="2"/>
                <w:numId w:val="9"/>
              </w:numPr>
              <w:rPr>
                <w:color w:val="FF0000"/>
                <w:sz w:val="22"/>
                <w:szCs w:val="22"/>
              </w:rPr>
            </w:pPr>
          </w:p>
        </w:tc>
        <w:tc>
          <w:tcPr>
            <w:tcW w:w="2693" w:type="dxa"/>
            <w:shd w:val="clear" w:color="auto" w:fill="FFFFFF" w:themeFill="background1"/>
          </w:tcPr>
          <w:p w14:paraId="2BF400A8" w14:textId="77777777" w:rsidR="00D714DA" w:rsidRPr="00B17EF5" w:rsidRDefault="00D714DA" w:rsidP="00D714DA">
            <w:pPr>
              <w:rPr>
                <w:color w:val="FF0000"/>
                <w:sz w:val="22"/>
                <w:szCs w:val="22"/>
              </w:rPr>
            </w:pPr>
            <w:r w:rsidRPr="00B17EF5">
              <w:rPr>
                <w:color w:val="FF0000"/>
                <w:sz w:val="22"/>
                <w:szCs w:val="22"/>
              </w:rPr>
              <w:t>Блокированная жилая застройка</w:t>
            </w:r>
          </w:p>
          <w:p w14:paraId="4AC9EA79" w14:textId="77777777" w:rsidR="00D714DA" w:rsidRPr="00B17EF5" w:rsidRDefault="00D714DA" w:rsidP="00D714DA">
            <w:pPr>
              <w:rPr>
                <w:rFonts w:eastAsia="MS ??"/>
                <w:color w:val="FF0000"/>
                <w:sz w:val="22"/>
                <w:szCs w:val="22"/>
                <w:lang w:val="x-none" w:eastAsia="x-none"/>
              </w:rPr>
            </w:pPr>
          </w:p>
        </w:tc>
        <w:tc>
          <w:tcPr>
            <w:tcW w:w="3686" w:type="dxa"/>
            <w:shd w:val="clear" w:color="auto" w:fill="FFFFFF" w:themeFill="background1"/>
          </w:tcPr>
          <w:p w14:paraId="3F34FBB3" w14:textId="77777777" w:rsidR="00D714DA" w:rsidRPr="00B17EF5" w:rsidRDefault="00D714DA" w:rsidP="00D714DA">
            <w:pPr>
              <w:keepNext/>
              <w:widowControl w:val="0"/>
              <w:tabs>
                <w:tab w:val="left" w:pos="4880"/>
              </w:tabs>
              <w:autoSpaceDE w:val="0"/>
              <w:autoSpaceDN w:val="0"/>
              <w:adjustRightInd w:val="0"/>
              <w:spacing w:line="259" w:lineRule="auto"/>
              <w:jc w:val="both"/>
              <w:outlineLvl w:val="4"/>
              <w:rPr>
                <w:color w:val="FF0000"/>
                <w:sz w:val="22"/>
                <w:szCs w:val="22"/>
              </w:rPr>
            </w:pPr>
            <w:r w:rsidRPr="00B17EF5">
              <w:rPr>
                <w:color w:val="FF0000"/>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268" w:type="dxa"/>
            <w:shd w:val="clear" w:color="auto" w:fill="FFFFFF" w:themeFill="background1"/>
          </w:tcPr>
          <w:p w14:paraId="6EA8D066" w14:textId="16DC96DC" w:rsidR="00D714DA" w:rsidRPr="00B17EF5" w:rsidRDefault="00CD7176" w:rsidP="00D714DA">
            <w:pPr>
              <w:jc w:val="center"/>
              <w:rPr>
                <w:color w:val="FF0000"/>
                <w:sz w:val="22"/>
                <w:szCs w:val="22"/>
              </w:rPr>
            </w:pPr>
            <w:r w:rsidRPr="00B17EF5">
              <w:rPr>
                <w:color w:val="FF0000"/>
                <w:sz w:val="22"/>
                <w:szCs w:val="22"/>
              </w:rPr>
              <w:t>2.3</w:t>
            </w:r>
          </w:p>
        </w:tc>
      </w:tr>
      <w:tr w:rsidR="00B17EF5" w:rsidRPr="00B17EF5" w14:paraId="72ABA249" w14:textId="77777777" w:rsidTr="00412921">
        <w:trPr>
          <w:trHeight w:val="276"/>
        </w:trPr>
        <w:tc>
          <w:tcPr>
            <w:tcW w:w="846" w:type="dxa"/>
          </w:tcPr>
          <w:p w14:paraId="5B48CAFB" w14:textId="7CBBC671" w:rsidR="00D714DA" w:rsidRPr="00B17EF5" w:rsidRDefault="00D714DA" w:rsidP="00412921">
            <w:pPr>
              <w:pStyle w:val="af8"/>
              <w:numPr>
                <w:ilvl w:val="2"/>
                <w:numId w:val="9"/>
              </w:numPr>
              <w:rPr>
                <w:color w:val="FF0000"/>
                <w:sz w:val="22"/>
                <w:szCs w:val="22"/>
              </w:rPr>
            </w:pPr>
          </w:p>
        </w:tc>
        <w:tc>
          <w:tcPr>
            <w:tcW w:w="2693" w:type="dxa"/>
            <w:shd w:val="clear" w:color="auto" w:fill="FFFFFF" w:themeFill="background1"/>
          </w:tcPr>
          <w:p w14:paraId="1B8BD360" w14:textId="566A879A" w:rsidR="00D714DA" w:rsidRPr="00B17EF5" w:rsidRDefault="00D714DA" w:rsidP="00D714DA">
            <w:pPr>
              <w:rPr>
                <w:color w:val="FF0000"/>
                <w:sz w:val="22"/>
                <w:szCs w:val="22"/>
              </w:rPr>
            </w:pPr>
            <w:r w:rsidRPr="00B17EF5">
              <w:rPr>
                <w:color w:val="FF0000"/>
                <w:sz w:val="22"/>
                <w:szCs w:val="22"/>
              </w:rPr>
              <w:t>Хранение автотранспорта</w:t>
            </w:r>
          </w:p>
        </w:tc>
        <w:tc>
          <w:tcPr>
            <w:tcW w:w="3686" w:type="dxa"/>
            <w:shd w:val="clear" w:color="auto" w:fill="FFFFFF" w:themeFill="background1"/>
          </w:tcPr>
          <w:p w14:paraId="5E38DD0B" w14:textId="6163CE2F" w:rsidR="00D714DA" w:rsidRPr="00B17EF5" w:rsidRDefault="004F2910" w:rsidP="004F2910">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17EF5">
              <w:rPr>
                <w:rFonts w:eastAsiaTheme="minorHAnsi"/>
                <w:color w:val="FF0000"/>
                <w:sz w:val="22"/>
                <w:szCs w:val="22"/>
                <w:lang w:eastAsia="en-US"/>
              </w:rPr>
              <w:t>машино</w:t>
            </w:r>
            <w:proofErr w:type="spellEnd"/>
            <w:r w:rsidRPr="00B17EF5">
              <w:rPr>
                <w:rFonts w:eastAsiaTheme="minorHAnsi"/>
                <w:color w:val="FF0000"/>
                <w:sz w:val="22"/>
                <w:szCs w:val="22"/>
                <w:lang w:eastAsia="en-US"/>
              </w:rPr>
              <w:t xml:space="preserve">-места, за исключением гаражей, размещение которых предусмотрено содержанием вида разрешенного использования с </w:t>
            </w:r>
            <w:hyperlink r:id="rId45" w:history="1">
              <w:r w:rsidRPr="00B17EF5">
                <w:rPr>
                  <w:rFonts w:eastAsiaTheme="minorHAnsi"/>
                  <w:color w:val="FF0000"/>
                  <w:sz w:val="22"/>
                  <w:szCs w:val="22"/>
                  <w:lang w:eastAsia="en-US"/>
                </w:rPr>
                <w:t>кодом 4.9</w:t>
              </w:r>
            </w:hyperlink>
          </w:p>
        </w:tc>
        <w:tc>
          <w:tcPr>
            <w:tcW w:w="2268" w:type="dxa"/>
            <w:shd w:val="clear" w:color="auto" w:fill="FFFFFF" w:themeFill="background1"/>
          </w:tcPr>
          <w:p w14:paraId="4684E0AA" w14:textId="301B47B1" w:rsidR="00D714DA" w:rsidRPr="00B17EF5" w:rsidRDefault="00D714DA" w:rsidP="00D714DA">
            <w:pPr>
              <w:jc w:val="center"/>
              <w:rPr>
                <w:color w:val="FF0000"/>
                <w:sz w:val="22"/>
                <w:szCs w:val="22"/>
              </w:rPr>
            </w:pPr>
            <w:r w:rsidRPr="00B17EF5">
              <w:rPr>
                <w:color w:val="FF0000"/>
                <w:sz w:val="22"/>
                <w:szCs w:val="22"/>
              </w:rPr>
              <w:t>2.7.1</w:t>
            </w:r>
          </w:p>
        </w:tc>
      </w:tr>
      <w:tr w:rsidR="00B17EF5" w:rsidRPr="00B17EF5" w14:paraId="3FAB2367" w14:textId="77777777" w:rsidTr="00412921">
        <w:trPr>
          <w:trHeight w:val="276"/>
        </w:trPr>
        <w:tc>
          <w:tcPr>
            <w:tcW w:w="846" w:type="dxa"/>
          </w:tcPr>
          <w:p w14:paraId="69AA9CE4" w14:textId="4AB8DD41" w:rsidR="00AA3A0B" w:rsidRPr="00B17EF5" w:rsidRDefault="00AA3A0B" w:rsidP="00412921">
            <w:pPr>
              <w:pStyle w:val="af8"/>
              <w:numPr>
                <w:ilvl w:val="2"/>
                <w:numId w:val="9"/>
              </w:numPr>
              <w:rPr>
                <w:color w:val="FF0000"/>
                <w:sz w:val="22"/>
                <w:szCs w:val="22"/>
              </w:rPr>
            </w:pPr>
          </w:p>
        </w:tc>
        <w:tc>
          <w:tcPr>
            <w:tcW w:w="2693" w:type="dxa"/>
            <w:shd w:val="clear" w:color="auto" w:fill="FFFFFF" w:themeFill="background1"/>
          </w:tcPr>
          <w:p w14:paraId="5151D2D5" w14:textId="2794755F" w:rsidR="00AA3A0B" w:rsidRPr="00B17EF5" w:rsidRDefault="00AA3A0B" w:rsidP="00AA3A0B">
            <w:pPr>
              <w:rPr>
                <w:color w:val="FF0000"/>
                <w:sz w:val="22"/>
                <w:szCs w:val="22"/>
              </w:rPr>
            </w:pPr>
            <w:r w:rsidRPr="00B17EF5">
              <w:rPr>
                <w:color w:val="FF0000"/>
                <w:sz w:val="22"/>
                <w:szCs w:val="22"/>
              </w:rPr>
              <w:t>Коммунальное обслуживание</w:t>
            </w:r>
          </w:p>
        </w:tc>
        <w:tc>
          <w:tcPr>
            <w:tcW w:w="3686" w:type="dxa"/>
            <w:shd w:val="clear" w:color="auto" w:fill="FFFFFF" w:themeFill="background1"/>
          </w:tcPr>
          <w:p w14:paraId="4B1226D2" w14:textId="157D9061" w:rsidR="00AA3A0B" w:rsidRPr="00B17EF5" w:rsidRDefault="00AA3A0B" w:rsidP="00AA3A0B">
            <w:pPr>
              <w:jc w:val="both"/>
              <w:rPr>
                <w:color w:val="FF0000"/>
                <w:sz w:val="22"/>
                <w:szCs w:val="22"/>
              </w:rPr>
            </w:pPr>
            <w:r w:rsidRPr="00B17EF5">
              <w:rPr>
                <w:color w:val="FF0000"/>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w:t>
            </w:r>
            <w:r w:rsidRPr="00B17EF5">
              <w:rPr>
                <w:color w:val="FF0000"/>
                <w:sz w:val="22"/>
                <w:szCs w:val="22"/>
              </w:rPr>
              <w:lastRenderedPageBreak/>
              <w:t>физических и юридических лиц в связи с предоставлением им коммунальных услуг)</w:t>
            </w:r>
          </w:p>
        </w:tc>
        <w:tc>
          <w:tcPr>
            <w:tcW w:w="2268" w:type="dxa"/>
            <w:shd w:val="clear" w:color="auto" w:fill="FFFFFF" w:themeFill="background1"/>
          </w:tcPr>
          <w:p w14:paraId="12682048" w14:textId="05677BC8" w:rsidR="00AA3A0B" w:rsidRPr="00B17EF5" w:rsidRDefault="00AA3A0B" w:rsidP="00AA3A0B">
            <w:pPr>
              <w:jc w:val="center"/>
              <w:rPr>
                <w:color w:val="FF0000"/>
                <w:sz w:val="22"/>
                <w:szCs w:val="22"/>
              </w:rPr>
            </w:pPr>
            <w:r w:rsidRPr="00B17EF5">
              <w:rPr>
                <w:color w:val="FF0000"/>
                <w:sz w:val="22"/>
                <w:szCs w:val="22"/>
              </w:rPr>
              <w:lastRenderedPageBreak/>
              <w:t>3.1</w:t>
            </w:r>
          </w:p>
        </w:tc>
      </w:tr>
      <w:tr w:rsidR="00B17EF5" w:rsidRPr="00B17EF5" w14:paraId="7B2CB2CC" w14:textId="77777777" w:rsidTr="00412921">
        <w:trPr>
          <w:trHeight w:val="276"/>
        </w:trPr>
        <w:tc>
          <w:tcPr>
            <w:tcW w:w="846" w:type="dxa"/>
          </w:tcPr>
          <w:p w14:paraId="562184BA" w14:textId="310CD85C" w:rsidR="00AA3A0B" w:rsidRPr="00B17EF5" w:rsidRDefault="00AA3A0B" w:rsidP="00412921">
            <w:pPr>
              <w:pStyle w:val="af8"/>
              <w:numPr>
                <w:ilvl w:val="2"/>
                <w:numId w:val="9"/>
              </w:numPr>
              <w:rPr>
                <w:color w:val="FF0000"/>
                <w:sz w:val="22"/>
                <w:szCs w:val="22"/>
              </w:rPr>
            </w:pPr>
          </w:p>
        </w:tc>
        <w:tc>
          <w:tcPr>
            <w:tcW w:w="2693" w:type="dxa"/>
            <w:shd w:val="clear" w:color="auto" w:fill="FFFFFF" w:themeFill="background1"/>
          </w:tcPr>
          <w:p w14:paraId="5EEDABFC" w14:textId="7CD42468" w:rsidR="00AA3A0B" w:rsidRPr="00B17EF5" w:rsidRDefault="00AA3A0B" w:rsidP="00AA3A0B">
            <w:pPr>
              <w:rPr>
                <w:color w:val="FF0000"/>
                <w:sz w:val="22"/>
                <w:szCs w:val="22"/>
              </w:rPr>
            </w:pPr>
            <w:r w:rsidRPr="00B17EF5">
              <w:rPr>
                <w:color w:val="FF0000"/>
                <w:sz w:val="22"/>
                <w:szCs w:val="22"/>
              </w:rPr>
              <w:t>Оказание услуг связи</w:t>
            </w:r>
          </w:p>
        </w:tc>
        <w:tc>
          <w:tcPr>
            <w:tcW w:w="3686" w:type="dxa"/>
            <w:shd w:val="clear" w:color="auto" w:fill="FFFFFF" w:themeFill="background1"/>
          </w:tcPr>
          <w:p w14:paraId="5EEBC946" w14:textId="60D64755" w:rsidR="00AA3A0B" w:rsidRPr="00B17EF5" w:rsidRDefault="004F2910" w:rsidP="004F2910">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68" w:type="dxa"/>
            <w:shd w:val="clear" w:color="auto" w:fill="FFFFFF" w:themeFill="background1"/>
          </w:tcPr>
          <w:p w14:paraId="16955D65" w14:textId="4BBAA710" w:rsidR="00AA3A0B" w:rsidRPr="00B17EF5" w:rsidRDefault="00AA3A0B" w:rsidP="00AA3A0B">
            <w:pPr>
              <w:jc w:val="center"/>
              <w:rPr>
                <w:color w:val="FF0000"/>
                <w:sz w:val="22"/>
                <w:szCs w:val="22"/>
              </w:rPr>
            </w:pPr>
            <w:r w:rsidRPr="00B17EF5">
              <w:rPr>
                <w:color w:val="FF0000"/>
                <w:sz w:val="22"/>
                <w:szCs w:val="22"/>
              </w:rPr>
              <w:t>3.2.3</w:t>
            </w:r>
          </w:p>
        </w:tc>
      </w:tr>
      <w:tr w:rsidR="00B17EF5" w:rsidRPr="00B17EF5" w14:paraId="6029CDCA" w14:textId="77777777" w:rsidTr="00412921">
        <w:trPr>
          <w:trHeight w:val="276"/>
        </w:trPr>
        <w:tc>
          <w:tcPr>
            <w:tcW w:w="846" w:type="dxa"/>
          </w:tcPr>
          <w:p w14:paraId="29761E38" w14:textId="54D521C7" w:rsidR="00AA3A0B" w:rsidRPr="00B17EF5" w:rsidRDefault="00AA3A0B" w:rsidP="00412921">
            <w:pPr>
              <w:pStyle w:val="af8"/>
              <w:numPr>
                <w:ilvl w:val="2"/>
                <w:numId w:val="9"/>
              </w:numPr>
              <w:rPr>
                <w:color w:val="FF0000"/>
                <w:sz w:val="22"/>
                <w:szCs w:val="22"/>
              </w:rPr>
            </w:pPr>
          </w:p>
        </w:tc>
        <w:tc>
          <w:tcPr>
            <w:tcW w:w="2693" w:type="dxa"/>
            <w:shd w:val="clear" w:color="auto" w:fill="FFFFFF" w:themeFill="background1"/>
          </w:tcPr>
          <w:p w14:paraId="33722622" w14:textId="6DF92E75" w:rsidR="00AA3A0B" w:rsidRPr="00B17EF5" w:rsidRDefault="00AA3A0B" w:rsidP="00AA3A0B">
            <w:pPr>
              <w:tabs>
                <w:tab w:val="left" w:pos="954"/>
              </w:tabs>
              <w:rPr>
                <w:color w:val="FF0000"/>
                <w:sz w:val="22"/>
                <w:szCs w:val="22"/>
              </w:rPr>
            </w:pPr>
            <w:r w:rsidRPr="00B17EF5">
              <w:rPr>
                <w:color w:val="FF0000"/>
                <w:sz w:val="22"/>
                <w:szCs w:val="22"/>
              </w:rPr>
              <w:t>Бытовое обслуживание</w:t>
            </w:r>
          </w:p>
        </w:tc>
        <w:tc>
          <w:tcPr>
            <w:tcW w:w="3686" w:type="dxa"/>
            <w:shd w:val="clear" w:color="auto" w:fill="FFFFFF" w:themeFill="background1"/>
          </w:tcPr>
          <w:p w14:paraId="3D2DAD62" w14:textId="70B63197" w:rsidR="00AA3A0B" w:rsidRPr="00B17EF5" w:rsidRDefault="00AA3A0B" w:rsidP="00AA3A0B">
            <w:pPr>
              <w:jc w:val="both"/>
              <w:rPr>
                <w:color w:val="FF0000"/>
                <w:sz w:val="22"/>
                <w:szCs w:val="22"/>
              </w:rPr>
            </w:pPr>
            <w:r w:rsidRPr="00B17EF5">
              <w:rPr>
                <w:color w:val="FF0000"/>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68" w:type="dxa"/>
            <w:shd w:val="clear" w:color="auto" w:fill="FFFFFF" w:themeFill="background1"/>
          </w:tcPr>
          <w:p w14:paraId="1C6169F0" w14:textId="38A2C093" w:rsidR="00AA3A0B" w:rsidRPr="00B17EF5" w:rsidRDefault="00AA3A0B" w:rsidP="00AA3A0B">
            <w:pPr>
              <w:jc w:val="center"/>
              <w:rPr>
                <w:color w:val="FF0000"/>
                <w:sz w:val="22"/>
                <w:szCs w:val="22"/>
              </w:rPr>
            </w:pPr>
            <w:r w:rsidRPr="00B17EF5">
              <w:rPr>
                <w:color w:val="FF0000"/>
                <w:sz w:val="22"/>
                <w:szCs w:val="22"/>
              </w:rPr>
              <w:t>3.3</w:t>
            </w:r>
          </w:p>
        </w:tc>
      </w:tr>
      <w:tr w:rsidR="00B17EF5" w:rsidRPr="00B17EF5" w14:paraId="0C087333" w14:textId="77777777" w:rsidTr="00412921">
        <w:trPr>
          <w:trHeight w:val="276"/>
        </w:trPr>
        <w:tc>
          <w:tcPr>
            <w:tcW w:w="846" w:type="dxa"/>
          </w:tcPr>
          <w:p w14:paraId="035AC6EE" w14:textId="77777777" w:rsidR="00AA3A0B" w:rsidRPr="00B17EF5" w:rsidRDefault="00AA3A0B" w:rsidP="00412921">
            <w:pPr>
              <w:pStyle w:val="af8"/>
              <w:numPr>
                <w:ilvl w:val="2"/>
                <w:numId w:val="9"/>
              </w:numPr>
              <w:rPr>
                <w:color w:val="FF0000"/>
                <w:sz w:val="22"/>
                <w:szCs w:val="22"/>
              </w:rPr>
            </w:pPr>
          </w:p>
        </w:tc>
        <w:tc>
          <w:tcPr>
            <w:tcW w:w="2693" w:type="dxa"/>
            <w:shd w:val="clear" w:color="auto" w:fill="FFFFFF" w:themeFill="background1"/>
          </w:tcPr>
          <w:p w14:paraId="4C8E3E99" w14:textId="3143C5C4" w:rsidR="00AA3A0B" w:rsidRPr="00B17EF5" w:rsidRDefault="00AA3A0B" w:rsidP="00AA3A0B">
            <w:pPr>
              <w:rPr>
                <w:color w:val="FF0000"/>
                <w:sz w:val="22"/>
                <w:szCs w:val="22"/>
              </w:rPr>
            </w:pPr>
            <w:r w:rsidRPr="00B17EF5">
              <w:rPr>
                <w:color w:val="FF0000"/>
                <w:sz w:val="22"/>
                <w:szCs w:val="22"/>
              </w:rPr>
              <w:t>Амбулаторно-поликлиническое обслуживание</w:t>
            </w:r>
          </w:p>
        </w:tc>
        <w:tc>
          <w:tcPr>
            <w:tcW w:w="3686" w:type="dxa"/>
            <w:shd w:val="clear" w:color="auto" w:fill="FFFFFF" w:themeFill="background1"/>
          </w:tcPr>
          <w:p w14:paraId="08045EE2" w14:textId="59676998" w:rsidR="00AA3A0B" w:rsidRPr="00B17EF5" w:rsidRDefault="004F2910" w:rsidP="004F2910">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68" w:type="dxa"/>
            <w:shd w:val="clear" w:color="auto" w:fill="FFFFFF" w:themeFill="background1"/>
          </w:tcPr>
          <w:p w14:paraId="2AB8BBC6" w14:textId="07C36F28" w:rsidR="00AA3A0B" w:rsidRPr="00B17EF5" w:rsidRDefault="00AA3A0B" w:rsidP="00AA3A0B">
            <w:pPr>
              <w:jc w:val="center"/>
              <w:rPr>
                <w:color w:val="FF0000"/>
                <w:sz w:val="22"/>
                <w:szCs w:val="22"/>
              </w:rPr>
            </w:pPr>
            <w:r w:rsidRPr="00B17EF5">
              <w:rPr>
                <w:color w:val="FF0000"/>
                <w:sz w:val="22"/>
                <w:szCs w:val="22"/>
              </w:rPr>
              <w:t>3.4.1</w:t>
            </w:r>
          </w:p>
        </w:tc>
      </w:tr>
      <w:tr w:rsidR="00B17EF5" w:rsidRPr="00B17EF5" w14:paraId="0D809FA3" w14:textId="77777777" w:rsidTr="00412921">
        <w:trPr>
          <w:trHeight w:val="276"/>
        </w:trPr>
        <w:tc>
          <w:tcPr>
            <w:tcW w:w="846" w:type="dxa"/>
          </w:tcPr>
          <w:p w14:paraId="1B63BEB6" w14:textId="77777777" w:rsidR="00AA3A0B" w:rsidRPr="00B17EF5" w:rsidRDefault="00AA3A0B" w:rsidP="00412921">
            <w:pPr>
              <w:pStyle w:val="af8"/>
              <w:numPr>
                <w:ilvl w:val="2"/>
                <w:numId w:val="9"/>
              </w:numPr>
              <w:rPr>
                <w:color w:val="FF0000"/>
                <w:sz w:val="22"/>
                <w:szCs w:val="22"/>
              </w:rPr>
            </w:pPr>
          </w:p>
        </w:tc>
        <w:tc>
          <w:tcPr>
            <w:tcW w:w="2693" w:type="dxa"/>
            <w:shd w:val="clear" w:color="auto" w:fill="FFFFFF" w:themeFill="background1"/>
          </w:tcPr>
          <w:p w14:paraId="5C97FBEC" w14:textId="1006C2DA" w:rsidR="00AA3A0B" w:rsidRPr="00B17EF5" w:rsidRDefault="00AA3A0B" w:rsidP="00AA3A0B">
            <w:pPr>
              <w:rPr>
                <w:color w:val="FF0000"/>
                <w:sz w:val="22"/>
                <w:szCs w:val="22"/>
              </w:rPr>
            </w:pPr>
            <w:r w:rsidRPr="00B17EF5">
              <w:rPr>
                <w:color w:val="FF0000"/>
                <w:sz w:val="22"/>
                <w:szCs w:val="22"/>
              </w:rPr>
              <w:t>Стационарное медицинское обслуживание</w:t>
            </w:r>
          </w:p>
        </w:tc>
        <w:tc>
          <w:tcPr>
            <w:tcW w:w="3686" w:type="dxa"/>
            <w:shd w:val="clear" w:color="auto" w:fill="FFFFFF" w:themeFill="background1"/>
          </w:tcPr>
          <w:p w14:paraId="4DA8623A" w14:textId="69EA2EFD" w:rsidR="00AA3A0B" w:rsidRPr="00B17EF5" w:rsidRDefault="004F2910" w:rsidP="004F2910">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268" w:type="dxa"/>
            <w:shd w:val="clear" w:color="auto" w:fill="FFFFFF" w:themeFill="background1"/>
          </w:tcPr>
          <w:p w14:paraId="4FCD2E93" w14:textId="6F8BFA5D" w:rsidR="00AA3A0B" w:rsidRPr="00B17EF5" w:rsidRDefault="00AA3A0B" w:rsidP="00AA3A0B">
            <w:pPr>
              <w:jc w:val="center"/>
              <w:rPr>
                <w:color w:val="FF0000"/>
                <w:sz w:val="22"/>
                <w:szCs w:val="22"/>
              </w:rPr>
            </w:pPr>
            <w:r w:rsidRPr="00B17EF5">
              <w:rPr>
                <w:color w:val="FF0000"/>
                <w:sz w:val="22"/>
                <w:szCs w:val="22"/>
              </w:rPr>
              <w:t>3.4.2</w:t>
            </w:r>
          </w:p>
        </w:tc>
      </w:tr>
      <w:tr w:rsidR="00B17EF5" w:rsidRPr="00B17EF5" w14:paraId="11EB35C0" w14:textId="77777777" w:rsidTr="00412921">
        <w:trPr>
          <w:trHeight w:val="276"/>
        </w:trPr>
        <w:tc>
          <w:tcPr>
            <w:tcW w:w="846" w:type="dxa"/>
          </w:tcPr>
          <w:p w14:paraId="3D7DC421" w14:textId="0F7DBFC3" w:rsidR="00AA3A0B" w:rsidRPr="00B17EF5" w:rsidRDefault="00AA3A0B" w:rsidP="00412921">
            <w:pPr>
              <w:pStyle w:val="af8"/>
              <w:numPr>
                <w:ilvl w:val="2"/>
                <w:numId w:val="9"/>
              </w:numPr>
              <w:rPr>
                <w:color w:val="FF0000"/>
                <w:sz w:val="22"/>
                <w:szCs w:val="22"/>
              </w:rPr>
            </w:pPr>
          </w:p>
        </w:tc>
        <w:tc>
          <w:tcPr>
            <w:tcW w:w="2693" w:type="dxa"/>
            <w:shd w:val="clear" w:color="auto" w:fill="FFFFFF" w:themeFill="background1"/>
          </w:tcPr>
          <w:p w14:paraId="1CD9F856" w14:textId="77777777" w:rsidR="00AA3A0B" w:rsidRPr="00B17EF5" w:rsidRDefault="00AA3A0B" w:rsidP="00AA3A0B">
            <w:pPr>
              <w:rPr>
                <w:color w:val="FF0000"/>
                <w:sz w:val="22"/>
                <w:szCs w:val="22"/>
              </w:rPr>
            </w:pPr>
            <w:r w:rsidRPr="00B17EF5">
              <w:rPr>
                <w:color w:val="FF0000"/>
                <w:sz w:val="22"/>
                <w:szCs w:val="22"/>
              </w:rPr>
              <w:t>Дошкольное, начальное и среднее общее образование</w:t>
            </w:r>
          </w:p>
          <w:p w14:paraId="7118C69E" w14:textId="77777777" w:rsidR="00AA3A0B" w:rsidRPr="00B17EF5" w:rsidRDefault="00AA3A0B" w:rsidP="00AA3A0B">
            <w:pPr>
              <w:rPr>
                <w:color w:val="FF0000"/>
                <w:sz w:val="22"/>
                <w:szCs w:val="22"/>
              </w:rPr>
            </w:pPr>
            <w:r w:rsidRPr="00B17EF5">
              <w:rPr>
                <w:color w:val="FF0000"/>
                <w:sz w:val="22"/>
                <w:szCs w:val="22"/>
              </w:rPr>
              <w:t xml:space="preserve">  </w:t>
            </w:r>
          </w:p>
        </w:tc>
        <w:tc>
          <w:tcPr>
            <w:tcW w:w="3686" w:type="dxa"/>
            <w:shd w:val="clear" w:color="auto" w:fill="FFFFFF" w:themeFill="background1"/>
          </w:tcPr>
          <w:p w14:paraId="5E889142" w14:textId="77777777" w:rsidR="00AA3A0B" w:rsidRPr="00B17EF5" w:rsidRDefault="00AA3A0B" w:rsidP="00AA3A0B">
            <w:pPr>
              <w:jc w:val="both"/>
              <w:rPr>
                <w:color w:val="FF0000"/>
                <w:sz w:val="22"/>
                <w:szCs w:val="22"/>
              </w:rPr>
            </w:pPr>
            <w:r w:rsidRPr="00B17EF5">
              <w:rPr>
                <w:color w:val="FF0000"/>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268" w:type="dxa"/>
            <w:shd w:val="clear" w:color="auto" w:fill="FFFFFF" w:themeFill="background1"/>
          </w:tcPr>
          <w:p w14:paraId="3839868A" w14:textId="7C5DC4B2" w:rsidR="00AA3A0B" w:rsidRPr="00B17EF5" w:rsidRDefault="00CD7176" w:rsidP="00AA3A0B">
            <w:pPr>
              <w:jc w:val="center"/>
              <w:rPr>
                <w:color w:val="FF0000"/>
                <w:sz w:val="22"/>
                <w:szCs w:val="22"/>
              </w:rPr>
            </w:pPr>
            <w:r w:rsidRPr="00B17EF5">
              <w:rPr>
                <w:color w:val="FF0000"/>
                <w:sz w:val="22"/>
                <w:szCs w:val="22"/>
              </w:rPr>
              <w:t>3.5.1</w:t>
            </w:r>
          </w:p>
        </w:tc>
      </w:tr>
      <w:tr w:rsidR="00B17EF5" w:rsidRPr="00B17EF5" w14:paraId="0CC45D1A" w14:textId="77777777" w:rsidTr="00412921">
        <w:trPr>
          <w:trHeight w:val="276"/>
        </w:trPr>
        <w:tc>
          <w:tcPr>
            <w:tcW w:w="846" w:type="dxa"/>
          </w:tcPr>
          <w:p w14:paraId="0779C385" w14:textId="663267F7" w:rsidR="00AA3A0B" w:rsidRPr="00B17EF5" w:rsidRDefault="00AA3A0B" w:rsidP="00412921">
            <w:pPr>
              <w:pStyle w:val="af8"/>
              <w:numPr>
                <w:ilvl w:val="2"/>
                <w:numId w:val="9"/>
              </w:numPr>
              <w:rPr>
                <w:color w:val="FF0000"/>
                <w:sz w:val="22"/>
                <w:szCs w:val="22"/>
              </w:rPr>
            </w:pPr>
          </w:p>
        </w:tc>
        <w:tc>
          <w:tcPr>
            <w:tcW w:w="2693" w:type="dxa"/>
            <w:shd w:val="clear" w:color="auto" w:fill="FFFFFF" w:themeFill="background1"/>
          </w:tcPr>
          <w:p w14:paraId="654E84B4" w14:textId="77777777" w:rsidR="00AA3A0B" w:rsidRPr="00B17EF5" w:rsidRDefault="00AA3A0B" w:rsidP="00AA3A0B">
            <w:pPr>
              <w:rPr>
                <w:color w:val="FF0000"/>
                <w:sz w:val="22"/>
                <w:szCs w:val="22"/>
              </w:rPr>
            </w:pPr>
            <w:r w:rsidRPr="00B17EF5">
              <w:rPr>
                <w:color w:val="FF0000"/>
                <w:sz w:val="22"/>
                <w:szCs w:val="22"/>
              </w:rPr>
              <w:t>Среднее и высшее профессиональное образование</w:t>
            </w:r>
          </w:p>
          <w:p w14:paraId="1045E0DC" w14:textId="77777777" w:rsidR="00AA3A0B" w:rsidRPr="00B17EF5" w:rsidRDefault="00AA3A0B" w:rsidP="00AA3A0B">
            <w:pPr>
              <w:rPr>
                <w:color w:val="FF0000"/>
                <w:sz w:val="22"/>
                <w:szCs w:val="22"/>
              </w:rPr>
            </w:pPr>
            <w:r w:rsidRPr="00B17EF5">
              <w:rPr>
                <w:color w:val="FF0000"/>
                <w:sz w:val="22"/>
                <w:szCs w:val="22"/>
              </w:rPr>
              <w:t xml:space="preserve">  </w:t>
            </w:r>
          </w:p>
        </w:tc>
        <w:tc>
          <w:tcPr>
            <w:tcW w:w="3686" w:type="dxa"/>
            <w:shd w:val="clear" w:color="auto" w:fill="FFFFFF" w:themeFill="background1"/>
          </w:tcPr>
          <w:p w14:paraId="63D007E0" w14:textId="77777777" w:rsidR="00AA3A0B" w:rsidRPr="00B17EF5" w:rsidRDefault="00AA3A0B" w:rsidP="00AA3A0B">
            <w:pPr>
              <w:jc w:val="both"/>
              <w:rPr>
                <w:color w:val="FF0000"/>
                <w:sz w:val="22"/>
                <w:szCs w:val="22"/>
              </w:rPr>
            </w:pPr>
            <w:r w:rsidRPr="00B17EF5">
              <w:rPr>
                <w:color w:val="FF0000"/>
                <w:sz w:val="22"/>
                <w:szCs w:val="22"/>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w:t>
            </w:r>
            <w:r w:rsidRPr="00B17EF5">
              <w:rPr>
                <w:color w:val="FF0000"/>
                <w:sz w:val="22"/>
                <w:szCs w:val="22"/>
              </w:rPr>
              <w:lastRenderedPageBreak/>
              <w:t>повышению квалификации специалистов и иные организации, осуществляющие деятельность по образованию и просвещению)</w:t>
            </w:r>
          </w:p>
        </w:tc>
        <w:tc>
          <w:tcPr>
            <w:tcW w:w="2268" w:type="dxa"/>
            <w:shd w:val="clear" w:color="auto" w:fill="FFFFFF" w:themeFill="background1"/>
          </w:tcPr>
          <w:p w14:paraId="3ECAFFCE" w14:textId="74C9351E" w:rsidR="00AA3A0B" w:rsidRPr="00B17EF5" w:rsidRDefault="00CD7176" w:rsidP="00AA3A0B">
            <w:pPr>
              <w:jc w:val="center"/>
              <w:rPr>
                <w:color w:val="FF0000"/>
                <w:sz w:val="22"/>
                <w:szCs w:val="22"/>
              </w:rPr>
            </w:pPr>
            <w:r w:rsidRPr="00B17EF5">
              <w:rPr>
                <w:color w:val="FF0000"/>
                <w:sz w:val="22"/>
                <w:szCs w:val="22"/>
              </w:rPr>
              <w:lastRenderedPageBreak/>
              <w:t>3.5.2</w:t>
            </w:r>
          </w:p>
        </w:tc>
      </w:tr>
      <w:tr w:rsidR="00B17EF5" w:rsidRPr="00B17EF5" w14:paraId="59DB21E8" w14:textId="77777777" w:rsidTr="00412921">
        <w:trPr>
          <w:trHeight w:val="276"/>
        </w:trPr>
        <w:tc>
          <w:tcPr>
            <w:tcW w:w="846" w:type="dxa"/>
          </w:tcPr>
          <w:p w14:paraId="0C83B07C" w14:textId="77777777" w:rsidR="00AA3A0B" w:rsidRPr="00B17EF5" w:rsidRDefault="00AA3A0B" w:rsidP="00412921">
            <w:pPr>
              <w:pStyle w:val="af8"/>
              <w:numPr>
                <w:ilvl w:val="2"/>
                <w:numId w:val="9"/>
              </w:numPr>
              <w:rPr>
                <w:color w:val="FF0000"/>
                <w:sz w:val="22"/>
                <w:szCs w:val="22"/>
              </w:rPr>
            </w:pPr>
          </w:p>
        </w:tc>
        <w:tc>
          <w:tcPr>
            <w:tcW w:w="2693" w:type="dxa"/>
            <w:shd w:val="clear" w:color="auto" w:fill="FFFFFF" w:themeFill="background1"/>
          </w:tcPr>
          <w:p w14:paraId="33164E8D" w14:textId="7F3BF171" w:rsidR="00AA3A0B" w:rsidRPr="00B17EF5" w:rsidRDefault="00AA3A0B" w:rsidP="00AA3A0B">
            <w:pPr>
              <w:rPr>
                <w:color w:val="FF0000"/>
                <w:sz w:val="22"/>
                <w:szCs w:val="22"/>
              </w:rPr>
            </w:pPr>
            <w:r w:rsidRPr="00B17EF5">
              <w:rPr>
                <w:color w:val="FF0000"/>
                <w:sz w:val="22"/>
                <w:szCs w:val="22"/>
              </w:rPr>
              <w:t>Культурное развитие</w:t>
            </w:r>
          </w:p>
        </w:tc>
        <w:tc>
          <w:tcPr>
            <w:tcW w:w="3686" w:type="dxa"/>
            <w:shd w:val="clear" w:color="auto" w:fill="FFFFFF" w:themeFill="background1"/>
          </w:tcPr>
          <w:p w14:paraId="79D05854" w14:textId="5096BAA3" w:rsidR="00AA3A0B" w:rsidRPr="00B17EF5" w:rsidRDefault="004F2910" w:rsidP="004F2910">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6" w:history="1">
              <w:r w:rsidRPr="00B17EF5">
                <w:rPr>
                  <w:rFonts w:eastAsiaTheme="minorHAnsi"/>
                  <w:color w:val="FF0000"/>
                  <w:sz w:val="22"/>
                  <w:szCs w:val="22"/>
                  <w:lang w:eastAsia="en-US"/>
                </w:rPr>
                <w:t>кодами 3.6.1</w:t>
              </w:r>
            </w:hyperlink>
            <w:r w:rsidRPr="00B17EF5">
              <w:rPr>
                <w:rFonts w:eastAsiaTheme="minorHAnsi"/>
                <w:color w:val="FF0000"/>
                <w:sz w:val="22"/>
                <w:szCs w:val="22"/>
                <w:lang w:eastAsia="en-US"/>
              </w:rPr>
              <w:t xml:space="preserve"> - </w:t>
            </w:r>
            <w:hyperlink r:id="rId47" w:history="1">
              <w:r w:rsidRPr="00B17EF5">
                <w:rPr>
                  <w:rFonts w:eastAsiaTheme="minorHAnsi"/>
                  <w:color w:val="FF0000"/>
                  <w:sz w:val="22"/>
                  <w:szCs w:val="22"/>
                  <w:lang w:eastAsia="en-US"/>
                </w:rPr>
                <w:t>3.6.3</w:t>
              </w:r>
            </w:hyperlink>
          </w:p>
        </w:tc>
        <w:tc>
          <w:tcPr>
            <w:tcW w:w="2268" w:type="dxa"/>
            <w:shd w:val="clear" w:color="auto" w:fill="FFFFFF" w:themeFill="background1"/>
          </w:tcPr>
          <w:p w14:paraId="48D977F1" w14:textId="72618C2A" w:rsidR="00AA3A0B" w:rsidRPr="00B17EF5" w:rsidRDefault="00AA3A0B" w:rsidP="00AA3A0B">
            <w:pPr>
              <w:jc w:val="center"/>
              <w:rPr>
                <w:color w:val="FF0000"/>
                <w:sz w:val="22"/>
                <w:szCs w:val="22"/>
              </w:rPr>
            </w:pPr>
            <w:r w:rsidRPr="00B17EF5">
              <w:rPr>
                <w:color w:val="FF0000"/>
                <w:sz w:val="22"/>
                <w:szCs w:val="22"/>
              </w:rPr>
              <w:t>3.6</w:t>
            </w:r>
          </w:p>
        </w:tc>
      </w:tr>
      <w:tr w:rsidR="00B17EF5" w:rsidRPr="00B17EF5" w14:paraId="7ED3F78B" w14:textId="77777777" w:rsidTr="00412921">
        <w:trPr>
          <w:trHeight w:val="276"/>
        </w:trPr>
        <w:tc>
          <w:tcPr>
            <w:tcW w:w="846" w:type="dxa"/>
          </w:tcPr>
          <w:p w14:paraId="72DE1907" w14:textId="77777777" w:rsidR="00AA3A0B" w:rsidRPr="00B17EF5" w:rsidRDefault="00AA3A0B" w:rsidP="00412921">
            <w:pPr>
              <w:pStyle w:val="af8"/>
              <w:numPr>
                <w:ilvl w:val="2"/>
                <w:numId w:val="9"/>
              </w:numPr>
              <w:rPr>
                <w:color w:val="FF0000"/>
                <w:sz w:val="22"/>
                <w:szCs w:val="22"/>
              </w:rPr>
            </w:pPr>
          </w:p>
        </w:tc>
        <w:tc>
          <w:tcPr>
            <w:tcW w:w="2693" w:type="dxa"/>
            <w:shd w:val="clear" w:color="auto" w:fill="FFFFFF" w:themeFill="background1"/>
          </w:tcPr>
          <w:p w14:paraId="4D7304AC" w14:textId="145B39AB" w:rsidR="00AA3A0B" w:rsidRPr="00B17EF5" w:rsidRDefault="00AA3A0B" w:rsidP="00AA3A0B">
            <w:pPr>
              <w:rPr>
                <w:color w:val="FF0000"/>
                <w:sz w:val="22"/>
                <w:szCs w:val="22"/>
              </w:rPr>
            </w:pPr>
            <w:r w:rsidRPr="00B17EF5">
              <w:rPr>
                <w:color w:val="FF0000"/>
                <w:sz w:val="22"/>
                <w:szCs w:val="22"/>
              </w:rPr>
              <w:t>Предпринимательство</w:t>
            </w:r>
          </w:p>
        </w:tc>
        <w:tc>
          <w:tcPr>
            <w:tcW w:w="3686" w:type="dxa"/>
            <w:shd w:val="clear" w:color="auto" w:fill="FFFFFF" w:themeFill="background1"/>
          </w:tcPr>
          <w:p w14:paraId="3C3F07D4" w14:textId="77777777" w:rsidR="004F2910" w:rsidRPr="00B17EF5" w:rsidRDefault="004F2910" w:rsidP="004F2910">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14:paraId="50872050" w14:textId="281CCCA1" w:rsidR="00AA3A0B" w:rsidRPr="00B17EF5" w:rsidRDefault="004F2910" w:rsidP="004F2910">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48" w:history="1">
              <w:r w:rsidRPr="00B17EF5">
                <w:rPr>
                  <w:rFonts w:eastAsiaTheme="minorHAnsi"/>
                  <w:color w:val="FF0000"/>
                  <w:sz w:val="22"/>
                  <w:szCs w:val="22"/>
                  <w:lang w:eastAsia="en-US"/>
                </w:rPr>
                <w:t>кодами 4.1</w:t>
              </w:r>
            </w:hyperlink>
            <w:r w:rsidRPr="00B17EF5">
              <w:rPr>
                <w:rFonts w:eastAsiaTheme="minorHAnsi"/>
                <w:color w:val="FF0000"/>
                <w:sz w:val="22"/>
                <w:szCs w:val="22"/>
                <w:lang w:eastAsia="en-US"/>
              </w:rPr>
              <w:t xml:space="preserve"> - </w:t>
            </w:r>
            <w:hyperlink r:id="rId49" w:history="1">
              <w:r w:rsidRPr="00B17EF5">
                <w:rPr>
                  <w:rFonts w:eastAsiaTheme="minorHAnsi"/>
                  <w:color w:val="FF0000"/>
                  <w:sz w:val="22"/>
                  <w:szCs w:val="22"/>
                  <w:lang w:eastAsia="en-US"/>
                </w:rPr>
                <w:t>4.10</w:t>
              </w:r>
            </w:hyperlink>
          </w:p>
        </w:tc>
        <w:tc>
          <w:tcPr>
            <w:tcW w:w="2268" w:type="dxa"/>
            <w:shd w:val="clear" w:color="auto" w:fill="FFFFFF" w:themeFill="background1"/>
          </w:tcPr>
          <w:p w14:paraId="6AEF7121" w14:textId="27803D60" w:rsidR="00AA3A0B" w:rsidRPr="00B17EF5" w:rsidRDefault="00AA3A0B" w:rsidP="00AA3A0B">
            <w:pPr>
              <w:jc w:val="center"/>
              <w:rPr>
                <w:color w:val="FF0000"/>
                <w:sz w:val="22"/>
                <w:szCs w:val="22"/>
              </w:rPr>
            </w:pPr>
            <w:r w:rsidRPr="00B17EF5">
              <w:rPr>
                <w:color w:val="FF0000"/>
                <w:sz w:val="22"/>
                <w:szCs w:val="22"/>
              </w:rPr>
              <w:t>4.0</w:t>
            </w:r>
          </w:p>
        </w:tc>
      </w:tr>
      <w:tr w:rsidR="00B17EF5" w:rsidRPr="00B17EF5" w14:paraId="0B99346C" w14:textId="77777777" w:rsidTr="00412921">
        <w:trPr>
          <w:trHeight w:val="276"/>
        </w:trPr>
        <w:tc>
          <w:tcPr>
            <w:tcW w:w="846" w:type="dxa"/>
          </w:tcPr>
          <w:p w14:paraId="279A1135" w14:textId="77777777" w:rsidR="00AA3A0B" w:rsidRPr="00B17EF5" w:rsidRDefault="00AA3A0B" w:rsidP="00412921">
            <w:pPr>
              <w:pStyle w:val="af8"/>
              <w:numPr>
                <w:ilvl w:val="2"/>
                <w:numId w:val="9"/>
              </w:numPr>
              <w:rPr>
                <w:color w:val="FF0000"/>
                <w:sz w:val="22"/>
                <w:szCs w:val="22"/>
              </w:rPr>
            </w:pPr>
          </w:p>
        </w:tc>
        <w:tc>
          <w:tcPr>
            <w:tcW w:w="2693" w:type="dxa"/>
            <w:shd w:val="clear" w:color="auto" w:fill="FFFFFF" w:themeFill="background1"/>
          </w:tcPr>
          <w:p w14:paraId="5C92E67C" w14:textId="225990D4" w:rsidR="00AA3A0B" w:rsidRPr="00B17EF5" w:rsidRDefault="00AA3A0B" w:rsidP="00AA3A0B">
            <w:pPr>
              <w:rPr>
                <w:color w:val="FF0000"/>
                <w:sz w:val="22"/>
                <w:szCs w:val="22"/>
              </w:rPr>
            </w:pPr>
            <w:r w:rsidRPr="00B17EF5">
              <w:rPr>
                <w:color w:val="FF0000"/>
                <w:sz w:val="22"/>
                <w:szCs w:val="22"/>
              </w:rPr>
              <w:t>Деловое управление</w:t>
            </w:r>
          </w:p>
        </w:tc>
        <w:tc>
          <w:tcPr>
            <w:tcW w:w="3686" w:type="dxa"/>
            <w:shd w:val="clear" w:color="auto" w:fill="FFFFFF" w:themeFill="background1"/>
          </w:tcPr>
          <w:p w14:paraId="0AA100C9" w14:textId="7B7665AB" w:rsidR="00AA3A0B" w:rsidRPr="00B17EF5" w:rsidRDefault="004F2910" w:rsidP="004F2910">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shd w:val="clear" w:color="auto" w:fill="FFFFFF" w:themeFill="background1"/>
          </w:tcPr>
          <w:p w14:paraId="5DA7DB69" w14:textId="4FFFD05C" w:rsidR="00AA3A0B" w:rsidRPr="00B17EF5" w:rsidRDefault="00AA3A0B" w:rsidP="00AA3A0B">
            <w:pPr>
              <w:jc w:val="center"/>
              <w:rPr>
                <w:color w:val="FF0000"/>
                <w:sz w:val="22"/>
                <w:szCs w:val="22"/>
              </w:rPr>
            </w:pPr>
            <w:r w:rsidRPr="00B17EF5">
              <w:rPr>
                <w:color w:val="FF0000"/>
                <w:sz w:val="22"/>
                <w:szCs w:val="22"/>
              </w:rPr>
              <w:t>4.1</w:t>
            </w:r>
          </w:p>
        </w:tc>
      </w:tr>
      <w:tr w:rsidR="00B17EF5" w:rsidRPr="00B17EF5" w14:paraId="60C219C8" w14:textId="77777777" w:rsidTr="00412921">
        <w:trPr>
          <w:trHeight w:val="276"/>
        </w:trPr>
        <w:tc>
          <w:tcPr>
            <w:tcW w:w="846" w:type="dxa"/>
          </w:tcPr>
          <w:p w14:paraId="419B2B57" w14:textId="77777777" w:rsidR="00AA3A0B" w:rsidRPr="00B17EF5" w:rsidRDefault="00AA3A0B" w:rsidP="00412921">
            <w:pPr>
              <w:pStyle w:val="af8"/>
              <w:numPr>
                <w:ilvl w:val="2"/>
                <w:numId w:val="9"/>
              </w:numPr>
              <w:rPr>
                <w:color w:val="FF0000"/>
                <w:sz w:val="22"/>
                <w:szCs w:val="22"/>
              </w:rPr>
            </w:pPr>
          </w:p>
        </w:tc>
        <w:tc>
          <w:tcPr>
            <w:tcW w:w="2693" w:type="dxa"/>
            <w:shd w:val="clear" w:color="auto" w:fill="FFFFFF" w:themeFill="background1"/>
          </w:tcPr>
          <w:p w14:paraId="78DA7D45" w14:textId="522120A6" w:rsidR="00AA3A0B" w:rsidRPr="00B17EF5" w:rsidRDefault="00AA3A0B" w:rsidP="00AA3A0B">
            <w:pPr>
              <w:rPr>
                <w:color w:val="FF0000"/>
                <w:sz w:val="22"/>
                <w:szCs w:val="22"/>
              </w:rPr>
            </w:pPr>
            <w:r w:rsidRPr="00B17EF5">
              <w:rPr>
                <w:color w:val="FF0000"/>
                <w:sz w:val="22"/>
                <w:szCs w:val="22"/>
              </w:rPr>
              <w:t>Рынки</w:t>
            </w:r>
          </w:p>
        </w:tc>
        <w:tc>
          <w:tcPr>
            <w:tcW w:w="3686" w:type="dxa"/>
            <w:shd w:val="clear" w:color="auto" w:fill="FFFFFF" w:themeFill="background1"/>
          </w:tcPr>
          <w:p w14:paraId="5BEE65AE" w14:textId="77777777" w:rsidR="00AA3A0B" w:rsidRPr="00B17EF5" w:rsidRDefault="00AA3A0B" w:rsidP="00AA3A0B">
            <w:pPr>
              <w:jc w:val="both"/>
              <w:rPr>
                <w:color w:val="FF0000"/>
                <w:sz w:val="22"/>
                <w:szCs w:val="22"/>
              </w:rPr>
            </w:pPr>
            <w:r w:rsidRPr="00B17EF5">
              <w:rPr>
                <w:color w:val="FF0000"/>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104CA02" w14:textId="63BFBB32" w:rsidR="00AA3A0B" w:rsidRPr="00B17EF5" w:rsidRDefault="00AA3A0B" w:rsidP="00AA3A0B">
            <w:pPr>
              <w:jc w:val="both"/>
              <w:rPr>
                <w:color w:val="FF0000"/>
                <w:sz w:val="22"/>
                <w:szCs w:val="22"/>
              </w:rPr>
            </w:pPr>
            <w:r w:rsidRPr="00B17EF5">
              <w:rPr>
                <w:color w:val="FF0000"/>
                <w:sz w:val="22"/>
                <w:szCs w:val="22"/>
              </w:rPr>
              <w:t xml:space="preserve"> размещение гаражей и (или) стоянок для автомобилей сотрудников и посетителей рынка</w:t>
            </w:r>
          </w:p>
        </w:tc>
        <w:tc>
          <w:tcPr>
            <w:tcW w:w="2268" w:type="dxa"/>
            <w:shd w:val="clear" w:color="auto" w:fill="FFFFFF" w:themeFill="background1"/>
          </w:tcPr>
          <w:p w14:paraId="5FC69800" w14:textId="514AA3D0" w:rsidR="00AA3A0B" w:rsidRPr="00B17EF5" w:rsidRDefault="00CD7176" w:rsidP="00AA3A0B">
            <w:pPr>
              <w:jc w:val="center"/>
              <w:rPr>
                <w:color w:val="FF0000"/>
                <w:sz w:val="22"/>
                <w:szCs w:val="22"/>
              </w:rPr>
            </w:pPr>
            <w:r w:rsidRPr="00B17EF5">
              <w:rPr>
                <w:color w:val="FF0000"/>
                <w:sz w:val="22"/>
                <w:szCs w:val="22"/>
              </w:rPr>
              <w:t>4.3</w:t>
            </w:r>
          </w:p>
        </w:tc>
      </w:tr>
      <w:tr w:rsidR="00B17EF5" w:rsidRPr="00B17EF5" w14:paraId="7EB9B6E8" w14:textId="77777777" w:rsidTr="00412921">
        <w:trPr>
          <w:trHeight w:val="276"/>
        </w:trPr>
        <w:tc>
          <w:tcPr>
            <w:tcW w:w="846" w:type="dxa"/>
          </w:tcPr>
          <w:p w14:paraId="14E7CF14" w14:textId="32D0B680" w:rsidR="00AA3A0B" w:rsidRPr="00B17EF5" w:rsidRDefault="00AA3A0B" w:rsidP="00412921">
            <w:pPr>
              <w:pStyle w:val="af8"/>
              <w:numPr>
                <w:ilvl w:val="2"/>
                <w:numId w:val="9"/>
              </w:numPr>
              <w:rPr>
                <w:color w:val="FF0000"/>
                <w:sz w:val="22"/>
                <w:szCs w:val="22"/>
              </w:rPr>
            </w:pPr>
          </w:p>
        </w:tc>
        <w:tc>
          <w:tcPr>
            <w:tcW w:w="2693" w:type="dxa"/>
            <w:shd w:val="clear" w:color="auto" w:fill="FFFFFF" w:themeFill="background1"/>
          </w:tcPr>
          <w:p w14:paraId="1BFFEB24" w14:textId="77777777" w:rsidR="00AA3A0B" w:rsidRPr="00B17EF5" w:rsidRDefault="00AA3A0B" w:rsidP="00AA3A0B">
            <w:pPr>
              <w:rPr>
                <w:color w:val="FF0000"/>
                <w:sz w:val="22"/>
                <w:szCs w:val="22"/>
              </w:rPr>
            </w:pPr>
            <w:r w:rsidRPr="00B17EF5">
              <w:rPr>
                <w:color w:val="FF0000"/>
                <w:sz w:val="22"/>
                <w:szCs w:val="22"/>
              </w:rPr>
              <w:t>Магазины</w:t>
            </w:r>
          </w:p>
        </w:tc>
        <w:tc>
          <w:tcPr>
            <w:tcW w:w="3686" w:type="dxa"/>
            <w:shd w:val="clear" w:color="auto" w:fill="FFFFFF" w:themeFill="background1"/>
          </w:tcPr>
          <w:p w14:paraId="43EC7262" w14:textId="77777777" w:rsidR="00AA3A0B" w:rsidRPr="00B17EF5" w:rsidRDefault="00AA3A0B" w:rsidP="00AA3A0B">
            <w:pPr>
              <w:jc w:val="both"/>
              <w:rPr>
                <w:color w:val="FF0000"/>
                <w:sz w:val="22"/>
                <w:szCs w:val="22"/>
              </w:rPr>
            </w:pPr>
            <w:r w:rsidRPr="00B17EF5">
              <w:rPr>
                <w:color w:val="FF0000"/>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shd w:val="clear" w:color="auto" w:fill="FFFFFF" w:themeFill="background1"/>
          </w:tcPr>
          <w:p w14:paraId="60ECFD2E" w14:textId="0C78BC39" w:rsidR="00AA3A0B" w:rsidRPr="00B17EF5" w:rsidRDefault="00CD7176" w:rsidP="00AA3A0B">
            <w:pPr>
              <w:jc w:val="center"/>
              <w:rPr>
                <w:color w:val="FF0000"/>
                <w:sz w:val="22"/>
                <w:szCs w:val="22"/>
              </w:rPr>
            </w:pPr>
            <w:r w:rsidRPr="00B17EF5">
              <w:rPr>
                <w:color w:val="FF0000"/>
                <w:sz w:val="22"/>
                <w:szCs w:val="22"/>
              </w:rPr>
              <w:t>4.4</w:t>
            </w:r>
          </w:p>
        </w:tc>
      </w:tr>
      <w:tr w:rsidR="00B17EF5" w:rsidRPr="00B17EF5" w14:paraId="34A0B4BC" w14:textId="77777777" w:rsidTr="00412921">
        <w:trPr>
          <w:trHeight w:val="286"/>
        </w:trPr>
        <w:tc>
          <w:tcPr>
            <w:tcW w:w="846" w:type="dxa"/>
          </w:tcPr>
          <w:p w14:paraId="72D3C4D0" w14:textId="77777777" w:rsidR="00AA3A0B" w:rsidRPr="00B17EF5" w:rsidRDefault="00AA3A0B" w:rsidP="00412921">
            <w:pPr>
              <w:pStyle w:val="af8"/>
              <w:numPr>
                <w:ilvl w:val="2"/>
                <w:numId w:val="9"/>
              </w:numPr>
              <w:rPr>
                <w:color w:val="FF0000"/>
                <w:sz w:val="22"/>
                <w:szCs w:val="22"/>
              </w:rPr>
            </w:pPr>
          </w:p>
        </w:tc>
        <w:tc>
          <w:tcPr>
            <w:tcW w:w="2693" w:type="dxa"/>
            <w:shd w:val="clear" w:color="auto" w:fill="FFFFFF" w:themeFill="background1"/>
          </w:tcPr>
          <w:p w14:paraId="413257BF" w14:textId="77777777" w:rsidR="00AA3A0B" w:rsidRPr="00B17EF5" w:rsidRDefault="00AA3A0B" w:rsidP="00AA3A0B">
            <w:pPr>
              <w:rPr>
                <w:color w:val="FF0000"/>
                <w:sz w:val="22"/>
                <w:szCs w:val="22"/>
              </w:rPr>
            </w:pPr>
            <w:r w:rsidRPr="00B17EF5">
              <w:rPr>
                <w:color w:val="FF0000"/>
                <w:sz w:val="22"/>
                <w:szCs w:val="22"/>
              </w:rPr>
              <w:t>Общественное питание</w:t>
            </w:r>
          </w:p>
        </w:tc>
        <w:tc>
          <w:tcPr>
            <w:tcW w:w="3686" w:type="dxa"/>
            <w:shd w:val="clear" w:color="auto" w:fill="FFFFFF" w:themeFill="background1"/>
          </w:tcPr>
          <w:p w14:paraId="435D21B7" w14:textId="77777777" w:rsidR="00AA3A0B" w:rsidRPr="00B17EF5" w:rsidRDefault="00AA3A0B" w:rsidP="00AA3A0B">
            <w:pPr>
              <w:jc w:val="both"/>
              <w:rPr>
                <w:color w:val="FF0000"/>
                <w:sz w:val="22"/>
                <w:szCs w:val="22"/>
              </w:rPr>
            </w:pPr>
            <w:r w:rsidRPr="00B17EF5">
              <w:rPr>
                <w:color w:val="FF0000"/>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shd w:val="clear" w:color="auto" w:fill="FFFFFF" w:themeFill="background1"/>
          </w:tcPr>
          <w:p w14:paraId="66E32F76" w14:textId="4DCA39E3" w:rsidR="00AA3A0B" w:rsidRPr="00B17EF5" w:rsidRDefault="00CD7176" w:rsidP="00AA3A0B">
            <w:pPr>
              <w:jc w:val="center"/>
              <w:rPr>
                <w:color w:val="FF0000"/>
                <w:sz w:val="22"/>
                <w:szCs w:val="22"/>
              </w:rPr>
            </w:pPr>
            <w:r w:rsidRPr="00B17EF5">
              <w:rPr>
                <w:color w:val="FF0000"/>
                <w:sz w:val="22"/>
                <w:szCs w:val="22"/>
              </w:rPr>
              <w:t>4.6</w:t>
            </w:r>
          </w:p>
        </w:tc>
      </w:tr>
      <w:tr w:rsidR="00B17EF5" w:rsidRPr="00B17EF5" w14:paraId="58B78184" w14:textId="77777777" w:rsidTr="00412921">
        <w:trPr>
          <w:trHeight w:val="286"/>
        </w:trPr>
        <w:tc>
          <w:tcPr>
            <w:tcW w:w="846" w:type="dxa"/>
          </w:tcPr>
          <w:p w14:paraId="36BB9173" w14:textId="77777777" w:rsidR="00440FE3" w:rsidRPr="00B17EF5" w:rsidRDefault="00440FE3" w:rsidP="00412921">
            <w:pPr>
              <w:pStyle w:val="af8"/>
              <w:numPr>
                <w:ilvl w:val="2"/>
                <w:numId w:val="9"/>
              </w:numPr>
              <w:rPr>
                <w:color w:val="FF0000"/>
                <w:sz w:val="22"/>
                <w:szCs w:val="22"/>
              </w:rPr>
            </w:pPr>
          </w:p>
        </w:tc>
        <w:tc>
          <w:tcPr>
            <w:tcW w:w="2693" w:type="dxa"/>
            <w:shd w:val="clear" w:color="auto" w:fill="FFFFFF" w:themeFill="background1"/>
          </w:tcPr>
          <w:p w14:paraId="54C7A851" w14:textId="12F07940" w:rsidR="00440FE3" w:rsidRPr="00B17EF5" w:rsidRDefault="00440FE3" w:rsidP="00AA3A0B">
            <w:pPr>
              <w:rPr>
                <w:color w:val="FF0000"/>
                <w:sz w:val="22"/>
                <w:szCs w:val="22"/>
              </w:rPr>
            </w:pPr>
            <w:r w:rsidRPr="00B17EF5">
              <w:rPr>
                <w:color w:val="FF0000"/>
                <w:sz w:val="22"/>
                <w:szCs w:val="22"/>
              </w:rPr>
              <w:t>Развлечения</w:t>
            </w:r>
          </w:p>
        </w:tc>
        <w:tc>
          <w:tcPr>
            <w:tcW w:w="3686" w:type="dxa"/>
            <w:shd w:val="clear" w:color="auto" w:fill="FFFFFF" w:themeFill="background1"/>
          </w:tcPr>
          <w:p w14:paraId="0A910678" w14:textId="2F9F8FAD" w:rsidR="00440FE3" w:rsidRPr="00B17EF5" w:rsidRDefault="004F2910"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зданий и сооружений, предназначенных для развлечения. </w:t>
            </w:r>
            <w:r w:rsidRPr="00B17EF5">
              <w:rPr>
                <w:rFonts w:eastAsiaTheme="minorHAnsi"/>
                <w:color w:val="FF0000"/>
                <w:sz w:val="22"/>
                <w:szCs w:val="22"/>
                <w:lang w:eastAsia="en-US"/>
              </w:rPr>
              <w:lastRenderedPageBreak/>
              <w:t xml:space="preserve">Содержание данного вида разрешенного использования включает в себя содержание видов разрешенного использования с </w:t>
            </w:r>
            <w:hyperlink r:id="rId50" w:history="1">
              <w:r w:rsidRPr="00B17EF5">
                <w:rPr>
                  <w:rFonts w:eastAsiaTheme="minorHAnsi"/>
                  <w:color w:val="FF0000"/>
                  <w:sz w:val="22"/>
                  <w:szCs w:val="22"/>
                  <w:lang w:eastAsia="en-US"/>
                </w:rPr>
                <w:t>кодами 4.8.1</w:t>
              </w:r>
            </w:hyperlink>
            <w:r w:rsidRPr="00B17EF5">
              <w:rPr>
                <w:rFonts w:eastAsiaTheme="minorHAnsi"/>
                <w:color w:val="FF0000"/>
                <w:sz w:val="22"/>
                <w:szCs w:val="22"/>
                <w:lang w:eastAsia="en-US"/>
              </w:rPr>
              <w:t xml:space="preserve"> - </w:t>
            </w:r>
            <w:hyperlink r:id="rId51" w:history="1">
              <w:r w:rsidRPr="00B17EF5">
                <w:rPr>
                  <w:rFonts w:eastAsiaTheme="minorHAnsi"/>
                  <w:color w:val="FF0000"/>
                  <w:sz w:val="22"/>
                  <w:szCs w:val="22"/>
                  <w:lang w:eastAsia="en-US"/>
                </w:rPr>
                <w:t>4.8.3</w:t>
              </w:r>
            </w:hyperlink>
          </w:p>
        </w:tc>
        <w:tc>
          <w:tcPr>
            <w:tcW w:w="2268" w:type="dxa"/>
            <w:shd w:val="clear" w:color="auto" w:fill="FFFFFF" w:themeFill="background1"/>
          </w:tcPr>
          <w:p w14:paraId="78B1D14D" w14:textId="41BA833C" w:rsidR="00440FE3" w:rsidRPr="00B17EF5" w:rsidRDefault="00CD7176" w:rsidP="00AA3A0B">
            <w:pPr>
              <w:jc w:val="center"/>
              <w:rPr>
                <w:color w:val="FF0000"/>
                <w:sz w:val="22"/>
                <w:szCs w:val="22"/>
              </w:rPr>
            </w:pPr>
            <w:r w:rsidRPr="00B17EF5">
              <w:rPr>
                <w:color w:val="FF0000"/>
                <w:sz w:val="22"/>
                <w:szCs w:val="22"/>
              </w:rPr>
              <w:lastRenderedPageBreak/>
              <w:t>4.8</w:t>
            </w:r>
          </w:p>
        </w:tc>
      </w:tr>
      <w:tr w:rsidR="00B17EF5" w:rsidRPr="00B17EF5" w14:paraId="4CA2AE99" w14:textId="77777777" w:rsidTr="00412921">
        <w:trPr>
          <w:trHeight w:val="286"/>
        </w:trPr>
        <w:tc>
          <w:tcPr>
            <w:tcW w:w="846" w:type="dxa"/>
          </w:tcPr>
          <w:p w14:paraId="0974A0F3" w14:textId="77777777" w:rsidR="0014624D" w:rsidRPr="00B17EF5" w:rsidRDefault="0014624D" w:rsidP="00412921">
            <w:pPr>
              <w:pStyle w:val="af8"/>
              <w:numPr>
                <w:ilvl w:val="2"/>
                <w:numId w:val="9"/>
              </w:numPr>
              <w:rPr>
                <w:color w:val="FF0000"/>
                <w:sz w:val="22"/>
                <w:szCs w:val="22"/>
              </w:rPr>
            </w:pPr>
          </w:p>
        </w:tc>
        <w:tc>
          <w:tcPr>
            <w:tcW w:w="2693" w:type="dxa"/>
            <w:shd w:val="clear" w:color="auto" w:fill="FFFFFF" w:themeFill="background1"/>
          </w:tcPr>
          <w:p w14:paraId="5A4F2E51" w14:textId="3A011BAB" w:rsidR="0014624D" w:rsidRPr="00B17EF5" w:rsidRDefault="0014624D" w:rsidP="0014624D">
            <w:pPr>
              <w:rPr>
                <w:color w:val="FF0000"/>
                <w:sz w:val="22"/>
                <w:szCs w:val="22"/>
              </w:rPr>
            </w:pPr>
            <w:r w:rsidRPr="00B17EF5">
              <w:rPr>
                <w:color w:val="FF0000"/>
                <w:sz w:val="22"/>
                <w:szCs w:val="22"/>
              </w:rPr>
              <w:t>Обеспечение занятий спортом в помещениях</w:t>
            </w:r>
          </w:p>
        </w:tc>
        <w:tc>
          <w:tcPr>
            <w:tcW w:w="3686" w:type="dxa"/>
            <w:shd w:val="clear" w:color="auto" w:fill="FFFFFF" w:themeFill="background1"/>
          </w:tcPr>
          <w:p w14:paraId="2AB0C16E" w14:textId="78F49035" w:rsidR="0014624D"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2268" w:type="dxa"/>
            <w:shd w:val="clear" w:color="auto" w:fill="FFFFFF" w:themeFill="background1"/>
          </w:tcPr>
          <w:p w14:paraId="59F950EE" w14:textId="2FBDCDBB" w:rsidR="0014624D" w:rsidRPr="00B17EF5" w:rsidRDefault="0014624D" w:rsidP="0014624D">
            <w:pPr>
              <w:jc w:val="center"/>
              <w:rPr>
                <w:color w:val="FF0000"/>
                <w:sz w:val="22"/>
                <w:szCs w:val="22"/>
              </w:rPr>
            </w:pPr>
            <w:r w:rsidRPr="00B17EF5">
              <w:rPr>
                <w:color w:val="FF0000"/>
                <w:sz w:val="22"/>
                <w:szCs w:val="22"/>
              </w:rPr>
              <w:t>5.1.2</w:t>
            </w:r>
          </w:p>
        </w:tc>
      </w:tr>
      <w:tr w:rsidR="00B17EF5" w:rsidRPr="00B17EF5" w14:paraId="78030F1F" w14:textId="77777777" w:rsidTr="00412921">
        <w:trPr>
          <w:trHeight w:val="286"/>
        </w:trPr>
        <w:tc>
          <w:tcPr>
            <w:tcW w:w="846" w:type="dxa"/>
          </w:tcPr>
          <w:p w14:paraId="2319C992" w14:textId="77777777" w:rsidR="0014624D" w:rsidRPr="00B17EF5" w:rsidRDefault="0014624D" w:rsidP="00412921">
            <w:pPr>
              <w:pStyle w:val="af8"/>
              <w:numPr>
                <w:ilvl w:val="2"/>
                <w:numId w:val="9"/>
              </w:numPr>
              <w:rPr>
                <w:color w:val="FF0000"/>
                <w:sz w:val="22"/>
                <w:szCs w:val="22"/>
              </w:rPr>
            </w:pPr>
          </w:p>
        </w:tc>
        <w:tc>
          <w:tcPr>
            <w:tcW w:w="2693" w:type="dxa"/>
            <w:shd w:val="clear" w:color="auto" w:fill="FFFFFF" w:themeFill="background1"/>
          </w:tcPr>
          <w:p w14:paraId="2F56B889" w14:textId="7B2AC22D" w:rsidR="0014624D" w:rsidRPr="00B17EF5" w:rsidRDefault="0014624D" w:rsidP="0014624D">
            <w:pPr>
              <w:rPr>
                <w:color w:val="FF0000"/>
                <w:sz w:val="22"/>
                <w:szCs w:val="22"/>
              </w:rPr>
            </w:pPr>
            <w:r w:rsidRPr="00B17EF5">
              <w:rPr>
                <w:color w:val="FF0000"/>
                <w:sz w:val="22"/>
                <w:szCs w:val="22"/>
              </w:rPr>
              <w:t>Площадки для занятий спортом</w:t>
            </w:r>
          </w:p>
        </w:tc>
        <w:tc>
          <w:tcPr>
            <w:tcW w:w="3686" w:type="dxa"/>
            <w:shd w:val="clear" w:color="auto" w:fill="FFFFFF" w:themeFill="background1"/>
          </w:tcPr>
          <w:p w14:paraId="2CF23916" w14:textId="04F46A52" w:rsidR="0014624D"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shd w:val="clear" w:color="auto" w:fill="FFFFFF" w:themeFill="background1"/>
          </w:tcPr>
          <w:p w14:paraId="6384C83F" w14:textId="5F96D5B3" w:rsidR="0014624D" w:rsidRPr="00B17EF5" w:rsidRDefault="0014624D" w:rsidP="0014624D">
            <w:pPr>
              <w:jc w:val="center"/>
              <w:rPr>
                <w:color w:val="FF0000"/>
                <w:sz w:val="22"/>
                <w:szCs w:val="22"/>
              </w:rPr>
            </w:pPr>
            <w:r w:rsidRPr="00B17EF5">
              <w:rPr>
                <w:color w:val="FF0000"/>
                <w:sz w:val="22"/>
                <w:szCs w:val="22"/>
              </w:rPr>
              <w:t>5.1.3</w:t>
            </w:r>
          </w:p>
        </w:tc>
      </w:tr>
      <w:tr w:rsidR="00B17EF5" w:rsidRPr="00B17EF5" w14:paraId="707BC31A" w14:textId="77777777" w:rsidTr="00412921">
        <w:trPr>
          <w:trHeight w:val="286"/>
        </w:trPr>
        <w:tc>
          <w:tcPr>
            <w:tcW w:w="846" w:type="dxa"/>
          </w:tcPr>
          <w:p w14:paraId="5858A26C" w14:textId="77777777" w:rsidR="00440FE3" w:rsidRPr="00B17EF5" w:rsidRDefault="00440FE3" w:rsidP="00412921">
            <w:pPr>
              <w:pStyle w:val="af8"/>
              <w:numPr>
                <w:ilvl w:val="2"/>
                <w:numId w:val="9"/>
              </w:numPr>
              <w:rPr>
                <w:color w:val="FF0000"/>
                <w:sz w:val="22"/>
                <w:szCs w:val="22"/>
              </w:rPr>
            </w:pPr>
          </w:p>
        </w:tc>
        <w:tc>
          <w:tcPr>
            <w:tcW w:w="2693" w:type="dxa"/>
            <w:shd w:val="clear" w:color="auto" w:fill="FFFFFF" w:themeFill="background1"/>
          </w:tcPr>
          <w:p w14:paraId="5B5BDD27" w14:textId="56F89FCD" w:rsidR="00440FE3" w:rsidRPr="00B17EF5" w:rsidRDefault="00440FE3" w:rsidP="0014624D">
            <w:pPr>
              <w:rPr>
                <w:color w:val="FF0000"/>
                <w:sz w:val="22"/>
                <w:szCs w:val="22"/>
              </w:rPr>
            </w:pPr>
            <w:r w:rsidRPr="00B17EF5">
              <w:rPr>
                <w:color w:val="FF0000"/>
                <w:sz w:val="22"/>
                <w:szCs w:val="22"/>
              </w:rPr>
              <w:t>Связь</w:t>
            </w:r>
          </w:p>
        </w:tc>
        <w:tc>
          <w:tcPr>
            <w:tcW w:w="3686" w:type="dxa"/>
            <w:shd w:val="clear" w:color="auto" w:fill="FFFFFF" w:themeFill="background1"/>
          </w:tcPr>
          <w:p w14:paraId="6E400BCA" w14:textId="470C7456"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2" w:history="1">
              <w:r w:rsidRPr="00B17EF5">
                <w:rPr>
                  <w:rFonts w:eastAsiaTheme="minorHAnsi"/>
                  <w:color w:val="FF0000"/>
                  <w:sz w:val="22"/>
                  <w:szCs w:val="22"/>
                  <w:lang w:eastAsia="en-US"/>
                </w:rPr>
                <w:t>кодами 3.1.1</w:t>
              </w:r>
            </w:hyperlink>
            <w:r w:rsidRPr="00B17EF5">
              <w:rPr>
                <w:rFonts w:eastAsiaTheme="minorHAnsi"/>
                <w:color w:val="FF0000"/>
                <w:sz w:val="22"/>
                <w:szCs w:val="22"/>
                <w:lang w:eastAsia="en-US"/>
              </w:rPr>
              <w:t xml:space="preserve">, </w:t>
            </w:r>
            <w:hyperlink r:id="rId53" w:history="1">
              <w:r w:rsidRPr="00B17EF5">
                <w:rPr>
                  <w:rFonts w:eastAsiaTheme="minorHAnsi"/>
                  <w:color w:val="FF0000"/>
                  <w:sz w:val="22"/>
                  <w:szCs w:val="22"/>
                  <w:lang w:eastAsia="en-US"/>
                </w:rPr>
                <w:t>3.2.3</w:t>
              </w:r>
            </w:hyperlink>
          </w:p>
        </w:tc>
        <w:tc>
          <w:tcPr>
            <w:tcW w:w="2268" w:type="dxa"/>
            <w:shd w:val="clear" w:color="auto" w:fill="FFFFFF" w:themeFill="background1"/>
          </w:tcPr>
          <w:p w14:paraId="2A11306E" w14:textId="1B174FEB" w:rsidR="00440FE3" w:rsidRPr="00B17EF5" w:rsidRDefault="00440FE3" w:rsidP="0014624D">
            <w:pPr>
              <w:jc w:val="center"/>
              <w:rPr>
                <w:color w:val="FF0000"/>
                <w:sz w:val="22"/>
                <w:szCs w:val="22"/>
              </w:rPr>
            </w:pPr>
            <w:r w:rsidRPr="00B17EF5">
              <w:rPr>
                <w:color w:val="FF0000"/>
                <w:sz w:val="22"/>
                <w:szCs w:val="22"/>
              </w:rPr>
              <w:t>6.8</w:t>
            </w:r>
          </w:p>
        </w:tc>
      </w:tr>
      <w:tr w:rsidR="00B17EF5" w:rsidRPr="00B17EF5" w14:paraId="6354455E" w14:textId="77777777" w:rsidTr="00412921">
        <w:trPr>
          <w:trHeight w:val="286"/>
        </w:trPr>
        <w:tc>
          <w:tcPr>
            <w:tcW w:w="846" w:type="dxa"/>
          </w:tcPr>
          <w:p w14:paraId="36558B1F" w14:textId="77777777" w:rsidR="0014624D" w:rsidRPr="00B17EF5" w:rsidRDefault="0014624D" w:rsidP="00412921">
            <w:pPr>
              <w:pStyle w:val="af8"/>
              <w:numPr>
                <w:ilvl w:val="2"/>
                <w:numId w:val="9"/>
              </w:numPr>
              <w:rPr>
                <w:color w:val="FF0000"/>
                <w:sz w:val="22"/>
                <w:szCs w:val="22"/>
              </w:rPr>
            </w:pPr>
          </w:p>
        </w:tc>
        <w:tc>
          <w:tcPr>
            <w:tcW w:w="2693" w:type="dxa"/>
            <w:shd w:val="clear" w:color="auto" w:fill="FFFFFF" w:themeFill="background1"/>
          </w:tcPr>
          <w:p w14:paraId="31FD5982" w14:textId="77777777" w:rsidR="0014624D" w:rsidRPr="00B17EF5" w:rsidRDefault="0014624D" w:rsidP="0014624D">
            <w:pPr>
              <w:pStyle w:val="s16"/>
              <w:tabs>
                <w:tab w:val="left" w:pos="142"/>
              </w:tabs>
              <w:spacing w:before="75" w:beforeAutospacing="0" w:after="75" w:afterAutospacing="0"/>
              <w:rPr>
                <w:color w:val="FF0000"/>
                <w:sz w:val="22"/>
                <w:szCs w:val="22"/>
              </w:rPr>
            </w:pPr>
            <w:r w:rsidRPr="00B17EF5">
              <w:rPr>
                <w:color w:val="FF0000"/>
                <w:sz w:val="22"/>
                <w:szCs w:val="22"/>
              </w:rPr>
              <w:t>Стоянки</w:t>
            </w:r>
          </w:p>
          <w:p w14:paraId="0AC70539" w14:textId="5F5FAAE3" w:rsidR="0014624D" w:rsidRPr="00B17EF5" w:rsidRDefault="0014624D" w:rsidP="0014624D">
            <w:pPr>
              <w:rPr>
                <w:color w:val="FF0000"/>
                <w:sz w:val="22"/>
                <w:szCs w:val="22"/>
              </w:rPr>
            </w:pPr>
            <w:r w:rsidRPr="00B17EF5">
              <w:rPr>
                <w:color w:val="FF0000"/>
                <w:sz w:val="22"/>
                <w:szCs w:val="22"/>
              </w:rPr>
              <w:t>транспорта общего пользования</w:t>
            </w:r>
          </w:p>
        </w:tc>
        <w:tc>
          <w:tcPr>
            <w:tcW w:w="3686" w:type="dxa"/>
            <w:shd w:val="clear" w:color="auto" w:fill="FFFFFF" w:themeFill="background1"/>
          </w:tcPr>
          <w:p w14:paraId="102010D6" w14:textId="55C97BA3" w:rsidR="0014624D"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стоянок транспортных средств, осуществляющих перевозки людей по установленному маршруту</w:t>
            </w:r>
          </w:p>
        </w:tc>
        <w:tc>
          <w:tcPr>
            <w:tcW w:w="2268" w:type="dxa"/>
            <w:shd w:val="clear" w:color="auto" w:fill="FFFFFF" w:themeFill="background1"/>
          </w:tcPr>
          <w:p w14:paraId="39328CE7" w14:textId="0C33482B" w:rsidR="0014624D" w:rsidRPr="00B17EF5" w:rsidRDefault="0014624D" w:rsidP="0014624D">
            <w:pPr>
              <w:jc w:val="center"/>
              <w:rPr>
                <w:color w:val="FF0000"/>
                <w:sz w:val="22"/>
                <w:szCs w:val="22"/>
              </w:rPr>
            </w:pPr>
            <w:r w:rsidRPr="00B17EF5">
              <w:rPr>
                <w:color w:val="FF0000"/>
                <w:sz w:val="22"/>
                <w:szCs w:val="22"/>
              </w:rPr>
              <w:t>7.2.3</w:t>
            </w:r>
          </w:p>
        </w:tc>
      </w:tr>
      <w:tr w:rsidR="00B17EF5" w:rsidRPr="00B17EF5" w14:paraId="5FC37356" w14:textId="77777777" w:rsidTr="00412921">
        <w:trPr>
          <w:trHeight w:val="286"/>
        </w:trPr>
        <w:tc>
          <w:tcPr>
            <w:tcW w:w="846" w:type="dxa"/>
          </w:tcPr>
          <w:p w14:paraId="24E11011" w14:textId="77777777" w:rsidR="0014624D" w:rsidRPr="00B17EF5" w:rsidRDefault="0014624D" w:rsidP="00412921">
            <w:pPr>
              <w:pStyle w:val="af8"/>
              <w:numPr>
                <w:ilvl w:val="2"/>
                <w:numId w:val="9"/>
              </w:numPr>
              <w:rPr>
                <w:color w:val="FF0000"/>
                <w:sz w:val="22"/>
                <w:szCs w:val="22"/>
              </w:rPr>
            </w:pPr>
          </w:p>
        </w:tc>
        <w:tc>
          <w:tcPr>
            <w:tcW w:w="2693" w:type="dxa"/>
            <w:shd w:val="clear" w:color="auto" w:fill="FFFFFF" w:themeFill="background1"/>
          </w:tcPr>
          <w:p w14:paraId="693221EF" w14:textId="6711B59A" w:rsidR="0014624D" w:rsidRPr="00B17EF5" w:rsidRDefault="0014624D" w:rsidP="0014624D">
            <w:pPr>
              <w:rPr>
                <w:color w:val="FF0000"/>
                <w:sz w:val="22"/>
                <w:szCs w:val="22"/>
              </w:rPr>
            </w:pPr>
            <w:r w:rsidRPr="00B17EF5">
              <w:rPr>
                <w:color w:val="FF0000"/>
                <w:sz w:val="22"/>
                <w:szCs w:val="22"/>
              </w:rPr>
              <w:t>Обеспечение внутреннего правопорядка</w:t>
            </w:r>
          </w:p>
        </w:tc>
        <w:tc>
          <w:tcPr>
            <w:tcW w:w="3686" w:type="dxa"/>
            <w:shd w:val="clear" w:color="auto" w:fill="FFFFFF" w:themeFill="background1"/>
          </w:tcPr>
          <w:p w14:paraId="434CABC9" w14:textId="22EFCAC3" w:rsidR="0014624D" w:rsidRPr="00B17EF5" w:rsidRDefault="002A43A9" w:rsidP="00FE3C26">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7EF5">
              <w:rPr>
                <w:rFonts w:eastAsiaTheme="minorHAnsi"/>
                <w:color w:val="FF0000"/>
                <w:sz w:val="22"/>
                <w:szCs w:val="22"/>
                <w:lang w:eastAsia="en-US"/>
              </w:rPr>
              <w:t>Росгвардии</w:t>
            </w:r>
            <w:proofErr w:type="spellEnd"/>
            <w:r w:rsidRPr="00B17EF5">
              <w:rPr>
                <w:rFonts w:eastAsiaTheme="minorHAnsi"/>
                <w:color w:val="FF0000"/>
                <w:sz w:val="22"/>
                <w:szCs w:val="22"/>
                <w:lang w:eastAsia="en-US"/>
              </w:rPr>
              <w:t xml:space="preserve"> и спасательных служб, в которых существует военизированная служба;</w:t>
            </w:r>
            <w:r w:rsidR="00FE3C26">
              <w:rPr>
                <w:rFonts w:eastAsiaTheme="minorHAnsi"/>
                <w:color w:val="FF0000"/>
                <w:sz w:val="22"/>
                <w:szCs w:val="22"/>
                <w:lang w:eastAsia="en-US"/>
              </w:rPr>
              <w:t xml:space="preserve"> </w:t>
            </w:r>
            <w:r w:rsidRPr="00B17EF5">
              <w:rPr>
                <w:rFonts w:eastAsiaTheme="minorHAnsi"/>
                <w:color w:val="FF0000"/>
                <w:sz w:val="22"/>
                <w:szCs w:val="22"/>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shd w:val="clear" w:color="auto" w:fill="FFFFFF" w:themeFill="background1"/>
          </w:tcPr>
          <w:p w14:paraId="6F670F50" w14:textId="3BBB4035" w:rsidR="0014624D" w:rsidRPr="00B17EF5" w:rsidRDefault="0014624D" w:rsidP="0014624D">
            <w:pPr>
              <w:jc w:val="center"/>
              <w:rPr>
                <w:color w:val="FF0000"/>
                <w:sz w:val="22"/>
                <w:szCs w:val="22"/>
              </w:rPr>
            </w:pPr>
            <w:r w:rsidRPr="00B17EF5">
              <w:rPr>
                <w:color w:val="FF0000"/>
                <w:sz w:val="22"/>
                <w:szCs w:val="22"/>
              </w:rPr>
              <w:t>8.3</w:t>
            </w:r>
          </w:p>
        </w:tc>
      </w:tr>
      <w:tr w:rsidR="00B17EF5" w:rsidRPr="00B17EF5" w14:paraId="0512FACC" w14:textId="77777777" w:rsidTr="00412921">
        <w:trPr>
          <w:trHeight w:val="286"/>
        </w:trPr>
        <w:tc>
          <w:tcPr>
            <w:tcW w:w="846" w:type="dxa"/>
          </w:tcPr>
          <w:p w14:paraId="0C93D020" w14:textId="77777777" w:rsidR="0014624D" w:rsidRPr="00B17EF5" w:rsidRDefault="0014624D" w:rsidP="00412921">
            <w:pPr>
              <w:pStyle w:val="af8"/>
              <w:numPr>
                <w:ilvl w:val="2"/>
                <w:numId w:val="9"/>
              </w:numPr>
              <w:rPr>
                <w:color w:val="FF0000"/>
                <w:sz w:val="22"/>
                <w:szCs w:val="22"/>
              </w:rPr>
            </w:pPr>
          </w:p>
        </w:tc>
        <w:tc>
          <w:tcPr>
            <w:tcW w:w="2693" w:type="dxa"/>
            <w:shd w:val="clear" w:color="auto" w:fill="FFFFFF" w:themeFill="background1"/>
          </w:tcPr>
          <w:p w14:paraId="1DA41C4A" w14:textId="2AD41A2B" w:rsidR="0014624D" w:rsidRPr="00B17EF5" w:rsidRDefault="0014624D" w:rsidP="0014624D">
            <w:pPr>
              <w:rPr>
                <w:color w:val="FF0000"/>
                <w:sz w:val="22"/>
                <w:szCs w:val="22"/>
              </w:rPr>
            </w:pPr>
            <w:r w:rsidRPr="00B17EF5">
              <w:rPr>
                <w:color w:val="FF0000"/>
                <w:sz w:val="22"/>
                <w:szCs w:val="22"/>
              </w:rPr>
              <w:t>Историко-культурная деятельность</w:t>
            </w:r>
          </w:p>
        </w:tc>
        <w:tc>
          <w:tcPr>
            <w:tcW w:w="3686" w:type="dxa"/>
            <w:shd w:val="clear" w:color="auto" w:fill="FFFFFF" w:themeFill="background1"/>
          </w:tcPr>
          <w:p w14:paraId="3BDE135B" w14:textId="7996C972" w:rsidR="0014624D"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w:t>
            </w:r>
            <w:r w:rsidRPr="00B17EF5">
              <w:rPr>
                <w:rFonts w:eastAsiaTheme="minorHAnsi"/>
                <w:color w:val="FF0000"/>
                <w:sz w:val="22"/>
                <w:szCs w:val="22"/>
                <w:lang w:eastAsia="en-US"/>
              </w:rPr>
              <w:lastRenderedPageBreak/>
              <w:t>хозяйственная деятельность, обеспечивающая познавательный туризм</w:t>
            </w:r>
          </w:p>
        </w:tc>
        <w:tc>
          <w:tcPr>
            <w:tcW w:w="2268" w:type="dxa"/>
            <w:shd w:val="clear" w:color="auto" w:fill="FFFFFF" w:themeFill="background1"/>
          </w:tcPr>
          <w:p w14:paraId="5199670B" w14:textId="2C3FE3CC" w:rsidR="0014624D" w:rsidRPr="00B17EF5" w:rsidRDefault="0014624D" w:rsidP="0014624D">
            <w:pPr>
              <w:jc w:val="center"/>
              <w:rPr>
                <w:color w:val="FF0000"/>
                <w:sz w:val="22"/>
                <w:szCs w:val="22"/>
              </w:rPr>
            </w:pPr>
            <w:r w:rsidRPr="00B17EF5">
              <w:rPr>
                <w:color w:val="FF0000"/>
                <w:sz w:val="22"/>
                <w:szCs w:val="22"/>
              </w:rPr>
              <w:lastRenderedPageBreak/>
              <w:t>9.3</w:t>
            </w:r>
          </w:p>
        </w:tc>
      </w:tr>
      <w:tr w:rsidR="00B17EF5" w:rsidRPr="00B17EF5" w14:paraId="322E9EFB" w14:textId="77777777" w:rsidTr="00412921">
        <w:trPr>
          <w:trHeight w:val="286"/>
        </w:trPr>
        <w:tc>
          <w:tcPr>
            <w:tcW w:w="846" w:type="dxa"/>
          </w:tcPr>
          <w:p w14:paraId="390D12BF" w14:textId="77777777" w:rsidR="0014624D" w:rsidRPr="00B17EF5" w:rsidRDefault="0014624D" w:rsidP="00412921">
            <w:pPr>
              <w:pStyle w:val="af8"/>
              <w:numPr>
                <w:ilvl w:val="2"/>
                <w:numId w:val="9"/>
              </w:numPr>
              <w:rPr>
                <w:color w:val="FF0000"/>
                <w:sz w:val="22"/>
                <w:szCs w:val="22"/>
              </w:rPr>
            </w:pPr>
          </w:p>
        </w:tc>
        <w:tc>
          <w:tcPr>
            <w:tcW w:w="2693" w:type="dxa"/>
            <w:shd w:val="clear" w:color="auto" w:fill="FFFFFF" w:themeFill="background1"/>
          </w:tcPr>
          <w:p w14:paraId="4595046D" w14:textId="0581EE80" w:rsidR="0014624D" w:rsidRPr="00B17EF5" w:rsidRDefault="0014624D" w:rsidP="0014624D">
            <w:pPr>
              <w:rPr>
                <w:color w:val="FF0000"/>
                <w:sz w:val="22"/>
                <w:szCs w:val="22"/>
              </w:rPr>
            </w:pPr>
            <w:r w:rsidRPr="00B17EF5">
              <w:rPr>
                <w:color w:val="FF0000"/>
                <w:sz w:val="22"/>
                <w:szCs w:val="22"/>
              </w:rPr>
              <w:t>Земельные участки (территории) общего пользования</w:t>
            </w:r>
          </w:p>
        </w:tc>
        <w:tc>
          <w:tcPr>
            <w:tcW w:w="3686" w:type="dxa"/>
            <w:shd w:val="clear" w:color="auto" w:fill="FFFFFF" w:themeFill="background1"/>
          </w:tcPr>
          <w:p w14:paraId="00D797AD" w14:textId="64A753ED" w:rsidR="0014624D" w:rsidRPr="00B17EF5" w:rsidRDefault="0014624D" w:rsidP="0014624D">
            <w:pPr>
              <w:jc w:val="both"/>
              <w:rPr>
                <w:color w:val="FF0000"/>
                <w:sz w:val="22"/>
                <w:szCs w:val="22"/>
              </w:rPr>
            </w:pPr>
            <w:r w:rsidRPr="00B17EF5">
              <w:rPr>
                <w:color w:val="FF0000"/>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68" w:type="dxa"/>
            <w:shd w:val="clear" w:color="auto" w:fill="FFFFFF" w:themeFill="background1"/>
          </w:tcPr>
          <w:p w14:paraId="69E285A9" w14:textId="3979E828" w:rsidR="0014624D" w:rsidRPr="00B17EF5" w:rsidRDefault="00CD7176" w:rsidP="0014624D">
            <w:pPr>
              <w:jc w:val="center"/>
              <w:rPr>
                <w:color w:val="FF0000"/>
                <w:sz w:val="22"/>
                <w:szCs w:val="22"/>
              </w:rPr>
            </w:pPr>
            <w:r w:rsidRPr="00B17EF5">
              <w:rPr>
                <w:color w:val="FF0000"/>
                <w:sz w:val="22"/>
                <w:szCs w:val="22"/>
              </w:rPr>
              <w:t>12.0</w:t>
            </w:r>
          </w:p>
        </w:tc>
      </w:tr>
      <w:tr w:rsidR="00B17EF5" w:rsidRPr="00B17EF5" w14:paraId="436CA7D3" w14:textId="77777777" w:rsidTr="00412921">
        <w:trPr>
          <w:trHeight w:val="286"/>
        </w:trPr>
        <w:tc>
          <w:tcPr>
            <w:tcW w:w="846" w:type="dxa"/>
          </w:tcPr>
          <w:p w14:paraId="6491EC7D" w14:textId="77777777" w:rsidR="0014624D" w:rsidRPr="00B17EF5" w:rsidRDefault="0014624D" w:rsidP="00412921">
            <w:pPr>
              <w:pStyle w:val="af8"/>
              <w:numPr>
                <w:ilvl w:val="2"/>
                <w:numId w:val="9"/>
              </w:numPr>
              <w:rPr>
                <w:color w:val="FF0000"/>
                <w:sz w:val="22"/>
                <w:szCs w:val="22"/>
              </w:rPr>
            </w:pPr>
          </w:p>
        </w:tc>
        <w:tc>
          <w:tcPr>
            <w:tcW w:w="2693" w:type="dxa"/>
            <w:shd w:val="clear" w:color="auto" w:fill="FFFFFF" w:themeFill="background1"/>
          </w:tcPr>
          <w:p w14:paraId="4D2A5957" w14:textId="0AFAFDB7" w:rsidR="0014624D" w:rsidRPr="00B17EF5" w:rsidRDefault="0014624D" w:rsidP="0014624D">
            <w:pPr>
              <w:rPr>
                <w:color w:val="FF0000"/>
                <w:sz w:val="22"/>
                <w:szCs w:val="22"/>
              </w:rPr>
            </w:pPr>
            <w:r w:rsidRPr="00B17EF5">
              <w:rPr>
                <w:color w:val="FF0000"/>
                <w:sz w:val="22"/>
                <w:szCs w:val="22"/>
              </w:rPr>
              <w:t>Улично-дорожная сеть</w:t>
            </w:r>
          </w:p>
        </w:tc>
        <w:tc>
          <w:tcPr>
            <w:tcW w:w="3686" w:type="dxa"/>
            <w:shd w:val="clear" w:color="auto" w:fill="FFFFFF" w:themeFill="background1"/>
          </w:tcPr>
          <w:p w14:paraId="6CB247F4" w14:textId="617AEBCD" w:rsidR="0014624D" w:rsidRPr="00B17EF5" w:rsidRDefault="002A43A9" w:rsidP="00FE3C26">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17EF5">
              <w:rPr>
                <w:rFonts w:eastAsiaTheme="minorHAnsi"/>
                <w:color w:val="FF0000"/>
                <w:sz w:val="22"/>
                <w:szCs w:val="22"/>
                <w:lang w:eastAsia="en-US"/>
              </w:rPr>
              <w:t>велотранспортной</w:t>
            </w:r>
            <w:proofErr w:type="spellEnd"/>
            <w:r w:rsidRPr="00B17EF5">
              <w:rPr>
                <w:rFonts w:eastAsiaTheme="minorHAnsi"/>
                <w:color w:val="FF0000"/>
                <w:sz w:val="22"/>
                <w:szCs w:val="22"/>
                <w:lang w:eastAsia="en-US"/>
              </w:rPr>
              <w:t xml:space="preserve"> и инженерной инфраструктуры;</w:t>
            </w:r>
            <w:r w:rsidR="00FE3C26">
              <w:rPr>
                <w:rFonts w:eastAsiaTheme="minorHAnsi"/>
                <w:color w:val="FF0000"/>
                <w:sz w:val="22"/>
                <w:szCs w:val="22"/>
                <w:lang w:eastAsia="en-US"/>
              </w:rPr>
              <w:t xml:space="preserve"> </w:t>
            </w:r>
            <w:r w:rsidRPr="00B17EF5">
              <w:rPr>
                <w:rFonts w:eastAsiaTheme="minorHAnsi"/>
                <w:color w:val="FF0000"/>
                <w:sz w:val="22"/>
                <w:szCs w:val="22"/>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4" w:history="1">
              <w:r w:rsidRPr="00B17EF5">
                <w:rPr>
                  <w:rFonts w:eastAsiaTheme="minorHAnsi"/>
                  <w:color w:val="FF0000"/>
                  <w:sz w:val="22"/>
                  <w:szCs w:val="22"/>
                  <w:lang w:eastAsia="en-US"/>
                </w:rPr>
                <w:t>кодами 2.7.1</w:t>
              </w:r>
            </w:hyperlink>
            <w:r w:rsidRPr="00B17EF5">
              <w:rPr>
                <w:rFonts w:eastAsiaTheme="minorHAnsi"/>
                <w:color w:val="FF0000"/>
                <w:sz w:val="22"/>
                <w:szCs w:val="22"/>
                <w:lang w:eastAsia="en-US"/>
              </w:rPr>
              <w:t xml:space="preserve">, </w:t>
            </w:r>
            <w:hyperlink r:id="rId55" w:history="1">
              <w:r w:rsidRPr="00B17EF5">
                <w:rPr>
                  <w:rFonts w:eastAsiaTheme="minorHAnsi"/>
                  <w:color w:val="FF0000"/>
                  <w:sz w:val="22"/>
                  <w:szCs w:val="22"/>
                  <w:lang w:eastAsia="en-US"/>
                </w:rPr>
                <w:t>4.9</w:t>
              </w:r>
            </w:hyperlink>
            <w:r w:rsidRPr="00B17EF5">
              <w:rPr>
                <w:rFonts w:eastAsiaTheme="minorHAnsi"/>
                <w:color w:val="FF0000"/>
                <w:sz w:val="22"/>
                <w:szCs w:val="22"/>
                <w:lang w:eastAsia="en-US"/>
              </w:rPr>
              <w:t xml:space="preserve">, </w:t>
            </w:r>
            <w:hyperlink r:id="rId56" w:history="1">
              <w:r w:rsidRPr="00B17EF5">
                <w:rPr>
                  <w:rFonts w:eastAsiaTheme="minorHAnsi"/>
                  <w:color w:val="FF0000"/>
                  <w:sz w:val="22"/>
                  <w:szCs w:val="22"/>
                  <w:lang w:eastAsia="en-US"/>
                </w:rPr>
                <w:t>7.2.3</w:t>
              </w:r>
            </w:hyperlink>
            <w:r w:rsidRPr="00B17EF5">
              <w:rPr>
                <w:rFonts w:eastAsiaTheme="minorHAnsi"/>
                <w:color w:val="FF0000"/>
                <w:sz w:val="22"/>
                <w:szCs w:val="22"/>
                <w:lang w:eastAsia="en-US"/>
              </w:rPr>
              <w:t>, а также некапитальных сооружений, предназначенных для охраны транспортных средств</w:t>
            </w:r>
          </w:p>
        </w:tc>
        <w:tc>
          <w:tcPr>
            <w:tcW w:w="2268" w:type="dxa"/>
            <w:shd w:val="clear" w:color="auto" w:fill="FFFFFF" w:themeFill="background1"/>
          </w:tcPr>
          <w:p w14:paraId="0E7F4452" w14:textId="65230348" w:rsidR="0014624D" w:rsidRPr="00B17EF5" w:rsidRDefault="0014624D" w:rsidP="0014624D">
            <w:pPr>
              <w:jc w:val="center"/>
              <w:rPr>
                <w:color w:val="FF0000"/>
                <w:sz w:val="22"/>
                <w:szCs w:val="22"/>
              </w:rPr>
            </w:pPr>
            <w:r w:rsidRPr="00B17EF5">
              <w:rPr>
                <w:color w:val="FF0000"/>
                <w:sz w:val="22"/>
                <w:szCs w:val="22"/>
              </w:rPr>
              <w:t>12.0.1</w:t>
            </w:r>
          </w:p>
        </w:tc>
      </w:tr>
      <w:tr w:rsidR="00B17EF5" w:rsidRPr="00B17EF5" w14:paraId="20C59269" w14:textId="77777777" w:rsidTr="00412921">
        <w:trPr>
          <w:trHeight w:val="286"/>
        </w:trPr>
        <w:tc>
          <w:tcPr>
            <w:tcW w:w="846" w:type="dxa"/>
          </w:tcPr>
          <w:p w14:paraId="326E340C" w14:textId="77777777" w:rsidR="0014624D" w:rsidRPr="00B17EF5" w:rsidRDefault="0014624D" w:rsidP="00412921">
            <w:pPr>
              <w:pStyle w:val="af8"/>
              <w:numPr>
                <w:ilvl w:val="2"/>
                <w:numId w:val="9"/>
              </w:numPr>
              <w:rPr>
                <w:color w:val="FF0000"/>
                <w:sz w:val="22"/>
                <w:szCs w:val="22"/>
              </w:rPr>
            </w:pPr>
          </w:p>
        </w:tc>
        <w:tc>
          <w:tcPr>
            <w:tcW w:w="2693" w:type="dxa"/>
            <w:shd w:val="clear" w:color="auto" w:fill="FFFFFF" w:themeFill="background1"/>
          </w:tcPr>
          <w:p w14:paraId="48CF7D76" w14:textId="1F6E8BB1" w:rsidR="0014624D" w:rsidRPr="00B17EF5" w:rsidRDefault="0014624D" w:rsidP="0014624D">
            <w:pPr>
              <w:rPr>
                <w:color w:val="FF0000"/>
                <w:sz w:val="22"/>
                <w:szCs w:val="22"/>
              </w:rPr>
            </w:pPr>
            <w:r w:rsidRPr="00B17EF5">
              <w:rPr>
                <w:color w:val="FF0000"/>
                <w:sz w:val="22"/>
                <w:szCs w:val="22"/>
              </w:rPr>
              <w:t>Благоустройство территории</w:t>
            </w:r>
          </w:p>
        </w:tc>
        <w:tc>
          <w:tcPr>
            <w:tcW w:w="3686" w:type="dxa"/>
            <w:shd w:val="clear" w:color="auto" w:fill="FFFFFF" w:themeFill="background1"/>
          </w:tcPr>
          <w:p w14:paraId="5B0CF9AF" w14:textId="21B3897E" w:rsidR="0014624D"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shd w:val="clear" w:color="auto" w:fill="FFFFFF" w:themeFill="background1"/>
          </w:tcPr>
          <w:p w14:paraId="1BD3A09E" w14:textId="0B41DD64" w:rsidR="0014624D" w:rsidRPr="00B17EF5" w:rsidRDefault="0014624D" w:rsidP="0014624D">
            <w:pPr>
              <w:jc w:val="center"/>
              <w:rPr>
                <w:color w:val="FF0000"/>
                <w:sz w:val="22"/>
                <w:szCs w:val="22"/>
              </w:rPr>
            </w:pPr>
            <w:r w:rsidRPr="00B17EF5">
              <w:rPr>
                <w:color w:val="FF0000"/>
                <w:sz w:val="22"/>
                <w:szCs w:val="22"/>
              </w:rPr>
              <w:t>12.0.2</w:t>
            </w:r>
          </w:p>
        </w:tc>
      </w:tr>
      <w:tr w:rsidR="00B17EF5" w:rsidRPr="00B17EF5" w14:paraId="47D65266" w14:textId="77777777" w:rsidTr="00412921">
        <w:trPr>
          <w:trHeight w:val="286"/>
        </w:trPr>
        <w:tc>
          <w:tcPr>
            <w:tcW w:w="846" w:type="dxa"/>
          </w:tcPr>
          <w:p w14:paraId="1442553C" w14:textId="75EE8A0B" w:rsidR="0014624D" w:rsidRPr="00B17EF5" w:rsidRDefault="0014624D" w:rsidP="00412921">
            <w:pPr>
              <w:pStyle w:val="af8"/>
              <w:numPr>
                <w:ilvl w:val="2"/>
                <w:numId w:val="9"/>
              </w:numPr>
              <w:rPr>
                <w:color w:val="FF0000"/>
                <w:sz w:val="22"/>
                <w:szCs w:val="22"/>
              </w:rPr>
            </w:pPr>
          </w:p>
        </w:tc>
        <w:tc>
          <w:tcPr>
            <w:tcW w:w="2693" w:type="dxa"/>
            <w:shd w:val="clear" w:color="auto" w:fill="FFFFFF" w:themeFill="background1"/>
          </w:tcPr>
          <w:p w14:paraId="4FCC9678" w14:textId="4BD16A60" w:rsidR="0014624D" w:rsidRPr="00B17EF5" w:rsidRDefault="0014624D" w:rsidP="0014624D">
            <w:pPr>
              <w:rPr>
                <w:color w:val="FF0000"/>
                <w:sz w:val="22"/>
                <w:szCs w:val="22"/>
              </w:rPr>
            </w:pPr>
            <w:r w:rsidRPr="00B17EF5">
              <w:rPr>
                <w:color w:val="FF0000"/>
                <w:sz w:val="22"/>
                <w:szCs w:val="22"/>
              </w:rPr>
              <w:t>Ведение огородничества</w:t>
            </w:r>
          </w:p>
        </w:tc>
        <w:tc>
          <w:tcPr>
            <w:tcW w:w="3686" w:type="dxa"/>
            <w:shd w:val="clear" w:color="auto" w:fill="FFFFFF" w:themeFill="background1"/>
          </w:tcPr>
          <w:p w14:paraId="76B551DB" w14:textId="161AE937" w:rsidR="0014624D"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68" w:type="dxa"/>
            <w:shd w:val="clear" w:color="auto" w:fill="FFFFFF" w:themeFill="background1"/>
          </w:tcPr>
          <w:p w14:paraId="25123DB7" w14:textId="78D6FEF2" w:rsidR="0014624D" w:rsidRPr="00B17EF5" w:rsidRDefault="0014624D" w:rsidP="0014624D">
            <w:pPr>
              <w:jc w:val="center"/>
              <w:rPr>
                <w:color w:val="FF0000"/>
                <w:sz w:val="22"/>
                <w:szCs w:val="22"/>
              </w:rPr>
            </w:pPr>
            <w:r w:rsidRPr="00B17EF5">
              <w:rPr>
                <w:color w:val="FF0000"/>
                <w:sz w:val="22"/>
                <w:szCs w:val="22"/>
              </w:rPr>
              <w:t>13.1</w:t>
            </w:r>
          </w:p>
        </w:tc>
      </w:tr>
      <w:tr w:rsidR="00B17EF5" w:rsidRPr="00B17EF5" w14:paraId="2662FFCA" w14:textId="77777777" w:rsidTr="00412921">
        <w:trPr>
          <w:trHeight w:val="286"/>
        </w:trPr>
        <w:tc>
          <w:tcPr>
            <w:tcW w:w="846" w:type="dxa"/>
          </w:tcPr>
          <w:p w14:paraId="4158CC7E" w14:textId="77777777" w:rsidR="0014624D" w:rsidRPr="00B17EF5" w:rsidRDefault="0014624D" w:rsidP="00412921">
            <w:pPr>
              <w:pStyle w:val="af8"/>
              <w:numPr>
                <w:ilvl w:val="2"/>
                <w:numId w:val="9"/>
              </w:numPr>
              <w:rPr>
                <w:color w:val="FF0000"/>
                <w:sz w:val="22"/>
                <w:szCs w:val="22"/>
              </w:rPr>
            </w:pPr>
          </w:p>
        </w:tc>
        <w:tc>
          <w:tcPr>
            <w:tcW w:w="2693" w:type="dxa"/>
            <w:shd w:val="clear" w:color="auto" w:fill="FFFFFF" w:themeFill="background1"/>
          </w:tcPr>
          <w:p w14:paraId="06A9E5B4" w14:textId="3BEACD67" w:rsidR="0014624D" w:rsidRPr="00B17EF5" w:rsidRDefault="0014624D" w:rsidP="0014624D">
            <w:pPr>
              <w:rPr>
                <w:color w:val="FF0000"/>
                <w:sz w:val="22"/>
                <w:szCs w:val="22"/>
              </w:rPr>
            </w:pPr>
            <w:r w:rsidRPr="00B17EF5">
              <w:rPr>
                <w:color w:val="FF0000"/>
                <w:sz w:val="22"/>
                <w:szCs w:val="22"/>
              </w:rPr>
              <w:t>Ведение садоводства</w:t>
            </w:r>
          </w:p>
        </w:tc>
        <w:tc>
          <w:tcPr>
            <w:tcW w:w="3686" w:type="dxa"/>
            <w:shd w:val="clear" w:color="auto" w:fill="FFFFFF" w:themeFill="background1"/>
          </w:tcPr>
          <w:p w14:paraId="3EDDDB65" w14:textId="21C60EF8" w:rsidR="0014624D"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Осуществление отдыха и (или) выращивания гражданами для собственных нужд сельскохозяйственных культур; </w:t>
            </w:r>
            <w:r w:rsidRPr="00B17EF5">
              <w:rPr>
                <w:rFonts w:eastAsiaTheme="minorHAnsi"/>
                <w:color w:val="FF0000"/>
                <w:sz w:val="22"/>
                <w:szCs w:val="22"/>
                <w:lang w:eastAsia="en-US"/>
              </w:rPr>
              <w:lastRenderedPageBreak/>
              <w:t xml:space="preserve">размещение для собственных нужд садового дома, жилого дома, указанного в описании вида разрешенного использования с </w:t>
            </w:r>
            <w:hyperlink r:id="rId57" w:history="1">
              <w:r w:rsidRPr="00B17EF5">
                <w:rPr>
                  <w:rFonts w:eastAsiaTheme="minorHAnsi"/>
                  <w:color w:val="FF0000"/>
                  <w:sz w:val="22"/>
                  <w:szCs w:val="22"/>
                  <w:lang w:eastAsia="en-US"/>
                </w:rPr>
                <w:t>кодом 2.1</w:t>
              </w:r>
            </w:hyperlink>
            <w:r w:rsidRPr="00B17EF5">
              <w:rPr>
                <w:rFonts w:eastAsiaTheme="minorHAnsi"/>
                <w:color w:val="FF0000"/>
                <w:sz w:val="22"/>
                <w:szCs w:val="22"/>
                <w:lang w:eastAsia="en-US"/>
              </w:rPr>
              <w:t>, хозяйственных построек и гаражей</w:t>
            </w:r>
          </w:p>
        </w:tc>
        <w:tc>
          <w:tcPr>
            <w:tcW w:w="2268" w:type="dxa"/>
            <w:shd w:val="clear" w:color="auto" w:fill="FFFFFF" w:themeFill="background1"/>
          </w:tcPr>
          <w:p w14:paraId="60368396" w14:textId="6AFF7DE7" w:rsidR="0014624D" w:rsidRPr="00B17EF5" w:rsidRDefault="0014624D" w:rsidP="0014624D">
            <w:pPr>
              <w:jc w:val="center"/>
              <w:rPr>
                <w:color w:val="FF0000"/>
                <w:sz w:val="22"/>
                <w:szCs w:val="22"/>
              </w:rPr>
            </w:pPr>
            <w:r w:rsidRPr="00B17EF5">
              <w:rPr>
                <w:color w:val="FF0000"/>
                <w:sz w:val="22"/>
                <w:szCs w:val="22"/>
              </w:rPr>
              <w:lastRenderedPageBreak/>
              <w:t>13.2</w:t>
            </w:r>
          </w:p>
        </w:tc>
      </w:tr>
      <w:tr w:rsidR="00B17EF5" w:rsidRPr="00B17EF5" w14:paraId="2FFA45D1" w14:textId="77777777" w:rsidTr="00412921">
        <w:tc>
          <w:tcPr>
            <w:tcW w:w="846" w:type="dxa"/>
            <w:shd w:val="clear" w:color="auto" w:fill="FFCC99"/>
          </w:tcPr>
          <w:p w14:paraId="1B84F8F7" w14:textId="4479C0AC" w:rsidR="0014624D" w:rsidRPr="00B17EF5" w:rsidRDefault="0014624D" w:rsidP="00412921">
            <w:pPr>
              <w:pStyle w:val="af8"/>
              <w:numPr>
                <w:ilvl w:val="1"/>
                <w:numId w:val="10"/>
              </w:numPr>
              <w:rPr>
                <w:b/>
                <w:color w:val="FF0000"/>
                <w:sz w:val="22"/>
                <w:szCs w:val="22"/>
              </w:rPr>
            </w:pPr>
          </w:p>
        </w:tc>
        <w:tc>
          <w:tcPr>
            <w:tcW w:w="8647" w:type="dxa"/>
            <w:gridSpan w:val="3"/>
            <w:shd w:val="clear" w:color="auto" w:fill="F7CAAC" w:themeFill="accent2" w:themeFillTint="66"/>
          </w:tcPr>
          <w:p w14:paraId="574FEB14" w14:textId="77777777" w:rsidR="0014624D" w:rsidRPr="00B17EF5" w:rsidRDefault="0014624D" w:rsidP="0014624D">
            <w:pPr>
              <w:rPr>
                <w:b/>
                <w:color w:val="FF0000"/>
                <w:sz w:val="22"/>
                <w:szCs w:val="22"/>
              </w:rPr>
            </w:pPr>
            <w:r w:rsidRPr="00B17EF5">
              <w:rPr>
                <w:b/>
                <w:color w:val="FF0000"/>
                <w:sz w:val="22"/>
                <w:szCs w:val="22"/>
              </w:rPr>
              <w:t>Условно разрешенные виды использования земельных участков и объектов капитального строительства в зоне Ж1</w:t>
            </w:r>
          </w:p>
        </w:tc>
      </w:tr>
      <w:tr w:rsidR="00B17EF5" w:rsidRPr="00B17EF5" w14:paraId="71E2ABB7" w14:textId="77777777" w:rsidTr="00412921">
        <w:trPr>
          <w:trHeight w:val="560"/>
        </w:trPr>
        <w:tc>
          <w:tcPr>
            <w:tcW w:w="846" w:type="dxa"/>
          </w:tcPr>
          <w:p w14:paraId="4E5D76C3" w14:textId="77777777" w:rsidR="00440FE3" w:rsidRPr="00B17EF5" w:rsidRDefault="00440FE3" w:rsidP="00412921">
            <w:pPr>
              <w:pStyle w:val="af8"/>
              <w:numPr>
                <w:ilvl w:val="2"/>
                <w:numId w:val="10"/>
              </w:numPr>
              <w:rPr>
                <w:color w:val="FF0000"/>
                <w:sz w:val="22"/>
                <w:szCs w:val="22"/>
              </w:rPr>
            </w:pPr>
          </w:p>
        </w:tc>
        <w:tc>
          <w:tcPr>
            <w:tcW w:w="2693" w:type="dxa"/>
            <w:shd w:val="clear" w:color="auto" w:fill="FFFFFF" w:themeFill="background1"/>
          </w:tcPr>
          <w:p w14:paraId="72A1F579" w14:textId="462E5D4E" w:rsidR="00440FE3" w:rsidRPr="00B17EF5" w:rsidRDefault="00440FE3" w:rsidP="00440FE3">
            <w:pPr>
              <w:rPr>
                <w:color w:val="FF0000"/>
                <w:sz w:val="22"/>
                <w:szCs w:val="22"/>
              </w:rPr>
            </w:pPr>
            <w:r w:rsidRPr="00B17EF5">
              <w:rPr>
                <w:color w:val="FF0000"/>
                <w:sz w:val="22"/>
                <w:szCs w:val="22"/>
              </w:rPr>
              <w:t>Обслуживание застройки жилой</w:t>
            </w:r>
          </w:p>
        </w:tc>
        <w:tc>
          <w:tcPr>
            <w:tcW w:w="3686" w:type="dxa"/>
            <w:shd w:val="clear" w:color="auto" w:fill="FFFFFF" w:themeFill="background1"/>
          </w:tcPr>
          <w:p w14:paraId="4A530C9B" w14:textId="7BBE54F8" w:rsidR="00440FE3" w:rsidRPr="00B17EF5" w:rsidRDefault="00440FE3" w:rsidP="00440FE3">
            <w:pPr>
              <w:jc w:val="both"/>
              <w:rPr>
                <w:color w:val="FF0000"/>
                <w:sz w:val="22"/>
                <w:szCs w:val="22"/>
              </w:rPr>
            </w:pPr>
            <w:r w:rsidRPr="00B17EF5">
              <w:rPr>
                <w:color w:val="FF0000"/>
                <w:sz w:val="22"/>
                <w:szCs w:val="22"/>
              </w:rPr>
              <w:t>Размещение объектов капитального строительства, размещение которых предусмотрено видами разрешенного использования с </w:t>
            </w:r>
            <w:hyperlink r:id="rId58" w:anchor="block_1031" w:history="1">
              <w:r w:rsidRPr="00B17EF5">
                <w:rPr>
                  <w:color w:val="FF0000"/>
                  <w:sz w:val="22"/>
                  <w:szCs w:val="22"/>
                </w:rPr>
                <w:t>кодами 3.1</w:t>
              </w:r>
            </w:hyperlink>
            <w:r w:rsidRPr="00B17EF5">
              <w:rPr>
                <w:color w:val="FF0000"/>
                <w:sz w:val="22"/>
                <w:szCs w:val="22"/>
              </w:rPr>
              <w:t>, </w:t>
            </w:r>
            <w:hyperlink r:id="rId59" w:anchor="block_1032" w:history="1">
              <w:r w:rsidRPr="00B17EF5">
                <w:rPr>
                  <w:color w:val="FF0000"/>
                  <w:sz w:val="22"/>
                  <w:szCs w:val="22"/>
                </w:rPr>
                <w:t>3.2</w:t>
              </w:r>
            </w:hyperlink>
            <w:r w:rsidRPr="00B17EF5">
              <w:rPr>
                <w:color w:val="FF0000"/>
                <w:sz w:val="22"/>
                <w:szCs w:val="22"/>
              </w:rPr>
              <w:t>, </w:t>
            </w:r>
            <w:hyperlink r:id="rId60" w:anchor="block_1033" w:history="1">
              <w:r w:rsidRPr="00B17EF5">
                <w:rPr>
                  <w:color w:val="FF0000"/>
                  <w:sz w:val="22"/>
                  <w:szCs w:val="22"/>
                </w:rPr>
                <w:t>3.3</w:t>
              </w:r>
            </w:hyperlink>
            <w:r w:rsidRPr="00B17EF5">
              <w:rPr>
                <w:color w:val="FF0000"/>
                <w:sz w:val="22"/>
                <w:szCs w:val="22"/>
              </w:rPr>
              <w:t>, </w:t>
            </w:r>
            <w:hyperlink r:id="rId61" w:anchor="block_1034" w:history="1">
              <w:r w:rsidRPr="00B17EF5">
                <w:rPr>
                  <w:color w:val="FF0000"/>
                  <w:sz w:val="22"/>
                  <w:szCs w:val="22"/>
                </w:rPr>
                <w:t>3.4</w:t>
              </w:r>
            </w:hyperlink>
            <w:r w:rsidRPr="00B17EF5">
              <w:rPr>
                <w:color w:val="FF0000"/>
                <w:sz w:val="22"/>
                <w:szCs w:val="22"/>
              </w:rPr>
              <w:t>, </w:t>
            </w:r>
            <w:hyperlink r:id="rId62" w:anchor="block_10341" w:history="1">
              <w:r w:rsidRPr="00B17EF5">
                <w:rPr>
                  <w:color w:val="FF0000"/>
                  <w:sz w:val="22"/>
                  <w:szCs w:val="22"/>
                </w:rPr>
                <w:t>3.4.1</w:t>
              </w:r>
            </w:hyperlink>
            <w:r w:rsidRPr="00B17EF5">
              <w:rPr>
                <w:color w:val="FF0000"/>
                <w:sz w:val="22"/>
                <w:szCs w:val="22"/>
              </w:rPr>
              <w:t>, </w:t>
            </w:r>
            <w:hyperlink r:id="rId63" w:anchor="block_10351" w:history="1">
              <w:r w:rsidRPr="00B17EF5">
                <w:rPr>
                  <w:color w:val="FF0000"/>
                  <w:sz w:val="22"/>
                  <w:szCs w:val="22"/>
                </w:rPr>
                <w:t>3.5.1</w:t>
              </w:r>
            </w:hyperlink>
            <w:r w:rsidRPr="00B17EF5">
              <w:rPr>
                <w:color w:val="FF0000"/>
                <w:sz w:val="22"/>
                <w:szCs w:val="22"/>
              </w:rPr>
              <w:t>, </w:t>
            </w:r>
            <w:hyperlink r:id="rId64" w:anchor="block_1036" w:history="1">
              <w:r w:rsidRPr="00B17EF5">
                <w:rPr>
                  <w:color w:val="FF0000"/>
                  <w:sz w:val="22"/>
                  <w:szCs w:val="22"/>
                </w:rPr>
                <w:t>3.6</w:t>
              </w:r>
            </w:hyperlink>
            <w:r w:rsidRPr="00B17EF5">
              <w:rPr>
                <w:color w:val="FF0000"/>
                <w:sz w:val="22"/>
                <w:szCs w:val="22"/>
              </w:rPr>
              <w:t>, </w:t>
            </w:r>
            <w:hyperlink r:id="rId65" w:anchor="block_1037" w:history="1">
              <w:r w:rsidRPr="00B17EF5">
                <w:rPr>
                  <w:color w:val="FF0000"/>
                  <w:sz w:val="22"/>
                  <w:szCs w:val="22"/>
                </w:rPr>
                <w:t>3.7</w:t>
              </w:r>
            </w:hyperlink>
            <w:r w:rsidRPr="00B17EF5">
              <w:rPr>
                <w:color w:val="FF0000"/>
                <w:sz w:val="22"/>
                <w:szCs w:val="22"/>
              </w:rPr>
              <w:t>,</w:t>
            </w:r>
            <w:hyperlink r:id="rId66" w:anchor="block_103101" w:history="1">
              <w:r w:rsidRPr="00B17EF5">
                <w:rPr>
                  <w:color w:val="FF0000"/>
                  <w:sz w:val="22"/>
                  <w:szCs w:val="22"/>
                </w:rPr>
                <w:t>3.10.1</w:t>
              </w:r>
            </w:hyperlink>
            <w:r w:rsidRPr="00B17EF5">
              <w:rPr>
                <w:color w:val="FF0000"/>
                <w:sz w:val="22"/>
                <w:szCs w:val="22"/>
              </w:rPr>
              <w:t>, </w:t>
            </w:r>
            <w:hyperlink r:id="rId67" w:anchor="block_1041" w:history="1">
              <w:r w:rsidRPr="00B17EF5">
                <w:rPr>
                  <w:color w:val="FF0000"/>
                  <w:sz w:val="22"/>
                  <w:szCs w:val="22"/>
                </w:rPr>
                <w:t>4.1</w:t>
              </w:r>
            </w:hyperlink>
            <w:r w:rsidRPr="00B17EF5">
              <w:rPr>
                <w:color w:val="FF0000"/>
                <w:sz w:val="22"/>
                <w:szCs w:val="22"/>
              </w:rPr>
              <w:t>, </w:t>
            </w:r>
            <w:hyperlink r:id="rId68" w:anchor="block_1043" w:history="1">
              <w:r w:rsidRPr="00B17EF5">
                <w:rPr>
                  <w:color w:val="FF0000"/>
                  <w:sz w:val="22"/>
                  <w:szCs w:val="22"/>
                </w:rPr>
                <w:t>4.3</w:t>
              </w:r>
            </w:hyperlink>
            <w:r w:rsidRPr="00B17EF5">
              <w:rPr>
                <w:color w:val="FF0000"/>
                <w:sz w:val="22"/>
                <w:szCs w:val="22"/>
              </w:rPr>
              <w:t>, </w:t>
            </w:r>
            <w:hyperlink r:id="rId69" w:anchor="block_1044" w:history="1">
              <w:r w:rsidRPr="00B17EF5">
                <w:rPr>
                  <w:color w:val="FF0000"/>
                  <w:sz w:val="22"/>
                  <w:szCs w:val="22"/>
                </w:rPr>
                <w:t>4.4</w:t>
              </w:r>
            </w:hyperlink>
            <w:r w:rsidRPr="00B17EF5">
              <w:rPr>
                <w:color w:val="FF0000"/>
                <w:sz w:val="22"/>
                <w:szCs w:val="22"/>
              </w:rPr>
              <w:t>, </w:t>
            </w:r>
            <w:hyperlink r:id="rId70" w:anchor="block_1046" w:history="1">
              <w:r w:rsidRPr="00B17EF5">
                <w:rPr>
                  <w:color w:val="FF0000"/>
                  <w:sz w:val="22"/>
                  <w:szCs w:val="22"/>
                </w:rPr>
                <w:t>4.6</w:t>
              </w:r>
            </w:hyperlink>
            <w:r w:rsidRPr="00B17EF5">
              <w:rPr>
                <w:color w:val="FF0000"/>
                <w:sz w:val="22"/>
                <w:szCs w:val="22"/>
              </w:rPr>
              <w:t>, </w:t>
            </w:r>
            <w:hyperlink r:id="rId71" w:anchor="block_1047" w:history="1">
              <w:r w:rsidRPr="00B17EF5">
                <w:rPr>
                  <w:color w:val="FF0000"/>
                  <w:sz w:val="22"/>
                  <w:szCs w:val="22"/>
                </w:rPr>
                <w:t>4.7</w:t>
              </w:r>
            </w:hyperlink>
            <w:r w:rsidRPr="00B17EF5">
              <w:rPr>
                <w:color w:val="FF0000"/>
                <w:sz w:val="22"/>
                <w:szCs w:val="22"/>
              </w:rPr>
              <w:t>, </w:t>
            </w:r>
            <w:hyperlink r:id="rId72" w:anchor="block_1049" w:history="1">
              <w:r w:rsidRPr="00B17EF5">
                <w:rPr>
                  <w:color w:val="FF0000"/>
                  <w:sz w:val="22"/>
                  <w:szCs w:val="22"/>
                </w:rPr>
                <w:t>4.9</w:t>
              </w:r>
            </w:hyperlink>
            <w:r w:rsidRPr="00B17EF5">
              <w:rPr>
                <w:color w:val="FF0000"/>
                <w:sz w:val="22"/>
                <w:szCs w:val="22"/>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tc>
        <w:tc>
          <w:tcPr>
            <w:tcW w:w="2268" w:type="dxa"/>
            <w:shd w:val="clear" w:color="auto" w:fill="FFFFFF" w:themeFill="background1"/>
          </w:tcPr>
          <w:p w14:paraId="6F1774A4" w14:textId="75FA0E92" w:rsidR="00440FE3" w:rsidRPr="00B17EF5" w:rsidRDefault="00CD7176" w:rsidP="00440FE3">
            <w:pPr>
              <w:jc w:val="center"/>
              <w:rPr>
                <w:color w:val="FF0000"/>
                <w:sz w:val="22"/>
                <w:szCs w:val="22"/>
              </w:rPr>
            </w:pPr>
            <w:r w:rsidRPr="00B17EF5">
              <w:rPr>
                <w:color w:val="FF0000"/>
                <w:sz w:val="22"/>
                <w:szCs w:val="22"/>
              </w:rPr>
              <w:t>2.7</w:t>
            </w:r>
          </w:p>
        </w:tc>
      </w:tr>
      <w:tr w:rsidR="00B17EF5" w:rsidRPr="00B17EF5" w14:paraId="7A4F8604" w14:textId="77777777" w:rsidTr="00412921">
        <w:trPr>
          <w:trHeight w:val="560"/>
        </w:trPr>
        <w:tc>
          <w:tcPr>
            <w:tcW w:w="846" w:type="dxa"/>
          </w:tcPr>
          <w:p w14:paraId="0E9549F6" w14:textId="77777777" w:rsidR="00440FE3" w:rsidRPr="00B17EF5" w:rsidRDefault="00440FE3" w:rsidP="00412921">
            <w:pPr>
              <w:pStyle w:val="af8"/>
              <w:numPr>
                <w:ilvl w:val="2"/>
                <w:numId w:val="10"/>
              </w:numPr>
              <w:rPr>
                <w:color w:val="FF0000"/>
                <w:sz w:val="22"/>
                <w:szCs w:val="22"/>
              </w:rPr>
            </w:pPr>
          </w:p>
        </w:tc>
        <w:tc>
          <w:tcPr>
            <w:tcW w:w="2693" w:type="dxa"/>
            <w:shd w:val="clear" w:color="auto" w:fill="FFFFFF" w:themeFill="background1"/>
          </w:tcPr>
          <w:p w14:paraId="104308F5" w14:textId="29E343F5" w:rsidR="00440FE3" w:rsidRPr="00B17EF5" w:rsidRDefault="00440FE3" w:rsidP="00440FE3">
            <w:pPr>
              <w:rPr>
                <w:color w:val="FF0000"/>
                <w:sz w:val="22"/>
                <w:szCs w:val="22"/>
              </w:rPr>
            </w:pPr>
            <w:r w:rsidRPr="00B17EF5">
              <w:rPr>
                <w:color w:val="FF0000"/>
                <w:sz w:val="22"/>
                <w:szCs w:val="22"/>
              </w:rPr>
              <w:t>Общежития</w:t>
            </w:r>
          </w:p>
        </w:tc>
        <w:tc>
          <w:tcPr>
            <w:tcW w:w="3686" w:type="dxa"/>
            <w:shd w:val="clear" w:color="auto" w:fill="FFFFFF" w:themeFill="background1"/>
          </w:tcPr>
          <w:p w14:paraId="76BB6762" w14:textId="21033312"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73" w:history="1">
              <w:r w:rsidRPr="00B17EF5">
                <w:rPr>
                  <w:rFonts w:eastAsiaTheme="minorHAnsi"/>
                  <w:color w:val="FF0000"/>
                  <w:sz w:val="22"/>
                  <w:szCs w:val="22"/>
                  <w:lang w:eastAsia="en-US"/>
                </w:rPr>
                <w:t>кодом 4.7</w:t>
              </w:r>
            </w:hyperlink>
          </w:p>
        </w:tc>
        <w:tc>
          <w:tcPr>
            <w:tcW w:w="2268" w:type="dxa"/>
            <w:shd w:val="clear" w:color="auto" w:fill="FFFFFF" w:themeFill="background1"/>
          </w:tcPr>
          <w:p w14:paraId="0E7A0647" w14:textId="6CBD9EF2" w:rsidR="00440FE3" w:rsidRPr="00B17EF5" w:rsidRDefault="00440FE3" w:rsidP="00440FE3">
            <w:pPr>
              <w:jc w:val="center"/>
              <w:rPr>
                <w:color w:val="FF0000"/>
                <w:sz w:val="22"/>
                <w:szCs w:val="22"/>
              </w:rPr>
            </w:pPr>
            <w:r w:rsidRPr="00B17EF5">
              <w:rPr>
                <w:color w:val="FF0000"/>
                <w:sz w:val="22"/>
                <w:szCs w:val="22"/>
              </w:rPr>
              <w:t>3.2.4</w:t>
            </w:r>
          </w:p>
        </w:tc>
      </w:tr>
      <w:tr w:rsidR="00B17EF5" w:rsidRPr="00B17EF5" w14:paraId="33E24859" w14:textId="77777777" w:rsidTr="00412921">
        <w:trPr>
          <w:trHeight w:val="560"/>
        </w:trPr>
        <w:tc>
          <w:tcPr>
            <w:tcW w:w="846" w:type="dxa"/>
          </w:tcPr>
          <w:p w14:paraId="02073D68" w14:textId="77777777" w:rsidR="00440FE3" w:rsidRPr="00B17EF5" w:rsidRDefault="00440FE3" w:rsidP="00412921">
            <w:pPr>
              <w:pStyle w:val="af8"/>
              <w:numPr>
                <w:ilvl w:val="2"/>
                <w:numId w:val="10"/>
              </w:numPr>
              <w:rPr>
                <w:color w:val="FF0000"/>
                <w:sz w:val="22"/>
                <w:szCs w:val="22"/>
              </w:rPr>
            </w:pPr>
          </w:p>
        </w:tc>
        <w:tc>
          <w:tcPr>
            <w:tcW w:w="2693" w:type="dxa"/>
            <w:shd w:val="clear" w:color="auto" w:fill="FFFFFF" w:themeFill="background1"/>
          </w:tcPr>
          <w:p w14:paraId="6ACB69DD" w14:textId="12A0E28A" w:rsidR="00440FE3" w:rsidRPr="00B17EF5" w:rsidRDefault="00440FE3" w:rsidP="00440FE3">
            <w:pPr>
              <w:rPr>
                <w:color w:val="FF0000"/>
                <w:sz w:val="22"/>
                <w:szCs w:val="22"/>
              </w:rPr>
            </w:pPr>
            <w:r w:rsidRPr="00B17EF5">
              <w:rPr>
                <w:color w:val="FF0000"/>
                <w:sz w:val="22"/>
                <w:szCs w:val="22"/>
              </w:rPr>
              <w:t>Объекты культурно-досуговой деятельности</w:t>
            </w:r>
          </w:p>
        </w:tc>
        <w:tc>
          <w:tcPr>
            <w:tcW w:w="3686" w:type="dxa"/>
            <w:shd w:val="clear" w:color="auto" w:fill="FFFFFF" w:themeFill="background1"/>
          </w:tcPr>
          <w:p w14:paraId="18A92E23" w14:textId="49275179"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68" w:type="dxa"/>
            <w:shd w:val="clear" w:color="auto" w:fill="FFFFFF" w:themeFill="background1"/>
          </w:tcPr>
          <w:p w14:paraId="2D5BC005" w14:textId="411F910A" w:rsidR="00440FE3" w:rsidRPr="00B17EF5" w:rsidRDefault="00440FE3" w:rsidP="00440FE3">
            <w:pPr>
              <w:jc w:val="center"/>
              <w:rPr>
                <w:color w:val="FF0000"/>
                <w:sz w:val="22"/>
                <w:szCs w:val="22"/>
              </w:rPr>
            </w:pPr>
            <w:r w:rsidRPr="00B17EF5">
              <w:rPr>
                <w:color w:val="FF0000"/>
                <w:sz w:val="22"/>
                <w:szCs w:val="22"/>
              </w:rPr>
              <w:t>3.6.1</w:t>
            </w:r>
          </w:p>
        </w:tc>
      </w:tr>
      <w:tr w:rsidR="00B17EF5" w:rsidRPr="00B17EF5" w14:paraId="483FC52D" w14:textId="77777777" w:rsidTr="00412921">
        <w:trPr>
          <w:trHeight w:val="560"/>
        </w:trPr>
        <w:tc>
          <w:tcPr>
            <w:tcW w:w="846" w:type="dxa"/>
          </w:tcPr>
          <w:p w14:paraId="7527D5FC" w14:textId="77777777" w:rsidR="00440FE3" w:rsidRPr="00B17EF5" w:rsidRDefault="00440FE3" w:rsidP="00412921">
            <w:pPr>
              <w:pStyle w:val="af8"/>
              <w:numPr>
                <w:ilvl w:val="2"/>
                <w:numId w:val="10"/>
              </w:numPr>
              <w:rPr>
                <w:color w:val="FF0000"/>
                <w:sz w:val="22"/>
                <w:szCs w:val="22"/>
              </w:rPr>
            </w:pPr>
          </w:p>
        </w:tc>
        <w:tc>
          <w:tcPr>
            <w:tcW w:w="2693" w:type="dxa"/>
            <w:shd w:val="clear" w:color="auto" w:fill="FFFFFF" w:themeFill="background1"/>
          </w:tcPr>
          <w:p w14:paraId="1449256D" w14:textId="4910F55B" w:rsidR="00440FE3" w:rsidRPr="00B17EF5" w:rsidRDefault="00440FE3" w:rsidP="00440FE3">
            <w:pPr>
              <w:rPr>
                <w:color w:val="FF0000"/>
                <w:sz w:val="22"/>
                <w:szCs w:val="22"/>
              </w:rPr>
            </w:pPr>
            <w:r w:rsidRPr="00B17EF5">
              <w:rPr>
                <w:color w:val="FF0000"/>
                <w:sz w:val="22"/>
                <w:szCs w:val="22"/>
              </w:rPr>
              <w:t>Парки культуры и отдыха</w:t>
            </w:r>
          </w:p>
        </w:tc>
        <w:tc>
          <w:tcPr>
            <w:tcW w:w="3686" w:type="dxa"/>
            <w:shd w:val="clear" w:color="auto" w:fill="FFFFFF" w:themeFill="background1"/>
          </w:tcPr>
          <w:p w14:paraId="552D8A42" w14:textId="771D4BF7"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парков культуры и отдыха</w:t>
            </w:r>
          </w:p>
        </w:tc>
        <w:tc>
          <w:tcPr>
            <w:tcW w:w="2268" w:type="dxa"/>
            <w:shd w:val="clear" w:color="auto" w:fill="FFFFFF" w:themeFill="background1"/>
          </w:tcPr>
          <w:p w14:paraId="4F1DE0A4" w14:textId="117BA5D0" w:rsidR="00440FE3" w:rsidRPr="00B17EF5" w:rsidRDefault="00440FE3" w:rsidP="00440FE3">
            <w:pPr>
              <w:jc w:val="center"/>
              <w:rPr>
                <w:color w:val="FF0000"/>
                <w:sz w:val="22"/>
                <w:szCs w:val="22"/>
              </w:rPr>
            </w:pPr>
            <w:r w:rsidRPr="00B17EF5">
              <w:rPr>
                <w:color w:val="FF0000"/>
                <w:sz w:val="22"/>
                <w:szCs w:val="22"/>
              </w:rPr>
              <w:t>3.6.2</w:t>
            </w:r>
          </w:p>
        </w:tc>
      </w:tr>
      <w:tr w:rsidR="00B17EF5" w:rsidRPr="00B17EF5" w14:paraId="566509D9" w14:textId="77777777" w:rsidTr="00412921">
        <w:trPr>
          <w:trHeight w:val="560"/>
        </w:trPr>
        <w:tc>
          <w:tcPr>
            <w:tcW w:w="846" w:type="dxa"/>
          </w:tcPr>
          <w:p w14:paraId="6487058D" w14:textId="77777777" w:rsidR="00440FE3" w:rsidRPr="00B17EF5" w:rsidRDefault="00440FE3" w:rsidP="00412921">
            <w:pPr>
              <w:pStyle w:val="af8"/>
              <w:numPr>
                <w:ilvl w:val="2"/>
                <w:numId w:val="10"/>
              </w:numPr>
              <w:rPr>
                <w:color w:val="FF0000"/>
                <w:sz w:val="22"/>
                <w:szCs w:val="22"/>
              </w:rPr>
            </w:pPr>
          </w:p>
        </w:tc>
        <w:tc>
          <w:tcPr>
            <w:tcW w:w="2693" w:type="dxa"/>
            <w:shd w:val="clear" w:color="auto" w:fill="FFFFFF" w:themeFill="background1"/>
          </w:tcPr>
          <w:p w14:paraId="2AECF041" w14:textId="253613E3" w:rsidR="00440FE3" w:rsidRPr="00B17EF5" w:rsidRDefault="00440FE3" w:rsidP="00440FE3">
            <w:pPr>
              <w:rPr>
                <w:color w:val="FF0000"/>
                <w:sz w:val="22"/>
                <w:szCs w:val="22"/>
              </w:rPr>
            </w:pPr>
            <w:r w:rsidRPr="00B17EF5">
              <w:rPr>
                <w:color w:val="FF0000"/>
                <w:sz w:val="22"/>
                <w:szCs w:val="22"/>
              </w:rPr>
              <w:t>Осуществление религиозных обрядов</w:t>
            </w:r>
          </w:p>
        </w:tc>
        <w:tc>
          <w:tcPr>
            <w:tcW w:w="3686" w:type="dxa"/>
            <w:shd w:val="clear" w:color="auto" w:fill="FFFFFF" w:themeFill="background1"/>
          </w:tcPr>
          <w:p w14:paraId="5EC9B505" w14:textId="56CE7EBD"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268" w:type="dxa"/>
            <w:shd w:val="clear" w:color="auto" w:fill="FFFFFF" w:themeFill="background1"/>
          </w:tcPr>
          <w:p w14:paraId="7B325EA0" w14:textId="02516EBC" w:rsidR="00440FE3" w:rsidRPr="00B17EF5" w:rsidRDefault="00440FE3" w:rsidP="00440FE3">
            <w:pPr>
              <w:jc w:val="center"/>
              <w:rPr>
                <w:color w:val="FF0000"/>
                <w:sz w:val="22"/>
                <w:szCs w:val="22"/>
              </w:rPr>
            </w:pPr>
            <w:r w:rsidRPr="00B17EF5">
              <w:rPr>
                <w:color w:val="FF0000"/>
                <w:sz w:val="22"/>
                <w:szCs w:val="22"/>
              </w:rPr>
              <w:t>3.7.1</w:t>
            </w:r>
          </w:p>
        </w:tc>
      </w:tr>
      <w:tr w:rsidR="00B17EF5" w:rsidRPr="00B17EF5" w14:paraId="21F4626A" w14:textId="77777777" w:rsidTr="00412921">
        <w:trPr>
          <w:trHeight w:val="560"/>
        </w:trPr>
        <w:tc>
          <w:tcPr>
            <w:tcW w:w="846" w:type="dxa"/>
          </w:tcPr>
          <w:p w14:paraId="4DA79C27" w14:textId="77777777" w:rsidR="00440FE3" w:rsidRPr="00B17EF5" w:rsidRDefault="00440FE3" w:rsidP="00412921">
            <w:pPr>
              <w:pStyle w:val="af8"/>
              <w:numPr>
                <w:ilvl w:val="2"/>
                <w:numId w:val="10"/>
              </w:numPr>
              <w:rPr>
                <w:color w:val="FF0000"/>
                <w:sz w:val="22"/>
                <w:szCs w:val="22"/>
              </w:rPr>
            </w:pPr>
          </w:p>
        </w:tc>
        <w:tc>
          <w:tcPr>
            <w:tcW w:w="2693" w:type="dxa"/>
            <w:shd w:val="clear" w:color="auto" w:fill="FFFFFF" w:themeFill="background1"/>
          </w:tcPr>
          <w:p w14:paraId="321E5278" w14:textId="26A5B891" w:rsidR="00440FE3" w:rsidRPr="00B17EF5" w:rsidRDefault="00440FE3" w:rsidP="00440FE3">
            <w:pPr>
              <w:rPr>
                <w:color w:val="FF0000"/>
                <w:sz w:val="22"/>
                <w:szCs w:val="22"/>
              </w:rPr>
            </w:pPr>
            <w:r w:rsidRPr="00B17EF5">
              <w:rPr>
                <w:color w:val="FF0000"/>
                <w:sz w:val="22"/>
                <w:szCs w:val="22"/>
              </w:rPr>
              <w:t>Религиозное управление и образование</w:t>
            </w:r>
          </w:p>
        </w:tc>
        <w:tc>
          <w:tcPr>
            <w:tcW w:w="3686" w:type="dxa"/>
            <w:shd w:val="clear" w:color="auto" w:fill="FFFFFF" w:themeFill="background1"/>
          </w:tcPr>
          <w:p w14:paraId="504E9850" w14:textId="3C6ECC6A"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w:t>
            </w:r>
            <w:r w:rsidRPr="00B17EF5">
              <w:rPr>
                <w:rFonts w:eastAsiaTheme="minorHAnsi"/>
                <w:color w:val="FF0000"/>
                <w:sz w:val="22"/>
                <w:szCs w:val="22"/>
                <w:lang w:eastAsia="en-US"/>
              </w:rPr>
              <w:lastRenderedPageBreak/>
              <w:t>религиозные школы, семинарии, духовные училища)</w:t>
            </w:r>
          </w:p>
        </w:tc>
        <w:tc>
          <w:tcPr>
            <w:tcW w:w="2268" w:type="dxa"/>
            <w:shd w:val="clear" w:color="auto" w:fill="FFFFFF" w:themeFill="background1"/>
          </w:tcPr>
          <w:p w14:paraId="72362347" w14:textId="0911C597" w:rsidR="00440FE3" w:rsidRPr="00B17EF5" w:rsidRDefault="00440FE3" w:rsidP="00440FE3">
            <w:pPr>
              <w:jc w:val="center"/>
              <w:rPr>
                <w:color w:val="FF0000"/>
                <w:sz w:val="22"/>
                <w:szCs w:val="22"/>
              </w:rPr>
            </w:pPr>
            <w:r w:rsidRPr="00B17EF5">
              <w:rPr>
                <w:color w:val="FF0000"/>
                <w:sz w:val="22"/>
                <w:szCs w:val="22"/>
              </w:rPr>
              <w:lastRenderedPageBreak/>
              <w:t>3.7.2</w:t>
            </w:r>
          </w:p>
        </w:tc>
      </w:tr>
      <w:tr w:rsidR="00B17EF5" w:rsidRPr="00B17EF5" w14:paraId="2571588F" w14:textId="77777777" w:rsidTr="00412921">
        <w:trPr>
          <w:trHeight w:val="560"/>
        </w:trPr>
        <w:tc>
          <w:tcPr>
            <w:tcW w:w="846" w:type="dxa"/>
          </w:tcPr>
          <w:p w14:paraId="508E1E9E" w14:textId="77777777" w:rsidR="00440FE3" w:rsidRPr="00B17EF5" w:rsidRDefault="00440FE3" w:rsidP="00412921">
            <w:pPr>
              <w:pStyle w:val="af8"/>
              <w:numPr>
                <w:ilvl w:val="2"/>
                <w:numId w:val="10"/>
              </w:numPr>
              <w:rPr>
                <w:color w:val="FF0000"/>
                <w:sz w:val="22"/>
                <w:szCs w:val="22"/>
              </w:rPr>
            </w:pPr>
          </w:p>
        </w:tc>
        <w:tc>
          <w:tcPr>
            <w:tcW w:w="2693" w:type="dxa"/>
            <w:shd w:val="clear" w:color="auto" w:fill="FFFFFF" w:themeFill="background1"/>
          </w:tcPr>
          <w:p w14:paraId="77397FF7" w14:textId="3EA668FE" w:rsidR="00440FE3" w:rsidRPr="00B17EF5" w:rsidRDefault="00440FE3" w:rsidP="00440FE3">
            <w:pPr>
              <w:rPr>
                <w:color w:val="FF0000"/>
                <w:sz w:val="22"/>
                <w:szCs w:val="22"/>
              </w:rPr>
            </w:pPr>
            <w:r w:rsidRPr="00B17EF5">
              <w:rPr>
                <w:color w:val="FF0000"/>
                <w:sz w:val="22"/>
                <w:szCs w:val="22"/>
              </w:rPr>
              <w:t>Общественное управление</w:t>
            </w:r>
          </w:p>
        </w:tc>
        <w:tc>
          <w:tcPr>
            <w:tcW w:w="3686" w:type="dxa"/>
            <w:shd w:val="clear" w:color="auto" w:fill="FFFFFF" w:themeFill="background1"/>
          </w:tcPr>
          <w:p w14:paraId="73EF2E7F" w14:textId="0902027D" w:rsidR="00440FE3" w:rsidRPr="00B17EF5" w:rsidRDefault="00440FE3" w:rsidP="00440FE3">
            <w:pPr>
              <w:jc w:val="both"/>
              <w:rPr>
                <w:color w:val="FF0000"/>
                <w:sz w:val="22"/>
                <w:szCs w:val="22"/>
              </w:rPr>
            </w:pPr>
            <w:r w:rsidRPr="00B17EF5">
              <w:rPr>
                <w:color w:val="FF0000"/>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268" w:type="dxa"/>
            <w:shd w:val="clear" w:color="auto" w:fill="FFFFFF" w:themeFill="background1"/>
          </w:tcPr>
          <w:p w14:paraId="39D7C36F" w14:textId="2D263447" w:rsidR="00440FE3" w:rsidRPr="00B17EF5" w:rsidRDefault="00440FE3" w:rsidP="00440FE3">
            <w:pPr>
              <w:jc w:val="center"/>
              <w:rPr>
                <w:color w:val="FF0000"/>
                <w:sz w:val="22"/>
                <w:szCs w:val="22"/>
              </w:rPr>
            </w:pPr>
            <w:r w:rsidRPr="00B17EF5">
              <w:rPr>
                <w:color w:val="FF0000"/>
                <w:sz w:val="22"/>
                <w:szCs w:val="22"/>
              </w:rPr>
              <w:t>3.8</w:t>
            </w:r>
          </w:p>
        </w:tc>
      </w:tr>
      <w:tr w:rsidR="00B17EF5" w:rsidRPr="00B17EF5" w14:paraId="4A5A1D5B" w14:textId="77777777" w:rsidTr="00412921">
        <w:trPr>
          <w:trHeight w:val="560"/>
        </w:trPr>
        <w:tc>
          <w:tcPr>
            <w:tcW w:w="846" w:type="dxa"/>
          </w:tcPr>
          <w:p w14:paraId="0856B6DC" w14:textId="77777777" w:rsidR="00440FE3" w:rsidRPr="00B17EF5" w:rsidRDefault="00440FE3" w:rsidP="00412921">
            <w:pPr>
              <w:pStyle w:val="af8"/>
              <w:numPr>
                <w:ilvl w:val="2"/>
                <w:numId w:val="10"/>
              </w:numPr>
              <w:rPr>
                <w:color w:val="FF0000"/>
                <w:sz w:val="22"/>
                <w:szCs w:val="22"/>
              </w:rPr>
            </w:pPr>
          </w:p>
        </w:tc>
        <w:tc>
          <w:tcPr>
            <w:tcW w:w="2693" w:type="dxa"/>
            <w:shd w:val="clear" w:color="auto" w:fill="FFFFFF" w:themeFill="background1"/>
          </w:tcPr>
          <w:p w14:paraId="01B1CDBF" w14:textId="1116BBB5" w:rsidR="00440FE3" w:rsidRPr="00B17EF5" w:rsidRDefault="00440FE3" w:rsidP="00440FE3">
            <w:pPr>
              <w:rPr>
                <w:color w:val="FF0000"/>
                <w:sz w:val="22"/>
                <w:szCs w:val="22"/>
              </w:rPr>
            </w:pPr>
            <w:r w:rsidRPr="00B17EF5">
              <w:rPr>
                <w:color w:val="FF0000"/>
                <w:sz w:val="22"/>
                <w:szCs w:val="22"/>
              </w:rPr>
              <w:t>Государственное управление</w:t>
            </w:r>
          </w:p>
        </w:tc>
        <w:tc>
          <w:tcPr>
            <w:tcW w:w="3686" w:type="dxa"/>
            <w:shd w:val="clear" w:color="auto" w:fill="FFFFFF" w:themeFill="background1"/>
          </w:tcPr>
          <w:p w14:paraId="1D2ED83A" w14:textId="4F05E391"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268" w:type="dxa"/>
            <w:shd w:val="clear" w:color="auto" w:fill="FFFFFF" w:themeFill="background1"/>
          </w:tcPr>
          <w:p w14:paraId="2929F99F" w14:textId="70F951F1" w:rsidR="00440FE3" w:rsidRPr="00B17EF5" w:rsidRDefault="00440FE3" w:rsidP="00440FE3">
            <w:pPr>
              <w:jc w:val="center"/>
              <w:rPr>
                <w:color w:val="FF0000"/>
                <w:sz w:val="22"/>
                <w:szCs w:val="22"/>
              </w:rPr>
            </w:pPr>
            <w:r w:rsidRPr="00B17EF5">
              <w:rPr>
                <w:color w:val="FF0000"/>
                <w:sz w:val="22"/>
                <w:szCs w:val="22"/>
              </w:rPr>
              <w:t>3.8.1</w:t>
            </w:r>
          </w:p>
        </w:tc>
      </w:tr>
      <w:tr w:rsidR="00B17EF5" w:rsidRPr="00B17EF5" w14:paraId="47AC6DC0" w14:textId="77777777" w:rsidTr="00412921">
        <w:trPr>
          <w:trHeight w:val="560"/>
        </w:trPr>
        <w:tc>
          <w:tcPr>
            <w:tcW w:w="846" w:type="dxa"/>
          </w:tcPr>
          <w:p w14:paraId="2F553DD1" w14:textId="433B7306" w:rsidR="00440FE3" w:rsidRPr="00B17EF5" w:rsidRDefault="00440FE3" w:rsidP="00412921">
            <w:pPr>
              <w:pStyle w:val="af8"/>
              <w:numPr>
                <w:ilvl w:val="2"/>
                <w:numId w:val="10"/>
              </w:numPr>
              <w:rPr>
                <w:color w:val="FF0000"/>
                <w:sz w:val="22"/>
                <w:szCs w:val="22"/>
              </w:rPr>
            </w:pPr>
          </w:p>
        </w:tc>
        <w:tc>
          <w:tcPr>
            <w:tcW w:w="2693" w:type="dxa"/>
            <w:shd w:val="clear" w:color="auto" w:fill="FFFFFF" w:themeFill="background1"/>
          </w:tcPr>
          <w:p w14:paraId="74313B10" w14:textId="7C42D1B9" w:rsidR="00440FE3" w:rsidRPr="00B17EF5" w:rsidRDefault="00440FE3" w:rsidP="00440FE3">
            <w:pPr>
              <w:rPr>
                <w:color w:val="FF0000"/>
                <w:sz w:val="22"/>
                <w:szCs w:val="22"/>
              </w:rPr>
            </w:pPr>
            <w:r w:rsidRPr="00B17EF5">
              <w:rPr>
                <w:color w:val="FF0000"/>
                <w:sz w:val="22"/>
                <w:szCs w:val="22"/>
              </w:rPr>
              <w:t>Обеспечение деятельности в области гидрометеорологии и смежных с ней областях</w:t>
            </w:r>
          </w:p>
        </w:tc>
        <w:tc>
          <w:tcPr>
            <w:tcW w:w="3686" w:type="dxa"/>
            <w:shd w:val="clear" w:color="auto" w:fill="FFFFFF" w:themeFill="background1"/>
          </w:tcPr>
          <w:p w14:paraId="1FB3C13C" w14:textId="60ECCEBE"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shd w:val="clear" w:color="auto" w:fill="FFFFFF" w:themeFill="background1"/>
          </w:tcPr>
          <w:p w14:paraId="4E08EE57" w14:textId="176C33CF" w:rsidR="00440FE3" w:rsidRPr="00B17EF5" w:rsidRDefault="00440FE3" w:rsidP="00440FE3">
            <w:pPr>
              <w:jc w:val="center"/>
              <w:rPr>
                <w:color w:val="FF0000"/>
                <w:sz w:val="22"/>
                <w:szCs w:val="22"/>
              </w:rPr>
            </w:pPr>
            <w:r w:rsidRPr="00B17EF5">
              <w:rPr>
                <w:color w:val="FF0000"/>
                <w:sz w:val="22"/>
                <w:szCs w:val="22"/>
              </w:rPr>
              <w:t>3.9.1</w:t>
            </w:r>
          </w:p>
        </w:tc>
      </w:tr>
      <w:tr w:rsidR="00B17EF5" w:rsidRPr="00B17EF5" w14:paraId="2B574F57" w14:textId="77777777" w:rsidTr="00412921">
        <w:trPr>
          <w:trHeight w:val="560"/>
        </w:trPr>
        <w:tc>
          <w:tcPr>
            <w:tcW w:w="846" w:type="dxa"/>
          </w:tcPr>
          <w:p w14:paraId="3CFB390A" w14:textId="5AB88957" w:rsidR="00440FE3" w:rsidRPr="00B17EF5" w:rsidRDefault="00440FE3" w:rsidP="00412921">
            <w:pPr>
              <w:pStyle w:val="af8"/>
              <w:numPr>
                <w:ilvl w:val="2"/>
                <w:numId w:val="10"/>
              </w:numPr>
              <w:rPr>
                <w:color w:val="FF0000"/>
                <w:sz w:val="22"/>
                <w:szCs w:val="22"/>
              </w:rPr>
            </w:pPr>
          </w:p>
        </w:tc>
        <w:tc>
          <w:tcPr>
            <w:tcW w:w="2693" w:type="dxa"/>
            <w:shd w:val="clear" w:color="auto" w:fill="FFFFFF" w:themeFill="background1"/>
          </w:tcPr>
          <w:p w14:paraId="0CC809C1" w14:textId="20C048F2" w:rsidR="00440FE3" w:rsidRPr="00B17EF5" w:rsidRDefault="00440FE3" w:rsidP="00440FE3">
            <w:pPr>
              <w:rPr>
                <w:color w:val="FF0000"/>
                <w:sz w:val="22"/>
                <w:szCs w:val="22"/>
              </w:rPr>
            </w:pPr>
            <w:r w:rsidRPr="00B17EF5">
              <w:rPr>
                <w:color w:val="FF0000"/>
                <w:sz w:val="22"/>
                <w:szCs w:val="22"/>
              </w:rPr>
              <w:t>Ветеринарное обслуживание</w:t>
            </w:r>
          </w:p>
        </w:tc>
        <w:tc>
          <w:tcPr>
            <w:tcW w:w="3686" w:type="dxa"/>
            <w:shd w:val="clear" w:color="auto" w:fill="FFFFFF" w:themeFill="background1"/>
          </w:tcPr>
          <w:p w14:paraId="712AF1C6" w14:textId="1F9947E1"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объектов капитального строительства, предназначенных для оказания ветеринарных услуг, </w:t>
            </w:r>
            <w:r w:rsidRPr="00B17EF5">
              <w:rPr>
                <w:rFonts w:eastAsiaTheme="minorHAnsi"/>
                <w:color w:val="FF0000"/>
                <w:sz w:val="22"/>
                <w:szCs w:val="22"/>
                <w:lang w:eastAsia="en-US"/>
              </w:rPr>
              <w:lastRenderedPageBreak/>
              <w:t xml:space="preserve">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74" w:history="1">
              <w:r w:rsidRPr="00B17EF5">
                <w:rPr>
                  <w:rFonts w:eastAsiaTheme="minorHAnsi"/>
                  <w:color w:val="FF0000"/>
                  <w:sz w:val="22"/>
                  <w:szCs w:val="22"/>
                  <w:lang w:eastAsia="en-US"/>
                </w:rPr>
                <w:t>кодами 3.10.1</w:t>
              </w:r>
            </w:hyperlink>
            <w:r w:rsidRPr="00B17EF5">
              <w:rPr>
                <w:rFonts w:eastAsiaTheme="minorHAnsi"/>
                <w:color w:val="FF0000"/>
                <w:sz w:val="22"/>
                <w:szCs w:val="22"/>
                <w:lang w:eastAsia="en-US"/>
              </w:rPr>
              <w:t xml:space="preserve"> - </w:t>
            </w:r>
            <w:hyperlink r:id="rId75" w:history="1">
              <w:r w:rsidRPr="00B17EF5">
                <w:rPr>
                  <w:rFonts w:eastAsiaTheme="minorHAnsi"/>
                  <w:color w:val="FF0000"/>
                  <w:sz w:val="22"/>
                  <w:szCs w:val="22"/>
                  <w:lang w:eastAsia="en-US"/>
                </w:rPr>
                <w:t>3.10.2</w:t>
              </w:r>
            </w:hyperlink>
          </w:p>
        </w:tc>
        <w:tc>
          <w:tcPr>
            <w:tcW w:w="2268" w:type="dxa"/>
            <w:shd w:val="clear" w:color="auto" w:fill="FFFFFF" w:themeFill="background1"/>
          </w:tcPr>
          <w:p w14:paraId="178A2FC5" w14:textId="36847AA8" w:rsidR="00440FE3" w:rsidRPr="00B17EF5" w:rsidRDefault="00440FE3" w:rsidP="00440FE3">
            <w:pPr>
              <w:jc w:val="center"/>
              <w:rPr>
                <w:color w:val="FF0000"/>
                <w:sz w:val="22"/>
                <w:szCs w:val="22"/>
              </w:rPr>
            </w:pPr>
            <w:r w:rsidRPr="00B17EF5">
              <w:rPr>
                <w:color w:val="FF0000"/>
                <w:sz w:val="22"/>
                <w:szCs w:val="22"/>
              </w:rPr>
              <w:lastRenderedPageBreak/>
              <w:t>3.10</w:t>
            </w:r>
          </w:p>
        </w:tc>
      </w:tr>
      <w:tr w:rsidR="00B17EF5" w:rsidRPr="00B17EF5" w14:paraId="7D754574" w14:textId="77777777" w:rsidTr="00412921">
        <w:trPr>
          <w:trHeight w:val="560"/>
        </w:trPr>
        <w:tc>
          <w:tcPr>
            <w:tcW w:w="846" w:type="dxa"/>
          </w:tcPr>
          <w:p w14:paraId="759BD059" w14:textId="77777777" w:rsidR="00440FE3" w:rsidRPr="00B17EF5" w:rsidRDefault="00440FE3" w:rsidP="00412921">
            <w:pPr>
              <w:pStyle w:val="af8"/>
              <w:numPr>
                <w:ilvl w:val="2"/>
                <w:numId w:val="10"/>
              </w:numPr>
              <w:rPr>
                <w:color w:val="FF0000"/>
                <w:sz w:val="22"/>
                <w:szCs w:val="22"/>
              </w:rPr>
            </w:pPr>
          </w:p>
        </w:tc>
        <w:tc>
          <w:tcPr>
            <w:tcW w:w="2693" w:type="dxa"/>
            <w:shd w:val="clear" w:color="auto" w:fill="FFFFFF" w:themeFill="background1"/>
          </w:tcPr>
          <w:p w14:paraId="7594ECE6" w14:textId="0BBB1DAC" w:rsidR="00440FE3" w:rsidRPr="00B17EF5" w:rsidRDefault="00440FE3" w:rsidP="00440FE3">
            <w:pPr>
              <w:rPr>
                <w:color w:val="FF0000"/>
                <w:sz w:val="22"/>
                <w:szCs w:val="22"/>
              </w:rPr>
            </w:pPr>
            <w:r w:rsidRPr="00B17EF5">
              <w:rPr>
                <w:color w:val="FF0000"/>
                <w:sz w:val="22"/>
                <w:szCs w:val="22"/>
              </w:rPr>
              <w:t>Амбулаторное ветеринарное обслуживание</w:t>
            </w:r>
          </w:p>
        </w:tc>
        <w:tc>
          <w:tcPr>
            <w:tcW w:w="3686" w:type="dxa"/>
            <w:shd w:val="clear" w:color="auto" w:fill="FFFFFF" w:themeFill="background1"/>
          </w:tcPr>
          <w:p w14:paraId="6D513C72" w14:textId="6BA12388" w:rsidR="00440FE3" w:rsidRPr="00FE3C26" w:rsidRDefault="00FE3C26" w:rsidP="00FE3C26">
            <w:pPr>
              <w:suppressAutoHyphens w:val="0"/>
              <w:autoSpaceDE w:val="0"/>
              <w:autoSpaceDN w:val="0"/>
              <w:adjustRightInd w:val="0"/>
              <w:jc w:val="both"/>
              <w:rPr>
                <w:rFonts w:eastAsiaTheme="minorHAnsi"/>
                <w:color w:val="FF0000"/>
                <w:sz w:val="22"/>
                <w:szCs w:val="22"/>
                <w:lang w:eastAsia="en-US"/>
              </w:rPr>
            </w:pPr>
            <w:r w:rsidRPr="00FE3C26">
              <w:rPr>
                <w:rFonts w:eastAsiaTheme="minorHAnsi"/>
                <w:color w:val="FF0000"/>
                <w:sz w:val="22"/>
                <w:szCs w:val="22"/>
                <w:lang w:eastAsia="en-US"/>
              </w:rPr>
              <w:t>Размещение объектов капитального строительства, предназначенных для оказания ветеринарны</w:t>
            </w:r>
            <w:r>
              <w:rPr>
                <w:rFonts w:eastAsiaTheme="minorHAnsi"/>
                <w:color w:val="FF0000"/>
                <w:sz w:val="22"/>
                <w:szCs w:val="22"/>
                <w:lang w:eastAsia="en-US"/>
              </w:rPr>
              <w:t>х услуг без содержания животных</w:t>
            </w:r>
          </w:p>
        </w:tc>
        <w:tc>
          <w:tcPr>
            <w:tcW w:w="2268" w:type="dxa"/>
            <w:shd w:val="clear" w:color="auto" w:fill="FFFFFF" w:themeFill="background1"/>
          </w:tcPr>
          <w:p w14:paraId="6088DC38" w14:textId="13625B32" w:rsidR="00440FE3" w:rsidRPr="00B17EF5" w:rsidRDefault="00440FE3" w:rsidP="00440FE3">
            <w:pPr>
              <w:jc w:val="center"/>
              <w:rPr>
                <w:color w:val="FF0000"/>
                <w:sz w:val="22"/>
                <w:szCs w:val="22"/>
              </w:rPr>
            </w:pPr>
            <w:r w:rsidRPr="00B17EF5">
              <w:rPr>
                <w:color w:val="FF0000"/>
                <w:sz w:val="22"/>
                <w:szCs w:val="22"/>
              </w:rPr>
              <w:t>3.10.1</w:t>
            </w:r>
          </w:p>
        </w:tc>
      </w:tr>
      <w:tr w:rsidR="00B17EF5" w:rsidRPr="00B17EF5" w14:paraId="1CD0B819" w14:textId="77777777" w:rsidTr="00412921">
        <w:trPr>
          <w:trHeight w:val="560"/>
        </w:trPr>
        <w:tc>
          <w:tcPr>
            <w:tcW w:w="846" w:type="dxa"/>
          </w:tcPr>
          <w:p w14:paraId="06FB5B04" w14:textId="77777777" w:rsidR="00440FE3" w:rsidRPr="00B17EF5" w:rsidRDefault="00440FE3" w:rsidP="00412921">
            <w:pPr>
              <w:pStyle w:val="af8"/>
              <w:numPr>
                <w:ilvl w:val="2"/>
                <w:numId w:val="10"/>
              </w:numPr>
              <w:rPr>
                <w:color w:val="FF0000"/>
                <w:sz w:val="22"/>
                <w:szCs w:val="22"/>
              </w:rPr>
            </w:pPr>
          </w:p>
        </w:tc>
        <w:tc>
          <w:tcPr>
            <w:tcW w:w="2693" w:type="dxa"/>
            <w:shd w:val="clear" w:color="auto" w:fill="FFFFFF" w:themeFill="background1"/>
          </w:tcPr>
          <w:p w14:paraId="73DF6810" w14:textId="1E0C6975" w:rsidR="00440FE3" w:rsidRPr="00B17EF5" w:rsidRDefault="00440FE3" w:rsidP="00440FE3">
            <w:pPr>
              <w:rPr>
                <w:color w:val="FF0000"/>
                <w:sz w:val="22"/>
                <w:szCs w:val="22"/>
              </w:rPr>
            </w:pPr>
            <w:r w:rsidRPr="00B17EF5">
              <w:rPr>
                <w:color w:val="FF0000"/>
                <w:sz w:val="22"/>
                <w:szCs w:val="22"/>
              </w:rPr>
              <w:t>Объекты торговли (торговые центры, торгово-развлекательные центры (комплексы)</w:t>
            </w:r>
          </w:p>
        </w:tc>
        <w:tc>
          <w:tcPr>
            <w:tcW w:w="3686" w:type="dxa"/>
            <w:shd w:val="clear" w:color="auto" w:fill="FFFFFF" w:themeFill="background1"/>
          </w:tcPr>
          <w:p w14:paraId="5CA8362E" w14:textId="7ECC9896" w:rsidR="00440FE3" w:rsidRPr="00B17EF5" w:rsidRDefault="002A43A9" w:rsidP="00FE3C26">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76" w:history="1">
              <w:r w:rsidRPr="00B17EF5">
                <w:rPr>
                  <w:rFonts w:eastAsiaTheme="minorHAnsi"/>
                  <w:color w:val="FF0000"/>
                  <w:sz w:val="22"/>
                  <w:szCs w:val="22"/>
                  <w:lang w:eastAsia="en-US"/>
                </w:rPr>
                <w:t>кодами 4.5</w:t>
              </w:r>
            </w:hyperlink>
            <w:r w:rsidRPr="00B17EF5">
              <w:rPr>
                <w:rFonts w:eastAsiaTheme="minorHAnsi"/>
                <w:color w:val="FF0000"/>
                <w:sz w:val="22"/>
                <w:szCs w:val="22"/>
                <w:lang w:eastAsia="en-US"/>
              </w:rPr>
              <w:t xml:space="preserve"> - </w:t>
            </w:r>
            <w:hyperlink r:id="rId77" w:history="1">
              <w:r w:rsidRPr="00B17EF5">
                <w:rPr>
                  <w:rFonts w:eastAsiaTheme="minorHAnsi"/>
                  <w:color w:val="FF0000"/>
                  <w:sz w:val="22"/>
                  <w:szCs w:val="22"/>
                  <w:lang w:eastAsia="en-US"/>
                </w:rPr>
                <w:t>4.8.2</w:t>
              </w:r>
            </w:hyperlink>
            <w:r w:rsidRPr="00B17EF5">
              <w:rPr>
                <w:rFonts w:eastAsiaTheme="minorHAnsi"/>
                <w:color w:val="FF0000"/>
                <w:sz w:val="22"/>
                <w:szCs w:val="22"/>
                <w:lang w:eastAsia="en-US"/>
              </w:rPr>
              <w:t>;</w:t>
            </w:r>
            <w:r w:rsidR="00FE3C26">
              <w:rPr>
                <w:rFonts w:eastAsiaTheme="minorHAnsi"/>
                <w:color w:val="FF0000"/>
                <w:sz w:val="22"/>
                <w:szCs w:val="22"/>
                <w:lang w:eastAsia="en-US"/>
              </w:rPr>
              <w:t xml:space="preserve"> </w:t>
            </w:r>
            <w:r w:rsidRPr="00B17EF5">
              <w:rPr>
                <w:rFonts w:eastAsiaTheme="minorHAnsi"/>
                <w:color w:val="FF0000"/>
                <w:sz w:val="22"/>
                <w:szCs w:val="22"/>
                <w:lang w:eastAsia="en-US"/>
              </w:rPr>
              <w:t>размещение гаражей и (или) стоянок для автомобилей сотрудников и посетителей торгового центра</w:t>
            </w:r>
          </w:p>
        </w:tc>
        <w:tc>
          <w:tcPr>
            <w:tcW w:w="2268" w:type="dxa"/>
            <w:shd w:val="clear" w:color="auto" w:fill="FFFFFF" w:themeFill="background1"/>
          </w:tcPr>
          <w:p w14:paraId="3C337307" w14:textId="54FDD5CA" w:rsidR="00440FE3" w:rsidRPr="00B17EF5" w:rsidRDefault="00440FE3" w:rsidP="00440FE3">
            <w:pPr>
              <w:jc w:val="center"/>
              <w:rPr>
                <w:color w:val="FF0000"/>
                <w:sz w:val="22"/>
                <w:szCs w:val="22"/>
              </w:rPr>
            </w:pPr>
            <w:r w:rsidRPr="00B17EF5">
              <w:rPr>
                <w:color w:val="FF0000"/>
                <w:sz w:val="22"/>
                <w:szCs w:val="22"/>
              </w:rPr>
              <w:t>4.2</w:t>
            </w:r>
          </w:p>
        </w:tc>
      </w:tr>
      <w:tr w:rsidR="00B17EF5" w:rsidRPr="00B17EF5" w14:paraId="0512EF13" w14:textId="77777777" w:rsidTr="00412921">
        <w:trPr>
          <w:trHeight w:val="276"/>
        </w:trPr>
        <w:tc>
          <w:tcPr>
            <w:tcW w:w="846" w:type="dxa"/>
          </w:tcPr>
          <w:p w14:paraId="4F8B8DFA" w14:textId="7479B87A" w:rsidR="00440FE3" w:rsidRPr="00B17EF5" w:rsidRDefault="00440FE3" w:rsidP="00412921">
            <w:pPr>
              <w:pStyle w:val="af8"/>
              <w:numPr>
                <w:ilvl w:val="2"/>
                <w:numId w:val="10"/>
              </w:numPr>
              <w:rPr>
                <w:color w:val="FF0000"/>
                <w:sz w:val="22"/>
                <w:szCs w:val="22"/>
              </w:rPr>
            </w:pPr>
          </w:p>
        </w:tc>
        <w:tc>
          <w:tcPr>
            <w:tcW w:w="2693" w:type="dxa"/>
            <w:shd w:val="clear" w:color="auto" w:fill="FFFFFF" w:themeFill="background1"/>
          </w:tcPr>
          <w:p w14:paraId="37D293B3" w14:textId="0A8001BD" w:rsidR="00440FE3" w:rsidRPr="00B17EF5" w:rsidRDefault="00440FE3" w:rsidP="00440FE3">
            <w:pPr>
              <w:rPr>
                <w:color w:val="FF0000"/>
                <w:sz w:val="22"/>
                <w:szCs w:val="22"/>
              </w:rPr>
            </w:pPr>
            <w:r w:rsidRPr="00B17EF5">
              <w:rPr>
                <w:color w:val="FF0000"/>
                <w:sz w:val="22"/>
                <w:szCs w:val="22"/>
              </w:rPr>
              <w:t>Банковская и страховая деятельность</w:t>
            </w:r>
          </w:p>
        </w:tc>
        <w:tc>
          <w:tcPr>
            <w:tcW w:w="3686" w:type="dxa"/>
            <w:shd w:val="clear" w:color="auto" w:fill="FFFFFF" w:themeFill="background1"/>
          </w:tcPr>
          <w:p w14:paraId="247918BD" w14:textId="62DD5D84"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68" w:type="dxa"/>
            <w:shd w:val="clear" w:color="auto" w:fill="FFFFFF" w:themeFill="background1"/>
          </w:tcPr>
          <w:p w14:paraId="54B6D4EA" w14:textId="4779AED3" w:rsidR="00440FE3" w:rsidRPr="00B17EF5" w:rsidRDefault="00440FE3" w:rsidP="00440FE3">
            <w:pPr>
              <w:jc w:val="center"/>
              <w:rPr>
                <w:color w:val="FF0000"/>
                <w:sz w:val="22"/>
                <w:szCs w:val="22"/>
              </w:rPr>
            </w:pPr>
            <w:r w:rsidRPr="00B17EF5">
              <w:rPr>
                <w:color w:val="FF0000"/>
                <w:sz w:val="22"/>
                <w:szCs w:val="22"/>
              </w:rPr>
              <w:t>4.5</w:t>
            </w:r>
          </w:p>
        </w:tc>
      </w:tr>
      <w:tr w:rsidR="00B17EF5" w:rsidRPr="00B17EF5" w14:paraId="2AE1C2FA" w14:textId="77777777" w:rsidTr="00412921">
        <w:trPr>
          <w:trHeight w:val="600"/>
        </w:trPr>
        <w:tc>
          <w:tcPr>
            <w:tcW w:w="846" w:type="dxa"/>
            <w:tcBorders>
              <w:bottom w:val="single" w:sz="4" w:space="0" w:color="auto"/>
            </w:tcBorders>
          </w:tcPr>
          <w:p w14:paraId="426A6C1E" w14:textId="7CA71368" w:rsidR="00440FE3" w:rsidRPr="00B17EF5" w:rsidRDefault="00440FE3"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4CE55E72" w14:textId="2C721BF9" w:rsidR="00440FE3" w:rsidRPr="00B17EF5" w:rsidRDefault="00440FE3" w:rsidP="00440FE3">
            <w:pPr>
              <w:rPr>
                <w:color w:val="FF0000"/>
                <w:sz w:val="22"/>
                <w:szCs w:val="22"/>
              </w:rPr>
            </w:pPr>
            <w:r w:rsidRPr="00B17EF5">
              <w:rPr>
                <w:color w:val="FF0000"/>
                <w:sz w:val="22"/>
                <w:szCs w:val="22"/>
              </w:rPr>
              <w:t>Гостиничное обслуживание</w:t>
            </w:r>
          </w:p>
        </w:tc>
        <w:tc>
          <w:tcPr>
            <w:tcW w:w="3686" w:type="dxa"/>
            <w:tcBorders>
              <w:bottom w:val="single" w:sz="4" w:space="0" w:color="auto"/>
            </w:tcBorders>
            <w:shd w:val="clear" w:color="auto" w:fill="FFFFFF" w:themeFill="background1"/>
          </w:tcPr>
          <w:p w14:paraId="40FB389E" w14:textId="6F67C5F3"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Borders>
              <w:bottom w:val="single" w:sz="4" w:space="0" w:color="auto"/>
            </w:tcBorders>
            <w:shd w:val="clear" w:color="auto" w:fill="FFFFFF" w:themeFill="background1"/>
          </w:tcPr>
          <w:p w14:paraId="00B7EBE8" w14:textId="02C3B95C" w:rsidR="00440FE3" w:rsidRPr="00B17EF5" w:rsidRDefault="00440FE3" w:rsidP="00440FE3">
            <w:pPr>
              <w:jc w:val="center"/>
              <w:rPr>
                <w:color w:val="FF0000"/>
                <w:sz w:val="22"/>
                <w:szCs w:val="22"/>
              </w:rPr>
            </w:pPr>
            <w:r w:rsidRPr="00B17EF5">
              <w:rPr>
                <w:color w:val="FF0000"/>
                <w:sz w:val="22"/>
                <w:szCs w:val="22"/>
              </w:rPr>
              <w:t>4.7</w:t>
            </w:r>
          </w:p>
        </w:tc>
      </w:tr>
      <w:tr w:rsidR="00B17EF5" w:rsidRPr="00B17EF5" w14:paraId="7C92D68D" w14:textId="77777777" w:rsidTr="00412921">
        <w:trPr>
          <w:trHeight w:val="600"/>
        </w:trPr>
        <w:tc>
          <w:tcPr>
            <w:tcW w:w="846" w:type="dxa"/>
            <w:tcBorders>
              <w:bottom w:val="single" w:sz="4" w:space="0" w:color="auto"/>
            </w:tcBorders>
          </w:tcPr>
          <w:p w14:paraId="0982E99F" w14:textId="30A07CFC" w:rsidR="00440FE3" w:rsidRPr="00B17EF5" w:rsidRDefault="00440FE3"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5641A834" w14:textId="76756D78" w:rsidR="00440FE3" w:rsidRPr="00B17EF5" w:rsidRDefault="00440FE3" w:rsidP="00440FE3">
            <w:pPr>
              <w:rPr>
                <w:color w:val="FF0000"/>
                <w:sz w:val="22"/>
                <w:szCs w:val="22"/>
              </w:rPr>
            </w:pPr>
            <w:r w:rsidRPr="00B17EF5">
              <w:rPr>
                <w:color w:val="FF0000"/>
                <w:sz w:val="22"/>
                <w:szCs w:val="22"/>
              </w:rPr>
              <w:t>Служебные гаражи</w:t>
            </w:r>
          </w:p>
        </w:tc>
        <w:tc>
          <w:tcPr>
            <w:tcW w:w="3686" w:type="dxa"/>
            <w:tcBorders>
              <w:bottom w:val="single" w:sz="4" w:space="0" w:color="auto"/>
            </w:tcBorders>
            <w:shd w:val="clear" w:color="auto" w:fill="FFFFFF" w:themeFill="background1"/>
          </w:tcPr>
          <w:p w14:paraId="2FDEC2C3" w14:textId="5196700E"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8" w:history="1">
              <w:r w:rsidRPr="00B17EF5">
                <w:rPr>
                  <w:rFonts w:eastAsiaTheme="minorHAnsi"/>
                  <w:color w:val="FF0000"/>
                  <w:sz w:val="22"/>
                  <w:szCs w:val="22"/>
                  <w:lang w:eastAsia="en-US"/>
                </w:rPr>
                <w:t>кодами 3.0</w:t>
              </w:r>
            </w:hyperlink>
            <w:r w:rsidRPr="00B17EF5">
              <w:rPr>
                <w:rFonts w:eastAsiaTheme="minorHAnsi"/>
                <w:color w:val="FF0000"/>
                <w:sz w:val="22"/>
                <w:szCs w:val="22"/>
                <w:lang w:eastAsia="en-US"/>
              </w:rPr>
              <w:t xml:space="preserve">, </w:t>
            </w:r>
            <w:hyperlink r:id="rId79" w:history="1">
              <w:r w:rsidRPr="00B17EF5">
                <w:rPr>
                  <w:rFonts w:eastAsiaTheme="minorHAnsi"/>
                  <w:color w:val="FF0000"/>
                  <w:sz w:val="22"/>
                  <w:szCs w:val="22"/>
                  <w:lang w:eastAsia="en-US"/>
                </w:rPr>
                <w:t>4.0</w:t>
              </w:r>
            </w:hyperlink>
            <w:r w:rsidRPr="00B17EF5">
              <w:rPr>
                <w:rFonts w:eastAsiaTheme="minorHAnsi"/>
                <w:color w:val="FF0000"/>
                <w:sz w:val="22"/>
                <w:szCs w:val="22"/>
                <w:lang w:eastAsia="en-US"/>
              </w:rPr>
              <w:t>, а также для стоянки и хранения транспортных средств общего пользования, в том числе в депо</w:t>
            </w:r>
          </w:p>
        </w:tc>
        <w:tc>
          <w:tcPr>
            <w:tcW w:w="2268" w:type="dxa"/>
            <w:tcBorders>
              <w:bottom w:val="single" w:sz="4" w:space="0" w:color="auto"/>
            </w:tcBorders>
            <w:shd w:val="clear" w:color="auto" w:fill="FFFFFF" w:themeFill="background1"/>
          </w:tcPr>
          <w:p w14:paraId="0FE26D96" w14:textId="4EC5E94E" w:rsidR="00440FE3" w:rsidRPr="00B17EF5" w:rsidRDefault="00440FE3" w:rsidP="00440FE3">
            <w:pPr>
              <w:jc w:val="center"/>
              <w:rPr>
                <w:color w:val="FF0000"/>
                <w:sz w:val="22"/>
                <w:szCs w:val="22"/>
              </w:rPr>
            </w:pPr>
            <w:r w:rsidRPr="00B17EF5">
              <w:rPr>
                <w:color w:val="FF0000"/>
                <w:sz w:val="22"/>
                <w:szCs w:val="22"/>
              </w:rPr>
              <w:t>4.9</w:t>
            </w:r>
          </w:p>
        </w:tc>
      </w:tr>
      <w:tr w:rsidR="00B17EF5" w:rsidRPr="00B17EF5" w14:paraId="5F4A3880" w14:textId="77777777" w:rsidTr="00412921">
        <w:trPr>
          <w:trHeight w:val="600"/>
        </w:trPr>
        <w:tc>
          <w:tcPr>
            <w:tcW w:w="846" w:type="dxa"/>
            <w:tcBorders>
              <w:bottom w:val="single" w:sz="4" w:space="0" w:color="auto"/>
            </w:tcBorders>
          </w:tcPr>
          <w:p w14:paraId="283DCEDE" w14:textId="17E7A14C" w:rsidR="00440FE3" w:rsidRPr="00B17EF5" w:rsidRDefault="00440FE3"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3CEBC85C" w14:textId="625823CA" w:rsidR="00440FE3" w:rsidRPr="00B17EF5" w:rsidRDefault="00440FE3" w:rsidP="00440FE3">
            <w:pPr>
              <w:rPr>
                <w:color w:val="FF0000"/>
                <w:sz w:val="22"/>
                <w:szCs w:val="22"/>
              </w:rPr>
            </w:pPr>
            <w:r w:rsidRPr="00B17EF5">
              <w:rPr>
                <w:color w:val="FF0000"/>
                <w:sz w:val="22"/>
                <w:szCs w:val="22"/>
              </w:rPr>
              <w:t>Объекты дорожного сервиса</w:t>
            </w:r>
          </w:p>
        </w:tc>
        <w:tc>
          <w:tcPr>
            <w:tcW w:w="3686" w:type="dxa"/>
            <w:tcBorders>
              <w:bottom w:val="single" w:sz="4" w:space="0" w:color="auto"/>
            </w:tcBorders>
            <w:shd w:val="clear" w:color="auto" w:fill="FFFFFF" w:themeFill="background1"/>
          </w:tcPr>
          <w:p w14:paraId="24C7C555" w14:textId="6F52903B"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80" w:history="1">
              <w:r w:rsidRPr="00B17EF5">
                <w:rPr>
                  <w:rFonts w:eastAsiaTheme="minorHAnsi"/>
                  <w:color w:val="FF0000"/>
                  <w:sz w:val="22"/>
                  <w:szCs w:val="22"/>
                  <w:lang w:eastAsia="en-US"/>
                </w:rPr>
                <w:t>кодами 4.9.1.1</w:t>
              </w:r>
            </w:hyperlink>
            <w:r w:rsidRPr="00B17EF5">
              <w:rPr>
                <w:rFonts w:eastAsiaTheme="minorHAnsi"/>
                <w:color w:val="FF0000"/>
                <w:sz w:val="22"/>
                <w:szCs w:val="22"/>
                <w:lang w:eastAsia="en-US"/>
              </w:rPr>
              <w:t xml:space="preserve"> - </w:t>
            </w:r>
            <w:hyperlink r:id="rId81" w:history="1">
              <w:r w:rsidRPr="00B17EF5">
                <w:rPr>
                  <w:rFonts w:eastAsiaTheme="minorHAnsi"/>
                  <w:color w:val="FF0000"/>
                  <w:sz w:val="22"/>
                  <w:szCs w:val="22"/>
                  <w:lang w:eastAsia="en-US"/>
                </w:rPr>
                <w:t>4.9.1.4</w:t>
              </w:r>
            </w:hyperlink>
          </w:p>
        </w:tc>
        <w:tc>
          <w:tcPr>
            <w:tcW w:w="2268" w:type="dxa"/>
            <w:tcBorders>
              <w:bottom w:val="single" w:sz="4" w:space="0" w:color="auto"/>
            </w:tcBorders>
            <w:shd w:val="clear" w:color="auto" w:fill="FFFFFF" w:themeFill="background1"/>
          </w:tcPr>
          <w:p w14:paraId="14175CA7" w14:textId="4B714502" w:rsidR="00440FE3" w:rsidRPr="00B17EF5" w:rsidRDefault="00440FE3" w:rsidP="00440FE3">
            <w:pPr>
              <w:jc w:val="center"/>
              <w:rPr>
                <w:color w:val="FF0000"/>
                <w:sz w:val="22"/>
                <w:szCs w:val="22"/>
              </w:rPr>
            </w:pPr>
            <w:r w:rsidRPr="00B17EF5">
              <w:rPr>
                <w:color w:val="FF0000"/>
                <w:sz w:val="22"/>
                <w:szCs w:val="22"/>
              </w:rPr>
              <w:t>4.9.1</w:t>
            </w:r>
          </w:p>
        </w:tc>
      </w:tr>
      <w:tr w:rsidR="00B17EF5" w:rsidRPr="00B17EF5" w14:paraId="09AA9D39" w14:textId="77777777" w:rsidTr="00412921">
        <w:trPr>
          <w:trHeight w:val="600"/>
        </w:trPr>
        <w:tc>
          <w:tcPr>
            <w:tcW w:w="846" w:type="dxa"/>
            <w:tcBorders>
              <w:bottom w:val="single" w:sz="4" w:space="0" w:color="auto"/>
            </w:tcBorders>
          </w:tcPr>
          <w:p w14:paraId="3D666B6E" w14:textId="2C239A9B" w:rsidR="00440FE3" w:rsidRPr="00B17EF5" w:rsidRDefault="00440FE3"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74F4A3FF" w14:textId="6A61F35E" w:rsidR="00440FE3" w:rsidRPr="00B17EF5" w:rsidRDefault="00440FE3" w:rsidP="00440FE3">
            <w:pPr>
              <w:rPr>
                <w:color w:val="FF0000"/>
                <w:sz w:val="22"/>
                <w:szCs w:val="22"/>
              </w:rPr>
            </w:pPr>
            <w:r w:rsidRPr="00B17EF5">
              <w:rPr>
                <w:color w:val="FF0000"/>
                <w:sz w:val="22"/>
                <w:szCs w:val="22"/>
              </w:rPr>
              <w:t>Заправка транспортных средств</w:t>
            </w:r>
          </w:p>
        </w:tc>
        <w:tc>
          <w:tcPr>
            <w:tcW w:w="3686" w:type="dxa"/>
            <w:tcBorders>
              <w:bottom w:val="single" w:sz="4" w:space="0" w:color="auto"/>
            </w:tcBorders>
            <w:shd w:val="clear" w:color="auto" w:fill="FFFFFF" w:themeFill="background1"/>
          </w:tcPr>
          <w:p w14:paraId="624B3799" w14:textId="4F9FC6CD"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автозаправочных станций; размещение магазинов сопутствующей торговли, зданий </w:t>
            </w:r>
            <w:r w:rsidRPr="00B17EF5">
              <w:rPr>
                <w:rFonts w:eastAsiaTheme="minorHAnsi"/>
                <w:color w:val="FF0000"/>
                <w:sz w:val="22"/>
                <w:szCs w:val="22"/>
                <w:lang w:eastAsia="en-US"/>
              </w:rPr>
              <w:lastRenderedPageBreak/>
              <w:t>для организации общественного питания в качестве объектов дорожного сервиса</w:t>
            </w:r>
          </w:p>
        </w:tc>
        <w:tc>
          <w:tcPr>
            <w:tcW w:w="2268" w:type="dxa"/>
            <w:tcBorders>
              <w:bottom w:val="single" w:sz="4" w:space="0" w:color="auto"/>
            </w:tcBorders>
            <w:shd w:val="clear" w:color="auto" w:fill="FFFFFF" w:themeFill="background1"/>
          </w:tcPr>
          <w:p w14:paraId="7AA0E629" w14:textId="53712941" w:rsidR="00440FE3" w:rsidRPr="00B17EF5" w:rsidRDefault="00440FE3" w:rsidP="00440FE3">
            <w:pPr>
              <w:jc w:val="center"/>
              <w:rPr>
                <w:color w:val="FF0000"/>
                <w:sz w:val="22"/>
                <w:szCs w:val="22"/>
              </w:rPr>
            </w:pPr>
            <w:r w:rsidRPr="00B17EF5">
              <w:rPr>
                <w:color w:val="FF0000"/>
                <w:sz w:val="22"/>
                <w:szCs w:val="22"/>
              </w:rPr>
              <w:lastRenderedPageBreak/>
              <w:t>4.9.1.1</w:t>
            </w:r>
          </w:p>
        </w:tc>
      </w:tr>
      <w:tr w:rsidR="00B17EF5" w:rsidRPr="00B17EF5" w14:paraId="52C9397A" w14:textId="77777777" w:rsidTr="00412921">
        <w:trPr>
          <w:trHeight w:val="600"/>
        </w:trPr>
        <w:tc>
          <w:tcPr>
            <w:tcW w:w="846" w:type="dxa"/>
            <w:tcBorders>
              <w:bottom w:val="single" w:sz="4" w:space="0" w:color="auto"/>
            </w:tcBorders>
          </w:tcPr>
          <w:p w14:paraId="7F12547F" w14:textId="77777777" w:rsidR="00440FE3" w:rsidRPr="00B17EF5" w:rsidRDefault="00440FE3"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7D409793" w14:textId="09DE81E5" w:rsidR="00440FE3" w:rsidRPr="00B17EF5" w:rsidRDefault="00440FE3" w:rsidP="00440FE3">
            <w:pPr>
              <w:rPr>
                <w:color w:val="FF0000"/>
                <w:sz w:val="22"/>
                <w:szCs w:val="22"/>
              </w:rPr>
            </w:pPr>
            <w:r w:rsidRPr="00B17EF5">
              <w:rPr>
                <w:color w:val="FF0000"/>
                <w:sz w:val="22"/>
                <w:szCs w:val="22"/>
              </w:rPr>
              <w:t>Обеспечение дорожного отдыха</w:t>
            </w:r>
          </w:p>
        </w:tc>
        <w:tc>
          <w:tcPr>
            <w:tcW w:w="3686" w:type="dxa"/>
            <w:tcBorders>
              <w:bottom w:val="single" w:sz="4" w:space="0" w:color="auto"/>
            </w:tcBorders>
            <w:shd w:val="clear" w:color="auto" w:fill="FFFFFF" w:themeFill="background1"/>
          </w:tcPr>
          <w:p w14:paraId="3203E3F4" w14:textId="5DFEE5B7"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shd w:val="clear" w:color="auto" w:fill="FFFFFF" w:themeFill="background1"/>
          </w:tcPr>
          <w:p w14:paraId="5A4CE3BA" w14:textId="32C11FFA" w:rsidR="00440FE3" w:rsidRPr="00B17EF5" w:rsidRDefault="00440FE3" w:rsidP="00440FE3">
            <w:pPr>
              <w:jc w:val="center"/>
              <w:rPr>
                <w:color w:val="FF0000"/>
                <w:sz w:val="22"/>
                <w:szCs w:val="22"/>
              </w:rPr>
            </w:pPr>
            <w:r w:rsidRPr="00B17EF5">
              <w:rPr>
                <w:color w:val="FF0000"/>
                <w:sz w:val="22"/>
                <w:szCs w:val="22"/>
              </w:rPr>
              <w:t>4.9.1.2</w:t>
            </w:r>
          </w:p>
        </w:tc>
      </w:tr>
      <w:tr w:rsidR="00B17EF5" w:rsidRPr="00B17EF5" w14:paraId="7F531B9B" w14:textId="77777777" w:rsidTr="00412921">
        <w:trPr>
          <w:trHeight w:val="600"/>
        </w:trPr>
        <w:tc>
          <w:tcPr>
            <w:tcW w:w="846" w:type="dxa"/>
            <w:tcBorders>
              <w:bottom w:val="single" w:sz="4" w:space="0" w:color="auto"/>
            </w:tcBorders>
          </w:tcPr>
          <w:p w14:paraId="56030536" w14:textId="77777777" w:rsidR="00440FE3" w:rsidRPr="00B17EF5" w:rsidRDefault="00440FE3"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4CEBBAF7" w14:textId="3829E531" w:rsidR="00440FE3" w:rsidRPr="00B17EF5" w:rsidRDefault="00440FE3" w:rsidP="00440FE3">
            <w:pPr>
              <w:rPr>
                <w:color w:val="FF0000"/>
                <w:sz w:val="22"/>
                <w:szCs w:val="22"/>
              </w:rPr>
            </w:pPr>
            <w:r w:rsidRPr="00B17EF5">
              <w:rPr>
                <w:color w:val="FF0000"/>
                <w:sz w:val="22"/>
                <w:szCs w:val="22"/>
              </w:rPr>
              <w:t>Автомобильные мойки</w:t>
            </w:r>
          </w:p>
        </w:tc>
        <w:tc>
          <w:tcPr>
            <w:tcW w:w="3686" w:type="dxa"/>
            <w:tcBorders>
              <w:bottom w:val="single" w:sz="4" w:space="0" w:color="auto"/>
            </w:tcBorders>
            <w:shd w:val="clear" w:color="auto" w:fill="FFFFFF" w:themeFill="background1"/>
          </w:tcPr>
          <w:p w14:paraId="0A70611D" w14:textId="5B747C96"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автомобильных моек, а также размещение магазинов сопутствующей торговли</w:t>
            </w:r>
          </w:p>
        </w:tc>
        <w:tc>
          <w:tcPr>
            <w:tcW w:w="2268" w:type="dxa"/>
            <w:tcBorders>
              <w:bottom w:val="single" w:sz="4" w:space="0" w:color="auto"/>
            </w:tcBorders>
            <w:shd w:val="clear" w:color="auto" w:fill="FFFFFF" w:themeFill="background1"/>
          </w:tcPr>
          <w:p w14:paraId="144A3EAC" w14:textId="35F49948" w:rsidR="00440FE3" w:rsidRPr="00B17EF5" w:rsidRDefault="00440FE3" w:rsidP="00440FE3">
            <w:pPr>
              <w:jc w:val="center"/>
              <w:rPr>
                <w:color w:val="FF0000"/>
                <w:sz w:val="22"/>
                <w:szCs w:val="22"/>
              </w:rPr>
            </w:pPr>
            <w:r w:rsidRPr="00B17EF5">
              <w:rPr>
                <w:color w:val="FF0000"/>
                <w:sz w:val="22"/>
                <w:szCs w:val="22"/>
              </w:rPr>
              <w:t>4.9.1.3</w:t>
            </w:r>
          </w:p>
        </w:tc>
      </w:tr>
      <w:tr w:rsidR="00B17EF5" w:rsidRPr="00B17EF5" w14:paraId="543C0AFE" w14:textId="77777777" w:rsidTr="00412921">
        <w:trPr>
          <w:trHeight w:val="600"/>
        </w:trPr>
        <w:tc>
          <w:tcPr>
            <w:tcW w:w="846" w:type="dxa"/>
            <w:tcBorders>
              <w:bottom w:val="single" w:sz="4" w:space="0" w:color="auto"/>
            </w:tcBorders>
          </w:tcPr>
          <w:p w14:paraId="65AD9BCF" w14:textId="77777777" w:rsidR="00803A28" w:rsidRPr="00B17EF5" w:rsidRDefault="00803A28"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471EF579" w14:textId="77777777" w:rsidR="00803A28" w:rsidRPr="00B17EF5" w:rsidRDefault="00803A28" w:rsidP="00803A28">
            <w:pPr>
              <w:suppressAutoHyphens w:val="0"/>
              <w:autoSpaceDE w:val="0"/>
              <w:autoSpaceDN w:val="0"/>
              <w:adjustRightInd w:val="0"/>
              <w:jc w:val="both"/>
              <w:rPr>
                <w:rFonts w:eastAsiaTheme="minorHAnsi"/>
                <w:color w:val="FF0000"/>
                <w:sz w:val="22"/>
                <w:szCs w:val="22"/>
                <w:lang w:eastAsia="en-US"/>
              </w:rPr>
            </w:pPr>
            <w:proofErr w:type="spellStart"/>
            <w:r w:rsidRPr="00B17EF5">
              <w:rPr>
                <w:rFonts w:eastAsiaTheme="minorHAnsi"/>
                <w:color w:val="FF0000"/>
                <w:sz w:val="22"/>
                <w:szCs w:val="22"/>
                <w:lang w:eastAsia="en-US"/>
              </w:rPr>
              <w:t>Выставочно</w:t>
            </w:r>
            <w:proofErr w:type="spellEnd"/>
            <w:r w:rsidRPr="00B17EF5">
              <w:rPr>
                <w:rFonts w:eastAsiaTheme="minorHAnsi"/>
                <w:color w:val="FF0000"/>
                <w:sz w:val="22"/>
                <w:szCs w:val="22"/>
                <w:lang w:eastAsia="en-US"/>
              </w:rPr>
              <w:t>-ярмарочная деятельность</w:t>
            </w:r>
          </w:p>
          <w:p w14:paraId="503F4916" w14:textId="77777777" w:rsidR="00803A28" w:rsidRPr="00B17EF5" w:rsidRDefault="00803A28" w:rsidP="00803A28">
            <w:pPr>
              <w:rPr>
                <w:color w:val="FF0000"/>
                <w:sz w:val="22"/>
                <w:szCs w:val="22"/>
              </w:rPr>
            </w:pPr>
          </w:p>
        </w:tc>
        <w:tc>
          <w:tcPr>
            <w:tcW w:w="3686" w:type="dxa"/>
            <w:tcBorders>
              <w:bottom w:val="single" w:sz="4" w:space="0" w:color="auto"/>
            </w:tcBorders>
            <w:shd w:val="clear" w:color="auto" w:fill="FFFFFF" w:themeFill="background1"/>
          </w:tcPr>
          <w:p w14:paraId="26E3B89F" w14:textId="09BBEAF7" w:rsidR="00803A28" w:rsidRPr="00B17EF5" w:rsidRDefault="00803A28" w:rsidP="00803A28">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объектов капитального строительства, сооружений, предназначенных для осуществления </w:t>
            </w:r>
            <w:proofErr w:type="spellStart"/>
            <w:r w:rsidRPr="00B17EF5">
              <w:rPr>
                <w:rFonts w:eastAsiaTheme="minorHAnsi"/>
                <w:color w:val="FF0000"/>
                <w:sz w:val="22"/>
                <w:szCs w:val="22"/>
                <w:lang w:eastAsia="en-US"/>
              </w:rPr>
              <w:t>выставочно</w:t>
            </w:r>
            <w:proofErr w:type="spellEnd"/>
            <w:r w:rsidRPr="00B17EF5">
              <w:rPr>
                <w:rFonts w:eastAsiaTheme="minorHAnsi"/>
                <w:color w:val="FF0000"/>
                <w:sz w:val="22"/>
                <w:szCs w:val="22"/>
                <w:lang w:eastAsia="en-US"/>
              </w:rPr>
              <w:t xml:space="preserve">-ярмарочной и </w:t>
            </w:r>
            <w:proofErr w:type="spellStart"/>
            <w:r w:rsidRPr="00B17EF5">
              <w:rPr>
                <w:rFonts w:eastAsiaTheme="minorHAnsi"/>
                <w:color w:val="FF0000"/>
                <w:sz w:val="22"/>
                <w:szCs w:val="22"/>
                <w:lang w:eastAsia="en-US"/>
              </w:rPr>
              <w:t>конгрессной</w:t>
            </w:r>
            <w:proofErr w:type="spellEnd"/>
            <w:r w:rsidRPr="00B17EF5">
              <w:rPr>
                <w:rFonts w:eastAsiaTheme="minorHAnsi"/>
                <w:color w:val="FF0000"/>
                <w:sz w:val="22"/>
                <w:szCs w:val="22"/>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tcBorders>
              <w:bottom w:val="single" w:sz="4" w:space="0" w:color="auto"/>
            </w:tcBorders>
            <w:shd w:val="clear" w:color="auto" w:fill="FFFFFF" w:themeFill="background1"/>
          </w:tcPr>
          <w:p w14:paraId="092E6742" w14:textId="0931CE90" w:rsidR="00803A28" w:rsidRPr="00B17EF5" w:rsidRDefault="00803A28" w:rsidP="00803A28">
            <w:pPr>
              <w:jc w:val="center"/>
              <w:rPr>
                <w:color w:val="FF0000"/>
                <w:sz w:val="22"/>
                <w:szCs w:val="22"/>
              </w:rPr>
            </w:pPr>
            <w:r w:rsidRPr="00B17EF5">
              <w:rPr>
                <w:rFonts w:eastAsiaTheme="minorHAnsi"/>
                <w:color w:val="FF0000"/>
                <w:sz w:val="22"/>
                <w:szCs w:val="22"/>
                <w:lang w:eastAsia="en-US"/>
              </w:rPr>
              <w:t>4.10</w:t>
            </w:r>
          </w:p>
        </w:tc>
      </w:tr>
      <w:tr w:rsidR="00B17EF5" w:rsidRPr="00B17EF5" w14:paraId="41CC1F92" w14:textId="77777777" w:rsidTr="00412921">
        <w:trPr>
          <w:trHeight w:val="600"/>
        </w:trPr>
        <w:tc>
          <w:tcPr>
            <w:tcW w:w="846" w:type="dxa"/>
            <w:tcBorders>
              <w:bottom w:val="single" w:sz="4" w:space="0" w:color="auto"/>
            </w:tcBorders>
          </w:tcPr>
          <w:p w14:paraId="4D10CFA2" w14:textId="77777777" w:rsidR="00440FE3" w:rsidRPr="00B17EF5" w:rsidRDefault="00440FE3"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18FA514C" w14:textId="0A98475E" w:rsidR="00440FE3" w:rsidRPr="00B17EF5" w:rsidRDefault="00440FE3" w:rsidP="00440FE3">
            <w:pPr>
              <w:rPr>
                <w:color w:val="FF0000"/>
                <w:sz w:val="22"/>
                <w:szCs w:val="22"/>
              </w:rPr>
            </w:pPr>
            <w:r w:rsidRPr="00B17EF5">
              <w:rPr>
                <w:color w:val="FF0000"/>
                <w:sz w:val="22"/>
                <w:szCs w:val="22"/>
              </w:rPr>
              <w:t>Спорт</w:t>
            </w:r>
          </w:p>
        </w:tc>
        <w:tc>
          <w:tcPr>
            <w:tcW w:w="3686" w:type="dxa"/>
            <w:tcBorders>
              <w:bottom w:val="single" w:sz="4" w:space="0" w:color="auto"/>
            </w:tcBorders>
            <w:shd w:val="clear" w:color="auto" w:fill="FFFFFF" w:themeFill="background1"/>
          </w:tcPr>
          <w:p w14:paraId="560D831C" w14:textId="1A6B64E1"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82" w:history="1">
              <w:r w:rsidRPr="00B17EF5">
                <w:rPr>
                  <w:rFonts w:eastAsiaTheme="minorHAnsi"/>
                  <w:color w:val="FF0000"/>
                  <w:sz w:val="22"/>
                  <w:szCs w:val="22"/>
                  <w:lang w:eastAsia="en-US"/>
                </w:rPr>
                <w:t>кодами 5.1.1</w:t>
              </w:r>
            </w:hyperlink>
            <w:r w:rsidRPr="00B17EF5">
              <w:rPr>
                <w:rFonts w:eastAsiaTheme="minorHAnsi"/>
                <w:color w:val="FF0000"/>
                <w:sz w:val="22"/>
                <w:szCs w:val="22"/>
                <w:lang w:eastAsia="en-US"/>
              </w:rPr>
              <w:t xml:space="preserve"> - </w:t>
            </w:r>
            <w:hyperlink r:id="rId83" w:history="1">
              <w:r w:rsidRPr="00B17EF5">
                <w:rPr>
                  <w:rFonts w:eastAsiaTheme="minorHAnsi"/>
                  <w:color w:val="FF0000"/>
                  <w:sz w:val="22"/>
                  <w:szCs w:val="22"/>
                  <w:lang w:eastAsia="en-US"/>
                </w:rPr>
                <w:t>5.1.7</w:t>
              </w:r>
            </w:hyperlink>
          </w:p>
        </w:tc>
        <w:tc>
          <w:tcPr>
            <w:tcW w:w="2268" w:type="dxa"/>
            <w:tcBorders>
              <w:bottom w:val="single" w:sz="4" w:space="0" w:color="auto"/>
            </w:tcBorders>
            <w:shd w:val="clear" w:color="auto" w:fill="FFFFFF" w:themeFill="background1"/>
          </w:tcPr>
          <w:p w14:paraId="5F6BB358" w14:textId="690C5E71" w:rsidR="00440FE3" w:rsidRPr="00B17EF5" w:rsidRDefault="00440FE3" w:rsidP="00440FE3">
            <w:pPr>
              <w:jc w:val="center"/>
              <w:rPr>
                <w:color w:val="FF0000"/>
                <w:sz w:val="22"/>
                <w:szCs w:val="22"/>
              </w:rPr>
            </w:pPr>
            <w:r w:rsidRPr="00B17EF5">
              <w:rPr>
                <w:color w:val="FF0000"/>
                <w:sz w:val="22"/>
                <w:szCs w:val="22"/>
              </w:rPr>
              <w:t>5.1</w:t>
            </w:r>
          </w:p>
        </w:tc>
      </w:tr>
      <w:tr w:rsidR="00B17EF5" w:rsidRPr="00B17EF5" w14:paraId="7F3762A8" w14:textId="77777777" w:rsidTr="00412921">
        <w:trPr>
          <w:trHeight w:val="600"/>
        </w:trPr>
        <w:tc>
          <w:tcPr>
            <w:tcW w:w="846" w:type="dxa"/>
            <w:tcBorders>
              <w:bottom w:val="single" w:sz="4" w:space="0" w:color="auto"/>
            </w:tcBorders>
          </w:tcPr>
          <w:p w14:paraId="0E935F1C" w14:textId="77777777" w:rsidR="00440FE3" w:rsidRPr="00B17EF5" w:rsidRDefault="00440FE3"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46B47EC0" w14:textId="03E8B809" w:rsidR="00440FE3" w:rsidRPr="00B17EF5" w:rsidRDefault="00440FE3" w:rsidP="00440FE3">
            <w:pPr>
              <w:rPr>
                <w:color w:val="FF0000"/>
                <w:sz w:val="22"/>
                <w:szCs w:val="22"/>
              </w:rPr>
            </w:pPr>
            <w:r w:rsidRPr="00B17EF5">
              <w:rPr>
                <w:color w:val="FF0000"/>
                <w:sz w:val="22"/>
                <w:szCs w:val="22"/>
              </w:rPr>
              <w:t>Общее пользование водными объектами</w:t>
            </w:r>
          </w:p>
        </w:tc>
        <w:tc>
          <w:tcPr>
            <w:tcW w:w="3686" w:type="dxa"/>
            <w:tcBorders>
              <w:bottom w:val="single" w:sz="4" w:space="0" w:color="auto"/>
            </w:tcBorders>
            <w:shd w:val="clear" w:color="auto" w:fill="FFFFFF" w:themeFill="background1"/>
          </w:tcPr>
          <w:p w14:paraId="156F73D4" w14:textId="5632BE54"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Borders>
              <w:bottom w:val="single" w:sz="4" w:space="0" w:color="auto"/>
            </w:tcBorders>
            <w:shd w:val="clear" w:color="auto" w:fill="FFFFFF" w:themeFill="background1"/>
          </w:tcPr>
          <w:p w14:paraId="6FBB4AF4" w14:textId="05AAC705" w:rsidR="00440FE3" w:rsidRPr="00B17EF5" w:rsidRDefault="00440FE3" w:rsidP="00440FE3">
            <w:pPr>
              <w:jc w:val="center"/>
              <w:rPr>
                <w:color w:val="FF0000"/>
                <w:sz w:val="22"/>
                <w:szCs w:val="22"/>
              </w:rPr>
            </w:pPr>
            <w:r w:rsidRPr="00B17EF5">
              <w:rPr>
                <w:color w:val="FF0000"/>
                <w:sz w:val="22"/>
                <w:szCs w:val="22"/>
              </w:rPr>
              <w:t>11.1</w:t>
            </w:r>
          </w:p>
        </w:tc>
      </w:tr>
      <w:tr w:rsidR="00B17EF5" w:rsidRPr="00B17EF5" w14:paraId="0DAF481D" w14:textId="77777777" w:rsidTr="00412921">
        <w:trPr>
          <w:trHeight w:val="600"/>
        </w:trPr>
        <w:tc>
          <w:tcPr>
            <w:tcW w:w="846" w:type="dxa"/>
            <w:tcBorders>
              <w:bottom w:val="single" w:sz="4" w:space="0" w:color="auto"/>
            </w:tcBorders>
          </w:tcPr>
          <w:p w14:paraId="75CE33DB" w14:textId="77777777" w:rsidR="00440FE3" w:rsidRPr="00B17EF5" w:rsidRDefault="00440FE3"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02A83E17" w14:textId="230503DB" w:rsidR="00440FE3" w:rsidRPr="00B17EF5" w:rsidRDefault="00440FE3" w:rsidP="00440FE3">
            <w:pPr>
              <w:rPr>
                <w:color w:val="FF0000"/>
                <w:sz w:val="22"/>
                <w:szCs w:val="22"/>
              </w:rPr>
            </w:pPr>
            <w:r w:rsidRPr="00B17EF5">
              <w:rPr>
                <w:color w:val="FF0000"/>
                <w:sz w:val="22"/>
                <w:szCs w:val="22"/>
              </w:rPr>
              <w:t>Гидротехнические сооружения</w:t>
            </w:r>
          </w:p>
        </w:tc>
        <w:tc>
          <w:tcPr>
            <w:tcW w:w="3686" w:type="dxa"/>
            <w:tcBorders>
              <w:bottom w:val="single" w:sz="4" w:space="0" w:color="auto"/>
            </w:tcBorders>
            <w:shd w:val="clear" w:color="auto" w:fill="FFFFFF" w:themeFill="background1"/>
          </w:tcPr>
          <w:p w14:paraId="0B62B0A1" w14:textId="6D76DF5B"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17EF5">
              <w:rPr>
                <w:rFonts w:eastAsiaTheme="minorHAnsi"/>
                <w:color w:val="FF0000"/>
                <w:sz w:val="22"/>
                <w:szCs w:val="22"/>
                <w:lang w:eastAsia="en-US"/>
              </w:rPr>
              <w:t>рыбозащитных</w:t>
            </w:r>
            <w:proofErr w:type="spellEnd"/>
            <w:r w:rsidRPr="00B17EF5">
              <w:rPr>
                <w:rFonts w:eastAsiaTheme="minorHAnsi"/>
                <w:color w:val="FF0000"/>
                <w:sz w:val="22"/>
                <w:szCs w:val="22"/>
                <w:lang w:eastAsia="en-US"/>
              </w:rPr>
              <w:t xml:space="preserve"> и </w:t>
            </w:r>
            <w:r w:rsidRPr="00B17EF5">
              <w:rPr>
                <w:rFonts w:eastAsiaTheme="minorHAnsi"/>
                <w:color w:val="FF0000"/>
                <w:sz w:val="22"/>
                <w:szCs w:val="22"/>
                <w:lang w:eastAsia="en-US"/>
              </w:rPr>
              <w:lastRenderedPageBreak/>
              <w:t>рыбопропускных сооружений, берегозащитных сооружений)</w:t>
            </w:r>
          </w:p>
        </w:tc>
        <w:tc>
          <w:tcPr>
            <w:tcW w:w="2268" w:type="dxa"/>
            <w:tcBorders>
              <w:bottom w:val="single" w:sz="4" w:space="0" w:color="auto"/>
            </w:tcBorders>
            <w:shd w:val="clear" w:color="auto" w:fill="FFFFFF" w:themeFill="background1"/>
          </w:tcPr>
          <w:p w14:paraId="641ED3C6" w14:textId="243510B3" w:rsidR="00440FE3" w:rsidRPr="00B17EF5" w:rsidRDefault="00440FE3" w:rsidP="00440FE3">
            <w:pPr>
              <w:jc w:val="center"/>
              <w:rPr>
                <w:color w:val="FF0000"/>
                <w:sz w:val="22"/>
                <w:szCs w:val="22"/>
              </w:rPr>
            </w:pPr>
            <w:r w:rsidRPr="00B17EF5">
              <w:rPr>
                <w:color w:val="FF0000"/>
                <w:sz w:val="22"/>
                <w:szCs w:val="22"/>
              </w:rPr>
              <w:lastRenderedPageBreak/>
              <w:t>11.3</w:t>
            </w:r>
          </w:p>
        </w:tc>
      </w:tr>
      <w:tr w:rsidR="00B17EF5" w:rsidRPr="00B17EF5" w14:paraId="574431EC" w14:textId="77777777" w:rsidTr="00412921">
        <w:tc>
          <w:tcPr>
            <w:tcW w:w="846" w:type="dxa"/>
            <w:shd w:val="clear" w:color="auto" w:fill="FFCC99"/>
          </w:tcPr>
          <w:p w14:paraId="715E3D97" w14:textId="4AFD7ED8" w:rsidR="00440FE3" w:rsidRPr="00FE3C26" w:rsidRDefault="00440FE3" w:rsidP="00412921">
            <w:pPr>
              <w:pStyle w:val="af8"/>
              <w:numPr>
                <w:ilvl w:val="0"/>
                <w:numId w:val="18"/>
              </w:numPr>
              <w:jc w:val="both"/>
              <w:rPr>
                <w:b/>
                <w:color w:val="FF0000"/>
                <w:sz w:val="22"/>
                <w:szCs w:val="22"/>
              </w:rPr>
            </w:pPr>
          </w:p>
        </w:tc>
        <w:tc>
          <w:tcPr>
            <w:tcW w:w="8647" w:type="dxa"/>
            <w:gridSpan w:val="3"/>
            <w:shd w:val="clear" w:color="auto" w:fill="FFCC99"/>
          </w:tcPr>
          <w:p w14:paraId="476DB84D" w14:textId="77777777" w:rsidR="00440FE3" w:rsidRPr="00B17EF5" w:rsidRDefault="00440FE3" w:rsidP="00440FE3">
            <w:pPr>
              <w:jc w:val="both"/>
              <w:rPr>
                <w:b/>
                <w:color w:val="FF0000"/>
                <w:sz w:val="22"/>
                <w:szCs w:val="22"/>
              </w:rPr>
            </w:pPr>
            <w:r w:rsidRPr="00B17EF5">
              <w:rPr>
                <w:b/>
                <w:color w:val="FF0000"/>
                <w:sz w:val="22"/>
                <w:szCs w:val="22"/>
              </w:rPr>
              <w:t>Ж2 Зона застройки малоэтажными жилыми домами</w:t>
            </w:r>
          </w:p>
        </w:tc>
      </w:tr>
      <w:tr w:rsidR="00B17EF5" w:rsidRPr="00B17EF5" w14:paraId="1893BBEC" w14:textId="77777777" w:rsidTr="00412921">
        <w:tc>
          <w:tcPr>
            <w:tcW w:w="846" w:type="dxa"/>
            <w:shd w:val="clear" w:color="auto" w:fill="FFCC99"/>
          </w:tcPr>
          <w:p w14:paraId="7875D843" w14:textId="77777777" w:rsidR="00C30112" w:rsidRPr="00B17EF5" w:rsidRDefault="00C30112" w:rsidP="00412921">
            <w:pPr>
              <w:pStyle w:val="af8"/>
              <w:numPr>
                <w:ilvl w:val="1"/>
                <w:numId w:val="9"/>
              </w:numPr>
              <w:rPr>
                <w:b/>
                <w:color w:val="FF0000"/>
                <w:sz w:val="22"/>
                <w:szCs w:val="22"/>
              </w:rPr>
            </w:pPr>
          </w:p>
        </w:tc>
        <w:tc>
          <w:tcPr>
            <w:tcW w:w="8647" w:type="dxa"/>
            <w:gridSpan w:val="3"/>
            <w:shd w:val="clear" w:color="auto" w:fill="FFCC99"/>
          </w:tcPr>
          <w:p w14:paraId="5BF67282" w14:textId="6608BD5E" w:rsidR="00C30112" w:rsidRPr="00B17EF5" w:rsidRDefault="00C30112" w:rsidP="00C30112">
            <w:pPr>
              <w:autoSpaceDE w:val="0"/>
              <w:autoSpaceDN w:val="0"/>
              <w:adjustRightInd w:val="0"/>
              <w:jc w:val="both"/>
              <w:rPr>
                <w:b/>
                <w:color w:val="FF0000"/>
                <w:sz w:val="22"/>
                <w:szCs w:val="22"/>
              </w:rPr>
            </w:pPr>
            <w:r w:rsidRPr="00B17EF5">
              <w:rPr>
                <w:b/>
                <w:color w:val="FF0000"/>
                <w:sz w:val="22"/>
                <w:szCs w:val="22"/>
              </w:rPr>
              <w:t>Основные виды разрешенного использования земельных участков и объектов капитального строительства в зоне Ж2</w:t>
            </w:r>
          </w:p>
        </w:tc>
      </w:tr>
      <w:tr w:rsidR="00B17EF5" w:rsidRPr="00B17EF5" w14:paraId="730CB267" w14:textId="77777777" w:rsidTr="00412921">
        <w:trPr>
          <w:trHeight w:val="276"/>
        </w:trPr>
        <w:tc>
          <w:tcPr>
            <w:tcW w:w="846" w:type="dxa"/>
          </w:tcPr>
          <w:p w14:paraId="4D2614BD"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48F67AFD" w14:textId="77777777" w:rsidR="00C30112" w:rsidRPr="00B17EF5" w:rsidRDefault="00C30112" w:rsidP="00C30112">
            <w:pPr>
              <w:rPr>
                <w:color w:val="FF0000"/>
                <w:sz w:val="22"/>
                <w:szCs w:val="22"/>
              </w:rPr>
            </w:pPr>
            <w:r w:rsidRPr="00B17EF5">
              <w:rPr>
                <w:color w:val="FF0000"/>
                <w:sz w:val="22"/>
                <w:szCs w:val="22"/>
              </w:rPr>
              <w:t>Малоэтажная многоквартирная жилая застройка</w:t>
            </w:r>
          </w:p>
        </w:tc>
        <w:tc>
          <w:tcPr>
            <w:tcW w:w="3686" w:type="dxa"/>
            <w:shd w:val="clear" w:color="auto" w:fill="FFFFFF" w:themeFill="background1"/>
          </w:tcPr>
          <w:p w14:paraId="521D4A7D" w14:textId="02E56B9A" w:rsidR="00C30112" w:rsidRPr="00B17EF5" w:rsidRDefault="00C30112" w:rsidP="00FE3C26">
            <w:pPr>
              <w:suppressAutoHyphens w:val="0"/>
              <w:autoSpaceDE w:val="0"/>
              <w:autoSpaceDN w:val="0"/>
              <w:adjustRightInd w:val="0"/>
              <w:jc w:val="both"/>
              <w:rPr>
                <w:color w:val="FF0000"/>
                <w:sz w:val="22"/>
                <w:szCs w:val="22"/>
              </w:rPr>
            </w:pPr>
            <w:r w:rsidRPr="00B17EF5">
              <w:rPr>
                <w:rFonts w:eastAsiaTheme="minorHAnsi"/>
                <w:color w:val="FF0000"/>
                <w:sz w:val="22"/>
                <w:szCs w:val="22"/>
                <w:lang w:eastAsia="en-US"/>
              </w:rPr>
              <w:t>Размещение жилого дома, указанного в описании вида разрешенного использования</w:t>
            </w:r>
            <w:r w:rsidR="00FE3C26">
              <w:rPr>
                <w:rFonts w:eastAsiaTheme="minorHAnsi"/>
                <w:color w:val="FF0000"/>
                <w:sz w:val="22"/>
                <w:szCs w:val="22"/>
                <w:lang w:eastAsia="en-US"/>
              </w:rPr>
              <w:t xml:space="preserve"> </w:t>
            </w:r>
            <w:r w:rsidRPr="00B17EF5">
              <w:rPr>
                <w:rFonts w:eastAsiaTheme="minorHAnsi"/>
                <w:color w:val="FF0000"/>
                <w:sz w:val="22"/>
                <w:szCs w:val="22"/>
                <w:lang w:eastAsia="en-US"/>
              </w:rPr>
              <w:t>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268" w:type="dxa"/>
            <w:shd w:val="clear" w:color="auto" w:fill="FFFFFF" w:themeFill="background1"/>
          </w:tcPr>
          <w:p w14:paraId="48BF6EDB" w14:textId="0969E4A3" w:rsidR="00C30112" w:rsidRPr="00B17EF5" w:rsidRDefault="00FE3C26" w:rsidP="00C30112">
            <w:pPr>
              <w:jc w:val="center"/>
              <w:rPr>
                <w:color w:val="FF0000"/>
                <w:sz w:val="22"/>
                <w:szCs w:val="22"/>
              </w:rPr>
            </w:pPr>
            <w:r>
              <w:rPr>
                <w:color w:val="FF0000"/>
                <w:sz w:val="22"/>
                <w:szCs w:val="22"/>
              </w:rPr>
              <w:t>2.1.1</w:t>
            </w:r>
          </w:p>
        </w:tc>
      </w:tr>
      <w:tr w:rsidR="00B17EF5" w:rsidRPr="00B17EF5" w14:paraId="429484C9" w14:textId="77777777" w:rsidTr="00412921">
        <w:trPr>
          <w:trHeight w:val="276"/>
        </w:trPr>
        <w:tc>
          <w:tcPr>
            <w:tcW w:w="846" w:type="dxa"/>
          </w:tcPr>
          <w:p w14:paraId="10147D4D"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7D17B9C7" w14:textId="77777777" w:rsidR="00C30112" w:rsidRPr="00B17EF5" w:rsidRDefault="00C30112" w:rsidP="00C30112">
            <w:pPr>
              <w:rPr>
                <w:color w:val="FF0000"/>
                <w:sz w:val="22"/>
                <w:szCs w:val="22"/>
              </w:rPr>
            </w:pPr>
            <w:r w:rsidRPr="00B17EF5">
              <w:rPr>
                <w:color w:val="FF0000"/>
                <w:sz w:val="22"/>
                <w:szCs w:val="22"/>
              </w:rPr>
              <w:t>Блокированная жилая застройка</w:t>
            </w:r>
          </w:p>
          <w:p w14:paraId="123EFA16" w14:textId="77777777" w:rsidR="00C30112" w:rsidRPr="00B17EF5" w:rsidRDefault="00C30112" w:rsidP="00C30112">
            <w:pPr>
              <w:rPr>
                <w:rFonts w:eastAsia="MS ??"/>
                <w:color w:val="FF0000"/>
                <w:sz w:val="22"/>
                <w:szCs w:val="22"/>
                <w:lang w:val="x-none" w:eastAsia="x-none"/>
              </w:rPr>
            </w:pPr>
          </w:p>
        </w:tc>
        <w:tc>
          <w:tcPr>
            <w:tcW w:w="3686" w:type="dxa"/>
            <w:shd w:val="clear" w:color="auto" w:fill="FFFFFF" w:themeFill="background1"/>
          </w:tcPr>
          <w:p w14:paraId="150CDBF6" w14:textId="77777777" w:rsidR="00C30112" w:rsidRPr="00B17EF5" w:rsidRDefault="00C30112" w:rsidP="00C30112">
            <w:pPr>
              <w:keepNext/>
              <w:widowControl w:val="0"/>
              <w:tabs>
                <w:tab w:val="left" w:pos="4880"/>
              </w:tabs>
              <w:autoSpaceDE w:val="0"/>
              <w:autoSpaceDN w:val="0"/>
              <w:adjustRightInd w:val="0"/>
              <w:spacing w:line="259" w:lineRule="auto"/>
              <w:jc w:val="both"/>
              <w:outlineLvl w:val="4"/>
              <w:rPr>
                <w:color w:val="FF0000"/>
                <w:sz w:val="22"/>
                <w:szCs w:val="22"/>
              </w:rPr>
            </w:pPr>
            <w:r w:rsidRPr="00B17EF5">
              <w:rPr>
                <w:color w:val="FF0000"/>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268" w:type="dxa"/>
            <w:shd w:val="clear" w:color="auto" w:fill="FFFFFF" w:themeFill="background1"/>
          </w:tcPr>
          <w:p w14:paraId="295F2829" w14:textId="77777777" w:rsidR="00C30112" w:rsidRPr="00B17EF5" w:rsidRDefault="00C30112" w:rsidP="00C30112">
            <w:pPr>
              <w:jc w:val="center"/>
              <w:rPr>
                <w:color w:val="FF0000"/>
                <w:sz w:val="22"/>
                <w:szCs w:val="22"/>
              </w:rPr>
            </w:pPr>
            <w:r w:rsidRPr="00B17EF5">
              <w:rPr>
                <w:color w:val="FF0000"/>
                <w:sz w:val="22"/>
                <w:szCs w:val="22"/>
              </w:rPr>
              <w:t>2.3</w:t>
            </w:r>
          </w:p>
        </w:tc>
      </w:tr>
      <w:tr w:rsidR="00B17EF5" w:rsidRPr="00B17EF5" w14:paraId="0933F57D" w14:textId="77777777" w:rsidTr="00412921">
        <w:trPr>
          <w:trHeight w:val="276"/>
        </w:trPr>
        <w:tc>
          <w:tcPr>
            <w:tcW w:w="846" w:type="dxa"/>
          </w:tcPr>
          <w:p w14:paraId="56B6EF55"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43086153" w14:textId="77777777" w:rsidR="00C30112" w:rsidRPr="00B17EF5" w:rsidRDefault="00C30112" w:rsidP="00C30112">
            <w:pPr>
              <w:rPr>
                <w:color w:val="FF0000"/>
                <w:sz w:val="22"/>
                <w:szCs w:val="22"/>
              </w:rPr>
            </w:pPr>
            <w:r w:rsidRPr="00B17EF5">
              <w:rPr>
                <w:color w:val="FF0000"/>
                <w:sz w:val="22"/>
                <w:szCs w:val="22"/>
              </w:rPr>
              <w:t>Хранение автотранспорта</w:t>
            </w:r>
          </w:p>
        </w:tc>
        <w:tc>
          <w:tcPr>
            <w:tcW w:w="3686" w:type="dxa"/>
            <w:shd w:val="clear" w:color="auto" w:fill="FFFFFF" w:themeFill="background1"/>
          </w:tcPr>
          <w:p w14:paraId="338A9800"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17EF5">
              <w:rPr>
                <w:rFonts w:eastAsiaTheme="minorHAnsi"/>
                <w:color w:val="FF0000"/>
                <w:sz w:val="22"/>
                <w:szCs w:val="22"/>
                <w:lang w:eastAsia="en-US"/>
              </w:rPr>
              <w:t>машино</w:t>
            </w:r>
            <w:proofErr w:type="spellEnd"/>
            <w:r w:rsidRPr="00B17EF5">
              <w:rPr>
                <w:rFonts w:eastAsiaTheme="minorHAnsi"/>
                <w:color w:val="FF0000"/>
                <w:sz w:val="22"/>
                <w:szCs w:val="22"/>
                <w:lang w:eastAsia="en-US"/>
              </w:rPr>
              <w:t xml:space="preserve">-места, за исключением гаражей, размещение которых предусмотрено содержанием вида разрешенного использования с </w:t>
            </w:r>
            <w:hyperlink r:id="rId84" w:history="1">
              <w:r w:rsidRPr="00B17EF5">
                <w:rPr>
                  <w:rFonts w:eastAsiaTheme="minorHAnsi"/>
                  <w:color w:val="FF0000"/>
                  <w:sz w:val="22"/>
                  <w:szCs w:val="22"/>
                  <w:lang w:eastAsia="en-US"/>
                </w:rPr>
                <w:t>кодом 4.9</w:t>
              </w:r>
            </w:hyperlink>
          </w:p>
        </w:tc>
        <w:tc>
          <w:tcPr>
            <w:tcW w:w="2268" w:type="dxa"/>
            <w:shd w:val="clear" w:color="auto" w:fill="FFFFFF" w:themeFill="background1"/>
          </w:tcPr>
          <w:p w14:paraId="66F61296" w14:textId="77777777" w:rsidR="00C30112" w:rsidRPr="00B17EF5" w:rsidRDefault="00C30112" w:rsidP="00C30112">
            <w:pPr>
              <w:jc w:val="center"/>
              <w:rPr>
                <w:color w:val="FF0000"/>
                <w:sz w:val="22"/>
                <w:szCs w:val="22"/>
              </w:rPr>
            </w:pPr>
            <w:r w:rsidRPr="00B17EF5">
              <w:rPr>
                <w:color w:val="FF0000"/>
                <w:sz w:val="22"/>
                <w:szCs w:val="22"/>
              </w:rPr>
              <w:t>2.7.1</w:t>
            </w:r>
          </w:p>
        </w:tc>
      </w:tr>
      <w:tr w:rsidR="00B17EF5" w:rsidRPr="00B17EF5" w14:paraId="0FDC062D" w14:textId="77777777" w:rsidTr="00412921">
        <w:trPr>
          <w:trHeight w:val="276"/>
        </w:trPr>
        <w:tc>
          <w:tcPr>
            <w:tcW w:w="846" w:type="dxa"/>
          </w:tcPr>
          <w:p w14:paraId="295D6C97"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001BAED5" w14:textId="77777777" w:rsidR="00C30112" w:rsidRPr="00B17EF5" w:rsidRDefault="00C30112" w:rsidP="00C30112">
            <w:pPr>
              <w:rPr>
                <w:color w:val="FF0000"/>
                <w:sz w:val="22"/>
                <w:szCs w:val="22"/>
              </w:rPr>
            </w:pPr>
            <w:r w:rsidRPr="00B17EF5">
              <w:rPr>
                <w:color w:val="FF0000"/>
                <w:sz w:val="22"/>
                <w:szCs w:val="22"/>
              </w:rPr>
              <w:t>Коммунальное обслуживание</w:t>
            </w:r>
          </w:p>
        </w:tc>
        <w:tc>
          <w:tcPr>
            <w:tcW w:w="3686" w:type="dxa"/>
            <w:shd w:val="clear" w:color="auto" w:fill="FFFFFF" w:themeFill="background1"/>
          </w:tcPr>
          <w:p w14:paraId="410EC9EA" w14:textId="77777777" w:rsidR="00C30112" w:rsidRPr="00B17EF5" w:rsidRDefault="00C30112" w:rsidP="00C30112">
            <w:pPr>
              <w:jc w:val="both"/>
              <w:rPr>
                <w:color w:val="FF0000"/>
                <w:sz w:val="22"/>
                <w:szCs w:val="22"/>
              </w:rPr>
            </w:pPr>
            <w:r w:rsidRPr="00B17EF5">
              <w:rPr>
                <w:color w:val="FF0000"/>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w:t>
            </w:r>
            <w:r w:rsidRPr="00B17EF5">
              <w:rPr>
                <w:color w:val="FF0000"/>
                <w:sz w:val="22"/>
                <w:szCs w:val="22"/>
              </w:rPr>
              <w:lastRenderedPageBreak/>
              <w:t>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268" w:type="dxa"/>
            <w:shd w:val="clear" w:color="auto" w:fill="FFFFFF" w:themeFill="background1"/>
          </w:tcPr>
          <w:p w14:paraId="6F64FA1C" w14:textId="77777777" w:rsidR="00C30112" w:rsidRPr="00B17EF5" w:rsidRDefault="00C30112" w:rsidP="00C30112">
            <w:pPr>
              <w:jc w:val="center"/>
              <w:rPr>
                <w:color w:val="FF0000"/>
                <w:sz w:val="22"/>
                <w:szCs w:val="22"/>
              </w:rPr>
            </w:pPr>
            <w:r w:rsidRPr="00B17EF5">
              <w:rPr>
                <w:color w:val="FF0000"/>
                <w:sz w:val="22"/>
                <w:szCs w:val="22"/>
              </w:rPr>
              <w:lastRenderedPageBreak/>
              <w:t>3.1</w:t>
            </w:r>
          </w:p>
        </w:tc>
      </w:tr>
      <w:tr w:rsidR="00B17EF5" w:rsidRPr="00B17EF5" w14:paraId="48B99F01" w14:textId="77777777" w:rsidTr="00412921">
        <w:trPr>
          <w:trHeight w:val="276"/>
        </w:trPr>
        <w:tc>
          <w:tcPr>
            <w:tcW w:w="846" w:type="dxa"/>
          </w:tcPr>
          <w:p w14:paraId="06E5A586"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330BA97F" w14:textId="77777777" w:rsidR="00C30112" w:rsidRPr="00B17EF5" w:rsidRDefault="00C30112" w:rsidP="00C30112">
            <w:pPr>
              <w:rPr>
                <w:color w:val="FF0000"/>
                <w:sz w:val="22"/>
                <w:szCs w:val="22"/>
              </w:rPr>
            </w:pPr>
            <w:r w:rsidRPr="00B17EF5">
              <w:rPr>
                <w:color w:val="FF0000"/>
                <w:sz w:val="22"/>
                <w:szCs w:val="22"/>
              </w:rPr>
              <w:t>Оказание услуг связи</w:t>
            </w:r>
          </w:p>
        </w:tc>
        <w:tc>
          <w:tcPr>
            <w:tcW w:w="3686" w:type="dxa"/>
            <w:shd w:val="clear" w:color="auto" w:fill="FFFFFF" w:themeFill="background1"/>
          </w:tcPr>
          <w:p w14:paraId="6172403B"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68" w:type="dxa"/>
            <w:shd w:val="clear" w:color="auto" w:fill="FFFFFF" w:themeFill="background1"/>
          </w:tcPr>
          <w:p w14:paraId="77170221" w14:textId="77777777" w:rsidR="00C30112" w:rsidRPr="00B17EF5" w:rsidRDefault="00C30112" w:rsidP="00C30112">
            <w:pPr>
              <w:jc w:val="center"/>
              <w:rPr>
                <w:color w:val="FF0000"/>
                <w:sz w:val="22"/>
                <w:szCs w:val="22"/>
              </w:rPr>
            </w:pPr>
            <w:r w:rsidRPr="00B17EF5">
              <w:rPr>
                <w:color w:val="FF0000"/>
                <w:sz w:val="22"/>
                <w:szCs w:val="22"/>
              </w:rPr>
              <w:t>3.2.3</w:t>
            </w:r>
          </w:p>
        </w:tc>
      </w:tr>
      <w:tr w:rsidR="00B17EF5" w:rsidRPr="00B17EF5" w14:paraId="46553234" w14:textId="77777777" w:rsidTr="00412921">
        <w:trPr>
          <w:trHeight w:val="276"/>
        </w:trPr>
        <w:tc>
          <w:tcPr>
            <w:tcW w:w="846" w:type="dxa"/>
          </w:tcPr>
          <w:p w14:paraId="1415BC50"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20E5FF76" w14:textId="77777777" w:rsidR="00C30112" w:rsidRPr="00B17EF5" w:rsidRDefault="00C30112" w:rsidP="00C30112">
            <w:pPr>
              <w:tabs>
                <w:tab w:val="left" w:pos="954"/>
              </w:tabs>
              <w:rPr>
                <w:color w:val="FF0000"/>
                <w:sz w:val="22"/>
                <w:szCs w:val="22"/>
              </w:rPr>
            </w:pPr>
            <w:r w:rsidRPr="00B17EF5">
              <w:rPr>
                <w:color w:val="FF0000"/>
                <w:sz w:val="22"/>
                <w:szCs w:val="22"/>
              </w:rPr>
              <w:t>Бытовое обслуживание</w:t>
            </w:r>
          </w:p>
        </w:tc>
        <w:tc>
          <w:tcPr>
            <w:tcW w:w="3686" w:type="dxa"/>
            <w:shd w:val="clear" w:color="auto" w:fill="FFFFFF" w:themeFill="background1"/>
          </w:tcPr>
          <w:p w14:paraId="328626C3" w14:textId="77777777" w:rsidR="00C30112" w:rsidRPr="00B17EF5" w:rsidRDefault="00C30112" w:rsidP="00C30112">
            <w:pPr>
              <w:jc w:val="both"/>
              <w:rPr>
                <w:color w:val="FF0000"/>
                <w:sz w:val="22"/>
                <w:szCs w:val="22"/>
              </w:rPr>
            </w:pPr>
            <w:r w:rsidRPr="00B17EF5">
              <w:rPr>
                <w:color w:val="FF0000"/>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68" w:type="dxa"/>
            <w:shd w:val="clear" w:color="auto" w:fill="FFFFFF" w:themeFill="background1"/>
          </w:tcPr>
          <w:p w14:paraId="5F89D8F6" w14:textId="77777777" w:rsidR="00C30112" w:rsidRPr="00B17EF5" w:rsidRDefault="00C30112" w:rsidP="00C30112">
            <w:pPr>
              <w:jc w:val="center"/>
              <w:rPr>
                <w:color w:val="FF0000"/>
                <w:sz w:val="22"/>
                <w:szCs w:val="22"/>
              </w:rPr>
            </w:pPr>
            <w:r w:rsidRPr="00B17EF5">
              <w:rPr>
                <w:color w:val="FF0000"/>
                <w:sz w:val="22"/>
                <w:szCs w:val="22"/>
              </w:rPr>
              <w:t>3.3</w:t>
            </w:r>
          </w:p>
        </w:tc>
      </w:tr>
      <w:tr w:rsidR="00B17EF5" w:rsidRPr="00B17EF5" w14:paraId="1BE0DED3" w14:textId="77777777" w:rsidTr="00412921">
        <w:trPr>
          <w:trHeight w:val="276"/>
        </w:trPr>
        <w:tc>
          <w:tcPr>
            <w:tcW w:w="846" w:type="dxa"/>
          </w:tcPr>
          <w:p w14:paraId="3E46BA9A"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3A716CAE" w14:textId="77777777" w:rsidR="00C30112" w:rsidRPr="00B17EF5" w:rsidRDefault="00C30112" w:rsidP="00C30112">
            <w:pPr>
              <w:rPr>
                <w:color w:val="FF0000"/>
                <w:sz w:val="22"/>
                <w:szCs w:val="22"/>
              </w:rPr>
            </w:pPr>
            <w:r w:rsidRPr="00B17EF5">
              <w:rPr>
                <w:color w:val="FF0000"/>
                <w:sz w:val="22"/>
                <w:szCs w:val="22"/>
              </w:rPr>
              <w:t>Амбулаторно-поликлиническое обслуживание</w:t>
            </w:r>
          </w:p>
        </w:tc>
        <w:tc>
          <w:tcPr>
            <w:tcW w:w="3686" w:type="dxa"/>
            <w:shd w:val="clear" w:color="auto" w:fill="FFFFFF" w:themeFill="background1"/>
          </w:tcPr>
          <w:p w14:paraId="2C6314AC"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68" w:type="dxa"/>
            <w:shd w:val="clear" w:color="auto" w:fill="FFFFFF" w:themeFill="background1"/>
          </w:tcPr>
          <w:p w14:paraId="701CCC92" w14:textId="77777777" w:rsidR="00C30112" w:rsidRPr="00B17EF5" w:rsidRDefault="00C30112" w:rsidP="00C30112">
            <w:pPr>
              <w:jc w:val="center"/>
              <w:rPr>
                <w:color w:val="FF0000"/>
                <w:sz w:val="22"/>
                <w:szCs w:val="22"/>
              </w:rPr>
            </w:pPr>
            <w:r w:rsidRPr="00B17EF5">
              <w:rPr>
                <w:color w:val="FF0000"/>
                <w:sz w:val="22"/>
                <w:szCs w:val="22"/>
              </w:rPr>
              <w:t>3.4.1</w:t>
            </w:r>
          </w:p>
        </w:tc>
      </w:tr>
      <w:tr w:rsidR="00B17EF5" w:rsidRPr="00B17EF5" w14:paraId="7936AAE7" w14:textId="77777777" w:rsidTr="00412921">
        <w:trPr>
          <w:trHeight w:val="276"/>
        </w:trPr>
        <w:tc>
          <w:tcPr>
            <w:tcW w:w="846" w:type="dxa"/>
          </w:tcPr>
          <w:p w14:paraId="1CD0F9C7"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180B18D1" w14:textId="77777777" w:rsidR="00C30112" w:rsidRPr="00B17EF5" w:rsidRDefault="00C30112" w:rsidP="00C30112">
            <w:pPr>
              <w:rPr>
                <w:color w:val="FF0000"/>
                <w:sz w:val="22"/>
                <w:szCs w:val="22"/>
              </w:rPr>
            </w:pPr>
            <w:r w:rsidRPr="00B17EF5">
              <w:rPr>
                <w:color w:val="FF0000"/>
                <w:sz w:val="22"/>
                <w:szCs w:val="22"/>
              </w:rPr>
              <w:t>Стационарное медицинское обслуживание</w:t>
            </w:r>
          </w:p>
        </w:tc>
        <w:tc>
          <w:tcPr>
            <w:tcW w:w="3686" w:type="dxa"/>
            <w:shd w:val="clear" w:color="auto" w:fill="FFFFFF" w:themeFill="background1"/>
          </w:tcPr>
          <w:p w14:paraId="7CC3D560"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268" w:type="dxa"/>
            <w:shd w:val="clear" w:color="auto" w:fill="FFFFFF" w:themeFill="background1"/>
          </w:tcPr>
          <w:p w14:paraId="7FDDC0B4" w14:textId="77777777" w:rsidR="00C30112" w:rsidRPr="00B17EF5" w:rsidRDefault="00C30112" w:rsidP="00C30112">
            <w:pPr>
              <w:jc w:val="center"/>
              <w:rPr>
                <w:color w:val="FF0000"/>
                <w:sz w:val="22"/>
                <w:szCs w:val="22"/>
              </w:rPr>
            </w:pPr>
            <w:r w:rsidRPr="00B17EF5">
              <w:rPr>
                <w:color w:val="FF0000"/>
                <w:sz w:val="22"/>
                <w:szCs w:val="22"/>
              </w:rPr>
              <w:t>3.4.2</w:t>
            </w:r>
          </w:p>
        </w:tc>
      </w:tr>
      <w:tr w:rsidR="00B17EF5" w:rsidRPr="00B17EF5" w14:paraId="74A257BE" w14:textId="77777777" w:rsidTr="00412921">
        <w:trPr>
          <w:trHeight w:val="276"/>
        </w:trPr>
        <w:tc>
          <w:tcPr>
            <w:tcW w:w="846" w:type="dxa"/>
          </w:tcPr>
          <w:p w14:paraId="41476750"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6B534A97" w14:textId="77777777" w:rsidR="00C30112" w:rsidRPr="00B17EF5" w:rsidRDefault="00C30112" w:rsidP="00C30112">
            <w:pPr>
              <w:rPr>
                <w:color w:val="FF0000"/>
                <w:sz w:val="22"/>
                <w:szCs w:val="22"/>
              </w:rPr>
            </w:pPr>
            <w:r w:rsidRPr="00B17EF5">
              <w:rPr>
                <w:color w:val="FF0000"/>
                <w:sz w:val="22"/>
                <w:szCs w:val="22"/>
              </w:rPr>
              <w:t>Дошкольное, начальное и среднее общее образование</w:t>
            </w:r>
          </w:p>
          <w:p w14:paraId="75617D96" w14:textId="77777777" w:rsidR="00C30112" w:rsidRPr="00B17EF5" w:rsidRDefault="00C30112" w:rsidP="00C30112">
            <w:pPr>
              <w:rPr>
                <w:color w:val="FF0000"/>
                <w:sz w:val="22"/>
                <w:szCs w:val="22"/>
              </w:rPr>
            </w:pPr>
            <w:r w:rsidRPr="00B17EF5">
              <w:rPr>
                <w:color w:val="FF0000"/>
                <w:sz w:val="22"/>
                <w:szCs w:val="22"/>
              </w:rPr>
              <w:t xml:space="preserve">  </w:t>
            </w:r>
          </w:p>
        </w:tc>
        <w:tc>
          <w:tcPr>
            <w:tcW w:w="3686" w:type="dxa"/>
            <w:shd w:val="clear" w:color="auto" w:fill="FFFFFF" w:themeFill="background1"/>
          </w:tcPr>
          <w:p w14:paraId="381BD1B6" w14:textId="77777777" w:rsidR="00C30112" w:rsidRPr="00B17EF5" w:rsidRDefault="00C30112" w:rsidP="00C30112">
            <w:pPr>
              <w:jc w:val="both"/>
              <w:rPr>
                <w:color w:val="FF0000"/>
                <w:sz w:val="22"/>
                <w:szCs w:val="22"/>
              </w:rPr>
            </w:pPr>
            <w:r w:rsidRPr="00B17EF5">
              <w:rPr>
                <w:color w:val="FF0000"/>
                <w:sz w:val="22"/>
                <w:szCs w:val="22"/>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w:t>
            </w:r>
            <w:r w:rsidRPr="00B17EF5">
              <w:rPr>
                <w:color w:val="FF0000"/>
                <w:sz w:val="22"/>
                <w:szCs w:val="22"/>
              </w:rPr>
              <w:lastRenderedPageBreak/>
              <w:t>иные организации, осуществляющие деятельность по воспитанию, образованию и просвещению)</w:t>
            </w:r>
          </w:p>
        </w:tc>
        <w:tc>
          <w:tcPr>
            <w:tcW w:w="2268" w:type="dxa"/>
            <w:shd w:val="clear" w:color="auto" w:fill="FFFFFF" w:themeFill="background1"/>
          </w:tcPr>
          <w:p w14:paraId="1E491474" w14:textId="77777777" w:rsidR="00C30112" w:rsidRPr="00B17EF5" w:rsidRDefault="00C30112" w:rsidP="00C30112">
            <w:pPr>
              <w:jc w:val="center"/>
              <w:rPr>
                <w:color w:val="FF0000"/>
                <w:sz w:val="22"/>
                <w:szCs w:val="22"/>
              </w:rPr>
            </w:pPr>
            <w:r w:rsidRPr="00B17EF5">
              <w:rPr>
                <w:color w:val="FF0000"/>
                <w:sz w:val="22"/>
                <w:szCs w:val="22"/>
              </w:rPr>
              <w:lastRenderedPageBreak/>
              <w:t>3.5.1</w:t>
            </w:r>
          </w:p>
        </w:tc>
      </w:tr>
      <w:tr w:rsidR="00B17EF5" w:rsidRPr="00B17EF5" w14:paraId="712E3C2E" w14:textId="77777777" w:rsidTr="00412921">
        <w:trPr>
          <w:trHeight w:val="276"/>
        </w:trPr>
        <w:tc>
          <w:tcPr>
            <w:tcW w:w="846" w:type="dxa"/>
          </w:tcPr>
          <w:p w14:paraId="130CF74E"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737838BC" w14:textId="77777777" w:rsidR="00C30112" w:rsidRPr="00B17EF5" w:rsidRDefault="00C30112" w:rsidP="00C30112">
            <w:pPr>
              <w:rPr>
                <w:color w:val="FF0000"/>
                <w:sz w:val="22"/>
                <w:szCs w:val="22"/>
              </w:rPr>
            </w:pPr>
            <w:r w:rsidRPr="00B17EF5">
              <w:rPr>
                <w:color w:val="FF0000"/>
                <w:sz w:val="22"/>
                <w:szCs w:val="22"/>
              </w:rPr>
              <w:t>Среднее и высшее профессиональное образование</w:t>
            </w:r>
          </w:p>
          <w:p w14:paraId="6625767C" w14:textId="77777777" w:rsidR="00C30112" w:rsidRPr="00B17EF5" w:rsidRDefault="00C30112" w:rsidP="00C30112">
            <w:pPr>
              <w:rPr>
                <w:color w:val="FF0000"/>
                <w:sz w:val="22"/>
                <w:szCs w:val="22"/>
              </w:rPr>
            </w:pPr>
            <w:r w:rsidRPr="00B17EF5">
              <w:rPr>
                <w:color w:val="FF0000"/>
                <w:sz w:val="22"/>
                <w:szCs w:val="22"/>
              </w:rPr>
              <w:t xml:space="preserve">  </w:t>
            </w:r>
          </w:p>
        </w:tc>
        <w:tc>
          <w:tcPr>
            <w:tcW w:w="3686" w:type="dxa"/>
            <w:shd w:val="clear" w:color="auto" w:fill="FFFFFF" w:themeFill="background1"/>
          </w:tcPr>
          <w:p w14:paraId="463F6C5B" w14:textId="77777777" w:rsidR="00C30112" w:rsidRPr="00B17EF5" w:rsidRDefault="00C30112" w:rsidP="00C30112">
            <w:pPr>
              <w:jc w:val="both"/>
              <w:rPr>
                <w:color w:val="FF0000"/>
                <w:sz w:val="22"/>
                <w:szCs w:val="22"/>
              </w:rPr>
            </w:pPr>
            <w:r w:rsidRPr="00B17EF5">
              <w:rPr>
                <w:color w:val="FF0000"/>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268" w:type="dxa"/>
            <w:shd w:val="clear" w:color="auto" w:fill="FFFFFF" w:themeFill="background1"/>
          </w:tcPr>
          <w:p w14:paraId="0A2CBBD3" w14:textId="77777777" w:rsidR="00C30112" w:rsidRPr="00B17EF5" w:rsidRDefault="00C30112" w:rsidP="00C30112">
            <w:pPr>
              <w:jc w:val="center"/>
              <w:rPr>
                <w:color w:val="FF0000"/>
                <w:sz w:val="22"/>
                <w:szCs w:val="22"/>
              </w:rPr>
            </w:pPr>
            <w:r w:rsidRPr="00B17EF5">
              <w:rPr>
                <w:color w:val="FF0000"/>
                <w:sz w:val="22"/>
                <w:szCs w:val="22"/>
              </w:rPr>
              <w:t>3.5.2</w:t>
            </w:r>
          </w:p>
        </w:tc>
      </w:tr>
      <w:tr w:rsidR="00B17EF5" w:rsidRPr="00B17EF5" w14:paraId="18133CBC" w14:textId="77777777" w:rsidTr="00412921">
        <w:trPr>
          <w:trHeight w:val="276"/>
        </w:trPr>
        <w:tc>
          <w:tcPr>
            <w:tcW w:w="846" w:type="dxa"/>
          </w:tcPr>
          <w:p w14:paraId="15C7A933"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27B2C001" w14:textId="77777777" w:rsidR="00C30112" w:rsidRPr="00B17EF5" w:rsidRDefault="00C30112" w:rsidP="00C30112">
            <w:pPr>
              <w:rPr>
                <w:color w:val="FF0000"/>
                <w:sz w:val="22"/>
                <w:szCs w:val="22"/>
              </w:rPr>
            </w:pPr>
            <w:r w:rsidRPr="00B17EF5">
              <w:rPr>
                <w:color w:val="FF0000"/>
                <w:sz w:val="22"/>
                <w:szCs w:val="22"/>
              </w:rPr>
              <w:t>Культурное развитие</w:t>
            </w:r>
          </w:p>
        </w:tc>
        <w:tc>
          <w:tcPr>
            <w:tcW w:w="3686" w:type="dxa"/>
            <w:shd w:val="clear" w:color="auto" w:fill="FFFFFF" w:themeFill="background1"/>
          </w:tcPr>
          <w:p w14:paraId="0F7C9BDE"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85" w:history="1">
              <w:r w:rsidRPr="00B17EF5">
                <w:rPr>
                  <w:rFonts w:eastAsiaTheme="minorHAnsi"/>
                  <w:color w:val="FF0000"/>
                  <w:sz w:val="22"/>
                  <w:szCs w:val="22"/>
                  <w:lang w:eastAsia="en-US"/>
                </w:rPr>
                <w:t>кодами 3.6.1</w:t>
              </w:r>
            </w:hyperlink>
            <w:r w:rsidRPr="00B17EF5">
              <w:rPr>
                <w:rFonts w:eastAsiaTheme="minorHAnsi"/>
                <w:color w:val="FF0000"/>
                <w:sz w:val="22"/>
                <w:szCs w:val="22"/>
                <w:lang w:eastAsia="en-US"/>
              </w:rPr>
              <w:t xml:space="preserve"> - </w:t>
            </w:r>
            <w:hyperlink r:id="rId86" w:history="1">
              <w:r w:rsidRPr="00B17EF5">
                <w:rPr>
                  <w:rFonts w:eastAsiaTheme="minorHAnsi"/>
                  <w:color w:val="FF0000"/>
                  <w:sz w:val="22"/>
                  <w:szCs w:val="22"/>
                  <w:lang w:eastAsia="en-US"/>
                </w:rPr>
                <w:t>3.6.3</w:t>
              </w:r>
            </w:hyperlink>
          </w:p>
        </w:tc>
        <w:tc>
          <w:tcPr>
            <w:tcW w:w="2268" w:type="dxa"/>
            <w:shd w:val="clear" w:color="auto" w:fill="FFFFFF" w:themeFill="background1"/>
          </w:tcPr>
          <w:p w14:paraId="3A743B49" w14:textId="77777777" w:rsidR="00C30112" w:rsidRPr="00B17EF5" w:rsidRDefault="00C30112" w:rsidP="00C30112">
            <w:pPr>
              <w:jc w:val="center"/>
              <w:rPr>
                <w:color w:val="FF0000"/>
                <w:sz w:val="22"/>
                <w:szCs w:val="22"/>
              </w:rPr>
            </w:pPr>
            <w:r w:rsidRPr="00B17EF5">
              <w:rPr>
                <w:color w:val="FF0000"/>
                <w:sz w:val="22"/>
                <w:szCs w:val="22"/>
              </w:rPr>
              <w:t>3.6</w:t>
            </w:r>
          </w:p>
        </w:tc>
      </w:tr>
      <w:tr w:rsidR="00B17EF5" w:rsidRPr="00B17EF5" w14:paraId="63C0292E" w14:textId="77777777" w:rsidTr="00412921">
        <w:trPr>
          <w:trHeight w:val="276"/>
        </w:trPr>
        <w:tc>
          <w:tcPr>
            <w:tcW w:w="846" w:type="dxa"/>
          </w:tcPr>
          <w:p w14:paraId="350DAA46"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684A1F30" w14:textId="77777777" w:rsidR="00C30112" w:rsidRPr="00B17EF5" w:rsidRDefault="00C30112" w:rsidP="00C30112">
            <w:pPr>
              <w:rPr>
                <w:color w:val="FF0000"/>
                <w:sz w:val="22"/>
                <w:szCs w:val="22"/>
              </w:rPr>
            </w:pPr>
            <w:r w:rsidRPr="00B17EF5">
              <w:rPr>
                <w:color w:val="FF0000"/>
                <w:sz w:val="22"/>
                <w:szCs w:val="22"/>
              </w:rPr>
              <w:t>Предпринимательство</w:t>
            </w:r>
          </w:p>
        </w:tc>
        <w:tc>
          <w:tcPr>
            <w:tcW w:w="3686" w:type="dxa"/>
            <w:shd w:val="clear" w:color="auto" w:fill="FFFFFF" w:themeFill="background1"/>
          </w:tcPr>
          <w:p w14:paraId="7E9B5385"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14:paraId="27E0026A"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87" w:history="1">
              <w:r w:rsidRPr="00B17EF5">
                <w:rPr>
                  <w:rFonts w:eastAsiaTheme="minorHAnsi"/>
                  <w:color w:val="FF0000"/>
                  <w:sz w:val="22"/>
                  <w:szCs w:val="22"/>
                  <w:lang w:eastAsia="en-US"/>
                </w:rPr>
                <w:t>кодами 4.1</w:t>
              </w:r>
            </w:hyperlink>
            <w:r w:rsidRPr="00B17EF5">
              <w:rPr>
                <w:rFonts w:eastAsiaTheme="minorHAnsi"/>
                <w:color w:val="FF0000"/>
                <w:sz w:val="22"/>
                <w:szCs w:val="22"/>
                <w:lang w:eastAsia="en-US"/>
              </w:rPr>
              <w:t xml:space="preserve"> - </w:t>
            </w:r>
            <w:hyperlink r:id="rId88" w:history="1">
              <w:r w:rsidRPr="00B17EF5">
                <w:rPr>
                  <w:rFonts w:eastAsiaTheme="minorHAnsi"/>
                  <w:color w:val="FF0000"/>
                  <w:sz w:val="22"/>
                  <w:szCs w:val="22"/>
                  <w:lang w:eastAsia="en-US"/>
                </w:rPr>
                <w:t>4.10</w:t>
              </w:r>
            </w:hyperlink>
          </w:p>
        </w:tc>
        <w:tc>
          <w:tcPr>
            <w:tcW w:w="2268" w:type="dxa"/>
            <w:shd w:val="clear" w:color="auto" w:fill="FFFFFF" w:themeFill="background1"/>
          </w:tcPr>
          <w:p w14:paraId="57C961F7" w14:textId="77777777" w:rsidR="00C30112" w:rsidRPr="00B17EF5" w:rsidRDefault="00C30112" w:rsidP="00C30112">
            <w:pPr>
              <w:jc w:val="center"/>
              <w:rPr>
                <w:color w:val="FF0000"/>
                <w:sz w:val="22"/>
                <w:szCs w:val="22"/>
              </w:rPr>
            </w:pPr>
            <w:r w:rsidRPr="00B17EF5">
              <w:rPr>
                <w:color w:val="FF0000"/>
                <w:sz w:val="22"/>
                <w:szCs w:val="22"/>
              </w:rPr>
              <w:t>4.0</w:t>
            </w:r>
          </w:p>
        </w:tc>
      </w:tr>
      <w:tr w:rsidR="00B17EF5" w:rsidRPr="00B17EF5" w14:paraId="10D8BCEE" w14:textId="77777777" w:rsidTr="00412921">
        <w:trPr>
          <w:trHeight w:val="276"/>
        </w:trPr>
        <w:tc>
          <w:tcPr>
            <w:tcW w:w="846" w:type="dxa"/>
          </w:tcPr>
          <w:p w14:paraId="5DF8AB7E"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27D7DC30" w14:textId="77777777" w:rsidR="00C30112" w:rsidRPr="00B17EF5" w:rsidRDefault="00C30112" w:rsidP="00C30112">
            <w:pPr>
              <w:rPr>
                <w:color w:val="FF0000"/>
                <w:sz w:val="22"/>
                <w:szCs w:val="22"/>
              </w:rPr>
            </w:pPr>
            <w:r w:rsidRPr="00B17EF5">
              <w:rPr>
                <w:color w:val="FF0000"/>
                <w:sz w:val="22"/>
                <w:szCs w:val="22"/>
              </w:rPr>
              <w:t>Деловое управление</w:t>
            </w:r>
          </w:p>
        </w:tc>
        <w:tc>
          <w:tcPr>
            <w:tcW w:w="3686" w:type="dxa"/>
            <w:shd w:val="clear" w:color="auto" w:fill="FFFFFF" w:themeFill="background1"/>
          </w:tcPr>
          <w:p w14:paraId="1F26E7FE"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shd w:val="clear" w:color="auto" w:fill="FFFFFF" w:themeFill="background1"/>
          </w:tcPr>
          <w:p w14:paraId="329ECAD9" w14:textId="77777777" w:rsidR="00C30112" w:rsidRPr="00B17EF5" w:rsidRDefault="00C30112" w:rsidP="00C30112">
            <w:pPr>
              <w:jc w:val="center"/>
              <w:rPr>
                <w:color w:val="FF0000"/>
                <w:sz w:val="22"/>
                <w:szCs w:val="22"/>
              </w:rPr>
            </w:pPr>
            <w:r w:rsidRPr="00B17EF5">
              <w:rPr>
                <w:color w:val="FF0000"/>
                <w:sz w:val="22"/>
                <w:szCs w:val="22"/>
              </w:rPr>
              <w:t>4.1</w:t>
            </w:r>
          </w:p>
        </w:tc>
      </w:tr>
      <w:tr w:rsidR="00B17EF5" w:rsidRPr="00B17EF5" w14:paraId="0CD81153" w14:textId="77777777" w:rsidTr="00412921">
        <w:trPr>
          <w:trHeight w:val="276"/>
        </w:trPr>
        <w:tc>
          <w:tcPr>
            <w:tcW w:w="846" w:type="dxa"/>
          </w:tcPr>
          <w:p w14:paraId="65D49E9F"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28D62164" w14:textId="77777777" w:rsidR="00C30112" w:rsidRPr="00B17EF5" w:rsidRDefault="00C30112" w:rsidP="00C30112">
            <w:pPr>
              <w:rPr>
                <w:color w:val="FF0000"/>
                <w:sz w:val="22"/>
                <w:szCs w:val="22"/>
              </w:rPr>
            </w:pPr>
            <w:r w:rsidRPr="00B17EF5">
              <w:rPr>
                <w:color w:val="FF0000"/>
                <w:sz w:val="22"/>
                <w:szCs w:val="22"/>
              </w:rPr>
              <w:t>Рынки</w:t>
            </w:r>
          </w:p>
        </w:tc>
        <w:tc>
          <w:tcPr>
            <w:tcW w:w="3686" w:type="dxa"/>
            <w:shd w:val="clear" w:color="auto" w:fill="FFFFFF" w:themeFill="background1"/>
          </w:tcPr>
          <w:p w14:paraId="56E4BEAB" w14:textId="7975DA1E" w:rsidR="00C30112" w:rsidRPr="00B17EF5" w:rsidRDefault="00C30112" w:rsidP="00CC29CA">
            <w:pPr>
              <w:jc w:val="both"/>
              <w:rPr>
                <w:color w:val="FF0000"/>
                <w:sz w:val="22"/>
                <w:szCs w:val="22"/>
              </w:rPr>
            </w:pPr>
            <w:r w:rsidRPr="00B17EF5">
              <w:rPr>
                <w:color w:val="FF0000"/>
                <w:sz w:val="22"/>
                <w:szCs w:val="22"/>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w:t>
            </w:r>
            <w:proofErr w:type="gramStart"/>
            <w:r w:rsidRPr="00B17EF5">
              <w:rPr>
                <w:color w:val="FF0000"/>
                <w:sz w:val="22"/>
                <w:szCs w:val="22"/>
              </w:rPr>
              <w:t>м;</w:t>
            </w:r>
            <w:r w:rsidR="00CC29CA">
              <w:rPr>
                <w:color w:val="FF0000"/>
                <w:sz w:val="22"/>
                <w:szCs w:val="22"/>
              </w:rPr>
              <w:t xml:space="preserve"> </w:t>
            </w:r>
            <w:r w:rsidRPr="00B17EF5">
              <w:rPr>
                <w:color w:val="FF0000"/>
                <w:sz w:val="22"/>
                <w:szCs w:val="22"/>
              </w:rPr>
              <w:t xml:space="preserve"> размещение</w:t>
            </w:r>
            <w:proofErr w:type="gramEnd"/>
            <w:r w:rsidRPr="00B17EF5">
              <w:rPr>
                <w:color w:val="FF0000"/>
                <w:sz w:val="22"/>
                <w:szCs w:val="22"/>
              </w:rPr>
              <w:t xml:space="preserve"> гаражей и (или) стоянок для автомобилей сотрудников и посетителей рынка</w:t>
            </w:r>
          </w:p>
        </w:tc>
        <w:tc>
          <w:tcPr>
            <w:tcW w:w="2268" w:type="dxa"/>
            <w:shd w:val="clear" w:color="auto" w:fill="FFFFFF" w:themeFill="background1"/>
          </w:tcPr>
          <w:p w14:paraId="207392EB" w14:textId="77777777" w:rsidR="00C30112" w:rsidRPr="00B17EF5" w:rsidRDefault="00C30112" w:rsidP="00C30112">
            <w:pPr>
              <w:jc w:val="center"/>
              <w:rPr>
                <w:color w:val="FF0000"/>
                <w:sz w:val="22"/>
                <w:szCs w:val="22"/>
              </w:rPr>
            </w:pPr>
            <w:r w:rsidRPr="00B17EF5">
              <w:rPr>
                <w:color w:val="FF0000"/>
                <w:sz w:val="22"/>
                <w:szCs w:val="22"/>
              </w:rPr>
              <w:t>4.3</w:t>
            </w:r>
          </w:p>
        </w:tc>
      </w:tr>
      <w:tr w:rsidR="00B17EF5" w:rsidRPr="00B17EF5" w14:paraId="55624E58" w14:textId="77777777" w:rsidTr="00412921">
        <w:trPr>
          <w:trHeight w:val="276"/>
        </w:trPr>
        <w:tc>
          <w:tcPr>
            <w:tcW w:w="846" w:type="dxa"/>
          </w:tcPr>
          <w:p w14:paraId="581D495C"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76942EB4" w14:textId="77777777" w:rsidR="00C30112" w:rsidRPr="00B17EF5" w:rsidRDefault="00C30112" w:rsidP="00C30112">
            <w:pPr>
              <w:rPr>
                <w:color w:val="FF0000"/>
                <w:sz w:val="22"/>
                <w:szCs w:val="22"/>
              </w:rPr>
            </w:pPr>
            <w:r w:rsidRPr="00B17EF5">
              <w:rPr>
                <w:color w:val="FF0000"/>
                <w:sz w:val="22"/>
                <w:szCs w:val="22"/>
              </w:rPr>
              <w:t>Магазины</w:t>
            </w:r>
          </w:p>
        </w:tc>
        <w:tc>
          <w:tcPr>
            <w:tcW w:w="3686" w:type="dxa"/>
            <w:shd w:val="clear" w:color="auto" w:fill="FFFFFF" w:themeFill="background1"/>
          </w:tcPr>
          <w:p w14:paraId="2DD098E4" w14:textId="77777777" w:rsidR="00C30112" w:rsidRPr="00B17EF5" w:rsidRDefault="00C30112" w:rsidP="00C30112">
            <w:pPr>
              <w:jc w:val="both"/>
              <w:rPr>
                <w:color w:val="FF0000"/>
                <w:sz w:val="22"/>
                <w:szCs w:val="22"/>
              </w:rPr>
            </w:pPr>
            <w:r w:rsidRPr="00B17EF5">
              <w:rPr>
                <w:color w:val="FF0000"/>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shd w:val="clear" w:color="auto" w:fill="FFFFFF" w:themeFill="background1"/>
          </w:tcPr>
          <w:p w14:paraId="36863314" w14:textId="77777777" w:rsidR="00C30112" w:rsidRPr="00B17EF5" w:rsidRDefault="00C30112" w:rsidP="00C30112">
            <w:pPr>
              <w:jc w:val="center"/>
              <w:rPr>
                <w:color w:val="FF0000"/>
                <w:sz w:val="22"/>
                <w:szCs w:val="22"/>
              </w:rPr>
            </w:pPr>
            <w:r w:rsidRPr="00B17EF5">
              <w:rPr>
                <w:color w:val="FF0000"/>
                <w:sz w:val="22"/>
                <w:szCs w:val="22"/>
              </w:rPr>
              <w:t>4.4</w:t>
            </w:r>
          </w:p>
        </w:tc>
      </w:tr>
      <w:tr w:rsidR="00B17EF5" w:rsidRPr="00B17EF5" w14:paraId="4EB0D12C" w14:textId="77777777" w:rsidTr="00412921">
        <w:trPr>
          <w:trHeight w:val="286"/>
        </w:trPr>
        <w:tc>
          <w:tcPr>
            <w:tcW w:w="846" w:type="dxa"/>
          </w:tcPr>
          <w:p w14:paraId="37647C22"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24FAE8FD" w14:textId="77777777" w:rsidR="00C30112" w:rsidRPr="00B17EF5" w:rsidRDefault="00C30112" w:rsidP="00C30112">
            <w:pPr>
              <w:rPr>
                <w:color w:val="FF0000"/>
                <w:sz w:val="22"/>
                <w:szCs w:val="22"/>
              </w:rPr>
            </w:pPr>
            <w:r w:rsidRPr="00B17EF5">
              <w:rPr>
                <w:color w:val="FF0000"/>
                <w:sz w:val="22"/>
                <w:szCs w:val="22"/>
              </w:rPr>
              <w:t>Общественное питание</w:t>
            </w:r>
          </w:p>
        </w:tc>
        <w:tc>
          <w:tcPr>
            <w:tcW w:w="3686" w:type="dxa"/>
            <w:shd w:val="clear" w:color="auto" w:fill="FFFFFF" w:themeFill="background1"/>
          </w:tcPr>
          <w:p w14:paraId="48C8F412" w14:textId="77777777" w:rsidR="00C30112" w:rsidRPr="00B17EF5" w:rsidRDefault="00C30112" w:rsidP="00C30112">
            <w:pPr>
              <w:jc w:val="both"/>
              <w:rPr>
                <w:color w:val="FF0000"/>
                <w:sz w:val="22"/>
                <w:szCs w:val="22"/>
              </w:rPr>
            </w:pPr>
            <w:r w:rsidRPr="00B17EF5">
              <w:rPr>
                <w:color w:val="FF0000"/>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shd w:val="clear" w:color="auto" w:fill="FFFFFF" w:themeFill="background1"/>
          </w:tcPr>
          <w:p w14:paraId="60483F4A" w14:textId="77777777" w:rsidR="00C30112" w:rsidRPr="00B17EF5" w:rsidRDefault="00C30112" w:rsidP="00C30112">
            <w:pPr>
              <w:jc w:val="center"/>
              <w:rPr>
                <w:color w:val="FF0000"/>
                <w:sz w:val="22"/>
                <w:szCs w:val="22"/>
              </w:rPr>
            </w:pPr>
            <w:r w:rsidRPr="00B17EF5">
              <w:rPr>
                <w:color w:val="FF0000"/>
                <w:sz w:val="22"/>
                <w:szCs w:val="22"/>
              </w:rPr>
              <w:t>4.6</w:t>
            </w:r>
          </w:p>
        </w:tc>
      </w:tr>
      <w:tr w:rsidR="00CC29CA" w:rsidRPr="00B17EF5" w14:paraId="0A14DC39" w14:textId="77777777" w:rsidTr="00412921">
        <w:trPr>
          <w:trHeight w:val="286"/>
        </w:trPr>
        <w:tc>
          <w:tcPr>
            <w:tcW w:w="846" w:type="dxa"/>
          </w:tcPr>
          <w:p w14:paraId="1983CF77" w14:textId="77777777" w:rsidR="00CC29CA" w:rsidRPr="00B17EF5" w:rsidRDefault="00CC29CA" w:rsidP="00412921">
            <w:pPr>
              <w:pStyle w:val="af8"/>
              <w:numPr>
                <w:ilvl w:val="2"/>
                <w:numId w:val="9"/>
              </w:numPr>
              <w:rPr>
                <w:color w:val="FF0000"/>
                <w:sz w:val="22"/>
                <w:szCs w:val="22"/>
              </w:rPr>
            </w:pPr>
          </w:p>
        </w:tc>
        <w:tc>
          <w:tcPr>
            <w:tcW w:w="2693" w:type="dxa"/>
            <w:shd w:val="clear" w:color="auto" w:fill="FFFFFF" w:themeFill="background1"/>
          </w:tcPr>
          <w:p w14:paraId="70BAC6DE" w14:textId="39739B38" w:rsidR="00CC29CA" w:rsidRPr="00CC29CA" w:rsidRDefault="00CC29CA" w:rsidP="00CC29CA">
            <w:pPr>
              <w:rPr>
                <w:color w:val="FF0000"/>
                <w:sz w:val="22"/>
                <w:szCs w:val="22"/>
              </w:rPr>
            </w:pPr>
            <w:r w:rsidRPr="00CC29CA">
              <w:rPr>
                <w:rFonts w:eastAsiaTheme="minorHAnsi"/>
                <w:color w:val="FF0000"/>
                <w:sz w:val="22"/>
                <w:szCs w:val="22"/>
                <w:lang w:eastAsia="en-US"/>
              </w:rPr>
              <w:t>Гостиничное обслуживание</w:t>
            </w:r>
          </w:p>
        </w:tc>
        <w:tc>
          <w:tcPr>
            <w:tcW w:w="3686" w:type="dxa"/>
            <w:shd w:val="clear" w:color="auto" w:fill="FFFFFF" w:themeFill="background1"/>
          </w:tcPr>
          <w:p w14:paraId="486C2D28" w14:textId="23168B63" w:rsidR="00CC29CA" w:rsidRPr="00CC29CA" w:rsidRDefault="00CC29CA" w:rsidP="00CC29CA">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shd w:val="clear" w:color="auto" w:fill="FFFFFF" w:themeFill="background1"/>
          </w:tcPr>
          <w:p w14:paraId="790D30C5" w14:textId="32EE18DA" w:rsidR="00CC29CA" w:rsidRPr="00CC29CA" w:rsidRDefault="00CC29CA" w:rsidP="00CC29CA">
            <w:pPr>
              <w:jc w:val="center"/>
              <w:rPr>
                <w:color w:val="FF0000"/>
                <w:sz w:val="22"/>
                <w:szCs w:val="22"/>
              </w:rPr>
            </w:pPr>
            <w:r w:rsidRPr="00CC29CA">
              <w:rPr>
                <w:rFonts w:eastAsiaTheme="minorHAnsi"/>
                <w:color w:val="FF0000"/>
                <w:sz w:val="22"/>
                <w:szCs w:val="22"/>
                <w:lang w:eastAsia="en-US"/>
              </w:rPr>
              <w:t>4.7</w:t>
            </w:r>
          </w:p>
        </w:tc>
      </w:tr>
      <w:tr w:rsidR="00B17EF5" w:rsidRPr="00B17EF5" w14:paraId="43FB5A59" w14:textId="77777777" w:rsidTr="00412921">
        <w:trPr>
          <w:trHeight w:val="286"/>
        </w:trPr>
        <w:tc>
          <w:tcPr>
            <w:tcW w:w="846" w:type="dxa"/>
          </w:tcPr>
          <w:p w14:paraId="70557646"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19A74DD9" w14:textId="77777777" w:rsidR="00C30112" w:rsidRPr="00B17EF5" w:rsidRDefault="00C30112" w:rsidP="00C30112">
            <w:pPr>
              <w:rPr>
                <w:color w:val="FF0000"/>
                <w:sz w:val="22"/>
                <w:szCs w:val="22"/>
              </w:rPr>
            </w:pPr>
            <w:r w:rsidRPr="00B17EF5">
              <w:rPr>
                <w:color w:val="FF0000"/>
                <w:sz w:val="22"/>
                <w:szCs w:val="22"/>
              </w:rPr>
              <w:t>Развлечения</w:t>
            </w:r>
          </w:p>
        </w:tc>
        <w:tc>
          <w:tcPr>
            <w:tcW w:w="3686" w:type="dxa"/>
            <w:shd w:val="clear" w:color="auto" w:fill="FFFFFF" w:themeFill="background1"/>
          </w:tcPr>
          <w:p w14:paraId="42623F65"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89" w:history="1">
              <w:r w:rsidRPr="00B17EF5">
                <w:rPr>
                  <w:rFonts w:eastAsiaTheme="minorHAnsi"/>
                  <w:color w:val="FF0000"/>
                  <w:sz w:val="22"/>
                  <w:szCs w:val="22"/>
                  <w:lang w:eastAsia="en-US"/>
                </w:rPr>
                <w:t>кодами 4.8.1</w:t>
              </w:r>
            </w:hyperlink>
            <w:r w:rsidRPr="00B17EF5">
              <w:rPr>
                <w:rFonts w:eastAsiaTheme="minorHAnsi"/>
                <w:color w:val="FF0000"/>
                <w:sz w:val="22"/>
                <w:szCs w:val="22"/>
                <w:lang w:eastAsia="en-US"/>
              </w:rPr>
              <w:t xml:space="preserve"> - </w:t>
            </w:r>
            <w:hyperlink r:id="rId90" w:history="1">
              <w:r w:rsidRPr="00B17EF5">
                <w:rPr>
                  <w:rFonts w:eastAsiaTheme="minorHAnsi"/>
                  <w:color w:val="FF0000"/>
                  <w:sz w:val="22"/>
                  <w:szCs w:val="22"/>
                  <w:lang w:eastAsia="en-US"/>
                </w:rPr>
                <w:t>4.8.3</w:t>
              </w:r>
            </w:hyperlink>
          </w:p>
        </w:tc>
        <w:tc>
          <w:tcPr>
            <w:tcW w:w="2268" w:type="dxa"/>
            <w:shd w:val="clear" w:color="auto" w:fill="FFFFFF" w:themeFill="background1"/>
          </w:tcPr>
          <w:p w14:paraId="4E26DD0F" w14:textId="77777777" w:rsidR="00C30112" w:rsidRPr="00B17EF5" w:rsidRDefault="00C30112" w:rsidP="00C30112">
            <w:pPr>
              <w:jc w:val="center"/>
              <w:rPr>
                <w:color w:val="FF0000"/>
                <w:sz w:val="22"/>
                <w:szCs w:val="22"/>
              </w:rPr>
            </w:pPr>
            <w:r w:rsidRPr="00B17EF5">
              <w:rPr>
                <w:color w:val="FF0000"/>
                <w:sz w:val="22"/>
                <w:szCs w:val="22"/>
              </w:rPr>
              <w:t>4.8</w:t>
            </w:r>
          </w:p>
        </w:tc>
      </w:tr>
      <w:tr w:rsidR="00B17EF5" w:rsidRPr="00B17EF5" w14:paraId="073E572D" w14:textId="77777777" w:rsidTr="00412921">
        <w:trPr>
          <w:trHeight w:val="286"/>
        </w:trPr>
        <w:tc>
          <w:tcPr>
            <w:tcW w:w="846" w:type="dxa"/>
          </w:tcPr>
          <w:p w14:paraId="1CC5D044"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6BD38290" w14:textId="77777777" w:rsidR="00C30112" w:rsidRPr="00B17EF5" w:rsidRDefault="00C30112" w:rsidP="00C30112">
            <w:pPr>
              <w:rPr>
                <w:color w:val="FF0000"/>
                <w:sz w:val="22"/>
                <w:szCs w:val="22"/>
              </w:rPr>
            </w:pPr>
            <w:r w:rsidRPr="00B17EF5">
              <w:rPr>
                <w:color w:val="FF0000"/>
                <w:sz w:val="22"/>
                <w:szCs w:val="22"/>
              </w:rPr>
              <w:t>Обеспечение занятий спортом в помещениях</w:t>
            </w:r>
          </w:p>
        </w:tc>
        <w:tc>
          <w:tcPr>
            <w:tcW w:w="3686" w:type="dxa"/>
            <w:shd w:val="clear" w:color="auto" w:fill="FFFFFF" w:themeFill="background1"/>
          </w:tcPr>
          <w:p w14:paraId="2C44C18E"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2268" w:type="dxa"/>
            <w:shd w:val="clear" w:color="auto" w:fill="FFFFFF" w:themeFill="background1"/>
          </w:tcPr>
          <w:p w14:paraId="64C22625" w14:textId="77777777" w:rsidR="00C30112" w:rsidRPr="00B17EF5" w:rsidRDefault="00C30112" w:rsidP="00C30112">
            <w:pPr>
              <w:jc w:val="center"/>
              <w:rPr>
                <w:color w:val="FF0000"/>
                <w:sz w:val="22"/>
                <w:szCs w:val="22"/>
              </w:rPr>
            </w:pPr>
            <w:r w:rsidRPr="00B17EF5">
              <w:rPr>
                <w:color w:val="FF0000"/>
                <w:sz w:val="22"/>
                <w:szCs w:val="22"/>
              </w:rPr>
              <w:t>5.1.2</w:t>
            </w:r>
          </w:p>
        </w:tc>
      </w:tr>
      <w:tr w:rsidR="00B17EF5" w:rsidRPr="00B17EF5" w14:paraId="59E45EB7" w14:textId="77777777" w:rsidTr="00412921">
        <w:trPr>
          <w:trHeight w:val="286"/>
        </w:trPr>
        <w:tc>
          <w:tcPr>
            <w:tcW w:w="846" w:type="dxa"/>
          </w:tcPr>
          <w:p w14:paraId="7DA304E1"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71FF1A08" w14:textId="77777777" w:rsidR="00C30112" w:rsidRPr="00B17EF5" w:rsidRDefault="00C30112" w:rsidP="00C30112">
            <w:pPr>
              <w:rPr>
                <w:color w:val="FF0000"/>
                <w:sz w:val="22"/>
                <w:szCs w:val="22"/>
              </w:rPr>
            </w:pPr>
            <w:r w:rsidRPr="00B17EF5">
              <w:rPr>
                <w:color w:val="FF0000"/>
                <w:sz w:val="22"/>
                <w:szCs w:val="22"/>
              </w:rPr>
              <w:t>Площадки для занятий спортом</w:t>
            </w:r>
          </w:p>
        </w:tc>
        <w:tc>
          <w:tcPr>
            <w:tcW w:w="3686" w:type="dxa"/>
            <w:shd w:val="clear" w:color="auto" w:fill="FFFFFF" w:themeFill="background1"/>
          </w:tcPr>
          <w:p w14:paraId="62968D21"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shd w:val="clear" w:color="auto" w:fill="FFFFFF" w:themeFill="background1"/>
          </w:tcPr>
          <w:p w14:paraId="44B11E4E" w14:textId="77777777" w:rsidR="00C30112" w:rsidRPr="00B17EF5" w:rsidRDefault="00C30112" w:rsidP="00C30112">
            <w:pPr>
              <w:jc w:val="center"/>
              <w:rPr>
                <w:color w:val="FF0000"/>
                <w:sz w:val="22"/>
                <w:szCs w:val="22"/>
              </w:rPr>
            </w:pPr>
            <w:r w:rsidRPr="00B17EF5">
              <w:rPr>
                <w:color w:val="FF0000"/>
                <w:sz w:val="22"/>
                <w:szCs w:val="22"/>
              </w:rPr>
              <w:t>5.1.3</w:t>
            </w:r>
          </w:p>
        </w:tc>
      </w:tr>
      <w:tr w:rsidR="00B17EF5" w:rsidRPr="00B17EF5" w14:paraId="1EBBF577" w14:textId="77777777" w:rsidTr="00412921">
        <w:trPr>
          <w:trHeight w:val="286"/>
        </w:trPr>
        <w:tc>
          <w:tcPr>
            <w:tcW w:w="846" w:type="dxa"/>
          </w:tcPr>
          <w:p w14:paraId="29127E27"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457E78AE" w14:textId="77777777" w:rsidR="00C30112" w:rsidRPr="00B17EF5" w:rsidRDefault="00C30112" w:rsidP="00C30112">
            <w:pPr>
              <w:rPr>
                <w:color w:val="FF0000"/>
                <w:sz w:val="22"/>
                <w:szCs w:val="22"/>
              </w:rPr>
            </w:pPr>
            <w:r w:rsidRPr="00B17EF5">
              <w:rPr>
                <w:color w:val="FF0000"/>
                <w:sz w:val="22"/>
                <w:szCs w:val="22"/>
              </w:rPr>
              <w:t>Связь</w:t>
            </w:r>
          </w:p>
        </w:tc>
        <w:tc>
          <w:tcPr>
            <w:tcW w:w="3686" w:type="dxa"/>
            <w:shd w:val="clear" w:color="auto" w:fill="FFFFFF" w:themeFill="background1"/>
          </w:tcPr>
          <w:p w14:paraId="1FE8953D"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1" w:history="1">
              <w:r w:rsidRPr="00B17EF5">
                <w:rPr>
                  <w:rFonts w:eastAsiaTheme="minorHAnsi"/>
                  <w:color w:val="FF0000"/>
                  <w:sz w:val="22"/>
                  <w:szCs w:val="22"/>
                  <w:lang w:eastAsia="en-US"/>
                </w:rPr>
                <w:t>кодами 3.1.1</w:t>
              </w:r>
            </w:hyperlink>
            <w:r w:rsidRPr="00B17EF5">
              <w:rPr>
                <w:rFonts w:eastAsiaTheme="minorHAnsi"/>
                <w:color w:val="FF0000"/>
                <w:sz w:val="22"/>
                <w:szCs w:val="22"/>
                <w:lang w:eastAsia="en-US"/>
              </w:rPr>
              <w:t xml:space="preserve">, </w:t>
            </w:r>
            <w:hyperlink r:id="rId92" w:history="1">
              <w:r w:rsidRPr="00B17EF5">
                <w:rPr>
                  <w:rFonts w:eastAsiaTheme="minorHAnsi"/>
                  <w:color w:val="FF0000"/>
                  <w:sz w:val="22"/>
                  <w:szCs w:val="22"/>
                  <w:lang w:eastAsia="en-US"/>
                </w:rPr>
                <w:t>3.2.3</w:t>
              </w:r>
            </w:hyperlink>
          </w:p>
        </w:tc>
        <w:tc>
          <w:tcPr>
            <w:tcW w:w="2268" w:type="dxa"/>
            <w:shd w:val="clear" w:color="auto" w:fill="FFFFFF" w:themeFill="background1"/>
          </w:tcPr>
          <w:p w14:paraId="38B1F976" w14:textId="77777777" w:rsidR="00C30112" w:rsidRPr="00B17EF5" w:rsidRDefault="00C30112" w:rsidP="00C30112">
            <w:pPr>
              <w:jc w:val="center"/>
              <w:rPr>
                <w:color w:val="FF0000"/>
                <w:sz w:val="22"/>
                <w:szCs w:val="22"/>
              </w:rPr>
            </w:pPr>
            <w:r w:rsidRPr="00B17EF5">
              <w:rPr>
                <w:color w:val="FF0000"/>
                <w:sz w:val="22"/>
                <w:szCs w:val="22"/>
              </w:rPr>
              <w:t>6.8</w:t>
            </w:r>
          </w:p>
        </w:tc>
      </w:tr>
      <w:tr w:rsidR="00B17EF5" w:rsidRPr="00B17EF5" w14:paraId="12732DCE" w14:textId="77777777" w:rsidTr="00412921">
        <w:trPr>
          <w:trHeight w:val="286"/>
        </w:trPr>
        <w:tc>
          <w:tcPr>
            <w:tcW w:w="846" w:type="dxa"/>
          </w:tcPr>
          <w:p w14:paraId="2BC4A8A7"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3286E104" w14:textId="77777777" w:rsidR="00C30112" w:rsidRPr="00B17EF5" w:rsidRDefault="00C30112" w:rsidP="00C30112">
            <w:pPr>
              <w:pStyle w:val="s16"/>
              <w:tabs>
                <w:tab w:val="left" w:pos="142"/>
              </w:tabs>
              <w:spacing w:before="75" w:beforeAutospacing="0" w:after="75" w:afterAutospacing="0"/>
              <w:rPr>
                <w:color w:val="FF0000"/>
                <w:sz w:val="22"/>
                <w:szCs w:val="22"/>
              </w:rPr>
            </w:pPr>
            <w:r w:rsidRPr="00B17EF5">
              <w:rPr>
                <w:color w:val="FF0000"/>
                <w:sz w:val="22"/>
                <w:szCs w:val="22"/>
              </w:rPr>
              <w:t>Стоянки</w:t>
            </w:r>
          </w:p>
          <w:p w14:paraId="7B7321D4" w14:textId="77777777" w:rsidR="00C30112" w:rsidRPr="00B17EF5" w:rsidRDefault="00C30112" w:rsidP="00C30112">
            <w:pPr>
              <w:rPr>
                <w:color w:val="FF0000"/>
                <w:sz w:val="22"/>
                <w:szCs w:val="22"/>
              </w:rPr>
            </w:pPr>
            <w:r w:rsidRPr="00B17EF5">
              <w:rPr>
                <w:color w:val="FF0000"/>
                <w:sz w:val="22"/>
                <w:szCs w:val="22"/>
              </w:rPr>
              <w:t>транспорта общего пользования</w:t>
            </w:r>
          </w:p>
        </w:tc>
        <w:tc>
          <w:tcPr>
            <w:tcW w:w="3686" w:type="dxa"/>
            <w:shd w:val="clear" w:color="auto" w:fill="FFFFFF" w:themeFill="background1"/>
          </w:tcPr>
          <w:p w14:paraId="0AE5B7E2"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стоянок транспортных средств, осуществляющих перевозки людей по установленному маршруту</w:t>
            </w:r>
          </w:p>
        </w:tc>
        <w:tc>
          <w:tcPr>
            <w:tcW w:w="2268" w:type="dxa"/>
            <w:shd w:val="clear" w:color="auto" w:fill="FFFFFF" w:themeFill="background1"/>
          </w:tcPr>
          <w:p w14:paraId="29CC01F0" w14:textId="77777777" w:rsidR="00C30112" w:rsidRPr="00B17EF5" w:rsidRDefault="00C30112" w:rsidP="00C30112">
            <w:pPr>
              <w:jc w:val="center"/>
              <w:rPr>
                <w:color w:val="FF0000"/>
                <w:sz w:val="22"/>
                <w:szCs w:val="22"/>
              </w:rPr>
            </w:pPr>
            <w:r w:rsidRPr="00B17EF5">
              <w:rPr>
                <w:color w:val="FF0000"/>
                <w:sz w:val="22"/>
                <w:szCs w:val="22"/>
              </w:rPr>
              <w:t>7.2.3</w:t>
            </w:r>
          </w:p>
        </w:tc>
      </w:tr>
      <w:tr w:rsidR="00B17EF5" w:rsidRPr="00B17EF5" w14:paraId="1ADCF678" w14:textId="77777777" w:rsidTr="00412921">
        <w:trPr>
          <w:trHeight w:val="286"/>
        </w:trPr>
        <w:tc>
          <w:tcPr>
            <w:tcW w:w="846" w:type="dxa"/>
          </w:tcPr>
          <w:p w14:paraId="67B0F49A"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0AA49DB4" w14:textId="77777777" w:rsidR="00C30112" w:rsidRPr="00B17EF5" w:rsidRDefault="00C30112" w:rsidP="00C30112">
            <w:pPr>
              <w:rPr>
                <w:color w:val="FF0000"/>
                <w:sz w:val="22"/>
                <w:szCs w:val="22"/>
              </w:rPr>
            </w:pPr>
            <w:r w:rsidRPr="00B17EF5">
              <w:rPr>
                <w:color w:val="FF0000"/>
                <w:sz w:val="22"/>
                <w:szCs w:val="22"/>
              </w:rPr>
              <w:t>Обеспечение внутреннего правопорядка</w:t>
            </w:r>
          </w:p>
        </w:tc>
        <w:tc>
          <w:tcPr>
            <w:tcW w:w="3686" w:type="dxa"/>
            <w:shd w:val="clear" w:color="auto" w:fill="FFFFFF" w:themeFill="background1"/>
          </w:tcPr>
          <w:p w14:paraId="605F2D4E" w14:textId="38593021" w:rsidR="00C30112" w:rsidRPr="00B17EF5" w:rsidRDefault="00C30112" w:rsidP="00CC29CA">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7EF5">
              <w:rPr>
                <w:rFonts w:eastAsiaTheme="minorHAnsi"/>
                <w:color w:val="FF0000"/>
                <w:sz w:val="22"/>
                <w:szCs w:val="22"/>
                <w:lang w:eastAsia="en-US"/>
              </w:rPr>
              <w:t>Росгвардии</w:t>
            </w:r>
            <w:proofErr w:type="spellEnd"/>
            <w:r w:rsidRPr="00B17EF5">
              <w:rPr>
                <w:rFonts w:eastAsiaTheme="minorHAnsi"/>
                <w:color w:val="FF0000"/>
                <w:sz w:val="22"/>
                <w:szCs w:val="22"/>
                <w:lang w:eastAsia="en-US"/>
              </w:rPr>
              <w:t xml:space="preserve"> и спасательных служб, в которых существует военизированная служба;</w:t>
            </w:r>
            <w:r w:rsidR="00CC29CA">
              <w:rPr>
                <w:rFonts w:eastAsiaTheme="minorHAnsi"/>
                <w:color w:val="FF0000"/>
                <w:sz w:val="22"/>
                <w:szCs w:val="22"/>
                <w:lang w:eastAsia="en-US"/>
              </w:rPr>
              <w:t xml:space="preserve"> </w:t>
            </w:r>
            <w:r w:rsidRPr="00B17EF5">
              <w:rPr>
                <w:rFonts w:eastAsiaTheme="minorHAnsi"/>
                <w:color w:val="FF0000"/>
                <w:sz w:val="22"/>
                <w:szCs w:val="22"/>
                <w:lang w:eastAsia="en-US"/>
              </w:rPr>
              <w:t xml:space="preserve">размещение объектов гражданской обороны, за исключением объектов </w:t>
            </w:r>
            <w:r w:rsidRPr="00B17EF5">
              <w:rPr>
                <w:rFonts w:eastAsiaTheme="minorHAnsi"/>
                <w:color w:val="FF0000"/>
                <w:sz w:val="22"/>
                <w:szCs w:val="22"/>
                <w:lang w:eastAsia="en-US"/>
              </w:rPr>
              <w:lastRenderedPageBreak/>
              <w:t>гражданской обороны, являющихся частями производственных зданий</w:t>
            </w:r>
          </w:p>
        </w:tc>
        <w:tc>
          <w:tcPr>
            <w:tcW w:w="2268" w:type="dxa"/>
            <w:shd w:val="clear" w:color="auto" w:fill="FFFFFF" w:themeFill="background1"/>
          </w:tcPr>
          <w:p w14:paraId="3E59ECC4" w14:textId="77777777" w:rsidR="00C30112" w:rsidRPr="00B17EF5" w:rsidRDefault="00C30112" w:rsidP="00C30112">
            <w:pPr>
              <w:jc w:val="center"/>
              <w:rPr>
                <w:color w:val="FF0000"/>
                <w:sz w:val="22"/>
                <w:szCs w:val="22"/>
              </w:rPr>
            </w:pPr>
            <w:r w:rsidRPr="00B17EF5">
              <w:rPr>
                <w:color w:val="FF0000"/>
                <w:sz w:val="22"/>
                <w:szCs w:val="22"/>
              </w:rPr>
              <w:lastRenderedPageBreak/>
              <w:t>8.3</w:t>
            </w:r>
          </w:p>
        </w:tc>
      </w:tr>
      <w:tr w:rsidR="00B17EF5" w:rsidRPr="00B17EF5" w14:paraId="37EFDB69" w14:textId="77777777" w:rsidTr="00412921">
        <w:trPr>
          <w:trHeight w:val="286"/>
        </w:trPr>
        <w:tc>
          <w:tcPr>
            <w:tcW w:w="846" w:type="dxa"/>
          </w:tcPr>
          <w:p w14:paraId="29E81636"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47A8ED6F" w14:textId="77777777" w:rsidR="00C30112" w:rsidRPr="00B17EF5" w:rsidRDefault="00C30112" w:rsidP="00C30112">
            <w:pPr>
              <w:rPr>
                <w:color w:val="FF0000"/>
                <w:sz w:val="22"/>
                <w:szCs w:val="22"/>
              </w:rPr>
            </w:pPr>
            <w:r w:rsidRPr="00B17EF5">
              <w:rPr>
                <w:color w:val="FF0000"/>
                <w:sz w:val="22"/>
                <w:szCs w:val="22"/>
              </w:rPr>
              <w:t>Историко-культурная деятельность</w:t>
            </w:r>
          </w:p>
        </w:tc>
        <w:tc>
          <w:tcPr>
            <w:tcW w:w="3686" w:type="dxa"/>
            <w:shd w:val="clear" w:color="auto" w:fill="FFFFFF" w:themeFill="background1"/>
          </w:tcPr>
          <w:p w14:paraId="36A990AB"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68" w:type="dxa"/>
            <w:shd w:val="clear" w:color="auto" w:fill="FFFFFF" w:themeFill="background1"/>
          </w:tcPr>
          <w:p w14:paraId="221FC5B1" w14:textId="77777777" w:rsidR="00C30112" w:rsidRPr="00B17EF5" w:rsidRDefault="00C30112" w:rsidP="00C30112">
            <w:pPr>
              <w:jc w:val="center"/>
              <w:rPr>
                <w:color w:val="FF0000"/>
                <w:sz w:val="22"/>
                <w:szCs w:val="22"/>
              </w:rPr>
            </w:pPr>
            <w:r w:rsidRPr="00B17EF5">
              <w:rPr>
                <w:color w:val="FF0000"/>
                <w:sz w:val="22"/>
                <w:szCs w:val="22"/>
              </w:rPr>
              <w:t>9.3</w:t>
            </w:r>
          </w:p>
        </w:tc>
      </w:tr>
      <w:tr w:rsidR="00B17EF5" w:rsidRPr="00B17EF5" w14:paraId="6234D877" w14:textId="77777777" w:rsidTr="00412921">
        <w:trPr>
          <w:trHeight w:val="286"/>
        </w:trPr>
        <w:tc>
          <w:tcPr>
            <w:tcW w:w="846" w:type="dxa"/>
          </w:tcPr>
          <w:p w14:paraId="07C12942"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185881DA" w14:textId="77777777" w:rsidR="00C30112" w:rsidRPr="00B17EF5" w:rsidRDefault="00C30112" w:rsidP="00C30112">
            <w:pPr>
              <w:rPr>
                <w:color w:val="FF0000"/>
                <w:sz w:val="22"/>
                <w:szCs w:val="22"/>
              </w:rPr>
            </w:pPr>
            <w:r w:rsidRPr="00B17EF5">
              <w:rPr>
                <w:color w:val="FF0000"/>
                <w:sz w:val="22"/>
                <w:szCs w:val="22"/>
              </w:rPr>
              <w:t>Земельные участки (территории) общего пользования</w:t>
            </w:r>
          </w:p>
        </w:tc>
        <w:tc>
          <w:tcPr>
            <w:tcW w:w="3686" w:type="dxa"/>
            <w:shd w:val="clear" w:color="auto" w:fill="FFFFFF" w:themeFill="background1"/>
          </w:tcPr>
          <w:p w14:paraId="167A3681" w14:textId="77777777" w:rsidR="00C30112" w:rsidRPr="00B17EF5" w:rsidRDefault="00C30112" w:rsidP="00C30112">
            <w:pPr>
              <w:jc w:val="both"/>
              <w:rPr>
                <w:color w:val="FF0000"/>
                <w:sz w:val="22"/>
                <w:szCs w:val="22"/>
              </w:rPr>
            </w:pPr>
            <w:r w:rsidRPr="00B17EF5">
              <w:rPr>
                <w:color w:val="FF0000"/>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68" w:type="dxa"/>
            <w:shd w:val="clear" w:color="auto" w:fill="FFFFFF" w:themeFill="background1"/>
          </w:tcPr>
          <w:p w14:paraId="6989B014" w14:textId="77777777" w:rsidR="00C30112" w:rsidRPr="00B17EF5" w:rsidRDefault="00C30112" w:rsidP="00C30112">
            <w:pPr>
              <w:jc w:val="center"/>
              <w:rPr>
                <w:color w:val="FF0000"/>
                <w:sz w:val="22"/>
                <w:szCs w:val="22"/>
              </w:rPr>
            </w:pPr>
            <w:r w:rsidRPr="00B17EF5">
              <w:rPr>
                <w:color w:val="FF0000"/>
                <w:sz w:val="22"/>
                <w:szCs w:val="22"/>
              </w:rPr>
              <w:t>12.0</w:t>
            </w:r>
          </w:p>
        </w:tc>
      </w:tr>
      <w:tr w:rsidR="00B17EF5" w:rsidRPr="00B17EF5" w14:paraId="35057B8C" w14:textId="77777777" w:rsidTr="00412921">
        <w:trPr>
          <w:trHeight w:val="286"/>
        </w:trPr>
        <w:tc>
          <w:tcPr>
            <w:tcW w:w="846" w:type="dxa"/>
          </w:tcPr>
          <w:p w14:paraId="206127F9"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4A472DA9" w14:textId="77777777" w:rsidR="00C30112" w:rsidRPr="00B17EF5" w:rsidRDefault="00C30112" w:rsidP="00C30112">
            <w:pPr>
              <w:rPr>
                <w:color w:val="FF0000"/>
                <w:sz w:val="22"/>
                <w:szCs w:val="22"/>
              </w:rPr>
            </w:pPr>
            <w:r w:rsidRPr="00B17EF5">
              <w:rPr>
                <w:color w:val="FF0000"/>
                <w:sz w:val="22"/>
                <w:szCs w:val="22"/>
              </w:rPr>
              <w:t>Улично-дорожная сеть</w:t>
            </w:r>
          </w:p>
        </w:tc>
        <w:tc>
          <w:tcPr>
            <w:tcW w:w="3686" w:type="dxa"/>
            <w:shd w:val="clear" w:color="auto" w:fill="FFFFFF" w:themeFill="background1"/>
          </w:tcPr>
          <w:p w14:paraId="1202D163" w14:textId="29A06D57" w:rsidR="00C30112" w:rsidRPr="00B17EF5" w:rsidRDefault="00C30112" w:rsidP="00CC29CA">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17EF5">
              <w:rPr>
                <w:rFonts w:eastAsiaTheme="minorHAnsi"/>
                <w:color w:val="FF0000"/>
                <w:sz w:val="22"/>
                <w:szCs w:val="22"/>
                <w:lang w:eastAsia="en-US"/>
              </w:rPr>
              <w:t>велотранспортной</w:t>
            </w:r>
            <w:proofErr w:type="spellEnd"/>
            <w:r w:rsidRPr="00B17EF5">
              <w:rPr>
                <w:rFonts w:eastAsiaTheme="minorHAnsi"/>
                <w:color w:val="FF0000"/>
                <w:sz w:val="22"/>
                <w:szCs w:val="22"/>
                <w:lang w:eastAsia="en-US"/>
              </w:rPr>
              <w:t xml:space="preserve"> и инженерной инфраструктуры;</w:t>
            </w:r>
            <w:r w:rsidR="00CC29CA">
              <w:rPr>
                <w:rFonts w:eastAsiaTheme="minorHAnsi"/>
                <w:color w:val="FF0000"/>
                <w:sz w:val="22"/>
                <w:szCs w:val="22"/>
                <w:lang w:eastAsia="en-US"/>
              </w:rPr>
              <w:t xml:space="preserve"> </w:t>
            </w:r>
            <w:r w:rsidRPr="00B17EF5">
              <w:rPr>
                <w:rFonts w:eastAsiaTheme="minorHAnsi"/>
                <w:color w:val="FF0000"/>
                <w:sz w:val="22"/>
                <w:szCs w:val="22"/>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3" w:history="1">
              <w:r w:rsidRPr="00B17EF5">
                <w:rPr>
                  <w:rFonts w:eastAsiaTheme="minorHAnsi"/>
                  <w:color w:val="FF0000"/>
                  <w:sz w:val="22"/>
                  <w:szCs w:val="22"/>
                  <w:lang w:eastAsia="en-US"/>
                </w:rPr>
                <w:t>кодами 2.7.1</w:t>
              </w:r>
            </w:hyperlink>
            <w:r w:rsidRPr="00B17EF5">
              <w:rPr>
                <w:rFonts w:eastAsiaTheme="minorHAnsi"/>
                <w:color w:val="FF0000"/>
                <w:sz w:val="22"/>
                <w:szCs w:val="22"/>
                <w:lang w:eastAsia="en-US"/>
              </w:rPr>
              <w:t xml:space="preserve">, </w:t>
            </w:r>
            <w:hyperlink r:id="rId94" w:history="1">
              <w:r w:rsidRPr="00B17EF5">
                <w:rPr>
                  <w:rFonts w:eastAsiaTheme="minorHAnsi"/>
                  <w:color w:val="FF0000"/>
                  <w:sz w:val="22"/>
                  <w:szCs w:val="22"/>
                  <w:lang w:eastAsia="en-US"/>
                </w:rPr>
                <w:t>4.9</w:t>
              </w:r>
            </w:hyperlink>
            <w:r w:rsidRPr="00B17EF5">
              <w:rPr>
                <w:rFonts w:eastAsiaTheme="minorHAnsi"/>
                <w:color w:val="FF0000"/>
                <w:sz w:val="22"/>
                <w:szCs w:val="22"/>
                <w:lang w:eastAsia="en-US"/>
              </w:rPr>
              <w:t xml:space="preserve">, </w:t>
            </w:r>
            <w:hyperlink r:id="rId95" w:history="1">
              <w:r w:rsidRPr="00B17EF5">
                <w:rPr>
                  <w:rFonts w:eastAsiaTheme="minorHAnsi"/>
                  <w:color w:val="FF0000"/>
                  <w:sz w:val="22"/>
                  <w:szCs w:val="22"/>
                  <w:lang w:eastAsia="en-US"/>
                </w:rPr>
                <w:t>7.2.3</w:t>
              </w:r>
            </w:hyperlink>
            <w:r w:rsidRPr="00B17EF5">
              <w:rPr>
                <w:rFonts w:eastAsiaTheme="minorHAnsi"/>
                <w:color w:val="FF0000"/>
                <w:sz w:val="22"/>
                <w:szCs w:val="22"/>
                <w:lang w:eastAsia="en-US"/>
              </w:rPr>
              <w:t>, а также некапитальных сооружений, предназначенных для охраны транспортных средств</w:t>
            </w:r>
          </w:p>
        </w:tc>
        <w:tc>
          <w:tcPr>
            <w:tcW w:w="2268" w:type="dxa"/>
            <w:shd w:val="clear" w:color="auto" w:fill="FFFFFF" w:themeFill="background1"/>
          </w:tcPr>
          <w:p w14:paraId="11278AD3" w14:textId="77777777" w:rsidR="00C30112" w:rsidRPr="00B17EF5" w:rsidRDefault="00C30112" w:rsidP="00C30112">
            <w:pPr>
              <w:jc w:val="center"/>
              <w:rPr>
                <w:color w:val="FF0000"/>
                <w:sz w:val="22"/>
                <w:szCs w:val="22"/>
              </w:rPr>
            </w:pPr>
            <w:r w:rsidRPr="00B17EF5">
              <w:rPr>
                <w:color w:val="FF0000"/>
                <w:sz w:val="22"/>
                <w:szCs w:val="22"/>
              </w:rPr>
              <w:t>12.0.1</w:t>
            </w:r>
          </w:p>
        </w:tc>
      </w:tr>
      <w:tr w:rsidR="00B17EF5" w:rsidRPr="00B17EF5" w14:paraId="43AD732A" w14:textId="77777777" w:rsidTr="00412921">
        <w:trPr>
          <w:trHeight w:val="286"/>
        </w:trPr>
        <w:tc>
          <w:tcPr>
            <w:tcW w:w="846" w:type="dxa"/>
          </w:tcPr>
          <w:p w14:paraId="2E617ADC"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6CB30AF5" w14:textId="77777777" w:rsidR="00C30112" w:rsidRPr="00B17EF5" w:rsidRDefault="00C30112" w:rsidP="00C30112">
            <w:pPr>
              <w:rPr>
                <w:color w:val="FF0000"/>
                <w:sz w:val="22"/>
                <w:szCs w:val="22"/>
              </w:rPr>
            </w:pPr>
            <w:r w:rsidRPr="00B17EF5">
              <w:rPr>
                <w:color w:val="FF0000"/>
                <w:sz w:val="22"/>
                <w:szCs w:val="22"/>
              </w:rPr>
              <w:t>Благоустройство территории</w:t>
            </w:r>
          </w:p>
        </w:tc>
        <w:tc>
          <w:tcPr>
            <w:tcW w:w="3686" w:type="dxa"/>
            <w:shd w:val="clear" w:color="auto" w:fill="FFFFFF" w:themeFill="background1"/>
          </w:tcPr>
          <w:p w14:paraId="2BB84C52"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B17EF5">
              <w:rPr>
                <w:rFonts w:eastAsiaTheme="minorHAnsi"/>
                <w:color w:val="FF0000"/>
                <w:sz w:val="22"/>
                <w:szCs w:val="22"/>
                <w:lang w:eastAsia="en-US"/>
              </w:rPr>
              <w:lastRenderedPageBreak/>
              <w:t>информационных щитов и указателей, применяемых как составные части благоустройства территории, общественных туалетов</w:t>
            </w:r>
          </w:p>
        </w:tc>
        <w:tc>
          <w:tcPr>
            <w:tcW w:w="2268" w:type="dxa"/>
            <w:shd w:val="clear" w:color="auto" w:fill="FFFFFF" w:themeFill="background1"/>
          </w:tcPr>
          <w:p w14:paraId="5854AE3E" w14:textId="77777777" w:rsidR="00C30112" w:rsidRPr="00B17EF5" w:rsidRDefault="00C30112" w:rsidP="00C30112">
            <w:pPr>
              <w:jc w:val="center"/>
              <w:rPr>
                <w:color w:val="FF0000"/>
                <w:sz w:val="22"/>
                <w:szCs w:val="22"/>
              </w:rPr>
            </w:pPr>
            <w:r w:rsidRPr="00B17EF5">
              <w:rPr>
                <w:color w:val="FF0000"/>
                <w:sz w:val="22"/>
                <w:szCs w:val="22"/>
              </w:rPr>
              <w:lastRenderedPageBreak/>
              <w:t>12.0.2</w:t>
            </w:r>
          </w:p>
        </w:tc>
      </w:tr>
      <w:tr w:rsidR="00B17EF5" w:rsidRPr="00B17EF5" w14:paraId="77A36B22" w14:textId="77777777" w:rsidTr="00412921">
        <w:trPr>
          <w:trHeight w:val="286"/>
        </w:trPr>
        <w:tc>
          <w:tcPr>
            <w:tcW w:w="846" w:type="dxa"/>
          </w:tcPr>
          <w:p w14:paraId="7027E8A6"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461512B4" w14:textId="77777777" w:rsidR="00C30112" w:rsidRPr="00B17EF5" w:rsidRDefault="00C30112" w:rsidP="00C30112">
            <w:pPr>
              <w:rPr>
                <w:color w:val="FF0000"/>
                <w:sz w:val="22"/>
                <w:szCs w:val="22"/>
              </w:rPr>
            </w:pPr>
            <w:r w:rsidRPr="00B17EF5">
              <w:rPr>
                <w:color w:val="FF0000"/>
                <w:sz w:val="22"/>
                <w:szCs w:val="22"/>
              </w:rPr>
              <w:t>Ведение огородничества</w:t>
            </w:r>
          </w:p>
        </w:tc>
        <w:tc>
          <w:tcPr>
            <w:tcW w:w="3686" w:type="dxa"/>
            <w:shd w:val="clear" w:color="auto" w:fill="FFFFFF" w:themeFill="background1"/>
          </w:tcPr>
          <w:p w14:paraId="317B5A89"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68" w:type="dxa"/>
            <w:shd w:val="clear" w:color="auto" w:fill="FFFFFF" w:themeFill="background1"/>
          </w:tcPr>
          <w:p w14:paraId="644CF6C2" w14:textId="77777777" w:rsidR="00C30112" w:rsidRPr="00B17EF5" w:rsidRDefault="00C30112" w:rsidP="00C30112">
            <w:pPr>
              <w:jc w:val="center"/>
              <w:rPr>
                <w:color w:val="FF0000"/>
                <w:sz w:val="22"/>
                <w:szCs w:val="22"/>
              </w:rPr>
            </w:pPr>
            <w:r w:rsidRPr="00B17EF5">
              <w:rPr>
                <w:color w:val="FF0000"/>
                <w:sz w:val="22"/>
                <w:szCs w:val="22"/>
              </w:rPr>
              <w:t>13.1</w:t>
            </w:r>
          </w:p>
        </w:tc>
      </w:tr>
      <w:tr w:rsidR="00B17EF5" w:rsidRPr="00B17EF5" w14:paraId="7D1FB716" w14:textId="77777777" w:rsidTr="00412921">
        <w:trPr>
          <w:trHeight w:val="286"/>
        </w:trPr>
        <w:tc>
          <w:tcPr>
            <w:tcW w:w="846" w:type="dxa"/>
          </w:tcPr>
          <w:p w14:paraId="5351DE74"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06CFDF96" w14:textId="77777777" w:rsidR="00C30112" w:rsidRPr="00B17EF5" w:rsidRDefault="00C30112" w:rsidP="00C30112">
            <w:pPr>
              <w:rPr>
                <w:color w:val="FF0000"/>
                <w:sz w:val="22"/>
                <w:szCs w:val="22"/>
              </w:rPr>
            </w:pPr>
            <w:r w:rsidRPr="00B17EF5">
              <w:rPr>
                <w:color w:val="FF0000"/>
                <w:sz w:val="22"/>
                <w:szCs w:val="22"/>
              </w:rPr>
              <w:t>Ведение садоводства</w:t>
            </w:r>
          </w:p>
        </w:tc>
        <w:tc>
          <w:tcPr>
            <w:tcW w:w="3686" w:type="dxa"/>
            <w:shd w:val="clear" w:color="auto" w:fill="FFFFFF" w:themeFill="background1"/>
          </w:tcPr>
          <w:p w14:paraId="6FC12FFE"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96" w:history="1">
              <w:r w:rsidRPr="00B17EF5">
                <w:rPr>
                  <w:rFonts w:eastAsiaTheme="minorHAnsi"/>
                  <w:color w:val="FF0000"/>
                  <w:sz w:val="22"/>
                  <w:szCs w:val="22"/>
                  <w:lang w:eastAsia="en-US"/>
                </w:rPr>
                <w:t>кодом 2.1</w:t>
              </w:r>
            </w:hyperlink>
            <w:r w:rsidRPr="00B17EF5">
              <w:rPr>
                <w:rFonts w:eastAsiaTheme="minorHAnsi"/>
                <w:color w:val="FF0000"/>
                <w:sz w:val="22"/>
                <w:szCs w:val="22"/>
                <w:lang w:eastAsia="en-US"/>
              </w:rPr>
              <w:t>, хозяйственных построек и гаражей</w:t>
            </w:r>
          </w:p>
        </w:tc>
        <w:tc>
          <w:tcPr>
            <w:tcW w:w="2268" w:type="dxa"/>
            <w:shd w:val="clear" w:color="auto" w:fill="FFFFFF" w:themeFill="background1"/>
          </w:tcPr>
          <w:p w14:paraId="615B0D72" w14:textId="77777777" w:rsidR="00C30112" w:rsidRPr="00B17EF5" w:rsidRDefault="00C30112" w:rsidP="00C30112">
            <w:pPr>
              <w:jc w:val="center"/>
              <w:rPr>
                <w:color w:val="FF0000"/>
                <w:sz w:val="22"/>
                <w:szCs w:val="22"/>
              </w:rPr>
            </w:pPr>
            <w:r w:rsidRPr="00B17EF5">
              <w:rPr>
                <w:color w:val="FF0000"/>
                <w:sz w:val="22"/>
                <w:szCs w:val="22"/>
              </w:rPr>
              <w:t>13.2</w:t>
            </w:r>
          </w:p>
        </w:tc>
      </w:tr>
      <w:tr w:rsidR="00B17EF5" w:rsidRPr="00B17EF5" w14:paraId="49D75504" w14:textId="77777777" w:rsidTr="00412921">
        <w:tc>
          <w:tcPr>
            <w:tcW w:w="846" w:type="dxa"/>
            <w:shd w:val="clear" w:color="auto" w:fill="FFCC99"/>
          </w:tcPr>
          <w:p w14:paraId="44BFBDAE" w14:textId="77777777" w:rsidR="00C30112" w:rsidRPr="00B17EF5" w:rsidRDefault="00C30112" w:rsidP="00412921">
            <w:pPr>
              <w:pStyle w:val="af8"/>
              <w:numPr>
                <w:ilvl w:val="1"/>
                <w:numId w:val="10"/>
              </w:numPr>
              <w:rPr>
                <w:b/>
                <w:color w:val="FF0000"/>
                <w:sz w:val="22"/>
                <w:szCs w:val="22"/>
              </w:rPr>
            </w:pPr>
          </w:p>
        </w:tc>
        <w:tc>
          <w:tcPr>
            <w:tcW w:w="8647" w:type="dxa"/>
            <w:gridSpan w:val="3"/>
            <w:shd w:val="clear" w:color="auto" w:fill="F7CAAC" w:themeFill="accent2" w:themeFillTint="66"/>
          </w:tcPr>
          <w:p w14:paraId="0ADC8B44" w14:textId="0767CD40" w:rsidR="00C30112" w:rsidRPr="00B17EF5" w:rsidRDefault="00C30112" w:rsidP="00C30112">
            <w:pPr>
              <w:rPr>
                <w:b/>
                <w:color w:val="FF0000"/>
                <w:sz w:val="22"/>
                <w:szCs w:val="22"/>
              </w:rPr>
            </w:pPr>
            <w:r w:rsidRPr="00B17EF5">
              <w:rPr>
                <w:b/>
                <w:color w:val="FF0000"/>
                <w:sz w:val="22"/>
                <w:szCs w:val="22"/>
              </w:rPr>
              <w:t>Условно разрешенные виды использования земельных участков и объектов капитального строительства в зоне Ж2</w:t>
            </w:r>
          </w:p>
        </w:tc>
      </w:tr>
      <w:tr w:rsidR="00B17EF5" w:rsidRPr="00B17EF5" w14:paraId="56F5EF12" w14:textId="77777777" w:rsidTr="00412921">
        <w:trPr>
          <w:trHeight w:val="560"/>
        </w:trPr>
        <w:tc>
          <w:tcPr>
            <w:tcW w:w="846" w:type="dxa"/>
          </w:tcPr>
          <w:p w14:paraId="27CC0BBE" w14:textId="77777777" w:rsidR="00C30112" w:rsidRPr="00B17EF5" w:rsidRDefault="00C30112" w:rsidP="00412921">
            <w:pPr>
              <w:pStyle w:val="af8"/>
              <w:numPr>
                <w:ilvl w:val="2"/>
                <w:numId w:val="10"/>
              </w:numPr>
              <w:rPr>
                <w:color w:val="FF0000"/>
                <w:sz w:val="22"/>
                <w:szCs w:val="22"/>
              </w:rPr>
            </w:pPr>
          </w:p>
        </w:tc>
        <w:tc>
          <w:tcPr>
            <w:tcW w:w="2693" w:type="dxa"/>
            <w:shd w:val="clear" w:color="auto" w:fill="FFFFFF" w:themeFill="background1"/>
          </w:tcPr>
          <w:p w14:paraId="59EB3B02" w14:textId="3A42F013" w:rsidR="00C30112" w:rsidRPr="00B17EF5" w:rsidRDefault="00C30112" w:rsidP="00C30112">
            <w:pPr>
              <w:rPr>
                <w:color w:val="FF0000"/>
                <w:sz w:val="22"/>
                <w:szCs w:val="22"/>
              </w:rPr>
            </w:pPr>
            <w:r w:rsidRPr="00B17EF5">
              <w:rPr>
                <w:color w:val="FF0000"/>
                <w:sz w:val="22"/>
                <w:szCs w:val="22"/>
              </w:rPr>
              <w:t>Для индивидуального жилищного строительства</w:t>
            </w:r>
          </w:p>
        </w:tc>
        <w:tc>
          <w:tcPr>
            <w:tcW w:w="3686" w:type="dxa"/>
            <w:shd w:val="clear" w:color="auto" w:fill="FFFFFF" w:themeFill="background1"/>
          </w:tcPr>
          <w:p w14:paraId="3043A467" w14:textId="5C308933" w:rsidR="00C30112" w:rsidRPr="00B17EF5" w:rsidRDefault="00C30112" w:rsidP="00C30112">
            <w:pPr>
              <w:keepNext/>
              <w:widowControl w:val="0"/>
              <w:tabs>
                <w:tab w:val="left" w:pos="4880"/>
              </w:tabs>
              <w:autoSpaceDE w:val="0"/>
              <w:autoSpaceDN w:val="0"/>
              <w:adjustRightInd w:val="0"/>
              <w:spacing w:line="260" w:lineRule="auto"/>
              <w:jc w:val="both"/>
              <w:outlineLvl w:val="4"/>
              <w:rPr>
                <w:color w:val="FF0000"/>
                <w:sz w:val="22"/>
                <w:szCs w:val="22"/>
              </w:rPr>
            </w:pPr>
            <w:r w:rsidRPr="00B17EF5">
              <w:rPr>
                <w:color w:val="FF0000"/>
                <w:sz w:val="22"/>
                <w:szCs w:val="22"/>
              </w:rPr>
              <w:t xml:space="preserve">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w:t>
            </w:r>
            <w:proofErr w:type="gramStart"/>
            <w:r w:rsidRPr="00B17EF5">
              <w:rPr>
                <w:color w:val="FF0000"/>
                <w:sz w:val="22"/>
                <w:szCs w:val="22"/>
              </w:rPr>
              <w:t>декоративных</w:t>
            </w:r>
            <w:proofErr w:type="gramEnd"/>
            <w:r w:rsidRPr="00B17EF5">
              <w:rPr>
                <w:color w:val="FF0000"/>
                <w:sz w:val="22"/>
                <w:szCs w:val="22"/>
              </w:rPr>
              <w:t xml:space="preserve"> или сельскохозяйственных культур; размещение индивидуальных гаражей и подсобных сооружений</w:t>
            </w:r>
          </w:p>
        </w:tc>
        <w:tc>
          <w:tcPr>
            <w:tcW w:w="2268" w:type="dxa"/>
            <w:shd w:val="clear" w:color="auto" w:fill="FFFFFF" w:themeFill="background1"/>
          </w:tcPr>
          <w:p w14:paraId="16231D87" w14:textId="77777777" w:rsidR="00C30112" w:rsidRPr="00B17EF5" w:rsidRDefault="00C30112" w:rsidP="00C30112">
            <w:pPr>
              <w:jc w:val="center"/>
              <w:rPr>
                <w:color w:val="FF0000"/>
                <w:sz w:val="22"/>
                <w:szCs w:val="22"/>
              </w:rPr>
            </w:pPr>
            <w:r w:rsidRPr="00B17EF5">
              <w:rPr>
                <w:color w:val="FF0000"/>
                <w:sz w:val="22"/>
                <w:szCs w:val="22"/>
              </w:rPr>
              <w:t>2.1</w:t>
            </w:r>
          </w:p>
          <w:p w14:paraId="2E06D3BE" w14:textId="77777777" w:rsidR="00C30112" w:rsidRPr="00B17EF5" w:rsidRDefault="00C30112" w:rsidP="00C30112">
            <w:pPr>
              <w:jc w:val="center"/>
              <w:rPr>
                <w:color w:val="FF0000"/>
                <w:sz w:val="22"/>
                <w:szCs w:val="22"/>
              </w:rPr>
            </w:pPr>
          </w:p>
        </w:tc>
      </w:tr>
      <w:tr w:rsidR="00B17EF5" w:rsidRPr="00B17EF5" w14:paraId="465E24A5" w14:textId="77777777" w:rsidTr="00412921">
        <w:trPr>
          <w:trHeight w:val="560"/>
        </w:trPr>
        <w:tc>
          <w:tcPr>
            <w:tcW w:w="846" w:type="dxa"/>
          </w:tcPr>
          <w:p w14:paraId="0E5C7DD2" w14:textId="77777777" w:rsidR="00C30112" w:rsidRPr="00B17EF5" w:rsidRDefault="00C30112" w:rsidP="00412921">
            <w:pPr>
              <w:pStyle w:val="af8"/>
              <w:numPr>
                <w:ilvl w:val="2"/>
                <w:numId w:val="10"/>
              </w:numPr>
              <w:rPr>
                <w:color w:val="FF0000"/>
                <w:sz w:val="22"/>
                <w:szCs w:val="22"/>
              </w:rPr>
            </w:pPr>
          </w:p>
        </w:tc>
        <w:tc>
          <w:tcPr>
            <w:tcW w:w="2693" w:type="dxa"/>
            <w:shd w:val="clear" w:color="auto" w:fill="FFFFFF" w:themeFill="background1"/>
          </w:tcPr>
          <w:p w14:paraId="5B72167A" w14:textId="77777777" w:rsidR="00C30112" w:rsidRPr="00B17EF5" w:rsidRDefault="00C30112" w:rsidP="00C30112">
            <w:pPr>
              <w:rPr>
                <w:color w:val="FF0000"/>
                <w:sz w:val="22"/>
                <w:szCs w:val="22"/>
              </w:rPr>
            </w:pPr>
            <w:r w:rsidRPr="00B17EF5">
              <w:rPr>
                <w:color w:val="FF0000"/>
                <w:sz w:val="22"/>
                <w:szCs w:val="22"/>
              </w:rPr>
              <w:t>Для ведения личного подсобного хозяйства</w:t>
            </w:r>
          </w:p>
          <w:p w14:paraId="0D539538" w14:textId="42D5233B" w:rsidR="00C30112" w:rsidRPr="00B17EF5" w:rsidRDefault="00C30112" w:rsidP="00C30112">
            <w:pPr>
              <w:rPr>
                <w:color w:val="FF0000"/>
                <w:sz w:val="22"/>
                <w:szCs w:val="22"/>
              </w:rPr>
            </w:pPr>
            <w:r w:rsidRPr="00B17EF5">
              <w:rPr>
                <w:color w:val="FF0000"/>
                <w:sz w:val="22"/>
                <w:szCs w:val="22"/>
              </w:rPr>
              <w:t xml:space="preserve"> </w:t>
            </w:r>
          </w:p>
        </w:tc>
        <w:tc>
          <w:tcPr>
            <w:tcW w:w="3686" w:type="dxa"/>
            <w:shd w:val="clear" w:color="auto" w:fill="FFFFFF" w:themeFill="background1"/>
          </w:tcPr>
          <w:p w14:paraId="5A903419" w14:textId="05B57145" w:rsidR="00C30112" w:rsidRPr="00B17EF5" w:rsidRDefault="00C30112" w:rsidP="00C30112">
            <w:pPr>
              <w:jc w:val="both"/>
              <w:rPr>
                <w:color w:val="FF0000"/>
                <w:sz w:val="22"/>
                <w:szCs w:val="22"/>
              </w:rPr>
            </w:pPr>
            <w:r w:rsidRPr="00B17EF5">
              <w:rPr>
                <w:color w:val="FF0000"/>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268" w:type="dxa"/>
            <w:shd w:val="clear" w:color="auto" w:fill="FFFFFF" w:themeFill="background1"/>
          </w:tcPr>
          <w:p w14:paraId="692B8A1B" w14:textId="1CC70796" w:rsidR="00C30112" w:rsidRPr="00B17EF5" w:rsidRDefault="00C30112" w:rsidP="00C30112">
            <w:pPr>
              <w:jc w:val="center"/>
              <w:rPr>
                <w:color w:val="FF0000"/>
                <w:sz w:val="22"/>
                <w:szCs w:val="22"/>
              </w:rPr>
            </w:pPr>
            <w:r w:rsidRPr="00B17EF5">
              <w:rPr>
                <w:color w:val="FF0000"/>
                <w:sz w:val="22"/>
                <w:szCs w:val="22"/>
              </w:rPr>
              <w:t>2.2</w:t>
            </w:r>
          </w:p>
        </w:tc>
      </w:tr>
      <w:tr w:rsidR="00B17EF5" w:rsidRPr="00B17EF5" w14:paraId="0A5D2947" w14:textId="77777777" w:rsidTr="00412921">
        <w:trPr>
          <w:trHeight w:val="560"/>
        </w:trPr>
        <w:tc>
          <w:tcPr>
            <w:tcW w:w="846" w:type="dxa"/>
          </w:tcPr>
          <w:p w14:paraId="64E565D3" w14:textId="77777777" w:rsidR="00C30112" w:rsidRPr="00B17EF5" w:rsidRDefault="00C30112" w:rsidP="00412921">
            <w:pPr>
              <w:pStyle w:val="af8"/>
              <w:numPr>
                <w:ilvl w:val="2"/>
                <w:numId w:val="10"/>
              </w:numPr>
              <w:rPr>
                <w:color w:val="FF0000"/>
                <w:sz w:val="22"/>
                <w:szCs w:val="22"/>
              </w:rPr>
            </w:pPr>
          </w:p>
        </w:tc>
        <w:tc>
          <w:tcPr>
            <w:tcW w:w="2693" w:type="dxa"/>
            <w:shd w:val="clear" w:color="auto" w:fill="FFFFFF" w:themeFill="background1"/>
          </w:tcPr>
          <w:p w14:paraId="4F8034A8" w14:textId="77777777" w:rsidR="00C30112" w:rsidRPr="00B17EF5" w:rsidRDefault="00C30112" w:rsidP="00C30112">
            <w:pPr>
              <w:rPr>
                <w:color w:val="FF0000"/>
                <w:sz w:val="22"/>
                <w:szCs w:val="22"/>
              </w:rPr>
            </w:pPr>
            <w:r w:rsidRPr="00B17EF5">
              <w:rPr>
                <w:color w:val="FF0000"/>
                <w:sz w:val="22"/>
                <w:szCs w:val="22"/>
              </w:rPr>
              <w:t>Обслуживание застройки жилой</w:t>
            </w:r>
          </w:p>
        </w:tc>
        <w:tc>
          <w:tcPr>
            <w:tcW w:w="3686" w:type="dxa"/>
            <w:shd w:val="clear" w:color="auto" w:fill="FFFFFF" w:themeFill="background1"/>
          </w:tcPr>
          <w:p w14:paraId="0470E52E" w14:textId="77777777" w:rsidR="00C30112" w:rsidRPr="00B17EF5" w:rsidRDefault="00C30112" w:rsidP="00C30112">
            <w:pPr>
              <w:jc w:val="both"/>
              <w:rPr>
                <w:color w:val="FF0000"/>
                <w:sz w:val="22"/>
                <w:szCs w:val="22"/>
              </w:rPr>
            </w:pPr>
            <w:r w:rsidRPr="00B17EF5">
              <w:rPr>
                <w:color w:val="FF0000"/>
                <w:sz w:val="22"/>
                <w:szCs w:val="22"/>
              </w:rPr>
              <w:t>Размещение объектов капитального строительства, размещение которых предусмотрено видами разрешенного использования с </w:t>
            </w:r>
            <w:hyperlink r:id="rId97" w:anchor="block_1031" w:history="1">
              <w:r w:rsidRPr="00B17EF5">
                <w:rPr>
                  <w:color w:val="FF0000"/>
                  <w:sz w:val="22"/>
                  <w:szCs w:val="22"/>
                </w:rPr>
                <w:t>кодами 3.1</w:t>
              </w:r>
            </w:hyperlink>
            <w:r w:rsidRPr="00B17EF5">
              <w:rPr>
                <w:color w:val="FF0000"/>
                <w:sz w:val="22"/>
                <w:szCs w:val="22"/>
              </w:rPr>
              <w:t>, </w:t>
            </w:r>
            <w:hyperlink r:id="rId98" w:anchor="block_1032" w:history="1">
              <w:r w:rsidRPr="00B17EF5">
                <w:rPr>
                  <w:color w:val="FF0000"/>
                  <w:sz w:val="22"/>
                  <w:szCs w:val="22"/>
                </w:rPr>
                <w:t>3.2</w:t>
              </w:r>
            </w:hyperlink>
            <w:r w:rsidRPr="00B17EF5">
              <w:rPr>
                <w:color w:val="FF0000"/>
                <w:sz w:val="22"/>
                <w:szCs w:val="22"/>
              </w:rPr>
              <w:t>, </w:t>
            </w:r>
            <w:hyperlink r:id="rId99" w:anchor="block_1033" w:history="1">
              <w:r w:rsidRPr="00B17EF5">
                <w:rPr>
                  <w:color w:val="FF0000"/>
                  <w:sz w:val="22"/>
                  <w:szCs w:val="22"/>
                </w:rPr>
                <w:t>3.3</w:t>
              </w:r>
            </w:hyperlink>
            <w:r w:rsidRPr="00B17EF5">
              <w:rPr>
                <w:color w:val="FF0000"/>
                <w:sz w:val="22"/>
                <w:szCs w:val="22"/>
              </w:rPr>
              <w:t>, </w:t>
            </w:r>
            <w:hyperlink r:id="rId100" w:anchor="block_1034" w:history="1">
              <w:r w:rsidRPr="00B17EF5">
                <w:rPr>
                  <w:color w:val="FF0000"/>
                  <w:sz w:val="22"/>
                  <w:szCs w:val="22"/>
                </w:rPr>
                <w:t>3.4</w:t>
              </w:r>
            </w:hyperlink>
            <w:r w:rsidRPr="00B17EF5">
              <w:rPr>
                <w:color w:val="FF0000"/>
                <w:sz w:val="22"/>
                <w:szCs w:val="22"/>
              </w:rPr>
              <w:t>, </w:t>
            </w:r>
            <w:hyperlink r:id="rId101" w:anchor="block_10341" w:history="1">
              <w:r w:rsidRPr="00B17EF5">
                <w:rPr>
                  <w:color w:val="FF0000"/>
                  <w:sz w:val="22"/>
                  <w:szCs w:val="22"/>
                </w:rPr>
                <w:t>3.4.1</w:t>
              </w:r>
            </w:hyperlink>
            <w:r w:rsidRPr="00B17EF5">
              <w:rPr>
                <w:color w:val="FF0000"/>
                <w:sz w:val="22"/>
                <w:szCs w:val="22"/>
              </w:rPr>
              <w:t>, </w:t>
            </w:r>
            <w:hyperlink r:id="rId102" w:anchor="block_10351" w:history="1">
              <w:r w:rsidRPr="00B17EF5">
                <w:rPr>
                  <w:color w:val="FF0000"/>
                  <w:sz w:val="22"/>
                  <w:szCs w:val="22"/>
                </w:rPr>
                <w:t>3.5.1</w:t>
              </w:r>
            </w:hyperlink>
            <w:r w:rsidRPr="00B17EF5">
              <w:rPr>
                <w:color w:val="FF0000"/>
                <w:sz w:val="22"/>
                <w:szCs w:val="22"/>
              </w:rPr>
              <w:t>, </w:t>
            </w:r>
            <w:hyperlink r:id="rId103" w:anchor="block_1036" w:history="1">
              <w:r w:rsidRPr="00B17EF5">
                <w:rPr>
                  <w:color w:val="FF0000"/>
                  <w:sz w:val="22"/>
                  <w:szCs w:val="22"/>
                </w:rPr>
                <w:t>3.6</w:t>
              </w:r>
            </w:hyperlink>
            <w:r w:rsidRPr="00B17EF5">
              <w:rPr>
                <w:color w:val="FF0000"/>
                <w:sz w:val="22"/>
                <w:szCs w:val="22"/>
              </w:rPr>
              <w:t>, </w:t>
            </w:r>
            <w:hyperlink r:id="rId104" w:anchor="block_1037" w:history="1">
              <w:r w:rsidRPr="00B17EF5">
                <w:rPr>
                  <w:color w:val="FF0000"/>
                  <w:sz w:val="22"/>
                  <w:szCs w:val="22"/>
                </w:rPr>
                <w:t>3.7</w:t>
              </w:r>
            </w:hyperlink>
            <w:r w:rsidRPr="00B17EF5">
              <w:rPr>
                <w:color w:val="FF0000"/>
                <w:sz w:val="22"/>
                <w:szCs w:val="22"/>
              </w:rPr>
              <w:t>,</w:t>
            </w:r>
            <w:hyperlink r:id="rId105" w:anchor="block_103101" w:history="1">
              <w:r w:rsidRPr="00B17EF5">
                <w:rPr>
                  <w:color w:val="FF0000"/>
                  <w:sz w:val="22"/>
                  <w:szCs w:val="22"/>
                </w:rPr>
                <w:t>3.10.1</w:t>
              </w:r>
            </w:hyperlink>
            <w:r w:rsidRPr="00B17EF5">
              <w:rPr>
                <w:color w:val="FF0000"/>
                <w:sz w:val="22"/>
                <w:szCs w:val="22"/>
              </w:rPr>
              <w:t>, </w:t>
            </w:r>
            <w:hyperlink r:id="rId106" w:anchor="block_1041" w:history="1">
              <w:r w:rsidRPr="00B17EF5">
                <w:rPr>
                  <w:color w:val="FF0000"/>
                  <w:sz w:val="22"/>
                  <w:szCs w:val="22"/>
                </w:rPr>
                <w:t>4.1</w:t>
              </w:r>
            </w:hyperlink>
            <w:r w:rsidRPr="00B17EF5">
              <w:rPr>
                <w:color w:val="FF0000"/>
                <w:sz w:val="22"/>
                <w:szCs w:val="22"/>
              </w:rPr>
              <w:t>, </w:t>
            </w:r>
            <w:hyperlink r:id="rId107" w:anchor="block_1043" w:history="1">
              <w:r w:rsidRPr="00B17EF5">
                <w:rPr>
                  <w:color w:val="FF0000"/>
                  <w:sz w:val="22"/>
                  <w:szCs w:val="22"/>
                </w:rPr>
                <w:t>4.3</w:t>
              </w:r>
            </w:hyperlink>
            <w:r w:rsidRPr="00B17EF5">
              <w:rPr>
                <w:color w:val="FF0000"/>
                <w:sz w:val="22"/>
                <w:szCs w:val="22"/>
              </w:rPr>
              <w:t>, </w:t>
            </w:r>
            <w:hyperlink r:id="rId108" w:anchor="block_1044" w:history="1">
              <w:r w:rsidRPr="00B17EF5">
                <w:rPr>
                  <w:color w:val="FF0000"/>
                  <w:sz w:val="22"/>
                  <w:szCs w:val="22"/>
                </w:rPr>
                <w:t>4.4</w:t>
              </w:r>
            </w:hyperlink>
            <w:r w:rsidRPr="00B17EF5">
              <w:rPr>
                <w:color w:val="FF0000"/>
                <w:sz w:val="22"/>
                <w:szCs w:val="22"/>
              </w:rPr>
              <w:t>, </w:t>
            </w:r>
            <w:hyperlink r:id="rId109" w:anchor="block_1046" w:history="1">
              <w:r w:rsidRPr="00B17EF5">
                <w:rPr>
                  <w:color w:val="FF0000"/>
                  <w:sz w:val="22"/>
                  <w:szCs w:val="22"/>
                </w:rPr>
                <w:t>4.6</w:t>
              </w:r>
            </w:hyperlink>
            <w:r w:rsidRPr="00B17EF5">
              <w:rPr>
                <w:color w:val="FF0000"/>
                <w:sz w:val="22"/>
                <w:szCs w:val="22"/>
              </w:rPr>
              <w:t>, </w:t>
            </w:r>
            <w:hyperlink r:id="rId110" w:anchor="block_1047" w:history="1">
              <w:r w:rsidRPr="00B17EF5">
                <w:rPr>
                  <w:color w:val="FF0000"/>
                  <w:sz w:val="22"/>
                  <w:szCs w:val="22"/>
                </w:rPr>
                <w:t>4.7</w:t>
              </w:r>
            </w:hyperlink>
            <w:r w:rsidRPr="00B17EF5">
              <w:rPr>
                <w:color w:val="FF0000"/>
                <w:sz w:val="22"/>
                <w:szCs w:val="22"/>
              </w:rPr>
              <w:t>, </w:t>
            </w:r>
            <w:hyperlink r:id="rId111" w:anchor="block_1049" w:history="1">
              <w:r w:rsidRPr="00B17EF5">
                <w:rPr>
                  <w:color w:val="FF0000"/>
                  <w:sz w:val="22"/>
                  <w:szCs w:val="22"/>
                </w:rPr>
                <w:t>4.9</w:t>
              </w:r>
            </w:hyperlink>
            <w:r w:rsidRPr="00B17EF5">
              <w:rPr>
                <w:color w:val="FF0000"/>
                <w:sz w:val="22"/>
                <w:szCs w:val="22"/>
              </w:rPr>
              <w:t xml:space="preserve">, если их размещение связано с удовлетворением повседневных потребностей жителей, не причиняет вреда окружающей среде и </w:t>
            </w:r>
            <w:r w:rsidRPr="00B17EF5">
              <w:rPr>
                <w:color w:val="FF0000"/>
                <w:sz w:val="22"/>
                <w:szCs w:val="22"/>
              </w:rPr>
              <w:lastRenderedPageBreak/>
              <w:t xml:space="preserve">санитарному благополучию, не причиняет существенного неудобства жителям, не требует установления санитарной зоны   </w:t>
            </w:r>
          </w:p>
        </w:tc>
        <w:tc>
          <w:tcPr>
            <w:tcW w:w="2268" w:type="dxa"/>
            <w:shd w:val="clear" w:color="auto" w:fill="FFFFFF" w:themeFill="background1"/>
          </w:tcPr>
          <w:p w14:paraId="7A14C882" w14:textId="77777777" w:rsidR="00C30112" w:rsidRPr="00B17EF5" w:rsidRDefault="00C30112" w:rsidP="00C30112">
            <w:pPr>
              <w:jc w:val="center"/>
              <w:rPr>
                <w:color w:val="FF0000"/>
                <w:sz w:val="22"/>
                <w:szCs w:val="22"/>
              </w:rPr>
            </w:pPr>
            <w:r w:rsidRPr="00B17EF5">
              <w:rPr>
                <w:color w:val="FF0000"/>
                <w:sz w:val="22"/>
                <w:szCs w:val="22"/>
              </w:rPr>
              <w:lastRenderedPageBreak/>
              <w:t>2.7</w:t>
            </w:r>
          </w:p>
        </w:tc>
      </w:tr>
      <w:tr w:rsidR="00B17EF5" w:rsidRPr="00B17EF5" w14:paraId="7427C3E9" w14:textId="77777777" w:rsidTr="00412921">
        <w:trPr>
          <w:trHeight w:val="560"/>
        </w:trPr>
        <w:tc>
          <w:tcPr>
            <w:tcW w:w="846" w:type="dxa"/>
          </w:tcPr>
          <w:p w14:paraId="33053A9F" w14:textId="77777777" w:rsidR="00C30112" w:rsidRPr="00B17EF5" w:rsidRDefault="00C30112" w:rsidP="00412921">
            <w:pPr>
              <w:pStyle w:val="af8"/>
              <w:numPr>
                <w:ilvl w:val="2"/>
                <w:numId w:val="10"/>
              </w:numPr>
              <w:rPr>
                <w:color w:val="FF0000"/>
                <w:sz w:val="22"/>
                <w:szCs w:val="22"/>
              </w:rPr>
            </w:pPr>
          </w:p>
        </w:tc>
        <w:tc>
          <w:tcPr>
            <w:tcW w:w="2693" w:type="dxa"/>
            <w:shd w:val="clear" w:color="auto" w:fill="FFFFFF" w:themeFill="background1"/>
          </w:tcPr>
          <w:p w14:paraId="6AA6B795" w14:textId="77777777" w:rsidR="00C30112" w:rsidRPr="00B17EF5" w:rsidRDefault="00C30112" w:rsidP="00C30112">
            <w:pPr>
              <w:rPr>
                <w:color w:val="FF0000"/>
                <w:sz w:val="22"/>
                <w:szCs w:val="22"/>
              </w:rPr>
            </w:pPr>
            <w:r w:rsidRPr="00B17EF5">
              <w:rPr>
                <w:color w:val="FF0000"/>
                <w:sz w:val="22"/>
                <w:szCs w:val="22"/>
              </w:rPr>
              <w:t>Общежития</w:t>
            </w:r>
          </w:p>
        </w:tc>
        <w:tc>
          <w:tcPr>
            <w:tcW w:w="3686" w:type="dxa"/>
            <w:shd w:val="clear" w:color="auto" w:fill="FFFFFF" w:themeFill="background1"/>
          </w:tcPr>
          <w:p w14:paraId="18DDB675"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12" w:history="1">
              <w:r w:rsidRPr="00B17EF5">
                <w:rPr>
                  <w:rFonts w:eastAsiaTheme="minorHAnsi"/>
                  <w:color w:val="FF0000"/>
                  <w:sz w:val="22"/>
                  <w:szCs w:val="22"/>
                  <w:lang w:eastAsia="en-US"/>
                </w:rPr>
                <w:t>кодом 4.7</w:t>
              </w:r>
            </w:hyperlink>
          </w:p>
        </w:tc>
        <w:tc>
          <w:tcPr>
            <w:tcW w:w="2268" w:type="dxa"/>
            <w:shd w:val="clear" w:color="auto" w:fill="FFFFFF" w:themeFill="background1"/>
          </w:tcPr>
          <w:p w14:paraId="0CAD6C7E" w14:textId="77777777" w:rsidR="00C30112" w:rsidRPr="00B17EF5" w:rsidRDefault="00C30112" w:rsidP="00C30112">
            <w:pPr>
              <w:jc w:val="center"/>
              <w:rPr>
                <w:color w:val="FF0000"/>
                <w:sz w:val="22"/>
                <w:szCs w:val="22"/>
              </w:rPr>
            </w:pPr>
            <w:r w:rsidRPr="00B17EF5">
              <w:rPr>
                <w:color w:val="FF0000"/>
                <w:sz w:val="22"/>
                <w:szCs w:val="22"/>
              </w:rPr>
              <w:t>3.2.4</w:t>
            </w:r>
          </w:p>
        </w:tc>
      </w:tr>
      <w:tr w:rsidR="00B17EF5" w:rsidRPr="00B17EF5" w14:paraId="464927E8" w14:textId="77777777" w:rsidTr="00412921">
        <w:trPr>
          <w:trHeight w:val="560"/>
        </w:trPr>
        <w:tc>
          <w:tcPr>
            <w:tcW w:w="846" w:type="dxa"/>
          </w:tcPr>
          <w:p w14:paraId="3493ACF1" w14:textId="77777777" w:rsidR="00C30112" w:rsidRPr="00B17EF5" w:rsidRDefault="00C30112" w:rsidP="00412921">
            <w:pPr>
              <w:pStyle w:val="af8"/>
              <w:numPr>
                <w:ilvl w:val="2"/>
                <w:numId w:val="10"/>
              </w:numPr>
              <w:rPr>
                <w:color w:val="FF0000"/>
                <w:sz w:val="22"/>
                <w:szCs w:val="22"/>
              </w:rPr>
            </w:pPr>
          </w:p>
        </w:tc>
        <w:tc>
          <w:tcPr>
            <w:tcW w:w="2693" w:type="dxa"/>
            <w:shd w:val="clear" w:color="auto" w:fill="FFFFFF" w:themeFill="background1"/>
          </w:tcPr>
          <w:p w14:paraId="205E7797" w14:textId="77777777" w:rsidR="00C30112" w:rsidRPr="00B17EF5" w:rsidRDefault="00C30112" w:rsidP="00C30112">
            <w:pPr>
              <w:rPr>
                <w:color w:val="FF0000"/>
                <w:sz w:val="22"/>
                <w:szCs w:val="22"/>
              </w:rPr>
            </w:pPr>
            <w:r w:rsidRPr="00B17EF5">
              <w:rPr>
                <w:color w:val="FF0000"/>
                <w:sz w:val="22"/>
                <w:szCs w:val="22"/>
              </w:rPr>
              <w:t>Объекты культурно-досуговой деятельности</w:t>
            </w:r>
          </w:p>
        </w:tc>
        <w:tc>
          <w:tcPr>
            <w:tcW w:w="3686" w:type="dxa"/>
            <w:shd w:val="clear" w:color="auto" w:fill="FFFFFF" w:themeFill="background1"/>
          </w:tcPr>
          <w:p w14:paraId="631E8DC2"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68" w:type="dxa"/>
            <w:shd w:val="clear" w:color="auto" w:fill="FFFFFF" w:themeFill="background1"/>
          </w:tcPr>
          <w:p w14:paraId="26312445" w14:textId="77777777" w:rsidR="00C30112" w:rsidRPr="00B17EF5" w:rsidRDefault="00C30112" w:rsidP="00C30112">
            <w:pPr>
              <w:jc w:val="center"/>
              <w:rPr>
                <w:color w:val="FF0000"/>
                <w:sz w:val="22"/>
                <w:szCs w:val="22"/>
              </w:rPr>
            </w:pPr>
            <w:r w:rsidRPr="00B17EF5">
              <w:rPr>
                <w:color w:val="FF0000"/>
                <w:sz w:val="22"/>
                <w:szCs w:val="22"/>
              </w:rPr>
              <w:t>3.6.1</w:t>
            </w:r>
          </w:p>
        </w:tc>
      </w:tr>
      <w:tr w:rsidR="00B17EF5" w:rsidRPr="00B17EF5" w14:paraId="6570CEC6" w14:textId="77777777" w:rsidTr="00412921">
        <w:trPr>
          <w:trHeight w:val="560"/>
        </w:trPr>
        <w:tc>
          <w:tcPr>
            <w:tcW w:w="846" w:type="dxa"/>
          </w:tcPr>
          <w:p w14:paraId="7F8CDC00" w14:textId="77777777" w:rsidR="00C30112" w:rsidRPr="00B17EF5" w:rsidRDefault="00C30112" w:rsidP="00412921">
            <w:pPr>
              <w:pStyle w:val="af8"/>
              <w:numPr>
                <w:ilvl w:val="2"/>
                <w:numId w:val="10"/>
              </w:numPr>
              <w:rPr>
                <w:color w:val="FF0000"/>
                <w:sz w:val="22"/>
                <w:szCs w:val="22"/>
              </w:rPr>
            </w:pPr>
          </w:p>
        </w:tc>
        <w:tc>
          <w:tcPr>
            <w:tcW w:w="2693" w:type="dxa"/>
            <w:shd w:val="clear" w:color="auto" w:fill="FFFFFF" w:themeFill="background1"/>
          </w:tcPr>
          <w:p w14:paraId="59E0DB58" w14:textId="77777777" w:rsidR="00C30112" w:rsidRPr="00B17EF5" w:rsidRDefault="00C30112" w:rsidP="00C30112">
            <w:pPr>
              <w:rPr>
                <w:color w:val="FF0000"/>
                <w:sz w:val="22"/>
                <w:szCs w:val="22"/>
              </w:rPr>
            </w:pPr>
            <w:r w:rsidRPr="00B17EF5">
              <w:rPr>
                <w:color w:val="FF0000"/>
                <w:sz w:val="22"/>
                <w:szCs w:val="22"/>
              </w:rPr>
              <w:t>Парки культуры и отдыха</w:t>
            </w:r>
          </w:p>
        </w:tc>
        <w:tc>
          <w:tcPr>
            <w:tcW w:w="3686" w:type="dxa"/>
            <w:shd w:val="clear" w:color="auto" w:fill="FFFFFF" w:themeFill="background1"/>
          </w:tcPr>
          <w:p w14:paraId="224B95D0"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парков культуры и отдыха</w:t>
            </w:r>
          </w:p>
        </w:tc>
        <w:tc>
          <w:tcPr>
            <w:tcW w:w="2268" w:type="dxa"/>
            <w:shd w:val="clear" w:color="auto" w:fill="FFFFFF" w:themeFill="background1"/>
          </w:tcPr>
          <w:p w14:paraId="48BF140B" w14:textId="77777777" w:rsidR="00C30112" w:rsidRPr="00B17EF5" w:rsidRDefault="00C30112" w:rsidP="00C30112">
            <w:pPr>
              <w:jc w:val="center"/>
              <w:rPr>
                <w:color w:val="FF0000"/>
                <w:sz w:val="22"/>
                <w:szCs w:val="22"/>
              </w:rPr>
            </w:pPr>
            <w:r w:rsidRPr="00B17EF5">
              <w:rPr>
                <w:color w:val="FF0000"/>
                <w:sz w:val="22"/>
                <w:szCs w:val="22"/>
              </w:rPr>
              <w:t>3.6.2</w:t>
            </w:r>
          </w:p>
        </w:tc>
      </w:tr>
      <w:tr w:rsidR="00B17EF5" w:rsidRPr="00B17EF5" w14:paraId="525E5234" w14:textId="77777777" w:rsidTr="00412921">
        <w:trPr>
          <w:trHeight w:val="560"/>
        </w:trPr>
        <w:tc>
          <w:tcPr>
            <w:tcW w:w="846" w:type="dxa"/>
          </w:tcPr>
          <w:p w14:paraId="33B96789" w14:textId="77777777" w:rsidR="00C30112" w:rsidRPr="00B17EF5" w:rsidRDefault="00C30112" w:rsidP="00412921">
            <w:pPr>
              <w:pStyle w:val="af8"/>
              <w:numPr>
                <w:ilvl w:val="2"/>
                <w:numId w:val="10"/>
              </w:numPr>
              <w:rPr>
                <w:color w:val="FF0000"/>
                <w:sz w:val="22"/>
                <w:szCs w:val="22"/>
              </w:rPr>
            </w:pPr>
          </w:p>
        </w:tc>
        <w:tc>
          <w:tcPr>
            <w:tcW w:w="2693" w:type="dxa"/>
            <w:shd w:val="clear" w:color="auto" w:fill="FFFFFF" w:themeFill="background1"/>
          </w:tcPr>
          <w:p w14:paraId="6AC5B1EF" w14:textId="77777777" w:rsidR="00C30112" w:rsidRPr="00B17EF5" w:rsidRDefault="00C30112" w:rsidP="00C30112">
            <w:pPr>
              <w:rPr>
                <w:color w:val="FF0000"/>
                <w:sz w:val="22"/>
                <w:szCs w:val="22"/>
              </w:rPr>
            </w:pPr>
            <w:r w:rsidRPr="00B17EF5">
              <w:rPr>
                <w:color w:val="FF0000"/>
                <w:sz w:val="22"/>
                <w:szCs w:val="22"/>
              </w:rPr>
              <w:t>Осуществление религиозных обрядов</w:t>
            </w:r>
          </w:p>
        </w:tc>
        <w:tc>
          <w:tcPr>
            <w:tcW w:w="3686" w:type="dxa"/>
            <w:shd w:val="clear" w:color="auto" w:fill="FFFFFF" w:themeFill="background1"/>
          </w:tcPr>
          <w:p w14:paraId="3D47FC62"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268" w:type="dxa"/>
            <w:shd w:val="clear" w:color="auto" w:fill="FFFFFF" w:themeFill="background1"/>
          </w:tcPr>
          <w:p w14:paraId="0DAA1E6F" w14:textId="77777777" w:rsidR="00C30112" w:rsidRPr="00B17EF5" w:rsidRDefault="00C30112" w:rsidP="00C30112">
            <w:pPr>
              <w:jc w:val="center"/>
              <w:rPr>
                <w:color w:val="FF0000"/>
                <w:sz w:val="22"/>
                <w:szCs w:val="22"/>
              </w:rPr>
            </w:pPr>
            <w:r w:rsidRPr="00B17EF5">
              <w:rPr>
                <w:color w:val="FF0000"/>
                <w:sz w:val="22"/>
                <w:szCs w:val="22"/>
              </w:rPr>
              <w:t>3.7.1</w:t>
            </w:r>
          </w:p>
        </w:tc>
      </w:tr>
      <w:tr w:rsidR="00B17EF5" w:rsidRPr="00B17EF5" w14:paraId="144CE2B0" w14:textId="77777777" w:rsidTr="00412921">
        <w:trPr>
          <w:trHeight w:val="560"/>
        </w:trPr>
        <w:tc>
          <w:tcPr>
            <w:tcW w:w="846" w:type="dxa"/>
          </w:tcPr>
          <w:p w14:paraId="0784727B" w14:textId="77777777" w:rsidR="00C30112" w:rsidRPr="00B17EF5" w:rsidRDefault="00C30112" w:rsidP="00412921">
            <w:pPr>
              <w:pStyle w:val="af8"/>
              <w:numPr>
                <w:ilvl w:val="2"/>
                <w:numId w:val="10"/>
              </w:numPr>
              <w:rPr>
                <w:color w:val="FF0000"/>
                <w:sz w:val="22"/>
                <w:szCs w:val="22"/>
              </w:rPr>
            </w:pPr>
          </w:p>
        </w:tc>
        <w:tc>
          <w:tcPr>
            <w:tcW w:w="2693" w:type="dxa"/>
            <w:shd w:val="clear" w:color="auto" w:fill="FFFFFF" w:themeFill="background1"/>
          </w:tcPr>
          <w:p w14:paraId="7F288723" w14:textId="77777777" w:rsidR="00C30112" w:rsidRPr="00B17EF5" w:rsidRDefault="00C30112" w:rsidP="00C30112">
            <w:pPr>
              <w:rPr>
                <w:color w:val="FF0000"/>
                <w:sz w:val="22"/>
                <w:szCs w:val="22"/>
              </w:rPr>
            </w:pPr>
            <w:r w:rsidRPr="00B17EF5">
              <w:rPr>
                <w:color w:val="FF0000"/>
                <w:sz w:val="22"/>
                <w:szCs w:val="22"/>
              </w:rPr>
              <w:t>Религиозное управление и образование</w:t>
            </w:r>
          </w:p>
        </w:tc>
        <w:tc>
          <w:tcPr>
            <w:tcW w:w="3686" w:type="dxa"/>
            <w:shd w:val="clear" w:color="auto" w:fill="FFFFFF" w:themeFill="background1"/>
          </w:tcPr>
          <w:p w14:paraId="50D53B3B"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268" w:type="dxa"/>
            <w:shd w:val="clear" w:color="auto" w:fill="FFFFFF" w:themeFill="background1"/>
          </w:tcPr>
          <w:p w14:paraId="1F4E2778" w14:textId="77777777" w:rsidR="00C30112" w:rsidRPr="00B17EF5" w:rsidRDefault="00C30112" w:rsidP="00C30112">
            <w:pPr>
              <w:jc w:val="center"/>
              <w:rPr>
                <w:color w:val="FF0000"/>
                <w:sz w:val="22"/>
                <w:szCs w:val="22"/>
              </w:rPr>
            </w:pPr>
            <w:r w:rsidRPr="00B17EF5">
              <w:rPr>
                <w:color w:val="FF0000"/>
                <w:sz w:val="22"/>
                <w:szCs w:val="22"/>
              </w:rPr>
              <w:t>3.7.2</w:t>
            </w:r>
          </w:p>
        </w:tc>
      </w:tr>
      <w:tr w:rsidR="00B17EF5" w:rsidRPr="00B17EF5" w14:paraId="68D31DE8" w14:textId="77777777" w:rsidTr="00412921">
        <w:trPr>
          <w:trHeight w:val="560"/>
        </w:trPr>
        <w:tc>
          <w:tcPr>
            <w:tcW w:w="846" w:type="dxa"/>
          </w:tcPr>
          <w:p w14:paraId="64A14756" w14:textId="77777777" w:rsidR="00C30112" w:rsidRPr="00B17EF5" w:rsidRDefault="00C30112" w:rsidP="00412921">
            <w:pPr>
              <w:pStyle w:val="af8"/>
              <w:numPr>
                <w:ilvl w:val="2"/>
                <w:numId w:val="10"/>
              </w:numPr>
              <w:rPr>
                <w:color w:val="FF0000"/>
                <w:sz w:val="22"/>
                <w:szCs w:val="22"/>
              </w:rPr>
            </w:pPr>
          </w:p>
        </w:tc>
        <w:tc>
          <w:tcPr>
            <w:tcW w:w="2693" w:type="dxa"/>
            <w:shd w:val="clear" w:color="auto" w:fill="FFFFFF" w:themeFill="background1"/>
          </w:tcPr>
          <w:p w14:paraId="1A3AA06F" w14:textId="77777777" w:rsidR="00C30112" w:rsidRPr="00B17EF5" w:rsidRDefault="00C30112" w:rsidP="00C30112">
            <w:pPr>
              <w:rPr>
                <w:color w:val="FF0000"/>
                <w:sz w:val="22"/>
                <w:szCs w:val="22"/>
              </w:rPr>
            </w:pPr>
            <w:r w:rsidRPr="00B17EF5">
              <w:rPr>
                <w:color w:val="FF0000"/>
                <w:sz w:val="22"/>
                <w:szCs w:val="22"/>
              </w:rPr>
              <w:t>Общественное управление</w:t>
            </w:r>
          </w:p>
        </w:tc>
        <w:tc>
          <w:tcPr>
            <w:tcW w:w="3686" w:type="dxa"/>
            <w:shd w:val="clear" w:color="auto" w:fill="FFFFFF" w:themeFill="background1"/>
          </w:tcPr>
          <w:p w14:paraId="56299545" w14:textId="77777777" w:rsidR="00C30112" w:rsidRPr="00B17EF5" w:rsidRDefault="00C30112" w:rsidP="00C30112">
            <w:pPr>
              <w:jc w:val="both"/>
              <w:rPr>
                <w:color w:val="FF0000"/>
                <w:sz w:val="22"/>
                <w:szCs w:val="22"/>
              </w:rPr>
            </w:pPr>
            <w:r w:rsidRPr="00B17EF5">
              <w:rPr>
                <w:color w:val="FF0000"/>
                <w:sz w:val="22"/>
                <w:szCs w:val="22"/>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w:t>
            </w:r>
            <w:r w:rsidRPr="00B17EF5">
              <w:rPr>
                <w:color w:val="FF0000"/>
                <w:sz w:val="22"/>
                <w:szCs w:val="22"/>
              </w:rPr>
              <w:lastRenderedPageBreak/>
              <w:t>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268" w:type="dxa"/>
            <w:shd w:val="clear" w:color="auto" w:fill="FFFFFF" w:themeFill="background1"/>
          </w:tcPr>
          <w:p w14:paraId="145054D5" w14:textId="77777777" w:rsidR="00C30112" w:rsidRPr="00B17EF5" w:rsidRDefault="00C30112" w:rsidP="00C30112">
            <w:pPr>
              <w:jc w:val="center"/>
              <w:rPr>
                <w:color w:val="FF0000"/>
                <w:sz w:val="22"/>
                <w:szCs w:val="22"/>
              </w:rPr>
            </w:pPr>
            <w:r w:rsidRPr="00B17EF5">
              <w:rPr>
                <w:color w:val="FF0000"/>
                <w:sz w:val="22"/>
                <w:szCs w:val="22"/>
              </w:rPr>
              <w:lastRenderedPageBreak/>
              <w:t>3.8</w:t>
            </w:r>
          </w:p>
        </w:tc>
      </w:tr>
      <w:tr w:rsidR="00B17EF5" w:rsidRPr="00B17EF5" w14:paraId="17E8CE01" w14:textId="77777777" w:rsidTr="00412921">
        <w:trPr>
          <w:trHeight w:val="560"/>
        </w:trPr>
        <w:tc>
          <w:tcPr>
            <w:tcW w:w="846" w:type="dxa"/>
          </w:tcPr>
          <w:p w14:paraId="062F45C5" w14:textId="77777777" w:rsidR="00C30112" w:rsidRPr="00B17EF5" w:rsidRDefault="00C30112" w:rsidP="00412921">
            <w:pPr>
              <w:pStyle w:val="af8"/>
              <w:numPr>
                <w:ilvl w:val="2"/>
                <w:numId w:val="10"/>
              </w:numPr>
              <w:rPr>
                <w:color w:val="FF0000"/>
                <w:sz w:val="22"/>
                <w:szCs w:val="22"/>
              </w:rPr>
            </w:pPr>
          </w:p>
        </w:tc>
        <w:tc>
          <w:tcPr>
            <w:tcW w:w="2693" w:type="dxa"/>
            <w:shd w:val="clear" w:color="auto" w:fill="FFFFFF" w:themeFill="background1"/>
          </w:tcPr>
          <w:p w14:paraId="5E944D0A" w14:textId="77777777" w:rsidR="00C30112" w:rsidRPr="00B17EF5" w:rsidRDefault="00C30112" w:rsidP="00C30112">
            <w:pPr>
              <w:rPr>
                <w:color w:val="FF0000"/>
                <w:sz w:val="22"/>
                <w:szCs w:val="22"/>
              </w:rPr>
            </w:pPr>
            <w:r w:rsidRPr="00B17EF5">
              <w:rPr>
                <w:color w:val="FF0000"/>
                <w:sz w:val="22"/>
                <w:szCs w:val="22"/>
              </w:rPr>
              <w:t>Государственное управление</w:t>
            </w:r>
          </w:p>
        </w:tc>
        <w:tc>
          <w:tcPr>
            <w:tcW w:w="3686" w:type="dxa"/>
            <w:shd w:val="clear" w:color="auto" w:fill="FFFFFF" w:themeFill="background1"/>
          </w:tcPr>
          <w:p w14:paraId="7A5C547E"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268" w:type="dxa"/>
            <w:shd w:val="clear" w:color="auto" w:fill="FFFFFF" w:themeFill="background1"/>
          </w:tcPr>
          <w:p w14:paraId="43225A23" w14:textId="77777777" w:rsidR="00C30112" w:rsidRPr="00B17EF5" w:rsidRDefault="00C30112" w:rsidP="00C30112">
            <w:pPr>
              <w:jc w:val="center"/>
              <w:rPr>
                <w:color w:val="FF0000"/>
                <w:sz w:val="22"/>
                <w:szCs w:val="22"/>
              </w:rPr>
            </w:pPr>
            <w:r w:rsidRPr="00B17EF5">
              <w:rPr>
                <w:color w:val="FF0000"/>
                <w:sz w:val="22"/>
                <w:szCs w:val="22"/>
              </w:rPr>
              <w:t>3.8.1</w:t>
            </w:r>
          </w:p>
        </w:tc>
      </w:tr>
      <w:tr w:rsidR="00B17EF5" w:rsidRPr="00B17EF5" w14:paraId="3183C82A" w14:textId="77777777" w:rsidTr="00412921">
        <w:trPr>
          <w:trHeight w:val="560"/>
        </w:trPr>
        <w:tc>
          <w:tcPr>
            <w:tcW w:w="846" w:type="dxa"/>
          </w:tcPr>
          <w:p w14:paraId="5933B54F" w14:textId="77777777" w:rsidR="00C30112" w:rsidRPr="00B17EF5" w:rsidRDefault="00C30112" w:rsidP="00412921">
            <w:pPr>
              <w:pStyle w:val="af8"/>
              <w:numPr>
                <w:ilvl w:val="2"/>
                <w:numId w:val="10"/>
              </w:numPr>
              <w:rPr>
                <w:color w:val="FF0000"/>
                <w:sz w:val="22"/>
                <w:szCs w:val="22"/>
              </w:rPr>
            </w:pPr>
          </w:p>
        </w:tc>
        <w:tc>
          <w:tcPr>
            <w:tcW w:w="2693" w:type="dxa"/>
            <w:shd w:val="clear" w:color="auto" w:fill="FFFFFF" w:themeFill="background1"/>
          </w:tcPr>
          <w:p w14:paraId="2FBF7356" w14:textId="77777777" w:rsidR="00C30112" w:rsidRPr="00B17EF5" w:rsidRDefault="00C30112" w:rsidP="00C30112">
            <w:pPr>
              <w:rPr>
                <w:color w:val="FF0000"/>
                <w:sz w:val="22"/>
                <w:szCs w:val="22"/>
              </w:rPr>
            </w:pPr>
            <w:r w:rsidRPr="00B17EF5">
              <w:rPr>
                <w:color w:val="FF0000"/>
                <w:sz w:val="22"/>
                <w:szCs w:val="22"/>
              </w:rPr>
              <w:t>Обеспечение деятельности в области гидрометеорологии и смежных с ней областях</w:t>
            </w:r>
          </w:p>
        </w:tc>
        <w:tc>
          <w:tcPr>
            <w:tcW w:w="3686" w:type="dxa"/>
            <w:shd w:val="clear" w:color="auto" w:fill="FFFFFF" w:themeFill="background1"/>
          </w:tcPr>
          <w:p w14:paraId="5EB889B3"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shd w:val="clear" w:color="auto" w:fill="FFFFFF" w:themeFill="background1"/>
          </w:tcPr>
          <w:p w14:paraId="68878199" w14:textId="77777777" w:rsidR="00C30112" w:rsidRPr="00B17EF5" w:rsidRDefault="00C30112" w:rsidP="00C30112">
            <w:pPr>
              <w:jc w:val="center"/>
              <w:rPr>
                <w:color w:val="FF0000"/>
                <w:sz w:val="22"/>
                <w:szCs w:val="22"/>
              </w:rPr>
            </w:pPr>
            <w:r w:rsidRPr="00B17EF5">
              <w:rPr>
                <w:color w:val="FF0000"/>
                <w:sz w:val="22"/>
                <w:szCs w:val="22"/>
              </w:rPr>
              <w:t>3.9.1</w:t>
            </w:r>
          </w:p>
        </w:tc>
      </w:tr>
      <w:tr w:rsidR="00B17EF5" w:rsidRPr="00B17EF5" w14:paraId="74ED275C" w14:textId="77777777" w:rsidTr="00412921">
        <w:trPr>
          <w:trHeight w:val="560"/>
        </w:trPr>
        <w:tc>
          <w:tcPr>
            <w:tcW w:w="846" w:type="dxa"/>
          </w:tcPr>
          <w:p w14:paraId="27A2B738" w14:textId="77777777" w:rsidR="00C30112" w:rsidRPr="00B17EF5" w:rsidRDefault="00C30112" w:rsidP="00412921">
            <w:pPr>
              <w:pStyle w:val="af8"/>
              <w:numPr>
                <w:ilvl w:val="2"/>
                <w:numId w:val="10"/>
              </w:numPr>
              <w:rPr>
                <w:color w:val="FF0000"/>
                <w:sz w:val="22"/>
                <w:szCs w:val="22"/>
              </w:rPr>
            </w:pPr>
          </w:p>
        </w:tc>
        <w:tc>
          <w:tcPr>
            <w:tcW w:w="2693" w:type="dxa"/>
            <w:shd w:val="clear" w:color="auto" w:fill="FFFFFF" w:themeFill="background1"/>
          </w:tcPr>
          <w:p w14:paraId="285BAF85" w14:textId="77777777" w:rsidR="00C30112" w:rsidRPr="00B17EF5" w:rsidRDefault="00C30112" w:rsidP="00C30112">
            <w:pPr>
              <w:rPr>
                <w:color w:val="FF0000"/>
                <w:sz w:val="22"/>
                <w:szCs w:val="22"/>
              </w:rPr>
            </w:pPr>
            <w:r w:rsidRPr="00B17EF5">
              <w:rPr>
                <w:color w:val="FF0000"/>
                <w:sz w:val="22"/>
                <w:szCs w:val="22"/>
              </w:rPr>
              <w:t>Ветеринарное обслуживание</w:t>
            </w:r>
          </w:p>
        </w:tc>
        <w:tc>
          <w:tcPr>
            <w:tcW w:w="3686" w:type="dxa"/>
            <w:shd w:val="clear" w:color="auto" w:fill="FFFFFF" w:themeFill="background1"/>
          </w:tcPr>
          <w:p w14:paraId="6069426D"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13" w:history="1">
              <w:r w:rsidRPr="00B17EF5">
                <w:rPr>
                  <w:rFonts w:eastAsiaTheme="minorHAnsi"/>
                  <w:color w:val="FF0000"/>
                  <w:sz w:val="22"/>
                  <w:szCs w:val="22"/>
                  <w:lang w:eastAsia="en-US"/>
                </w:rPr>
                <w:t>кодами 3.10.1</w:t>
              </w:r>
            </w:hyperlink>
            <w:r w:rsidRPr="00B17EF5">
              <w:rPr>
                <w:rFonts w:eastAsiaTheme="minorHAnsi"/>
                <w:color w:val="FF0000"/>
                <w:sz w:val="22"/>
                <w:szCs w:val="22"/>
                <w:lang w:eastAsia="en-US"/>
              </w:rPr>
              <w:t xml:space="preserve"> - </w:t>
            </w:r>
            <w:hyperlink r:id="rId114" w:history="1">
              <w:r w:rsidRPr="00B17EF5">
                <w:rPr>
                  <w:rFonts w:eastAsiaTheme="minorHAnsi"/>
                  <w:color w:val="FF0000"/>
                  <w:sz w:val="22"/>
                  <w:szCs w:val="22"/>
                  <w:lang w:eastAsia="en-US"/>
                </w:rPr>
                <w:t>3.10.2</w:t>
              </w:r>
            </w:hyperlink>
          </w:p>
        </w:tc>
        <w:tc>
          <w:tcPr>
            <w:tcW w:w="2268" w:type="dxa"/>
            <w:shd w:val="clear" w:color="auto" w:fill="FFFFFF" w:themeFill="background1"/>
          </w:tcPr>
          <w:p w14:paraId="412649E2" w14:textId="77777777" w:rsidR="00C30112" w:rsidRPr="00B17EF5" w:rsidRDefault="00C30112" w:rsidP="00C30112">
            <w:pPr>
              <w:jc w:val="center"/>
              <w:rPr>
                <w:color w:val="FF0000"/>
                <w:sz w:val="22"/>
                <w:szCs w:val="22"/>
              </w:rPr>
            </w:pPr>
            <w:r w:rsidRPr="00B17EF5">
              <w:rPr>
                <w:color w:val="FF0000"/>
                <w:sz w:val="22"/>
                <w:szCs w:val="22"/>
              </w:rPr>
              <w:t>3.10</w:t>
            </w:r>
          </w:p>
        </w:tc>
      </w:tr>
      <w:tr w:rsidR="00B17EF5" w:rsidRPr="00B17EF5" w14:paraId="0619B779" w14:textId="77777777" w:rsidTr="00412921">
        <w:trPr>
          <w:trHeight w:val="560"/>
        </w:trPr>
        <w:tc>
          <w:tcPr>
            <w:tcW w:w="846" w:type="dxa"/>
          </w:tcPr>
          <w:p w14:paraId="490BE078" w14:textId="77777777" w:rsidR="00C30112" w:rsidRPr="00B17EF5" w:rsidRDefault="00C30112" w:rsidP="00412921">
            <w:pPr>
              <w:pStyle w:val="af8"/>
              <w:numPr>
                <w:ilvl w:val="2"/>
                <w:numId w:val="10"/>
              </w:numPr>
              <w:rPr>
                <w:color w:val="FF0000"/>
                <w:sz w:val="22"/>
                <w:szCs w:val="22"/>
              </w:rPr>
            </w:pPr>
          </w:p>
        </w:tc>
        <w:tc>
          <w:tcPr>
            <w:tcW w:w="2693" w:type="dxa"/>
            <w:shd w:val="clear" w:color="auto" w:fill="FFFFFF" w:themeFill="background1"/>
          </w:tcPr>
          <w:p w14:paraId="67AF32BC" w14:textId="77777777" w:rsidR="00C30112" w:rsidRPr="00B17EF5" w:rsidRDefault="00C30112" w:rsidP="00C30112">
            <w:pPr>
              <w:rPr>
                <w:color w:val="FF0000"/>
                <w:sz w:val="22"/>
                <w:szCs w:val="22"/>
              </w:rPr>
            </w:pPr>
            <w:r w:rsidRPr="00B17EF5">
              <w:rPr>
                <w:color w:val="FF0000"/>
                <w:sz w:val="22"/>
                <w:szCs w:val="22"/>
              </w:rPr>
              <w:t>Амбулаторное ветеринарное обслуживание</w:t>
            </w:r>
          </w:p>
        </w:tc>
        <w:tc>
          <w:tcPr>
            <w:tcW w:w="3686" w:type="dxa"/>
            <w:shd w:val="clear" w:color="auto" w:fill="FFFFFF" w:themeFill="background1"/>
          </w:tcPr>
          <w:p w14:paraId="473A39A7" w14:textId="391E6561" w:rsidR="00C30112" w:rsidRPr="00CC29CA" w:rsidRDefault="00CC29CA" w:rsidP="00CC29CA">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2268" w:type="dxa"/>
            <w:shd w:val="clear" w:color="auto" w:fill="FFFFFF" w:themeFill="background1"/>
          </w:tcPr>
          <w:p w14:paraId="1FC28FF7" w14:textId="77777777" w:rsidR="00C30112" w:rsidRPr="00B17EF5" w:rsidRDefault="00C30112" w:rsidP="00C30112">
            <w:pPr>
              <w:jc w:val="center"/>
              <w:rPr>
                <w:color w:val="FF0000"/>
                <w:sz w:val="22"/>
                <w:szCs w:val="22"/>
              </w:rPr>
            </w:pPr>
            <w:r w:rsidRPr="00B17EF5">
              <w:rPr>
                <w:color w:val="FF0000"/>
                <w:sz w:val="22"/>
                <w:szCs w:val="22"/>
              </w:rPr>
              <w:t>3.10.1</w:t>
            </w:r>
          </w:p>
        </w:tc>
      </w:tr>
      <w:tr w:rsidR="00B17EF5" w:rsidRPr="00B17EF5" w14:paraId="618192C2" w14:textId="77777777" w:rsidTr="00412921">
        <w:trPr>
          <w:trHeight w:val="560"/>
        </w:trPr>
        <w:tc>
          <w:tcPr>
            <w:tcW w:w="846" w:type="dxa"/>
          </w:tcPr>
          <w:p w14:paraId="23A04E0A" w14:textId="77777777" w:rsidR="00C30112" w:rsidRPr="00B17EF5" w:rsidRDefault="00C30112" w:rsidP="00412921">
            <w:pPr>
              <w:pStyle w:val="af8"/>
              <w:numPr>
                <w:ilvl w:val="2"/>
                <w:numId w:val="10"/>
              </w:numPr>
              <w:rPr>
                <w:color w:val="FF0000"/>
                <w:sz w:val="22"/>
                <w:szCs w:val="22"/>
              </w:rPr>
            </w:pPr>
          </w:p>
        </w:tc>
        <w:tc>
          <w:tcPr>
            <w:tcW w:w="2693" w:type="dxa"/>
            <w:shd w:val="clear" w:color="auto" w:fill="FFFFFF" w:themeFill="background1"/>
          </w:tcPr>
          <w:p w14:paraId="57DE8822" w14:textId="77777777" w:rsidR="00C30112" w:rsidRPr="00B17EF5" w:rsidRDefault="00C30112" w:rsidP="00C30112">
            <w:pPr>
              <w:rPr>
                <w:color w:val="FF0000"/>
                <w:sz w:val="22"/>
                <w:szCs w:val="22"/>
              </w:rPr>
            </w:pPr>
            <w:r w:rsidRPr="00B17EF5">
              <w:rPr>
                <w:color w:val="FF0000"/>
                <w:sz w:val="22"/>
                <w:szCs w:val="22"/>
              </w:rPr>
              <w:t>Объекты торговли (торговые центры, торгово-развлекательные центры (комплексы)</w:t>
            </w:r>
          </w:p>
        </w:tc>
        <w:tc>
          <w:tcPr>
            <w:tcW w:w="3686" w:type="dxa"/>
            <w:shd w:val="clear" w:color="auto" w:fill="FFFFFF" w:themeFill="background1"/>
          </w:tcPr>
          <w:p w14:paraId="5D187F47" w14:textId="281AA0D6" w:rsidR="00C30112" w:rsidRPr="00B17EF5" w:rsidRDefault="00C30112" w:rsidP="00CC29CA">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w:t>
            </w:r>
            <w:r w:rsidRPr="00B17EF5">
              <w:rPr>
                <w:rFonts w:eastAsiaTheme="minorHAnsi"/>
                <w:color w:val="FF0000"/>
                <w:sz w:val="22"/>
                <w:szCs w:val="22"/>
                <w:lang w:eastAsia="en-US"/>
              </w:rPr>
              <w:lastRenderedPageBreak/>
              <w:t xml:space="preserve">услуг в соответствии с содержанием видов разрешенного использования с </w:t>
            </w:r>
            <w:hyperlink r:id="rId115" w:history="1">
              <w:r w:rsidRPr="00B17EF5">
                <w:rPr>
                  <w:rFonts w:eastAsiaTheme="minorHAnsi"/>
                  <w:color w:val="FF0000"/>
                  <w:sz w:val="22"/>
                  <w:szCs w:val="22"/>
                  <w:lang w:eastAsia="en-US"/>
                </w:rPr>
                <w:t>кодами 4.5</w:t>
              </w:r>
            </w:hyperlink>
            <w:r w:rsidRPr="00B17EF5">
              <w:rPr>
                <w:rFonts w:eastAsiaTheme="minorHAnsi"/>
                <w:color w:val="FF0000"/>
                <w:sz w:val="22"/>
                <w:szCs w:val="22"/>
                <w:lang w:eastAsia="en-US"/>
              </w:rPr>
              <w:t xml:space="preserve"> - </w:t>
            </w:r>
            <w:hyperlink r:id="rId116" w:history="1">
              <w:r w:rsidRPr="00B17EF5">
                <w:rPr>
                  <w:rFonts w:eastAsiaTheme="minorHAnsi"/>
                  <w:color w:val="FF0000"/>
                  <w:sz w:val="22"/>
                  <w:szCs w:val="22"/>
                  <w:lang w:eastAsia="en-US"/>
                </w:rPr>
                <w:t>4.8.2</w:t>
              </w:r>
            </w:hyperlink>
            <w:r w:rsidRPr="00B17EF5">
              <w:rPr>
                <w:rFonts w:eastAsiaTheme="minorHAnsi"/>
                <w:color w:val="FF0000"/>
                <w:sz w:val="22"/>
                <w:szCs w:val="22"/>
                <w:lang w:eastAsia="en-US"/>
              </w:rPr>
              <w:t>;</w:t>
            </w:r>
            <w:r w:rsidR="00CC29CA">
              <w:rPr>
                <w:rFonts w:eastAsiaTheme="minorHAnsi"/>
                <w:color w:val="FF0000"/>
                <w:sz w:val="22"/>
                <w:szCs w:val="22"/>
                <w:lang w:eastAsia="en-US"/>
              </w:rPr>
              <w:t xml:space="preserve"> </w:t>
            </w:r>
            <w:r w:rsidRPr="00B17EF5">
              <w:rPr>
                <w:rFonts w:eastAsiaTheme="minorHAnsi"/>
                <w:color w:val="FF0000"/>
                <w:sz w:val="22"/>
                <w:szCs w:val="22"/>
                <w:lang w:eastAsia="en-US"/>
              </w:rPr>
              <w:t>размещение гаражей и (или) стоянок для автомобилей сотрудников и посетителей торгового центра</w:t>
            </w:r>
          </w:p>
        </w:tc>
        <w:tc>
          <w:tcPr>
            <w:tcW w:w="2268" w:type="dxa"/>
            <w:shd w:val="clear" w:color="auto" w:fill="FFFFFF" w:themeFill="background1"/>
          </w:tcPr>
          <w:p w14:paraId="0FD7B684" w14:textId="77777777" w:rsidR="00C30112" w:rsidRPr="00B17EF5" w:rsidRDefault="00C30112" w:rsidP="00C30112">
            <w:pPr>
              <w:jc w:val="center"/>
              <w:rPr>
                <w:color w:val="FF0000"/>
                <w:sz w:val="22"/>
                <w:szCs w:val="22"/>
              </w:rPr>
            </w:pPr>
            <w:r w:rsidRPr="00B17EF5">
              <w:rPr>
                <w:color w:val="FF0000"/>
                <w:sz w:val="22"/>
                <w:szCs w:val="22"/>
              </w:rPr>
              <w:lastRenderedPageBreak/>
              <w:t>4.2</w:t>
            </w:r>
          </w:p>
        </w:tc>
      </w:tr>
      <w:tr w:rsidR="00B17EF5" w:rsidRPr="00B17EF5" w14:paraId="5A3A8551" w14:textId="77777777" w:rsidTr="00412921">
        <w:trPr>
          <w:trHeight w:val="276"/>
        </w:trPr>
        <w:tc>
          <w:tcPr>
            <w:tcW w:w="846" w:type="dxa"/>
          </w:tcPr>
          <w:p w14:paraId="42E80E25" w14:textId="77777777" w:rsidR="00C30112" w:rsidRPr="00B17EF5" w:rsidRDefault="00C30112" w:rsidP="00412921">
            <w:pPr>
              <w:pStyle w:val="af8"/>
              <w:numPr>
                <w:ilvl w:val="2"/>
                <w:numId w:val="10"/>
              </w:numPr>
              <w:rPr>
                <w:color w:val="FF0000"/>
                <w:sz w:val="22"/>
                <w:szCs w:val="22"/>
              </w:rPr>
            </w:pPr>
          </w:p>
        </w:tc>
        <w:tc>
          <w:tcPr>
            <w:tcW w:w="2693" w:type="dxa"/>
            <w:shd w:val="clear" w:color="auto" w:fill="FFFFFF" w:themeFill="background1"/>
          </w:tcPr>
          <w:p w14:paraId="5B7369F8" w14:textId="77777777" w:rsidR="00C30112" w:rsidRPr="00B17EF5" w:rsidRDefault="00C30112" w:rsidP="00C30112">
            <w:pPr>
              <w:rPr>
                <w:color w:val="FF0000"/>
                <w:sz w:val="22"/>
                <w:szCs w:val="22"/>
              </w:rPr>
            </w:pPr>
            <w:r w:rsidRPr="00B17EF5">
              <w:rPr>
                <w:color w:val="FF0000"/>
                <w:sz w:val="22"/>
                <w:szCs w:val="22"/>
              </w:rPr>
              <w:t>Банковская и страховая деятельность</w:t>
            </w:r>
          </w:p>
        </w:tc>
        <w:tc>
          <w:tcPr>
            <w:tcW w:w="3686" w:type="dxa"/>
            <w:shd w:val="clear" w:color="auto" w:fill="FFFFFF" w:themeFill="background1"/>
          </w:tcPr>
          <w:p w14:paraId="75B548B3"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68" w:type="dxa"/>
            <w:shd w:val="clear" w:color="auto" w:fill="FFFFFF" w:themeFill="background1"/>
          </w:tcPr>
          <w:p w14:paraId="46B2F3A9" w14:textId="77777777" w:rsidR="00C30112" w:rsidRPr="00B17EF5" w:rsidRDefault="00C30112" w:rsidP="00C30112">
            <w:pPr>
              <w:jc w:val="center"/>
              <w:rPr>
                <w:color w:val="FF0000"/>
                <w:sz w:val="22"/>
                <w:szCs w:val="22"/>
              </w:rPr>
            </w:pPr>
            <w:r w:rsidRPr="00B17EF5">
              <w:rPr>
                <w:color w:val="FF0000"/>
                <w:sz w:val="22"/>
                <w:szCs w:val="22"/>
              </w:rPr>
              <w:t>4.5</w:t>
            </w:r>
          </w:p>
        </w:tc>
      </w:tr>
      <w:tr w:rsidR="00B17EF5" w:rsidRPr="00B17EF5" w14:paraId="0AB13739" w14:textId="77777777" w:rsidTr="00412921">
        <w:trPr>
          <w:trHeight w:val="600"/>
        </w:trPr>
        <w:tc>
          <w:tcPr>
            <w:tcW w:w="846" w:type="dxa"/>
            <w:tcBorders>
              <w:bottom w:val="single" w:sz="4" w:space="0" w:color="auto"/>
            </w:tcBorders>
          </w:tcPr>
          <w:p w14:paraId="121955FC" w14:textId="77777777" w:rsidR="00C30112" w:rsidRPr="00B17EF5" w:rsidRDefault="00C30112"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71046B0D" w14:textId="77777777" w:rsidR="00C30112" w:rsidRPr="00B17EF5" w:rsidRDefault="00C30112" w:rsidP="00C30112">
            <w:pPr>
              <w:rPr>
                <w:color w:val="FF0000"/>
                <w:sz w:val="22"/>
                <w:szCs w:val="22"/>
              </w:rPr>
            </w:pPr>
            <w:r w:rsidRPr="00B17EF5">
              <w:rPr>
                <w:color w:val="FF0000"/>
                <w:sz w:val="22"/>
                <w:szCs w:val="22"/>
              </w:rPr>
              <w:t>Гостиничное обслуживание</w:t>
            </w:r>
          </w:p>
        </w:tc>
        <w:tc>
          <w:tcPr>
            <w:tcW w:w="3686" w:type="dxa"/>
            <w:tcBorders>
              <w:bottom w:val="single" w:sz="4" w:space="0" w:color="auto"/>
            </w:tcBorders>
            <w:shd w:val="clear" w:color="auto" w:fill="FFFFFF" w:themeFill="background1"/>
          </w:tcPr>
          <w:p w14:paraId="518BCF01"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Borders>
              <w:bottom w:val="single" w:sz="4" w:space="0" w:color="auto"/>
            </w:tcBorders>
            <w:shd w:val="clear" w:color="auto" w:fill="FFFFFF" w:themeFill="background1"/>
          </w:tcPr>
          <w:p w14:paraId="7B9127CF" w14:textId="77777777" w:rsidR="00C30112" w:rsidRPr="00B17EF5" w:rsidRDefault="00C30112" w:rsidP="00C30112">
            <w:pPr>
              <w:jc w:val="center"/>
              <w:rPr>
                <w:color w:val="FF0000"/>
                <w:sz w:val="22"/>
                <w:szCs w:val="22"/>
              </w:rPr>
            </w:pPr>
            <w:r w:rsidRPr="00B17EF5">
              <w:rPr>
                <w:color w:val="FF0000"/>
                <w:sz w:val="22"/>
                <w:szCs w:val="22"/>
              </w:rPr>
              <w:t>4.7</w:t>
            </w:r>
          </w:p>
        </w:tc>
      </w:tr>
      <w:tr w:rsidR="00B17EF5" w:rsidRPr="00B17EF5" w14:paraId="398EDF96" w14:textId="77777777" w:rsidTr="00412921">
        <w:trPr>
          <w:trHeight w:val="600"/>
        </w:trPr>
        <w:tc>
          <w:tcPr>
            <w:tcW w:w="846" w:type="dxa"/>
            <w:tcBorders>
              <w:bottom w:val="single" w:sz="4" w:space="0" w:color="auto"/>
            </w:tcBorders>
          </w:tcPr>
          <w:p w14:paraId="4BA04578" w14:textId="77777777" w:rsidR="00C30112" w:rsidRPr="00B17EF5" w:rsidRDefault="00C30112"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5E95FC89" w14:textId="77777777" w:rsidR="00C30112" w:rsidRPr="00B17EF5" w:rsidRDefault="00C30112" w:rsidP="00C30112">
            <w:pPr>
              <w:rPr>
                <w:color w:val="FF0000"/>
                <w:sz w:val="22"/>
                <w:szCs w:val="22"/>
              </w:rPr>
            </w:pPr>
            <w:r w:rsidRPr="00B17EF5">
              <w:rPr>
                <w:color w:val="FF0000"/>
                <w:sz w:val="22"/>
                <w:szCs w:val="22"/>
              </w:rPr>
              <w:t>Служебные гаражи</w:t>
            </w:r>
          </w:p>
        </w:tc>
        <w:tc>
          <w:tcPr>
            <w:tcW w:w="3686" w:type="dxa"/>
            <w:tcBorders>
              <w:bottom w:val="single" w:sz="4" w:space="0" w:color="auto"/>
            </w:tcBorders>
            <w:shd w:val="clear" w:color="auto" w:fill="FFFFFF" w:themeFill="background1"/>
          </w:tcPr>
          <w:p w14:paraId="3B05FBD8"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7" w:history="1">
              <w:r w:rsidRPr="00B17EF5">
                <w:rPr>
                  <w:rFonts w:eastAsiaTheme="minorHAnsi"/>
                  <w:color w:val="FF0000"/>
                  <w:sz w:val="22"/>
                  <w:szCs w:val="22"/>
                  <w:lang w:eastAsia="en-US"/>
                </w:rPr>
                <w:t>кодами 3.0</w:t>
              </w:r>
            </w:hyperlink>
            <w:r w:rsidRPr="00B17EF5">
              <w:rPr>
                <w:rFonts w:eastAsiaTheme="minorHAnsi"/>
                <w:color w:val="FF0000"/>
                <w:sz w:val="22"/>
                <w:szCs w:val="22"/>
                <w:lang w:eastAsia="en-US"/>
              </w:rPr>
              <w:t xml:space="preserve">, </w:t>
            </w:r>
            <w:hyperlink r:id="rId118" w:history="1">
              <w:r w:rsidRPr="00B17EF5">
                <w:rPr>
                  <w:rFonts w:eastAsiaTheme="minorHAnsi"/>
                  <w:color w:val="FF0000"/>
                  <w:sz w:val="22"/>
                  <w:szCs w:val="22"/>
                  <w:lang w:eastAsia="en-US"/>
                </w:rPr>
                <w:t>4.0</w:t>
              </w:r>
            </w:hyperlink>
            <w:r w:rsidRPr="00B17EF5">
              <w:rPr>
                <w:rFonts w:eastAsiaTheme="minorHAnsi"/>
                <w:color w:val="FF0000"/>
                <w:sz w:val="22"/>
                <w:szCs w:val="22"/>
                <w:lang w:eastAsia="en-US"/>
              </w:rPr>
              <w:t>, а также для стоянки и хранения транспортных средств общего пользования, в том числе в депо</w:t>
            </w:r>
          </w:p>
        </w:tc>
        <w:tc>
          <w:tcPr>
            <w:tcW w:w="2268" w:type="dxa"/>
            <w:tcBorders>
              <w:bottom w:val="single" w:sz="4" w:space="0" w:color="auto"/>
            </w:tcBorders>
            <w:shd w:val="clear" w:color="auto" w:fill="FFFFFF" w:themeFill="background1"/>
          </w:tcPr>
          <w:p w14:paraId="6F9B72C5" w14:textId="77777777" w:rsidR="00C30112" w:rsidRPr="00B17EF5" w:rsidRDefault="00C30112" w:rsidP="00C30112">
            <w:pPr>
              <w:jc w:val="center"/>
              <w:rPr>
                <w:color w:val="FF0000"/>
                <w:sz w:val="22"/>
                <w:szCs w:val="22"/>
              </w:rPr>
            </w:pPr>
            <w:r w:rsidRPr="00B17EF5">
              <w:rPr>
                <w:color w:val="FF0000"/>
                <w:sz w:val="22"/>
                <w:szCs w:val="22"/>
              </w:rPr>
              <w:t>4.9</w:t>
            </w:r>
          </w:p>
        </w:tc>
      </w:tr>
      <w:tr w:rsidR="00B17EF5" w:rsidRPr="00B17EF5" w14:paraId="0C02FDF7" w14:textId="77777777" w:rsidTr="00412921">
        <w:trPr>
          <w:trHeight w:val="600"/>
        </w:trPr>
        <w:tc>
          <w:tcPr>
            <w:tcW w:w="846" w:type="dxa"/>
            <w:tcBorders>
              <w:bottom w:val="single" w:sz="4" w:space="0" w:color="auto"/>
            </w:tcBorders>
          </w:tcPr>
          <w:p w14:paraId="39244640" w14:textId="77777777" w:rsidR="00C30112" w:rsidRPr="00B17EF5" w:rsidRDefault="00C30112"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3FA7C70A" w14:textId="77777777" w:rsidR="00C30112" w:rsidRPr="00B17EF5" w:rsidRDefault="00C30112" w:rsidP="00C30112">
            <w:pPr>
              <w:rPr>
                <w:color w:val="FF0000"/>
                <w:sz w:val="22"/>
                <w:szCs w:val="22"/>
              </w:rPr>
            </w:pPr>
            <w:r w:rsidRPr="00B17EF5">
              <w:rPr>
                <w:color w:val="FF0000"/>
                <w:sz w:val="22"/>
                <w:szCs w:val="22"/>
              </w:rPr>
              <w:t>Объекты дорожного сервиса</w:t>
            </w:r>
          </w:p>
        </w:tc>
        <w:tc>
          <w:tcPr>
            <w:tcW w:w="3686" w:type="dxa"/>
            <w:tcBorders>
              <w:bottom w:val="single" w:sz="4" w:space="0" w:color="auto"/>
            </w:tcBorders>
            <w:shd w:val="clear" w:color="auto" w:fill="FFFFFF" w:themeFill="background1"/>
          </w:tcPr>
          <w:p w14:paraId="228B908B"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19" w:history="1">
              <w:r w:rsidRPr="00B17EF5">
                <w:rPr>
                  <w:rFonts w:eastAsiaTheme="minorHAnsi"/>
                  <w:color w:val="FF0000"/>
                  <w:sz w:val="22"/>
                  <w:szCs w:val="22"/>
                  <w:lang w:eastAsia="en-US"/>
                </w:rPr>
                <w:t>кодами 4.9.1.1</w:t>
              </w:r>
            </w:hyperlink>
            <w:r w:rsidRPr="00B17EF5">
              <w:rPr>
                <w:rFonts w:eastAsiaTheme="minorHAnsi"/>
                <w:color w:val="FF0000"/>
                <w:sz w:val="22"/>
                <w:szCs w:val="22"/>
                <w:lang w:eastAsia="en-US"/>
              </w:rPr>
              <w:t xml:space="preserve"> - </w:t>
            </w:r>
            <w:hyperlink r:id="rId120" w:history="1">
              <w:r w:rsidRPr="00B17EF5">
                <w:rPr>
                  <w:rFonts w:eastAsiaTheme="minorHAnsi"/>
                  <w:color w:val="FF0000"/>
                  <w:sz w:val="22"/>
                  <w:szCs w:val="22"/>
                  <w:lang w:eastAsia="en-US"/>
                </w:rPr>
                <w:t>4.9.1.4</w:t>
              </w:r>
            </w:hyperlink>
          </w:p>
        </w:tc>
        <w:tc>
          <w:tcPr>
            <w:tcW w:w="2268" w:type="dxa"/>
            <w:tcBorders>
              <w:bottom w:val="single" w:sz="4" w:space="0" w:color="auto"/>
            </w:tcBorders>
            <w:shd w:val="clear" w:color="auto" w:fill="FFFFFF" w:themeFill="background1"/>
          </w:tcPr>
          <w:p w14:paraId="5F34EA07" w14:textId="77777777" w:rsidR="00C30112" w:rsidRPr="00B17EF5" w:rsidRDefault="00C30112" w:rsidP="00C30112">
            <w:pPr>
              <w:jc w:val="center"/>
              <w:rPr>
                <w:color w:val="FF0000"/>
                <w:sz w:val="22"/>
                <w:szCs w:val="22"/>
              </w:rPr>
            </w:pPr>
            <w:r w:rsidRPr="00B17EF5">
              <w:rPr>
                <w:color w:val="FF0000"/>
                <w:sz w:val="22"/>
                <w:szCs w:val="22"/>
              </w:rPr>
              <w:t>4.9.1</w:t>
            </w:r>
          </w:p>
        </w:tc>
      </w:tr>
      <w:tr w:rsidR="00B17EF5" w:rsidRPr="00B17EF5" w14:paraId="665C54C9" w14:textId="77777777" w:rsidTr="00412921">
        <w:trPr>
          <w:trHeight w:val="600"/>
        </w:trPr>
        <w:tc>
          <w:tcPr>
            <w:tcW w:w="846" w:type="dxa"/>
            <w:tcBorders>
              <w:bottom w:val="single" w:sz="4" w:space="0" w:color="auto"/>
            </w:tcBorders>
          </w:tcPr>
          <w:p w14:paraId="69D5A406" w14:textId="77777777" w:rsidR="00C30112" w:rsidRPr="00B17EF5" w:rsidRDefault="00C30112"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44027C55" w14:textId="77777777" w:rsidR="00C30112" w:rsidRPr="00B17EF5" w:rsidRDefault="00C30112" w:rsidP="00C30112">
            <w:pPr>
              <w:rPr>
                <w:color w:val="FF0000"/>
                <w:sz w:val="22"/>
                <w:szCs w:val="22"/>
              </w:rPr>
            </w:pPr>
            <w:r w:rsidRPr="00B17EF5">
              <w:rPr>
                <w:color w:val="FF0000"/>
                <w:sz w:val="22"/>
                <w:szCs w:val="22"/>
              </w:rPr>
              <w:t>Заправка транспортных средств</w:t>
            </w:r>
          </w:p>
        </w:tc>
        <w:tc>
          <w:tcPr>
            <w:tcW w:w="3686" w:type="dxa"/>
            <w:tcBorders>
              <w:bottom w:val="single" w:sz="4" w:space="0" w:color="auto"/>
            </w:tcBorders>
            <w:shd w:val="clear" w:color="auto" w:fill="FFFFFF" w:themeFill="background1"/>
          </w:tcPr>
          <w:p w14:paraId="2E688FEA"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shd w:val="clear" w:color="auto" w:fill="FFFFFF" w:themeFill="background1"/>
          </w:tcPr>
          <w:p w14:paraId="7C65BEF9" w14:textId="77777777" w:rsidR="00C30112" w:rsidRPr="00B17EF5" w:rsidRDefault="00C30112" w:rsidP="00C30112">
            <w:pPr>
              <w:jc w:val="center"/>
              <w:rPr>
                <w:color w:val="FF0000"/>
                <w:sz w:val="22"/>
                <w:szCs w:val="22"/>
              </w:rPr>
            </w:pPr>
            <w:r w:rsidRPr="00B17EF5">
              <w:rPr>
                <w:color w:val="FF0000"/>
                <w:sz w:val="22"/>
                <w:szCs w:val="22"/>
              </w:rPr>
              <w:t>4.9.1.1</w:t>
            </w:r>
          </w:p>
        </w:tc>
      </w:tr>
      <w:tr w:rsidR="00B17EF5" w:rsidRPr="00B17EF5" w14:paraId="182C4553" w14:textId="77777777" w:rsidTr="00412921">
        <w:trPr>
          <w:trHeight w:val="600"/>
        </w:trPr>
        <w:tc>
          <w:tcPr>
            <w:tcW w:w="846" w:type="dxa"/>
            <w:tcBorders>
              <w:bottom w:val="single" w:sz="4" w:space="0" w:color="auto"/>
            </w:tcBorders>
          </w:tcPr>
          <w:p w14:paraId="7F2D8672" w14:textId="77777777" w:rsidR="00C30112" w:rsidRPr="00B17EF5" w:rsidRDefault="00C30112"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108BC50B" w14:textId="77777777" w:rsidR="00C30112" w:rsidRPr="00B17EF5" w:rsidRDefault="00C30112" w:rsidP="00C30112">
            <w:pPr>
              <w:rPr>
                <w:color w:val="FF0000"/>
                <w:sz w:val="22"/>
                <w:szCs w:val="22"/>
              </w:rPr>
            </w:pPr>
            <w:r w:rsidRPr="00B17EF5">
              <w:rPr>
                <w:color w:val="FF0000"/>
                <w:sz w:val="22"/>
                <w:szCs w:val="22"/>
              </w:rPr>
              <w:t>Обеспечение дорожного отдыха</w:t>
            </w:r>
          </w:p>
        </w:tc>
        <w:tc>
          <w:tcPr>
            <w:tcW w:w="3686" w:type="dxa"/>
            <w:tcBorders>
              <w:bottom w:val="single" w:sz="4" w:space="0" w:color="auto"/>
            </w:tcBorders>
            <w:shd w:val="clear" w:color="auto" w:fill="FFFFFF" w:themeFill="background1"/>
          </w:tcPr>
          <w:p w14:paraId="5D12F3C3"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shd w:val="clear" w:color="auto" w:fill="FFFFFF" w:themeFill="background1"/>
          </w:tcPr>
          <w:p w14:paraId="3B1E6598" w14:textId="77777777" w:rsidR="00C30112" w:rsidRPr="00B17EF5" w:rsidRDefault="00C30112" w:rsidP="00C30112">
            <w:pPr>
              <w:jc w:val="center"/>
              <w:rPr>
                <w:color w:val="FF0000"/>
                <w:sz w:val="22"/>
                <w:szCs w:val="22"/>
              </w:rPr>
            </w:pPr>
            <w:r w:rsidRPr="00B17EF5">
              <w:rPr>
                <w:color w:val="FF0000"/>
                <w:sz w:val="22"/>
                <w:szCs w:val="22"/>
              </w:rPr>
              <w:t>4.9.1.2</w:t>
            </w:r>
          </w:p>
        </w:tc>
      </w:tr>
      <w:tr w:rsidR="00B17EF5" w:rsidRPr="00B17EF5" w14:paraId="3A36ECB0" w14:textId="77777777" w:rsidTr="00412921">
        <w:trPr>
          <w:trHeight w:val="600"/>
        </w:trPr>
        <w:tc>
          <w:tcPr>
            <w:tcW w:w="846" w:type="dxa"/>
            <w:tcBorders>
              <w:bottom w:val="single" w:sz="4" w:space="0" w:color="auto"/>
            </w:tcBorders>
          </w:tcPr>
          <w:p w14:paraId="756C311B" w14:textId="77777777" w:rsidR="00C30112" w:rsidRPr="00B17EF5" w:rsidRDefault="00C30112"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52A4BC3D" w14:textId="77777777" w:rsidR="00C30112" w:rsidRPr="00B17EF5" w:rsidRDefault="00C30112" w:rsidP="00C30112">
            <w:pPr>
              <w:rPr>
                <w:color w:val="FF0000"/>
                <w:sz w:val="22"/>
                <w:szCs w:val="22"/>
              </w:rPr>
            </w:pPr>
            <w:r w:rsidRPr="00B17EF5">
              <w:rPr>
                <w:color w:val="FF0000"/>
                <w:sz w:val="22"/>
                <w:szCs w:val="22"/>
              </w:rPr>
              <w:t>Автомобильные мойки</w:t>
            </w:r>
          </w:p>
        </w:tc>
        <w:tc>
          <w:tcPr>
            <w:tcW w:w="3686" w:type="dxa"/>
            <w:tcBorders>
              <w:bottom w:val="single" w:sz="4" w:space="0" w:color="auto"/>
            </w:tcBorders>
            <w:shd w:val="clear" w:color="auto" w:fill="FFFFFF" w:themeFill="background1"/>
          </w:tcPr>
          <w:p w14:paraId="14D64B80"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автомобильных моек, а также размещение магазинов сопутствующей торговли</w:t>
            </w:r>
          </w:p>
        </w:tc>
        <w:tc>
          <w:tcPr>
            <w:tcW w:w="2268" w:type="dxa"/>
            <w:tcBorders>
              <w:bottom w:val="single" w:sz="4" w:space="0" w:color="auto"/>
            </w:tcBorders>
            <w:shd w:val="clear" w:color="auto" w:fill="FFFFFF" w:themeFill="background1"/>
          </w:tcPr>
          <w:p w14:paraId="7C1B3115" w14:textId="77777777" w:rsidR="00C30112" w:rsidRPr="00B17EF5" w:rsidRDefault="00C30112" w:rsidP="00C30112">
            <w:pPr>
              <w:jc w:val="center"/>
              <w:rPr>
                <w:color w:val="FF0000"/>
                <w:sz w:val="22"/>
                <w:szCs w:val="22"/>
              </w:rPr>
            </w:pPr>
            <w:r w:rsidRPr="00B17EF5">
              <w:rPr>
                <w:color w:val="FF0000"/>
                <w:sz w:val="22"/>
                <w:szCs w:val="22"/>
              </w:rPr>
              <w:t>4.9.1.3</w:t>
            </w:r>
          </w:p>
        </w:tc>
      </w:tr>
      <w:tr w:rsidR="00B17EF5" w:rsidRPr="00B17EF5" w14:paraId="225CE9C8" w14:textId="77777777" w:rsidTr="00412921">
        <w:trPr>
          <w:trHeight w:val="600"/>
        </w:trPr>
        <w:tc>
          <w:tcPr>
            <w:tcW w:w="846" w:type="dxa"/>
            <w:tcBorders>
              <w:bottom w:val="single" w:sz="4" w:space="0" w:color="auto"/>
            </w:tcBorders>
          </w:tcPr>
          <w:p w14:paraId="5C35E7F5" w14:textId="77777777" w:rsidR="00C30112" w:rsidRPr="00B17EF5" w:rsidRDefault="00C30112"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7C06C4EE" w14:textId="77777777" w:rsidR="00803A28" w:rsidRPr="00B17EF5" w:rsidRDefault="00803A28" w:rsidP="00803A28">
            <w:pPr>
              <w:suppressAutoHyphens w:val="0"/>
              <w:autoSpaceDE w:val="0"/>
              <w:autoSpaceDN w:val="0"/>
              <w:adjustRightInd w:val="0"/>
              <w:jc w:val="both"/>
              <w:rPr>
                <w:rFonts w:eastAsiaTheme="minorHAnsi"/>
                <w:color w:val="FF0000"/>
                <w:sz w:val="22"/>
                <w:szCs w:val="22"/>
                <w:lang w:eastAsia="en-US"/>
              </w:rPr>
            </w:pPr>
            <w:proofErr w:type="spellStart"/>
            <w:r w:rsidRPr="00B17EF5">
              <w:rPr>
                <w:rFonts w:eastAsiaTheme="minorHAnsi"/>
                <w:color w:val="FF0000"/>
                <w:sz w:val="22"/>
                <w:szCs w:val="22"/>
                <w:lang w:eastAsia="en-US"/>
              </w:rPr>
              <w:t>Выставочно</w:t>
            </w:r>
            <w:proofErr w:type="spellEnd"/>
            <w:r w:rsidRPr="00B17EF5">
              <w:rPr>
                <w:rFonts w:eastAsiaTheme="minorHAnsi"/>
                <w:color w:val="FF0000"/>
                <w:sz w:val="22"/>
                <w:szCs w:val="22"/>
                <w:lang w:eastAsia="en-US"/>
              </w:rPr>
              <w:t>-ярмарочная деятельность</w:t>
            </w:r>
          </w:p>
          <w:p w14:paraId="1B108A16" w14:textId="77777777" w:rsidR="00C30112" w:rsidRPr="00B17EF5" w:rsidRDefault="00C30112" w:rsidP="00C30112">
            <w:pPr>
              <w:rPr>
                <w:color w:val="FF0000"/>
                <w:sz w:val="22"/>
                <w:szCs w:val="22"/>
              </w:rPr>
            </w:pPr>
          </w:p>
        </w:tc>
        <w:tc>
          <w:tcPr>
            <w:tcW w:w="3686" w:type="dxa"/>
            <w:tcBorders>
              <w:bottom w:val="single" w:sz="4" w:space="0" w:color="auto"/>
            </w:tcBorders>
            <w:shd w:val="clear" w:color="auto" w:fill="FFFFFF" w:themeFill="background1"/>
          </w:tcPr>
          <w:p w14:paraId="648E1D92" w14:textId="3585D8BD" w:rsidR="00C30112" w:rsidRPr="00B17EF5" w:rsidRDefault="00803A28"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объектов капитального строительства, сооружений, предназначенных для осуществления </w:t>
            </w:r>
            <w:proofErr w:type="spellStart"/>
            <w:r w:rsidRPr="00B17EF5">
              <w:rPr>
                <w:rFonts w:eastAsiaTheme="minorHAnsi"/>
                <w:color w:val="FF0000"/>
                <w:sz w:val="22"/>
                <w:szCs w:val="22"/>
                <w:lang w:eastAsia="en-US"/>
              </w:rPr>
              <w:t>выставочно</w:t>
            </w:r>
            <w:proofErr w:type="spellEnd"/>
            <w:r w:rsidRPr="00B17EF5">
              <w:rPr>
                <w:rFonts w:eastAsiaTheme="minorHAnsi"/>
                <w:color w:val="FF0000"/>
                <w:sz w:val="22"/>
                <w:szCs w:val="22"/>
                <w:lang w:eastAsia="en-US"/>
              </w:rPr>
              <w:t xml:space="preserve">-ярмарочной и </w:t>
            </w:r>
            <w:proofErr w:type="spellStart"/>
            <w:r w:rsidRPr="00B17EF5">
              <w:rPr>
                <w:rFonts w:eastAsiaTheme="minorHAnsi"/>
                <w:color w:val="FF0000"/>
                <w:sz w:val="22"/>
                <w:szCs w:val="22"/>
                <w:lang w:eastAsia="en-US"/>
              </w:rPr>
              <w:t>конгрессной</w:t>
            </w:r>
            <w:proofErr w:type="spellEnd"/>
            <w:r w:rsidRPr="00B17EF5">
              <w:rPr>
                <w:rFonts w:eastAsiaTheme="minorHAnsi"/>
                <w:color w:val="FF0000"/>
                <w:sz w:val="22"/>
                <w:szCs w:val="22"/>
                <w:lang w:eastAsia="en-US"/>
              </w:rPr>
              <w:t xml:space="preserve"> </w:t>
            </w:r>
            <w:r w:rsidRPr="00B17EF5">
              <w:rPr>
                <w:rFonts w:eastAsiaTheme="minorHAnsi"/>
                <w:color w:val="FF0000"/>
                <w:sz w:val="22"/>
                <w:szCs w:val="22"/>
                <w:lang w:eastAsia="en-US"/>
              </w:rPr>
              <w:lastRenderedPageBreak/>
              <w:t>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tcBorders>
              <w:bottom w:val="single" w:sz="4" w:space="0" w:color="auto"/>
            </w:tcBorders>
            <w:shd w:val="clear" w:color="auto" w:fill="FFFFFF" w:themeFill="background1"/>
          </w:tcPr>
          <w:p w14:paraId="3B1150FE" w14:textId="6AD88D32" w:rsidR="00C30112" w:rsidRPr="00B17EF5" w:rsidRDefault="00803A28" w:rsidP="00C30112">
            <w:pPr>
              <w:jc w:val="center"/>
              <w:rPr>
                <w:color w:val="FF0000"/>
                <w:sz w:val="22"/>
                <w:szCs w:val="22"/>
              </w:rPr>
            </w:pPr>
            <w:r w:rsidRPr="00B17EF5">
              <w:rPr>
                <w:rFonts w:eastAsiaTheme="minorHAnsi"/>
                <w:color w:val="FF0000"/>
                <w:sz w:val="22"/>
                <w:szCs w:val="22"/>
                <w:lang w:eastAsia="en-US"/>
              </w:rPr>
              <w:lastRenderedPageBreak/>
              <w:t>4.10</w:t>
            </w:r>
          </w:p>
        </w:tc>
      </w:tr>
      <w:tr w:rsidR="00B17EF5" w:rsidRPr="00B17EF5" w14:paraId="1434993D" w14:textId="77777777" w:rsidTr="00412921">
        <w:trPr>
          <w:trHeight w:val="600"/>
        </w:trPr>
        <w:tc>
          <w:tcPr>
            <w:tcW w:w="846" w:type="dxa"/>
            <w:tcBorders>
              <w:bottom w:val="single" w:sz="4" w:space="0" w:color="auto"/>
            </w:tcBorders>
          </w:tcPr>
          <w:p w14:paraId="6822F1BA" w14:textId="77777777" w:rsidR="00C30112" w:rsidRPr="00B17EF5" w:rsidRDefault="00C30112"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1FA06BF3" w14:textId="77777777" w:rsidR="00C30112" w:rsidRPr="00B17EF5" w:rsidRDefault="00C30112" w:rsidP="00C30112">
            <w:pPr>
              <w:rPr>
                <w:color w:val="FF0000"/>
                <w:sz w:val="22"/>
                <w:szCs w:val="22"/>
              </w:rPr>
            </w:pPr>
            <w:r w:rsidRPr="00B17EF5">
              <w:rPr>
                <w:color w:val="FF0000"/>
                <w:sz w:val="22"/>
                <w:szCs w:val="22"/>
              </w:rPr>
              <w:t>Спорт</w:t>
            </w:r>
          </w:p>
        </w:tc>
        <w:tc>
          <w:tcPr>
            <w:tcW w:w="3686" w:type="dxa"/>
            <w:tcBorders>
              <w:bottom w:val="single" w:sz="4" w:space="0" w:color="auto"/>
            </w:tcBorders>
            <w:shd w:val="clear" w:color="auto" w:fill="FFFFFF" w:themeFill="background1"/>
          </w:tcPr>
          <w:p w14:paraId="685A1B06"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21" w:history="1">
              <w:r w:rsidRPr="00B17EF5">
                <w:rPr>
                  <w:rFonts w:eastAsiaTheme="minorHAnsi"/>
                  <w:color w:val="FF0000"/>
                  <w:sz w:val="22"/>
                  <w:szCs w:val="22"/>
                  <w:lang w:eastAsia="en-US"/>
                </w:rPr>
                <w:t>кодами 5.1.1</w:t>
              </w:r>
            </w:hyperlink>
            <w:r w:rsidRPr="00B17EF5">
              <w:rPr>
                <w:rFonts w:eastAsiaTheme="minorHAnsi"/>
                <w:color w:val="FF0000"/>
                <w:sz w:val="22"/>
                <w:szCs w:val="22"/>
                <w:lang w:eastAsia="en-US"/>
              </w:rPr>
              <w:t xml:space="preserve"> - </w:t>
            </w:r>
            <w:hyperlink r:id="rId122" w:history="1">
              <w:r w:rsidRPr="00B17EF5">
                <w:rPr>
                  <w:rFonts w:eastAsiaTheme="minorHAnsi"/>
                  <w:color w:val="FF0000"/>
                  <w:sz w:val="22"/>
                  <w:szCs w:val="22"/>
                  <w:lang w:eastAsia="en-US"/>
                </w:rPr>
                <w:t>5.1.7</w:t>
              </w:r>
            </w:hyperlink>
          </w:p>
        </w:tc>
        <w:tc>
          <w:tcPr>
            <w:tcW w:w="2268" w:type="dxa"/>
            <w:tcBorders>
              <w:bottom w:val="single" w:sz="4" w:space="0" w:color="auto"/>
            </w:tcBorders>
            <w:shd w:val="clear" w:color="auto" w:fill="FFFFFF" w:themeFill="background1"/>
          </w:tcPr>
          <w:p w14:paraId="63CB9589" w14:textId="77777777" w:rsidR="00C30112" w:rsidRPr="00B17EF5" w:rsidRDefault="00C30112" w:rsidP="00C30112">
            <w:pPr>
              <w:jc w:val="center"/>
              <w:rPr>
                <w:color w:val="FF0000"/>
                <w:sz w:val="22"/>
                <w:szCs w:val="22"/>
              </w:rPr>
            </w:pPr>
            <w:r w:rsidRPr="00B17EF5">
              <w:rPr>
                <w:color w:val="FF0000"/>
                <w:sz w:val="22"/>
                <w:szCs w:val="22"/>
              </w:rPr>
              <w:t>5.1</w:t>
            </w:r>
          </w:p>
        </w:tc>
      </w:tr>
      <w:tr w:rsidR="00B17EF5" w:rsidRPr="00B17EF5" w14:paraId="6C8E5D2B" w14:textId="77777777" w:rsidTr="00412921">
        <w:trPr>
          <w:trHeight w:val="600"/>
        </w:trPr>
        <w:tc>
          <w:tcPr>
            <w:tcW w:w="846" w:type="dxa"/>
            <w:tcBorders>
              <w:bottom w:val="single" w:sz="4" w:space="0" w:color="auto"/>
            </w:tcBorders>
          </w:tcPr>
          <w:p w14:paraId="40E7854A" w14:textId="77777777" w:rsidR="00C30112" w:rsidRPr="00B17EF5" w:rsidRDefault="00C30112"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0CF13058" w14:textId="77777777" w:rsidR="00C30112" w:rsidRPr="00B17EF5" w:rsidRDefault="00C30112" w:rsidP="00C30112">
            <w:pPr>
              <w:rPr>
                <w:color w:val="FF0000"/>
                <w:sz w:val="22"/>
                <w:szCs w:val="22"/>
              </w:rPr>
            </w:pPr>
            <w:r w:rsidRPr="00B17EF5">
              <w:rPr>
                <w:color w:val="FF0000"/>
                <w:sz w:val="22"/>
                <w:szCs w:val="22"/>
              </w:rPr>
              <w:t>Общее пользование водными объектами</w:t>
            </w:r>
          </w:p>
        </w:tc>
        <w:tc>
          <w:tcPr>
            <w:tcW w:w="3686" w:type="dxa"/>
            <w:tcBorders>
              <w:bottom w:val="single" w:sz="4" w:space="0" w:color="auto"/>
            </w:tcBorders>
            <w:shd w:val="clear" w:color="auto" w:fill="FFFFFF" w:themeFill="background1"/>
          </w:tcPr>
          <w:p w14:paraId="1BD845E3"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Borders>
              <w:bottom w:val="single" w:sz="4" w:space="0" w:color="auto"/>
            </w:tcBorders>
            <w:shd w:val="clear" w:color="auto" w:fill="FFFFFF" w:themeFill="background1"/>
          </w:tcPr>
          <w:p w14:paraId="52FDC57E" w14:textId="77777777" w:rsidR="00C30112" w:rsidRPr="00B17EF5" w:rsidRDefault="00C30112" w:rsidP="00C30112">
            <w:pPr>
              <w:jc w:val="center"/>
              <w:rPr>
                <w:color w:val="FF0000"/>
                <w:sz w:val="22"/>
                <w:szCs w:val="22"/>
              </w:rPr>
            </w:pPr>
            <w:r w:rsidRPr="00B17EF5">
              <w:rPr>
                <w:color w:val="FF0000"/>
                <w:sz w:val="22"/>
                <w:szCs w:val="22"/>
              </w:rPr>
              <w:t>11.1</w:t>
            </w:r>
          </w:p>
        </w:tc>
      </w:tr>
      <w:tr w:rsidR="00B17EF5" w:rsidRPr="00B17EF5" w14:paraId="50A640F4" w14:textId="77777777" w:rsidTr="00412921">
        <w:trPr>
          <w:trHeight w:val="600"/>
        </w:trPr>
        <w:tc>
          <w:tcPr>
            <w:tcW w:w="846" w:type="dxa"/>
            <w:tcBorders>
              <w:bottom w:val="single" w:sz="4" w:space="0" w:color="auto"/>
            </w:tcBorders>
          </w:tcPr>
          <w:p w14:paraId="2C993821" w14:textId="77777777" w:rsidR="00C30112" w:rsidRPr="00B17EF5" w:rsidRDefault="00C30112"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0D0B070F" w14:textId="77777777" w:rsidR="00C30112" w:rsidRPr="00B17EF5" w:rsidRDefault="00C30112" w:rsidP="00C30112">
            <w:pPr>
              <w:rPr>
                <w:color w:val="FF0000"/>
                <w:sz w:val="22"/>
                <w:szCs w:val="22"/>
              </w:rPr>
            </w:pPr>
            <w:r w:rsidRPr="00B17EF5">
              <w:rPr>
                <w:color w:val="FF0000"/>
                <w:sz w:val="22"/>
                <w:szCs w:val="22"/>
              </w:rPr>
              <w:t>Гидротехнические сооружения</w:t>
            </w:r>
          </w:p>
        </w:tc>
        <w:tc>
          <w:tcPr>
            <w:tcW w:w="3686" w:type="dxa"/>
            <w:tcBorders>
              <w:bottom w:val="single" w:sz="4" w:space="0" w:color="auto"/>
            </w:tcBorders>
            <w:shd w:val="clear" w:color="auto" w:fill="FFFFFF" w:themeFill="background1"/>
          </w:tcPr>
          <w:p w14:paraId="7B1A7F58"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17EF5">
              <w:rPr>
                <w:rFonts w:eastAsiaTheme="minorHAnsi"/>
                <w:color w:val="FF0000"/>
                <w:sz w:val="22"/>
                <w:szCs w:val="22"/>
                <w:lang w:eastAsia="en-US"/>
              </w:rPr>
              <w:t>рыбозащитных</w:t>
            </w:r>
            <w:proofErr w:type="spellEnd"/>
            <w:r w:rsidRPr="00B17EF5">
              <w:rPr>
                <w:rFonts w:eastAsiaTheme="minorHAnsi"/>
                <w:color w:val="FF0000"/>
                <w:sz w:val="22"/>
                <w:szCs w:val="22"/>
                <w:lang w:eastAsia="en-US"/>
              </w:rPr>
              <w:t xml:space="preserve"> и рыбопропускных сооружений, берегозащитных сооружений)</w:t>
            </w:r>
          </w:p>
        </w:tc>
        <w:tc>
          <w:tcPr>
            <w:tcW w:w="2268" w:type="dxa"/>
            <w:tcBorders>
              <w:bottom w:val="single" w:sz="4" w:space="0" w:color="auto"/>
            </w:tcBorders>
            <w:shd w:val="clear" w:color="auto" w:fill="FFFFFF" w:themeFill="background1"/>
          </w:tcPr>
          <w:p w14:paraId="42945C50" w14:textId="77777777" w:rsidR="00C30112" w:rsidRPr="00B17EF5" w:rsidRDefault="00C30112" w:rsidP="00C30112">
            <w:pPr>
              <w:jc w:val="center"/>
              <w:rPr>
                <w:color w:val="FF0000"/>
                <w:sz w:val="22"/>
                <w:szCs w:val="22"/>
              </w:rPr>
            </w:pPr>
            <w:r w:rsidRPr="00B17EF5">
              <w:rPr>
                <w:color w:val="FF0000"/>
                <w:sz w:val="22"/>
                <w:szCs w:val="22"/>
              </w:rPr>
              <w:t>11.3</w:t>
            </w:r>
          </w:p>
        </w:tc>
      </w:tr>
    </w:tbl>
    <w:p w14:paraId="27719AB7" w14:textId="77777777" w:rsidR="008C6533" w:rsidRPr="005C60BA" w:rsidRDefault="008C6533" w:rsidP="008C6533">
      <w:pPr>
        <w:spacing w:line="360" w:lineRule="auto"/>
        <w:ind w:firstLine="709"/>
        <w:jc w:val="both"/>
        <w:rPr>
          <w:b/>
          <w:sz w:val="22"/>
          <w:szCs w:val="22"/>
        </w:rPr>
      </w:pPr>
    </w:p>
    <w:p w14:paraId="4C4932ED" w14:textId="77777777" w:rsidR="008C6533" w:rsidRPr="005C60BA" w:rsidRDefault="008C6533" w:rsidP="008C6533">
      <w:pPr>
        <w:spacing w:line="360" w:lineRule="auto"/>
        <w:ind w:firstLine="709"/>
        <w:jc w:val="both"/>
        <w:rPr>
          <w:sz w:val="22"/>
          <w:szCs w:val="22"/>
        </w:rPr>
      </w:pPr>
      <w:r w:rsidRPr="005C60BA">
        <w:rPr>
          <w:b/>
          <w:sz w:val="22"/>
          <w:szCs w:val="22"/>
        </w:rPr>
        <w:t>Статья 53.3</w:t>
      </w:r>
      <w:r w:rsidRPr="005C60BA">
        <w:rPr>
          <w:sz w:val="22"/>
          <w:szCs w:val="22"/>
        </w:rPr>
        <w:t xml:space="preserve"> </w:t>
      </w:r>
      <w:r w:rsidRPr="005C60BA">
        <w:rPr>
          <w:b/>
          <w:sz w:val="22"/>
          <w:szCs w:val="22"/>
        </w:rPr>
        <w:t>Перечень видов разрешенного использования земельных участков и объектов капитального строительства в общественно-деловых зонах</w:t>
      </w:r>
    </w:p>
    <w:p w14:paraId="2F337CC6" w14:textId="77777777" w:rsidR="008C6533" w:rsidRPr="005C60BA" w:rsidRDefault="008C6533" w:rsidP="008C6533">
      <w:pPr>
        <w:spacing w:line="360" w:lineRule="auto"/>
        <w:ind w:firstLine="709"/>
        <w:jc w:val="both"/>
        <w:rPr>
          <w:sz w:val="22"/>
          <w:szCs w:val="22"/>
        </w:rPr>
      </w:pPr>
      <w:r w:rsidRPr="005C60BA">
        <w:rPr>
          <w:sz w:val="22"/>
          <w:szCs w:val="22"/>
        </w:rPr>
        <w:t>1. Общественно-деловые зоны выделены для обеспечения правовых условий использования и строительства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65468720" w14:textId="0DE4789D" w:rsidR="008C6533" w:rsidRPr="005C60BA" w:rsidRDefault="008C6533" w:rsidP="008C6533">
      <w:pPr>
        <w:spacing w:line="360" w:lineRule="auto"/>
        <w:ind w:firstLine="709"/>
        <w:jc w:val="both"/>
        <w:rPr>
          <w:sz w:val="22"/>
          <w:szCs w:val="22"/>
        </w:rPr>
      </w:pPr>
      <w:r w:rsidRPr="005C60BA">
        <w:rPr>
          <w:sz w:val="22"/>
          <w:szCs w:val="22"/>
        </w:rPr>
        <w:lastRenderedPageBreak/>
        <w:t>2. Виды разрешенного использования земельных участков и объектов капитального строи</w:t>
      </w:r>
      <w:r w:rsidR="00CC55D7">
        <w:rPr>
          <w:sz w:val="22"/>
          <w:szCs w:val="22"/>
        </w:rPr>
        <w:t xml:space="preserve">тельства приведены </w:t>
      </w:r>
      <w:r w:rsidR="00867370">
        <w:rPr>
          <w:sz w:val="22"/>
          <w:szCs w:val="22"/>
        </w:rPr>
        <w:t>ниже</w:t>
      </w:r>
      <w:r w:rsidRPr="005C60BA">
        <w:rPr>
          <w:sz w:val="22"/>
          <w:szCs w:val="22"/>
        </w:rPr>
        <w: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693"/>
        <w:gridCol w:w="3686"/>
        <w:gridCol w:w="2268"/>
      </w:tblGrid>
      <w:tr w:rsidR="00AD5E35" w:rsidRPr="00CC29CA" w14:paraId="478B58ED" w14:textId="77777777" w:rsidTr="00412921">
        <w:trPr>
          <w:trHeight w:val="276"/>
          <w:tblHeader/>
          <w:jc w:val="center"/>
        </w:trPr>
        <w:tc>
          <w:tcPr>
            <w:tcW w:w="846" w:type="dxa"/>
            <w:vMerge w:val="restart"/>
            <w:shd w:val="clear" w:color="auto" w:fill="E6E6E6"/>
            <w:vAlign w:val="center"/>
          </w:tcPr>
          <w:p w14:paraId="2ACA6C61" w14:textId="77777777" w:rsidR="008C6533" w:rsidRPr="00CC29CA" w:rsidRDefault="008C6533" w:rsidP="006C452A">
            <w:pPr>
              <w:jc w:val="center"/>
              <w:rPr>
                <w:b/>
                <w:color w:val="FF0000"/>
                <w:sz w:val="22"/>
                <w:szCs w:val="22"/>
              </w:rPr>
            </w:pPr>
            <w:r w:rsidRPr="00CC29CA">
              <w:rPr>
                <w:b/>
                <w:color w:val="FF0000"/>
                <w:sz w:val="22"/>
                <w:szCs w:val="22"/>
              </w:rPr>
              <w:t xml:space="preserve">№ </w:t>
            </w:r>
            <w:r w:rsidRPr="00CC29CA">
              <w:rPr>
                <w:b/>
                <w:color w:val="FF0000"/>
                <w:sz w:val="22"/>
                <w:szCs w:val="22"/>
              </w:rPr>
              <w:br/>
              <w:t>п/п</w:t>
            </w:r>
          </w:p>
        </w:tc>
        <w:tc>
          <w:tcPr>
            <w:tcW w:w="2693" w:type="dxa"/>
            <w:vMerge w:val="restart"/>
            <w:shd w:val="clear" w:color="auto" w:fill="E6E6E6"/>
            <w:vAlign w:val="center"/>
          </w:tcPr>
          <w:p w14:paraId="32AC823B" w14:textId="77777777" w:rsidR="008C6533" w:rsidRPr="00CC29CA" w:rsidRDefault="008C6533" w:rsidP="006C452A">
            <w:pPr>
              <w:jc w:val="center"/>
              <w:rPr>
                <w:b/>
                <w:color w:val="FF0000"/>
                <w:sz w:val="22"/>
                <w:szCs w:val="22"/>
              </w:rPr>
            </w:pPr>
            <w:r w:rsidRPr="00CC29CA">
              <w:rPr>
                <w:b/>
                <w:color w:val="FF0000"/>
                <w:sz w:val="22"/>
                <w:szCs w:val="22"/>
              </w:rPr>
              <w:t>Наименование вида разрешенного использования земельного участка</w:t>
            </w:r>
          </w:p>
        </w:tc>
        <w:tc>
          <w:tcPr>
            <w:tcW w:w="3686" w:type="dxa"/>
            <w:vMerge w:val="restart"/>
            <w:shd w:val="clear" w:color="auto" w:fill="E6E6E6"/>
            <w:vAlign w:val="center"/>
          </w:tcPr>
          <w:p w14:paraId="1F0CE5BB" w14:textId="77777777" w:rsidR="008C6533" w:rsidRPr="00CC29CA" w:rsidRDefault="008C6533" w:rsidP="006C452A">
            <w:pPr>
              <w:jc w:val="center"/>
              <w:rPr>
                <w:b/>
                <w:color w:val="FF0000"/>
                <w:sz w:val="22"/>
                <w:szCs w:val="22"/>
              </w:rPr>
            </w:pPr>
            <w:r w:rsidRPr="00CC29CA">
              <w:rPr>
                <w:b/>
                <w:color w:val="FF0000"/>
                <w:sz w:val="22"/>
                <w:szCs w:val="22"/>
              </w:rPr>
              <w:t>Описание вида разрешенного использования земельного участка</w:t>
            </w:r>
          </w:p>
        </w:tc>
        <w:tc>
          <w:tcPr>
            <w:tcW w:w="2268" w:type="dxa"/>
            <w:vMerge w:val="restart"/>
            <w:shd w:val="clear" w:color="auto" w:fill="E6E6E6"/>
            <w:vAlign w:val="center"/>
          </w:tcPr>
          <w:p w14:paraId="4CD5F7AC" w14:textId="77777777" w:rsidR="008C6533" w:rsidRPr="00CC29CA" w:rsidRDefault="008C6533" w:rsidP="006C452A">
            <w:pPr>
              <w:jc w:val="center"/>
              <w:rPr>
                <w:b/>
                <w:color w:val="FF0000"/>
                <w:sz w:val="22"/>
                <w:szCs w:val="22"/>
              </w:rPr>
            </w:pPr>
            <w:r w:rsidRPr="00CC29CA">
              <w:rPr>
                <w:b/>
                <w:color w:val="FF0000"/>
                <w:sz w:val="22"/>
                <w:szCs w:val="22"/>
              </w:rPr>
              <w:t>Код вида разрешенного использования земельного участка</w:t>
            </w:r>
          </w:p>
        </w:tc>
      </w:tr>
      <w:tr w:rsidR="00AD5E35" w:rsidRPr="00CC29CA" w14:paraId="091217D8" w14:textId="77777777" w:rsidTr="00412921">
        <w:trPr>
          <w:trHeight w:val="276"/>
          <w:tblHeader/>
          <w:jc w:val="center"/>
        </w:trPr>
        <w:tc>
          <w:tcPr>
            <w:tcW w:w="846" w:type="dxa"/>
            <w:vMerge/>
            <w:tcBorders>
              <w:bottom w:val="single" w:sz="4" w:space="0" w:color="auto"/>
            </w:tcBorders>
            <w:shd w:val="clear" w:color="auto" w:fill="E6E6E6"/>
            <w:vAlign w:val="center"/>
          </w:tcPr>
          <w:p w14:paraId="47DF54F6" w14:textId="77777777" w:rsidR="008C6533" w:rsidRPr="00CC29CA" w:rsidRDefault="008C6533" w:rsidP="006C452A">
            <w:pPr>
              <w:jc w:val="center"/>
              <w:rPr>
                <w:b/>
                <w:color w:val="FF0000"/>
                <w:sz w:val="22"/>
                <w:szCs w:val="22"/>
              </w:rPr>
            </w:pPr>
          </w:p>
        </w:tc>
        <w:tc>
          <w:tcPr>
            <w:tcW w:w="2693" w:type="dxa"/>
            <w:vMerge/>
            <w:tcBorders>
              <w:bottom w:val="single" w:sz="4" w:space="0" w:color="auto"/>
            </w:tcBorders>
            <w:shd w:val="clear" w:color="auto" w:fill="E6E6E6"/>
            <w:vAlign w:val="center"/>
          </w:tcPr>
          <w:p w14:paraId="5DCB4B8A" w14:textId="77777777" w:rsidR="008C6533" w:rsidRPr="00CC29CA" w:rsidRDefault="008C6533" w:rsidP="006C452A">
            <w:pPr>
              <w:jc w:val="center"/>
              <w:rPr>
                <w:b/>
                <w:color w:val="FF0000"/>
                <w:sz w:val="22"/>
                <w:szCs w:val="22"/>
              </w:rPr>
            </w:pPr>
          </w:p>
        </w:tc>
        <w:tc>
          <w:tcPr>
            <w:tcW w:w="3686" w:type="dxa"/>
            <w:vMerge/>
            <w:tcBorders>
              <w:bottom w:val="single" w:sz="4" w:space="0" w:color="auto"/>
            </w:tcBorders>
            <w:shd w:val="clear" w:color="auto" w:fill="E6E6E6"/>
            <w:vAlign w:val="center"/>
          </w:tcPr>
          <w:p w14:paraId="5B1DD5BB" w14:textId="77777777" w:rsidR="008C6533" w:rsidRPr="00CC29CA" w:rsidRDefault="008C6533" w:rsidP="006C452A">
            <w:pPr>
              <w:jc w:val="center"/>
              <w:rPr>
                <w:b/>
                <w:color w:val="FF0000"/>
                <w:sz w:val="22"/>
                <w:szCs w:val="22"/>
              </w:rPr>
            </w:pPr>
          </w:p>
        </w:tc>
        <w:tc>
          <w:tcPr>
            <w:tcW w:w="2268" w:type="dxa"/>
            <w:vMerge/>
            <w:tcBorders>
              <w:bottom w:val="single" w:sz="4" w:space="0" w:color="auto"/>
            </w:tcBorders>
            <w:shd w:val="clear" w:color="auto" w:fill="E6E6E6"/>
            <w:vAlign w:val="center"/>
          </w:tcPr>
          <w:p w14:paraId="229D56A7" w14:textId="77777777" w:rsidR="008C6533" w:rsidRPr="00CC29CA" w:rsidRDefault="008C6533" w:rsidP="006C452A">
            <w:pPr>
              <w:jc w:val="center"/>
              <w:rPr>
                <w:b/>
                <w:color w:val="FF0000"/>
                <w:sz w:val="22"/>
                <w:szCs w:val="22"/>
              </w:rPr>
            </w:pPr>
          </w:p>
        </w:tc>
      </w:tr>
      <w:tr w:rsidR="00AD5E35" w:rsidRPr="00CC29CA" w14:paraId="42FB8218" w14:textId="77777777" w:rsidTr="00412921">
        <w:trPr>
          <w:jc w:val="center"/>
        </w:trPr>
        <w:tc>
          <w:tcPr>
            <w:tcW w:w="846" w:type="dxa"/>
            <w:shd w:val="clear" w:color="auto" w:fill="FFCC99"/>
          </w:tcPr>
          <w:p w14:paraId="16295E69" w14:textId="597D76F0" w:rsidR="008C6533" w:rsidRPr="00CC29CA" w:rsidRDefault="008C6533" w:rsidP="00412921">
            <w:pPr>
              <w:pStyle w:val="af8"/>
              <w:numPr>
                <w:ilvl w:val="0"/>
                <w:numId w:val="11"/>
              </w:numPr>
              <w:rPr>
                <w:b/>
                <w:color w:val="FF0000"/>
                <w:sz w:val="22"/>
                <w:szCs w:val="22"/>
              </w:rPr>
            </w:pPr>
          </w:p>
        </w:tc>
        <w:tc>
          <w:tcPr>
            <w:tcW w:w="8647" w:type="dxa"/>
            <w:gridSpan w:val="3"/>
            <w:shd w:val="clear" w:color="auto" w:fill="FFCC99"/>
          </w:tcPr>
          <w:p w14:paraId="4C17AAAD" w14:textId="66A78A2D" w:rsidR="008C6533" w:rsidRPr="00CC29CA" w:rsidRDefault="008C6533" w:rsidP="00430D38">
            <w:pPr>
              <w:rPr>
                <w:b/>
                <w:color w:val="FF0000"/>
                <w:sz w:val="22"/>
                <w:szCs w:val="22"/>
              </w:rPr>
            </w:pPr>
            <w:r w:rsidRPr="00CC29CA">
              <w:rPr>
                <w:b/>
                <w:color w:val="FF0000"/>
                <w:sz w:val="22"/>
                <w:szCs w:val="22"/>
              </w:rPr>
              <w:t xml:space="preserve">О Зона </w:t>
            </w:r>
            <w:r w:rsidR="00430D38" w:rsidRPr="00CC29CA">
              <w:rPr>
                <w:b/>
                <w:color w:val="FF0000"/>
                <w:sz w:val="22"/>
                <w:szCs w:val="22"/>
              </w:rPr>
              <w:t>размещения объектов социального и коммунально-бытового назначения</w:t>
            </w:r>
          </w:p>
        </w:tc>
      </w:tr>
      <w:tr w:rsidR="00AD5E35" w:rsidRPr="00CC29CA" w14:paraId="6EB4D531" w14:textId="77777777" w:rsidTr="00412921">
        <w:trPr>
          <w:jc w:val="center"/>
        </w:trPr>
        <w:tc>
          <w:tcPr>
            <w:tcW w:w="846" w:type="dxa"/>
            <w:shd w:val="clear" w:color="auto" w:fill="FFCC99"/>
          </w:tcPr>
          <w:p w14:paraId="45BAA4FD" w14:textId="3D48B0C0" w:rsidR="008C6533" w:rsidRPr="00CC29CA" w:rsidRDefault="008C6533" w:rsidP="00412921">
            <w:pPr>
              <w:pStyle w:val="af8"/>
              <w:numPr>
                <w:ilvl w:val="1"/>
                <w:numId w:val="11"/>
              </w:numPr>
              <w:rPr>
                <w:b/>
                <w:color w:val="FF0000"/>
                <w:sz w:val="22"/>
                <w:szCs w:val="22"/>
              </w:rPr>
            </w:pPr>
          </w:p>
        </w:tc>
        <w:tc>
          <w:tcPr>
            <w:tcW w:w="8647" w:type="dxa"/>
            <w:gridSpan w:val="3"/>
            <w:shd w:val="clear" w:color="auto" w:fill="FFCC99"/>
          </w:tcPr>
          <w:p w14:paraId="245868AF" w14:textId="4C591245" w:rsidR="008C6533" w:rsidRPr="00CC29CA" w:rsidRDefault="008C6533" w:rsidP="006C452A">
            <w:pPr>
              <w:rPr>
                <w:b/>
                <w:color w:val="FF0000"/>
                <w:sz w:val="22"/>
                <w:szCs w:val="22"/>
              </w:rPr>
            </w:pPr>
            <w:r w:rsidRPr="00CC29CA">
              <w:rPr>
                <w:b/>
                <w:color w:val="FF0000"/>
                <w:sz w:val="22"/>
                <w:szCs w:val="22"/>
              </w:rPr>
              <w:t>Основные виды разрешенного использования земельных участков и объектов капи</w:t>
            </w:r>
            <w:r w:rsidR="00CB28EA" w:rsidRPr="00CC29CA">
              <w:rPr>
                <w:b/>
                <w:color w:val="FF0000"/>
                <w:sz w:val="22"/>
                <w:szCs w:val="22"/>
              </w:rPr>
              <w:t>тального строительства в зоне О</w:t>
            </w:r>
          </w:p>
        </w:tc>
      </w:tr>
      <w:tr w:rsidR="00AD5E35" w:rsidRPr="00CC29CA" w14:paraId="48FE2926" w14:textId="77777777" w:rsidTr="00412921">
        <w:trPr>
          <w:trHeight w:val="276"/>
          <w:jc w:val="center"/>
        </w:trPr>
        <w:tc>
          <w:tcPr>
            <w:tcW w:w="846" w:type="dxa"/>
          </w:tcPr>
          <w:p w14:paraId="0C02712C" w14:textId="77777777" w:rsidR="00430D38" w:rsidRPr="00CC29CA" w:rsidRDefault="00430D38" w:rsidP="00412921">
            <w:pPr>
              <w:pStyle w:val="af8"/>
              <w:numPr>
                <w:ilvl w:val="2"/>
                <w:numId w:val="11"/>
              </w:numPr>
              <w:rPr>
                <w:color w:val="FF0000"/>
                <w:sz w:val="22"/>
                <w:szCs w:val="22"/>
              </w:rPr>
            </w:pPr>
          </w:p>
        </w:tc>
        <w:tc>
          <w:tcPr>
            <w:tcW w:w="2693" w:type="dxa"/>
          </w:tcPr>
          <w:p w14:paraId="1ED34CB8" w14:textId="77777777" w:rsidR="001F7898" w:rsidRPr="00CC29CA" w:rsidRDefault="001F7898" w:rsidP="001F7898">
            <w:pPr>
              <w:suppressAutoHyphens w:val="0"/>
              <w:autoSpaceDE w:val="0"/>
              <w:autoSpaceDN w:val="0"/>
              <w:adjustRightInd w:val="0"/>
              <w:jc w:val="both"/>
              <w:rPr>
                <w:rFonts w:eastAsiaTheme="minorHAnsi"/>
                <w:bCs/>
                <w:color w:val="FF0000"/>
                <w:sz w:val="22"/>
                <w:szCs w:val="22"/>
                <w:lang w:eastAsia="en-US"/>
              </w:rPr>
            </w:pPr>
            <w:r w:rsidRPr="00CC29CA">
              <w:rPr>
                <w:rFonts w:eastAsiaTheme="minorHAnsi"/>
                <w:bCs/>
                <w:color w:val="FF0000"/>
                <w:sz w:val="22"/>
                <w:szCs w:val="22"/>
                <w:lang w:eastAsia="en-US"/>
              </w:rPr>
              <w:t>Обслуживание жилой застройки</w:t>
            </w:r>
          </w:p>
          <w:p w14:paraId="54BC59A8" w14:textId="77777777" w:rsidR="00430D38" w:rsidRPr="00CC29CA" w:rsidRDefault="00430D38" w:rsidP="006C452A">
            <w:pPr>
              <w:rPr>
                <w:color w:val="FF0000"/>
                <w:sz w:val="22"/>
                <w:szCs w:val="22"/>
              </w:rPr>
            </w:pPr>
          </w:p>
        </w:tc>
        <w:tc>
          <w:tcPr>
            <w:tcW w:w="3686" w:type="dxa"/>
          </w:tcPr>
          <w:p w14:paraId="58C87678" w14:textId="0E8686C8" w:rsidR="00430D38" w:rsidRPr="00CC29CA" w:rsidRDefault="001F7898" w:rsidP="00CC29CA">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 xml:space="preserve">Размещение объектов капитального строительства, размещение которых предусмотрено видами разрешенного использования с </w:t>
            </w:r>
            <w:hyperlink r:id="rId123" w:history="1">
              <w:r w:rsidRPr="00CC29CA">
                <w:rPr>
                  <w:rFonts w:eastAsiaTheme="minorHAnsi"/>
                  <w:color w:val="FF0000"/>
                  <w:sz w:val="22"/>
                  <w:szCs w:val="22"/>
                  <w:lang w:eastAsia="en-US"/>
                </w:rPr>
                <w:t>кодами 3.1</w:t>
              </w:r>
            </w:hyperlink>
            <w:r w:rsidRPr="00CC29CA">
              <w:rPr>
                <w:rFonts w:eastAsiaTheme="minorHAnsi"/>
                <w:color w:val="FF0000"/>
                <w:sz w:val="22"/>
                <w:szCs w:val="22"/>
                <w:lang w:eastAsia="en-US"/>
              </w:rPr>
              <w:t xml:space="preserve">, </w:t>
            </w:r>
            <w:hyperlink r:id="rId124" w:history="1">
              <w:r w:rsidRPr="00CC29CA">
                <w:rPr>
                  <w:rFonts w:eastAsiaTheme="minorHAnsi"/>
                  <w:color w:val="FF0000"/>
                  <w:sz w:val="22"/>
                  <w:szCs w:val="22"/>
                  <w:lang w:eastAsia="en-US"/>
                </w:rPr>
                <w:t>3.2</w:t>
              </w:r>
            </w:hyperlink>
            <w:r w:rsidRPr="00CC29CA">
              <w:rPr>
                <w:rFonts w:eastAsiaTheme="minorHAnsi"/>
                <w:color w:val="FF0000"/>
                <w:sz w:val="22"/>
                <w:szCs w:val="22"/>
                <w:lang w:eastAsia="en-US"/>
              </w:rPr>
              <w:t xml:space="preserve">, </w:t>
            </w:r>
            <w:hyperlink r:id="rId125" w:history="1">
              <w:r w:rsidRPr="00CC29CA">
                <w:rPr>
                  <w:rFonts w:eastAsiaTheme="minorHAnsi"/>
                  <w:color w:val="FF0000"/>
                  <w:sz w:val="22"/>
                  <w:szCs w:val="22"/>
                  <w:lang w:eastAsia="en-US"/>
                </w:rPr>
                <w:t>3.3</w:t>
              </w:r>
            </w:hyperlink>
            <w:r w:rsidRPr="00CC29CA">
              <w:rPr>
                <w:rFonts w:eastAsiaTheme="minorHAnsi"/>
                <w:color w:val="FF0000"/>
                <w:sz w:val="22"/>
                <w:szCs w:val="22"/>
                <w:lang w:eastAsia="en-US"/>
              </w:rPr>
              <w:t xml:space="preserve">, </w:t>
            </w:r>
            <w:hyperlink r:id="rId126" w:history="1">
              <w:r w:rsidRPr="00CC29CA">
                <w:rPr>
                  <w:rFonts w:eastAsiaTheme="minorHAnsi"/>
                  <w:color w:val="FF0000"/>
                  <w:sz w:val="22"/>
                  <w:szCs w:val="22"/>
                  <w:lang w:eastAsia="en-US"/>
                </w:rPr>
                <w:t>3.4</w:t>
              </w:r>
            </w:hyperlink>
            <w:r w:rsidRPr="00CC29CA">
              <w:rPr>
                <w:rFonts w:eastAsiaTheme="minorHAnsi"/>
                <w:color w:val="FF0000"/>
                <w:sz w:val="22"/>
                <w:szCs w:val="22"/>
                <w:lang w:eastAsia="en-US"/>
              </w:rPr>
              <w:t xml:space="preserve">, </w:t>
            </w:r>
            <w:hyperlink r:id="rId127" w:history="1">
              <w:r w:rsidRPr="00CC29CA">
                <w:rPr>
                  <w:rFonts w:eastAsiaTheme="minorHAnsi"/>
                  <w:color w:val="FF0000"/>
                  <w:sz w:val="22"/>
                  <w:szCs w:val="22"/>
                  <w:lang w:eastAsia="en-US"/>
                </w:rPr>
                <w:t>3.4.1</w:t>
              </w:r>
            </w:hyperlink>
            <w:r w:rsidRPr="00CC29CA">
              <w:rPr>
                <w:rFonts w:eastAsiaTheme="minorHAnsi"/>
                <w:color w:val="FF0000"/>
                <w:sz w:val="22"/>
                <w:szCs w:val="22"/>
                <w:lang w:eastAsia="en-US"/>
              </w:rPr>
              <w:t xml:space="preserve">, </w:t>
            </w:r>
            <w:hyperlink r:id="rId128" w:history="1">
              <w:r w:rsidRPr="00CC29CA">
                <w:rPr>
                  <w:rFonts w:eastAsiaTheme="minorHAnsi"/>
                  <w:color w:val="FF0000"/>
                  <w:sz w:val="22"/>
                  <w:szCs w:val="22"/>
                  <w:lang w:eastAsia="en-US"/>
                </w:rPr>
                <w:t>3.5.1</w:t>
              </w:r>
            </w:hyperlink>
            <w:r w:rsidRPr="00CC29CA">
              <w:rPr>
                <w:rFonts w:eastAsiaTheme="minorHAnsi"/>
                <w:color w:val="FF0000"/>
                <w:sz w:val="22"/>
                <w:szCs w:val="22"/>
                <w:lang w:eastAsia="en-US"/>
              </w:rPr>
              <w:t xml:space="preserve">, </w:t>
            </w:r>
            <w:hyperlink r:id="rId129" w:history="1">
              <w:r w:rsidRPr="00CC29CA">
                <w:rPr>
                  <w:rFonts w:eastAsiaTheme="minorHAnsi"/>
                  <w:color w:val="FF0000"/>
                  <w:sz w:val="22"/>
                  <w:szCs w:val="22"/>
                  <w:lang w:eastAsia="en-US"/>
                </w:rPr>
                <w:t>3.6</w:t>
              </w:r>
            </w:hyperlink>
            <w:r w:rsidRPr="00CC29CA">
              <w:rPr>
                <w:rFonts w:eastAsiaTheme="minorHAnsi"/>
                <w:color w:val="FF0000"/>
                <w:sz w:val="22"/>
                <w:szCs w:val="22"/>
                <w:lang w:eastAsia="en-US"/>
              </w:rPr>
              <w:t xml:space="preserve">, </w:t>
            </w:r>
            <w:hyperlink r:id="rId130" w:history="1">
              <w:r w:rsidRPr="00CC29CA">
                <w:rPr>
                  <w:rFonts w:eastAsiaTheme="minorHAnsi"/>
                  <w:color w:val="FF0000"/>
                  <w:sz w:val="22"/>
                  <w:szCs w:val="22"/>
                  <w:lang w:eastAsia="en-US"/>
                </w:rPr>
                <w:t>3.7</w:t>
              </w:r>
            </w:hyperlink>
            <w:r w:rsidRPr="00CC29CA">
              <w:rPr>
                <w:rFonts w:eastAsiaTheme="minorHAnsi"/>
                <w:color w:val="FF0000"/>
                <w:sz w:val="22"/>
                <w:szCs w:val="22"/>
                <w:lang w:eastAsia="en-US"/>
              </w:rPr>
              <w:t xml:space="preserve">, </w:t>
            </w:r>
            <w:hyperlink r:id="rId131" w:history="1">
              <w:r w:rsidRPr="00CC29CA">
                <w:rPr>
                  <w:rFonts w:eastAsiaTheme="minorHAnsi"/>
                  <w:color w:val="FF0000"/>
                  <w:sz w:val="22"/>
                  <w:szCs w:val="22"/>
                  <w:lang w:eastAsia="en-US"/>
                </w:rPr>
                <w:t>3.10.1</w:t>
              </w:r>
            </w:hyperlink>
            <w:r w:rsidRPr="00CC29CA">
              <w:rPr>
                <w:rFonts w:eastAsiaTheme="minorHAnsi"/>
                <w:color w:val="FF0000"/>
                <w:sz w:val="22"/>
                <w:szCs w:val="22"/>
                <w:lang w:eastAsia="en-US"/>
              </w:rPr>
              <w:t xml:space="preserve">, </w:t>
            </w:r>
            <w:hyperlink r:id="rId132" w:history="1">
              <w:r w:rsidRPr="00CC29CA">
                <w:rPr>
                  <w:rFonts w:eastAsiaTheme="minorHAnsi"/>
                  <w:color w:val="FF0000"/>
                  <w:sz w:val="22"/>
                  <w:szCs w:val="22"/>
                  <w:lang w:eastAsia="en-US"/>
                </w:rPr>
                <w:t>4.1</w:t>
              </w:r>
            </w:hyperlink>
            <w:r w:rsidRPr="00CC29CA">
              <w:rPr>
                <w:rFonts w:eastAsiaTheme="minorHAnsi"/>
                <w:color w:val="FF0000"/>
                <w:sz w:val="22"/>
                <w:szCs w:val="22"/>
                <w:lang w:eastAsia="en-US"/>
              </w:rPr>
              <w:t xml:space="preserve">, </w:t>
            </w:r>
            <w:hyperlink r:id="rId133" w:history="1">
              <w:r w:rsidRPr="00CC29CA">
                <w:rPr>
                  <w:rFonts w:eastAsiaTheme="minorHAnsi"/>
                  <w:color w:val="FF0000"/>
                  <w:sz w:val="22"/>
                  <w:szCs w:val="22"/>
                  <w:lang w:eastAsia="en-US"/>
                </w:rPr>
                <w:t>4.3</w:t>
              </w:r>
            </w:hyperlink>
            <w:r w:rsidRPr="00CC29CA">
              <w:rPr>
                <w:rFonts w:eastAsiaTheme="minorHAnsi"/>
                <w:color w:val="FF0000"/>
                <w:sz w:val="22"/>
                <w:szCs w:val="22"/>
                <w:lang w:eastAsia="en-US"/>
              </w:rPr>
              <w:t xml:space="preserve">, </w:t>
            </w:r>
            <w:hyperlink r:id="rId134" w:history="1">
              <w:r w:rsidRPr="00CC29CA">
                <w:rPr>
                  <w:rFonts w:eastAsiaTheme="minorHAnsi"/>
                  <w:color w:val="FF0000"/>
                  <w:sz w:val="22"/>
                  <w:szCs w:val="22"/>
                  <w:lang w:eastAsia="en-US"/>
                </w:rPr>
                <w:t>4.4</w:t>
              </w:r>
            </w:hyperlink>
            <w:r w:rsidRPr="00CC29CA">
              <w:rPr>
                <w:rFonts w:eastAsiaTheme="minorHAnsi"/>
                <w:color w:val="FF0000"/>
                <w:sz w:val="22"/>
                <w:szCs w:val="22"/>
                <w:lang w:eastAsia="en-US"/>
              </w:rPr>
              <w:t xml:space="preserve">, </w:t>
            </w:r>
            <w:hyperlink r:id="rId135" w:history="1">
              <w:r w:rsidRPr="00CC29CA">
                <w:rPr>
                  <w:rFonts w:eastAsiaTheme="minorHAnsi"/>
                  <w:color w:val="FF0000"/>
                  <w:sz w:val="22"/>
                  <w:szCs w:val="22"/>
                  <w:lang w:eastAsia="en-US"/>
                </w:rPr>
                <w:t>4.6</w:t>
              </w:r>
            </w:hyperlink>
            <w:r w:rsidRPr="00CC29CA">
              <w:rPr>
                <w:rFonts w:eastAsiaTheme="minorHAnsi"/>
                <w:color w:val="FF0000"/>
                <w:sz w:val="22"/>
                <w:szCs w:val="22"/>
                <w:lang w:eastAsia="en-US"/>
              </w:rPr>
              <w:t xml:space="preserve">, </w:t>
            </w:r>
            <w:hyperlink r:id="rId136" w:history="1">
              <w:r w:rsidRPr="00CC29CA">
                <w:rPr>
                  <w:rFonts w:eastAsiaTheme="minorHAnsi"/>
                  <w:color w:val="FF0000"/>
                  <w:sz w:val="22"/>
                  <w:szCs w:val="22"/>
                  <w:lang w:eastAsia="en-US"/>
                </w:rPr>
                <w:t>5.1.2</w:t>
              </w:r>
            </w:hyperlink>
            <w:r w:rsidRPr="00CC29CA">
              <w:rPr>
                <w:rFonts w:eastAsiaTheme="minorHAnsi"/>
                <w:color w:val="FF0000"/>
                <w:sz w:val="22"/>
                <w:szCs w:val="22"/>
                <w:lang w:eastAsia="en-US"/>
              </w:rPr>
              <w:t xml:space="preserve">, </w:t>
            </w:r>
            <w:hyperlink r:id="rId137" w:history="1">
              <w:r w:rsidRPr="00CC29CA">
                <w:rPr>
                  <w:rFonts w:eastAsiaTheme="minorHAnsi"/>
                  <w:color w:val="FF0000"/>
                  <w:sz w:val="22"/>
                  <w:szCs w:val="22"/>
                  <w:lang w:eastAsia="en-US"/>
                </w:rPr>
                <w:t>5.1.3</w:t>
              </w:r>
            </w:hyperlink>
            <w:r w:rsidRPr="00CC29CA">
              <w:rPr>
                <w:rFonts w:eastAsiaTheme="minorHAnsi"/>
                <w:color w:val="FF0000"/>
                <w:sz w:val="22"/>
                <w:szCs w:val="22"/>
                <w:lang w:eastAsia="en-US"/>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w:t>
            </w:r>
            <w:r w:rsidR="00CC29CA">
              <w:rPr>
                <w:rFonts w:eastAsiaTheme="minorHAnsi"/>
                <w:color w:val="FF0000"/>
                <w:sz w:val="22"/>
                <w:szCs w:val="22"/>
                <w:lang w:eastAsia="en-US"/>
              </w:rPr>
              <w:t>ет установления санитарной зоны</w:t>
            </w:r>
          </w:p>
        </w:tc>
        <w:tc>
          <w:tcPr>
            <w:tcW w:w="2268" w:type="dxa"/>
          </w:tcPr>
          <w:p w14:paraId="1D75BDC6" w14:textId="745FC11D" w:rsidR="00430D38" w:rsidRPr="00CC29CA" w:rsidRDefault="001F7898" w:rsidP="006C452A">
            <w:pPr>
              <w:jc w:val="center"/>
              <w:rPr>
                <w:color w:val="FF0000"/>
                <w:sz w:val="22"/>
                <w:szCs w:val="22"/>
              </w:rPr>
            </w:pPr>
            <w:r w:rsidRPr="00CC29CA">
              <w:rPr>
                <w:rFonts w:eastAsiaTheme="minorHAnsi"/>
                <w:color w:val="FF0000"/>
                <w:sz w:val="22"/>
                <w:szCs w:val="22"/>
                <w:lang w:eastAsia="en-US"/>
              </w:rPr>
              <w:t>2.7</w:t>
            </w:r>
          </w:p>
        </w:tc>
      </w:tr>
      <w:tr w:rsidR="00AD5E35" w:rsidRPr="00CC29CA" w14:paraId="6E1FEF9F" w14:textId="77777777" w:rsidTr="00412921">
        <w:trPr>
          <w:trHeight w:val="276"/>
          <w:jc w:val="center"/>
        </w:trPr>
        <w:tc>
          <w:tcPr>
            <w:tcW w:w="846" w:type="dxa"/>
          </w:tcPr>
          <w:p w14:paraId="6B35E0A4" w14:textId="77777777" w:rsidR="001F7898" w:rsidRPr="00CC29CA" w:rsidRDefault="001F7898" w:rsidP="00412921">
            <w:pPr>
              <w:pStyle w:val="af8"/>
              <w:numPr>
                <w:ilvl w:val="2"/>
                <w:numId w:val="11"/>
              </w:numPr>
              <w:rPr>
                <w:color w:val="FF0000"/>
                <w:sz w:val="22"/>
                <w:szCs w:val="22"/>
              </w:rPr>
            </w:pPr>
          </w:p>
        </w:tc>
        <w:tc>
          <w:tcPr>
            <w:tcW w:w="2693" w:type="dxa"/>
          </w:tcPr>
          <w:p w14:paraId="16B86E70" w14:textId="77777777"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Хранение автотранспорта</w:t>
            </w:r>
          </w:p>
          <w:p w14:paraId="0CF7DECE" w14:textId="77777777" w:rsidR="001F7898" w:rsidRPr="00CC29CA" w:rsidRDefault="001F7898" w:rsidP="001F7898">
            <w:pPr>
              <w:suppressAutoHyphens w:val="0"/>
              <w:autoSpaceDE w:val="0"/>
              <w:autoSpaceDN w:val="0"/>
              <w:adjustRightInd w:val="0"/>
              <w:jc w:val="both"/>
              <w:rPr>
                <w:rFonts w:eastAsiaTheme="minorHAnsi"/>
                <w:bCs/>
                <w:color w:val="FF0000"/>
                <w:sz w:val="22"/>
                <w:szCs w:val="22"/>
                <w:lang w:eastAsia="en-US"/>
              </w:rPr>
            </w:pPr>
          </w:p>
        </w:tc>
        <w:tc>
          <w:tcPr>
            <w:tcW w:w="3686" w:type="dxa"/>
          </w:tcPr>
          <w:p w14:paraId="1C2B359E" w14:textId="737C5E03" w:rsidR="001F7898" w:rsidRPr="00CC29CA" w:rsidRDefault="001F7898" w:rsidP="001F7898">
            <w:pPr>
              <w:suppressAutoHyphens w:val="0"/>
              <w:autoSpaceDE w:val="0"/>
              <w:autoSpaceDN w:val="0"/>
              <w:adjustRightInd w:val="0"/>
              <w:jc w:val="both"/>
              <w:rPr>
                <w:rFonts w:eastAsiaTheme="minorHAnsi"/>
                <w:bCs/>
                <w:color w:val="FF0000"/>
                <w:sz w:val="22"/>
                <w:szCs w:val="22"/>
                <w:lang w:eastAsia="en-US"/>
              </w:rPr>
            </w:pPr>
            <w:r w:rsidRPr="00CC29CA">
              <w:rPr>
                <w:rFonts w:eastAsiaTheme="minorHAnsi"/>
                <w:bCs/>
                <w:color w:val="FF0000"/>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29CA">
              <w:rPr>
                <w:rFonts w:eastAsiaTheme="minorHAnsi"/>
                <w:bCs/>
                <w:color w:val="FF0000"/>
                <w:sz w:val="22"/>
                <w:szCs w:val="22"/>
                <w:lang w:eastAsia="en-US"/>
              </w:rPr>
              <w:t>машино</w:t>
            </w:r>
            <w:proofErr w:type="spellEnd"/>
            <w:r w:rsidRPr="00CC29CA">
              <w:rPr>
                <w:rFonts w:eastAsiaTheme="minorHAnsi"/>
                <w:bCs/>
                <w:color w:val="FF0000"/>
                <w:sz w:val="22"/>
                <w:szCs w:val="22"/>
                <w:lang w:eastAsia="en-US"/>
              </w:rPr>
              <w:t xml:space="preserve">-места, за исключением гаражей, размещение которых предусмотрено содержанием вида разрешенного использования с </w:t>
            </w:r>
            <w:hyperlink r:id="rId138" w:history="1">
              <w:r w:rsidRPr="00CC29CA">
                <w:rPr>
                  <w:rFonts w:eastAsiaTheme="minorHAnsi"/>
                  <w:bCs/>
                  <w:color w:val="FF0000"/>
                  <w:sz w:val="22"/>
                  <w:szCs w:val="22"/>
                  <w:lang w:eastAsia="en-US"/>
                </w:rPr>
                <w:t>кодом 4.9</w:t>
              </w:r>
            </w:hyperlink>
          </w:p>
        </w:tc>
        <w:tc>
          <w:tcPr>
            <w:tcW w:w="2268" w:type="dxa"/>
          </w:tcPr>
          <w:p w14:paraId="40B4AB64" w14:textId="052F92A1" w:rsidR="001F7898" w:rsidRPr="00CC29CA" w:rsidRDefault="001F7898" w:rsidP="006C452A">
            <w:pPr>
              <w:jc w:val="center"/>
              <w:rPr>
                <w:rFonts w:eastAsiaTheme="minorHAnsi"/>
                <w:color w:val="FF0000"/>
                <w:sz w:val="22"/>
                <w:szCs w:val="22"/>
                <w:lang w:eastAsia="en-US"/>
              </w:rPr>
            </w:pPr>
            <w:r w:rsidRPr="00CC29CA">
              <w:rPr>
                <w:rFonts w:eastAsiaTheme="minorHAnsi"/>
                <w:color w:val="FF0000"/>
                <w:sz w:val="22"/>
                <w:szCs w:val="22"/>
                <w:lang w:eastAsia="en-US"/>
              </w:rPr>
              <w:t>2.7.1</w:t>
            </w:r>
          </w:p>
        </w:tc>
      </w:tr>
      <w:tr w:rsidR="00AD5E35" w:rsidRPr="00CC29CA" w14:paraId="42DDE348" w14:textId="77777777" w:rsidTr="00412921">
        <w:trPr>
          <w:trHeight w:val="276"/>
          <w:jc w:val="center"/>
        </w:trPr>
        <w:tc>
          <w:tcPr>
            <w:tcW w:w="846" w:type="dxa"/>
          </w:tcPr>
          <w:p w14:paraId="1CC6D364" w14:textId="77777777" w:rsidR="001F7898" w:rsidRPr="00CC29CA" w:rsidRDefault="001F7898" w:rsidP="00412921">
            <w:pPr>
              <w:pStyle w:val="af8"/>
              <w:numPr>
                <w:ilvl w:val="2"/>
                <w:numId w:val="11"/>
              </w:numPr>
              <w:rPr>
                <w:color w:val="FF0000"/>
                <w:sz w:val="22"/>
                <w:szCs w:val="22"/>
              </w:rPr>
            </w:pPr>
          </w:p>
        </w:tc>
        <w:tc>
          <w:tcPr>
            <w:tcW w:w="2693" w:type="dxa"/>
          </w:tcPr>
          <w:p w14:paraId="12A852FC" w14:textId="7843644A"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color w:val="FF0000"/>
                <w:sz w:val="22"/>
                <w:szCs w:val="22"/>
              </w:rPr>
              <w:t>Коммунальное обслуживание</w:t>
            </w:r>
          </w:p>
        </w:tc>
        <w:tc>
          <w:tcPr>
            <w:tcW w:w="3686" w:type="dxa"/>
          </w:tcPr>
          <w:p w14:paraId="5E84551A" w14:textId="48E57043" w:rsidR="001F7898" w:rsidRPr="00CC29CA" w:rsidRDefault="001F7898" w:rsidP="001F7898">
            <w:pPr>
              <w:jc w:val="both"/>
              <w:rPr>
                <w:color w:val="FF0000"/>
                <w:sz w:val="22"/>
                <w:szCs w:val="22"/>
              </w:rPr>
            </w:pPr>
            <w:r w:rsidRPr="00CC29CA">
              <w:rPr>
                <w:color w:val="FF0000"/>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268" w:type="dxa"/>
          </w:tcPr>
          <w:p w14:paraId="4CE1803A" w14:textId="77777777" w:rsidR="001F7898" w:rsidRPr="00CC29CA" w:rsidRDefault="001F7898" w:rsidP="001F7898">
            <w:pPr>
              <w:jc w:val="center"/>
              <w:rPr>
                <w:color w:val="FF0000"/>
                <w:sz w:val="22"/>
                <w:szCs w:val="22"/>
              </w:rPr>
            </w:pPr>
            <w:r w:rsidRPr="00CC29CA">
              <w:rPr>
                <w:color w:val="FF0000"/>
                <w:sz w:val="22"/>
                <w:szCs w:val="22"/>
              </w:rPr>
              <w:t>3.1</w:t>
            </w:r>
          </w:p>
          <w:p w14:paraId="15C1B232" w14:textId="77777777" w:rsidR="001F7898" w:rsidRPr="00CC29CA" w:rsidRDefault="001F7898" w:rsidP="001F7898">
            <w:pPr>
              <w:jc w:val="center"/>
              <w:rPr>
                <w:rFonts w:eastAsiaTheme="minorHAnsi"/>
                <w:color w:val="FF0000"/>
                <w:sz w:val="22"/>
                <w:szCs w:val="22"/>
                <w:lang w:eastAsia="en-US"/>
              </w:rPr>
            </w:pPr>
          </w:p>
        </w:tc>
      </w:tr>
      <w:tr w:rsidR="00AD5E35" w:rsidRPr="00CC29CA" w14:paraId="298E1A6D" w14:textId="77777777" w:rsidTr="00412921">
        <w:trPr>
          <w:trHeight w:val="276"/>
          <w:jc w:val="center"/>
        </w:trPr>
        <w:tc>
          <w:tcPr>
            <w:tcW w:w="846" w:type="dxa"/>
          </w:tcPr>
          <w:p w14:paraId="79743601" w14:textId="77777777" w:rsidR="001F7898" w:rsidRPr="00CC29CA" w:rsidRDefault="001F7898" w:rsidP="00412921">
            <w:pPr>
              <w:pStyle w:val="af8"/>
              <w:numPr>
                <w:ilvl w:val="2"/>
                <w:numId w:val="11"/>
              </w:numPr>
              <w:rPr>
                <w:color w:val="FF0000"/>
                <w:sz w:val="22"/>
                <w:szCs w:val="22"/>
              </w:rPr>
            </w:pPr>
          </w:p>
        </w:tc>
        <w:tc>
          <w:tcPr>
            <w:tcW w:w="2693" w:type="dxa"/>
          </w:tcPr>
          <w:p w14:paraId="3645BC17" w14:textId="77777777"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Социальное обслуживание</w:t>
            </w:r>
          </w:p>
          <w:p w14:paraId="7A48B521" w14:textId="77777777" w:rsidR="001F7898" w:rsidRPr="00CC29CA" w:rsidRDefault="001F7898" w:rsidP="001F7898">
            <w:pPr>
              <w:suppressAutoHyphens w:val="0"/>
              <w:autoSpaceDE w:val="0"/>
              <w:autoSpaceDN w:val="0"/>
              <w:adjustRightInd w:val="0"/>
              <w:jc w:val="both"/>
              <w:rPr>
                <w:color w:val="FF0000"/>
                <w:sz w:val="22"/>
                <w:szCs w:val="22"/>
              </w:rPr>
            </w:pPr>
          </w:p>
        </w:tc>
        <w:tc>
          <w:tcPr>
            <w:tcW w:w="3686" w:type="dxa"/>
          </w:tcPr>
          <w:p w14:paraId="52599B10" w14:textId="2510A052"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39" w:history="1">
              <w:r w:rsidRPr="00CC29CA">
                <w:rPr>
                  <w:rFonts w:eastAsiaTheme="minorHAnsi"/>
                  <w:color w:val="FF0000"/>
                  <w:sz w:val="22"/>
                  <w:szCs w:val="22"/>
                  <w:lang w:eastAsia="en-US"/>
                </w:rPr>
                <w:t>кодами 3.2.1</w:t>
              </w:r>
            </w:hyperlink>
            <w:r w:rsidRPr="00CC29CA">
              <w:rPr>
                <w:rFonts w:eastAsiaTheme="minorHAnsi"/>
                <w:color w:val="FF0000"/>
                <w:sz w:val="22"/>
                <w:szCs w:val="22"/>
                <w:lang w:eastAsia="en-US"/>
              </w:rPr>
              <w:t xml:space="preserve"> - </w:t>
            </w:r>
            <w:hyperlink r:id="rId140" w:history="1">
              <w:r w:rsidRPr="00CC29CA">
                <w:rPr>
                  <w:rFonts w:eastAsiaTheme="minorHAnsi"/>
                  <w:color w:val="FF0000"/>
                  <w:sz w:val="22"/>
                  <w:szCs w:val="22"/>
                  <w:lang w:eastAsia="en-US"/>
                </w:rPr>
                <w:t>3.2.4</w:t>
              </w:r>
            </w:hyperlink>
          </w:p>
        </w:tc>
        <w:tc>
          <w:tcPr>
            <w:tcW w:w="2268" w:type="dxa"/>
          </w:tcPr>
          <w:p w14:paraId="529E9A31" w14:textId="09E32570" w:rsidR="001F7898" w:rsidRPr="00CC29CA" w:rsidRDefault="001F7898" w:rsidP="001F7898">
            <w:pPr>
              <w:jc w:val="center"/>
              <w:rPr>
                <w:color w:val="FF0000"/>
                <w:sz w:val="22"/>
                <w:szCs w:val="22"/>
              </w:rPr>
            </w:pPr>
            <w:r w:rsidRPr="00CC29CA">
              <w:rPr>
                <w:rFonts w:eastAsiaTheme="minorHAnsi"/>
                <w:color w:val="FF0000"/>
                <w:sz w:val="22"/>
                <w:szCs w:val="22"/>
                <w:lang w:eastAsia="en-US"/>
              </w:rPr>
              <w:t>3.2</w:t>
            </w:r>
          </w:p>
        </w:tc>
      </w:tr>
      <w:tr w:rsidR="00AD5E35" w:rsidRPr="00CC29CA" w14:paraId="091D5760" w14:textId="77777777" w:rsidTr="00412921">
        <w:trPr>
          <w:trHeight w:val="276"/>
          <w:jc w:val="center"/>
        </w:trPr>
        <w:tc>
          <w:tcPr>
            <w:tcW w:w="846" w:type="dxa"/>
          </w:tcPr>
          <w:p w14:paraId="2C58B89E" w14:textId="77777777" w:rsidR="001F7898" w:rsidRPr="00CC29CA" w:rsidRDefault="001F7898" w:rsidP="00412921">
            <w:pPr>
              <w:pStyle w:val="af8"/>
              <w:numPr>
                <w:ilvl w:val="2"/>
                <w:numId w:val="11"/>
              </w:numPr>
              <w:rPr>
                <w:color w:val="FF0000"/>
                <w:sz w:val="22"/>
                <w:szCs w:val="22"/>
              </w:rPr>
            </w:pPr>
          </w:p>
        </w:tc>
        <w:tc>
          <w:tcPr>
            <w:tcW w:w="2693" w:type="dxa"/>
          </w:tcPr>
          <w:p w14:paraId="095847EF" w14:textId="77777777"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Оказание услуг связи</w:t>
            </w:r>
          </w:p>
          <w:p w14:paraId="62AF4A55" w14:textId="77777777" w:rsidR="001F7898" w:rsidRPr="00CC29CA" w:rsidRDefault="001F7898" w:rsidP="001F7898">
            <w:pPr>
              <w:suppressAutoHyphens w:val="0"/>
              <w:autoSpaceDE w:val="0"/>
              <w:autoSpaceDN w:val="0"/>
              <w:adjustRightInd w:val="0"/>
              <w:jc w:val="both"/>
              <w:rPr>
                <w:color w:val="FF0000"/>
                <w:sz w:val="22"/>
                <w:szCs w:val="22"/>
              </w:rPr>
            </w:pPr>
          </w:p>
        </w:tc>
        <w:tc>
          <w:tcPr>
            <w:tcW w:w="3686" w:type="dxa"/>
          </w:tcPr>
          <w:p w14:paraId="79C37CE9" w14:textId="0CCD3911"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68" w:type="dxa"/>
          </w:tcPr>
          <w:p w14:paraId="5B9BF546" w14:textId="6378D158" w:rsidR="001F7898" w:rsidRPr="00CC29CA" w:rsidRDefault="001F7898" w:rsidP="001F7898">
            <w:pPr>
              <w:jc w:val="center"/>
              <w:rPr>
                <w:color w:val="FF0000"/>
                <w:sz w:val="22"/>
                <w:szCs w:val="22"/>
              </w:rPr>
            </w:pPr>
            <w:r w:rsidRPr="00CC29CA">
              <w:rPr>
                <w:rFonts w:eastAsiaTheme="minorHAnsi"/>
                <w:color w:val="FF0000"/>
                <w:sz w:val="22"/>
                <w:szCs w:val="22"/>
                <w:lang w:eastAsia="en-US"/>
              </w:rPr>
              <w:t>3.2.3</w:t>
            </w:r>
          </w:p>
        </w:tc>
      </w:tr>
      <w:tr w:rsidR="00AD5E35" w:rsidRPr="00CC29CA" w14:paraId="316B8CA2" w14:textId="77777777" w:rsidTr="00412921">
        <w:trPr>
          <w:trHeight w:val="276"/>
          <w:jc w:val="center"/>
        </w:trPr>
        <w:tc>
          <w:tcPr>
            <w:tcW w:w="846" w:type="dxa"/>
          </w:tcPr>
          <w:p w14:paraId="19908E3B" w14:textId="77777777" w:rsidR="001F7898" w:rsidRPr="00CC29CA" w:rsidRDefault="001F7898" w:rsidP="00412921">
            <w:pPr>
              <w:pStyle w:val="af8"/>
              <w:numPr>
                <w:ilvl w:val="2"/>
                <w:numId w:val="11"/>
              </w:numPr>
              <w:rPr>
                <w:color w:val="FF0000"/>
                <w:sz w:val="22"/>
                <w:szCs w:val="22"/>
              </w:rPr>
            </w:pPr>
          </w:p>
        </w:tc>
        <w:tc>
          <w:tcPr>
            <w:tcW w:w="2693" w:type="dxa"/>
          </w:tcPr>
          <w:p w14:paraId="4AC4B664" w14:textId="77777777"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Общежития</w:t>
            </w:r>
          </w:p>
          <w:p w14:paraId="59AD287A" w14:textId="77777777" w:rsidR="001F7898" w:rsidRPr="00CC29CA" w:rsidRDefault="001F7898" w:rsidP="001F7898">
            <w:pPr>
              <w:suppressAutoHyphens w:val="0"/>
              <w:autoSpaceDE w:val="0"/>
              <w:autoSpaceDN w:val="0"/>
              <w:adjustRightInd w:val="0"/>
              <w:jc w:val="both"/>
              <w:rPr>
                <w:color w:val="FF0000"/>
                <w:sz w:val="22"/>
                <w:szCs w:val="22"/>
              </w:rPr>
            </w:pPr>
          </w:p>
        </w:tc>
        <w:tc>
          <w:tcPr>
            <w:tcW w:w="3686" w:type="dxa"/>
          </w:tcPr>
          <w:p w14:paraId="62F6AF41" w14:textId="2B949DF8"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41" w:history="1">
              <w:r w:rsidRPr="00CC29CA">
                <w:rPr>
                  <w:rFonts w:eastAsiaTheme="minorHAnsi"/>
                  <w:color w:val="FF0000"/>
                  <w:sz w:val="22"/>
                  <w:szCs w:val="22"/>
                  <w:lang w:eastAsia="en-US"/>
                </w:rPr>
                <w:t>кодом 4.7</w:t>
              </w:r>
            </w:hyperlink>
          </w:p>
        </w:tc>
        <w:tc>
          <w:tcPr>
            <w:tcW w:w="2268" w:type="dxa"/>
          </w:tcPr>
          <w:p w14:paraId="2CAE2FC6" w14:textId="4983EF29" w:rsidR="001F7898" w:rsidRPr="00CC29CA" w:rsidRDefault="001F7898" w:rsidP="001F7898">
            <w:pPr>
              <w:jc w:val="center"/>
              <w:rPr>
                <w:color w:val="FF0000"/>
                <w:sz w:val="22"/>
                <w:szCs w:val="22"/>
              </w:rPr>
            </w:pPr>
            <w:r w:rsidRPr="00CC29CA">
              <w:rPr>
                <w:rFonts w:eastAsiaTheme="minorHAnsi"/>
                <w:color w:val="FF0000"/>
                <w:sz w:val="22"/>
                <w:szCs w:val="22"/>
                <w:lang w:eastAsia="en-US"/>
              </w:rPr>
              <w:t>3.2.4</w:t>
            </w:r>
          </w:p>
        </w:tc>
      </w:tr>
      <w:tr w:rsidR="00AD5E35" w:rsidRPr="00CC29CA" w14:paraId="5AC13980" w14:textId="77777777" w:rsidTr="00412921">
        <w:trPr>
          <w:trHeight w:val="276"/>
          <w:jc w:val="center"/>
        </w:trPr>
        <w:tc>
          <w:tcPr>
            <w:tcW w:w="846" w:type="dxa"/>
          </w:tcPr>
          <w:p w14:paraId="5FE833E1" w14:textId="77777777" w:rsidR="001F7898" w:rsidRPr="00CC29CA" w:rsidRDefault="001F7898" w:rsidP="00412921">
            <w:pPr>
              <w:pStyle w:val="af8"/>
              <w:numPr>
                <w:ilvl w:val="2"/>
                <w:numId w:val="11"/>
              </w:numPr>
              <w:rPr>
                <w:color w:val="FF0000"/>
                <w:sz w:val="22"/>
                <w:szCs w:val="22"/>
              </w:rPr>
            </w:pPr>
          </w:p>
        </w:tc>
        <w:tc>
          <w:tcPr>
            <w:tcW w:w="2693" w:type="dxa"/>
          </w:tcPr>
          <w:p w14:paraId="5A3E72A1" w14:textId="77777777"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Бытовое обслуживание</w:t>
            </w:r>
          </w:p>
          <w:p w14:paraId="6A1B2A4C" w14:textId="77777777" w:rsidR="001F7898" w:rsidRPr="00CC29CA" w:rsidRDefault="001F7898" w:rsidP="001F7898">
            <w:pPr>
              <w:suppressAutoHyphens w:val="0"/>
              <w:autoSpaceDE w:val="0"/>
              <w:autoSpaceDN w:val="0"/>
              <w:adjustRightInd w:val="0"/>
              <w:jc w:val="both"/>
              <w:rPr>
                <w:color w:val="FF0000"/>
                <w:sz w:val="22"/>
                <w:szCs w:val="22"/>
              </w:rPr>
            </w:pPr>
          </w:p>
        </w:tc>
        <w:tc>
          <w:tcPr>
            <w:tcW w:w="3686" w:type="dxa"/>
          </w:tcPr>
          <w:p w14:paraId="2F3288D1" w14:textId="7ABF45FE"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68" w:type="dxa"/>
          </w:tcPr>
          <w:p w14:paraId="40B78049" w14:textId="63943D3B" w:rsidR="001F7898" w:rsidRPr="00CC29CA" w:rsidRDefault="001F7898" w:rsidP="001F7898">
            <w:pPr>
              <w:jc w:val="center"/>
              <w:rPr>
                <w:color w:val="FF0000"/>
                <w:sz w:val="22"/>
                <w:szCs w:val="22"/>
              </w:rPr>
            </w:pPr>
            <w:r w:rsidRPr="00CC29CA">
              <w:rPr>
                <w:rFonts w:eastAsiaTheme="minorHAnsi"/>
                <w:color w:val="FF0000"/>
                <w:sz w:val="22"/>
                <w:szCs w:val="22"/>
                <w:lang w:eastAsia="en-US"/>
              </w:rPr>
              <w:t>3.3</w:t>
            </w:r>
          </w:p>
        </w:tc>
      </w:tr>
      <w:tr w:rsidR="00AD5E35" w:rsidRPr="00CC29CA" w14:paraId="151ABF6A" w14:textId="77777777" w:rsidTr="00412921">
        <w:trPr>
          <w:trHeight w:val="276"/>
          <w:jc w:val="center"/>
        </w:trPr>
        <w:tc>
          <w:tcPr>
            <w:tcW w:w="846" w:type="dxa"/>
          </w:tcPr>
          <w:p w14:paraId="7B124FC2" w14:textId="77777777" w:rsidR="001F7898" w:rsidRPr="00CC29CA" w:rsidRDefault="001F7898" w:rsidP="00412921">
            <w:pPr>
              <w:pStyle w:val="af8"/>
              <w:numPr>
                <w:ilvl w:val="2"/>
                <w:numId w:val="11"/>
              </w:numPr>
              <w:rPr>
                <w:color w:val="FF0000"/>
                <w:sz w:val="22"/>
                <w:szCs w:val="22"/>
              </w:rPr>
            </w:pPr>
          </w:p>
        </w:tc>
        <w:tc>
          <w:tcPr>
            <w:tcW w:w="2693" w:type="dxa"/>
          </w:tcPr>
          <w:p w14:paraId="1BBB30B9" w14:textId="77777777"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Здравоохранение</w:t>
            </w:r>
          </w:p>
          <w:p w14:paraId="088AC11D" w14:textId="77777777" w:rsidR="001F7898" w:rsidRPr="00CC29CA" w:rsidRDefault="001F7898" w:rsidP="001F7898">
            <w:pPr>
              <w:suppressAutoHyphens w:val="0"/>
              <w:autoSpaceDE w:val="0"/>
              <w:autoSpaceDN w:val="0"/>
              <w:adjustRightInd w:val="0"/>
              <w:jc w:val="both"/>
              <w:rPr>
                <w:color w:val="FF0000"/>
                <w:sz w:val="22"/>
                <w:szCs w:val="22"/>
              </w:rPr>
            </w:pPr>
          </w:p>
        </w:tc>
        <w:tc>
          <w:tcPr>
            <w:tcW w:w="3686" w:type="dxa"/>
          </w:tcPr>
          <w:p w14:paraId="4E1F1DEC" w14:textId="78713F41"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42" w:history="1">
              <w:r w:rsidRPr="00CC29CA">
                <w:rPr>
                  <w:rFonts w:eastAsiaTheme="minorHAnsi"/>
                  <w:color w:val="FF0000"/>
                  <w:sz w:val="22"/>
                  <w:szCs w:val="22"/>
                  <w:lang w:eastAsia="en-US"/>
                </w:rPr>
                <w:t>кодами 3.4.1</w:t>
              </w:r>
            </w:hyperlink>
            <w:r w:rsidRPr="00CC29CA">
              <w:rPr>
                <w:rFonts w:eastAsiaTheme="minorHAnsi"/>
                <w:color w:val="FF0000"/>
                <w:sz w:val="22"/>
                <w:szCs w:val="22"/>
                <w:lang w:eastAsia="en-US"/>
              </w:rPr>
              <w:t xml:space="preserve"> - </w:t>
            </w:r>
            <w:hyperlink r:id="rId143" w:history="1">
              <w:r w:rsidRPr="00CC29CA">
                <w:rPr>
                  <w:rFonts w:eastAsiaTheme="minorHAnsi"/>
                  <w:color w:val="FF0000"/>
                  <w:sz w:val="22"/>
                  <w:szCs w:val="22"/>
                  <w:lang w:eastAsia="en-US"/>
                </w:rPr>
                <w:t>3.4.2</w:t>
              </w:r>
            </w:hyperlink>
          </w:p>
        </w:tc>
        <w:tc>
          <w:tcPr>
            <w:tcW w:w="2268" w:type="dxa"/>
          </w:tcPr>
          <w:p w14:paraId="1ACBBCE8" w14:textId="214F40AF" w:rsidR="001F7898" w:rsidRPr="00CC29CA" w:rsidRDefault="001F7898" w:rsidP="001F7898">
            <w:pPr>
              <w:jc w:val="center"/>
              <w:rPr>
                <w:color w:val="FF0000"/>
                <w:sz w:val="22"/>
                <w:szCs w:val="22"/>
              </w:rPr>
            </w:pPr>
            <w:r w:rsidRPr="00CC29CA">
              <w:rPr>
                <w:rFonts w:eastAsiaTheme="minorHAnsi"/>
                <w:color w:val="FF0000"/>
                <w:sz w:val="22"/>
                <w:szCs w:val="22"/>
                <w:lang w:eastAsia="en-US"/>
              </w:rPr>
              <w:t>3.4</w:t>
            </w:r>
          </w:p>
        </w:tc>
      </w:tr>
      <w:tr w:rsidR="00AD5E35" w:rsidRPr="00CC29CA" w14:paraId="024313D2" w14:textId="77777777" w:rsidTr="00412921">
        <w:trPr>
          <w:trHeight w:val="276"/>
          <w:jc w:val="center"/>
        </w:trPr>
        <w:tc>
          <w:tcPr>
            <w:tcW w:w="846" w:type="dxa"/>
          </w:tcPr>
          <w:p w14:paraId="3F98EE51" w14:textId="77777777" w:rsidR="001F7898" w:rsidRPr="00CC29CA" w:rsidRDefault="001F7898" w:rsidP="00412921">
            <w:pPr>
              <w:pStyle w:val="af8"/>
              <w:numPr>
                <w:ilvl w:val="2"/>
                <w:numId w:val="11"/>
              </w:numPr>
              <w:rPr>
                <w:color w:val="FF0000"/>
                <w:sz w:val="22"/>
                <w:szCs w:val="22"/>
              </w:rPr>
            </w:pPr>
          </w:p>
        </w:tc>
        <w:tc>
          <w:tcPr>
            <w:tcW w:w="2693" w:type="dxa"/>
          </w:tcPr>
          <w:p w14:paraId="68FB7044" w14:textId="1CEEBE93" w:rsidR="001F7898" w:rsidRPr="00CC29CA" w:rsidRDefault="001F7898" w:rsidP="001F7898">
            <w:pPr>
              <w:suppressAutoHyphens w:val="0"/>
              <w:autoSpaceDE w:val="0"/>
              <w:autoSpaceDN w:val="0"/>
              <w:adjustRightInd w:val="0"/>
              <w:jc w:val="both"/>
              <w:rPr>
                <w:color w:val="FF0000"/>
                <w:sz w:val="22"/>
                <w:szCs w:val="22"/>
              </w:rPr>
            </w:pPr>
            <w:r w:rsidRPr="00CC29CA">
              <w:rPr>
                <w:rFonts w:eastAsiaTheme="minorHAnsi"/>
                <w:color w:val="FF0000"/>
                <w:sz w:val="22"/>
                <w:szCs w:val="22"/>
                <w:lang w:eastAsia="en-US"/>
              </w:rPr>
              <w:t>Амбулаторно-поликлиническое обслуживание</w:t>
            </w:r>
          </w:p>
        </w:tc>
        <w:tc>
          <w:tcPr>
            <w:tcW w:w="3686" w:type="dxa"/>
          </w:tcPr>
          <w:p w14:paraId="110ECE8D" w14:textId="0E11CD52" w:rsidR="001F7898" w:rsidRPr="00CC29CA" w:rsidRDefault="001F7898" w:rsidP="001F7898">
            <w:pPr>
              <w:jc w:val="both"/>
              <w:rPr>
                <w:color w:val="FF0000"/>
                <w:sz w:val="22"/>
                <w:szCs w:val="22"/>
              </w:rPr>
            </w:pPr>
            <w:r w:rsidRPr="00CC29CA">
              <w:rPr>
                <w:rFonts w:eastAsiaTheme="minorHAnsi"/>
                <w:color w:val="FF0000"/>
                <w:sz w:val="22"/>
                <w:szCs w:val="22"/>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68" w:type="dxa"/>
          </w:tcPr>
          <w:p w14:paraId="0016B5A4" w14:textId="5BFE73F1" w:rsidR="001F7898" w:rsidRPr="00CC29CA" w:rsidRDefault="001F7898" w:rsidP="001F7898">
            <w:pPr>
              <w:jc w:val="center"/>
              <w:rPr>
                <w:color w:val="FF0000"/>
                <w:sz w:val="22"/>
                <w:szCs w:val="22"/>
              </w:rPr>
            </w:pPr>
            <w:r w:rsidRPr="00CC29CA">
              <w:rPr>
                <w:rFonts w:eastAsiaTheme="minorHAnsi"/>
                <w:color w:val="FF0000"/>
                <w:sz w:val="22"/>
                <w:szCs w:val="22"/>
                <w:lang w:eastAsia="en-US"/>
              </w:rPr>
              <w:t>3.4.1</w:t>
            </w:r>
          </w:p>
        </w:tc>
      </w:tr>
      <w:tr w:rsidR="00AD5E35" w:rsidRPr="00CC29CA" w14:paraId="0FC8C555" w14:textId="77777777" w:rsidTr="00412921">
        <w:trPr>
          <w:trHeight w:val="276"/>
          <w:jc w:val="center"/>
        </w:trPr>
        <w:tc>
          <w:tcPr>
            <w:tcW w:w="846" w:type="dxa"/>
          </w:tcPr>
          <w:p w14:paraId="55003B60" w14:textId="77777777" w:rsidR="001F7898" w:rsidRPr="00CC29CA" w:rsidRDefault="001F7898" w:rsidP="00412921">
            <w:pPr>
              <w:pStyle w:val="af8"/>
              <w:numPr>
                <w:ilvl w:val="2"/>
                <w:numId w:val="11"/>
              </w:numPr>
              <w:rPr>
                <w:color w:val="FF0000"/>
                <w:sz w:val="22"/>
                <w:szCs w:val="22"/>
              </w:rPr>
            </w:pPr>
          </w:p>
        </w:tc>
        <w:tc>
          <w:tcPr>
            <w:tcW w:w="2693" w:type="dxa"/>
          </w:tcPr>
          <w:p w14:paraId="04F2A86C" w14:textId="5B181E58" w:rsidR="001F7898" w:rsidRPr="00CC29CA" w:rsidRDefault="001F7898" w:rsidP="001F7898">
            <w:pPr>
              <w:suppressAutoHyphens w:val="0"/>
              <w:autoSpaceDE w:val="0"/>
              <w:autoSpaceDN w:val="0"/>
              <w:adjustRightInd w:val="0"/>
              <w:jc w:val="both"/>
              <w:rPr>
                <w:color w:val="FF0000"/>
                <w:sz w:val="22"/>
                <w:szCs w:val="22"/>
              </w:rPr>
            </w:pPr>
            <w:r w:rsidRPr="00CC29CA">
              <w:rPr>
                <w:rFonts w:eastAsiaTheme="minorHAnsi"/>
                <w:color w:val="FF0000"/>
                <w:sz w:val="22"/>
                <w:szCs w:val="22"/>
                <w:lang w:eastAsia="en-US"/>
              </w:rPr>
              <w:t>Стационарное медицинское обслуживание</w:t>
            </w:r>
          </w:p>
        </w:tc>
        <w:tc>
          <w:tcPr>
            <w:tcW w:w="3686" w:type="dxa"/>
          </w:tcPr>
          <w:p w14:paraId="4750ED2F" w14:textId="77777777"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w:t>
            </w:r>
            <w:r w:rsidRPr="00CC29CA">
              <w:rPr>
                <w:rFonts w:eastAsiaTheme="minorHAnsi"/>
                <w:color w:val="FF0000"/>
                <w:sz w:val="22"/>
                <w:szCs w:val="22"/>
                <w:lang w:eastAsia="en-US"/>
              </w:rPr>
              <w:lastRenderedPageBreak/>
              <w:t>научно-медицинские учреждения и прочие объекты, обеспечивающие оказание услуги по лечению в стационаре);</w:t>
            </w:r>
          </w:p>
          <w:p w14:paraId="6C33E2D7" w14:textId="5D2D1900" w:rsidR="001F7898" w:rsidRPr="00CC29CA" w:rsidRDefault="001F7898" w:rsidP="00AD5E35">
            <w:pPr>
              <w:suppressAutoHyphens w:val="0"/>
              <w:autoSpaceDE w:val="0"/>
              <w:autoSpaceDN w:val="0"/>
              <w:adjustRightInd w:val="0"/>
              <w:jc w:val="both"/>
              <w:rPr>
                <w:color w:val="FF0000"/>
                <w:sz w:val="22"/>
                <w:szCs w:val="22"/>
              </w:rPr>
            </w:pPr>
            <w:r w:rsidRPr="00CC29CA">
              <w:rPr>
                <w:rFonts w:eastAsiaTheme="minorHAnsi"/>
                <w:color w:val="FF0000"/>
                <w:sz w:val="22"/>
                <w:szCs w:val="22"/>
                <w:lang w:eastAsia="en-US"/>
              </w:rPr>
              <w:t>размещение станций скорой помощи;</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размещение площадок санитарной авиации</w:t>
            </w:r>
          </w:p>
        </w:tc>
        <w:tc>
          <w:tcPr>
            <w:tcW w:w="2268" w:type="dxa"/>
          </w:tcPr>
          <w:p w14:paraId="1D92475F" w14:textId="5E49AB8B" w:rsidR="001F7898" w:rsidRPr="00CC29CA" w:rsidRDefault="001F7898" w:rsidP="001F7898">
            <w:pPr>
              <w:jc w:val="center"/>
              <w:rPr>
                <w:color w:val="FF0000"/>
                <w:sz w:val="22"/>
                <w:szCs w:val="22"/>
              </w:rPr>
            </w:pPr>
            <w:r w:rsidRPr="00CC29CA">
              <w:rPr>
                <w:rFonts w:eastAsiaTheme="minorHAnsi"/>
                <w:color w:val="FF0000"/>
                <w:sz w:val="22"/>
                <w:szCs w:val="22"/>
                <w:lang w:eastAsia="en-US"/>
              </w:rPr>
              <w:lastRenderedPageBreak/>
              <w:t>3.4.2</w:t>
            </w:r>
          </w:p>
        </w:tc>
      </w:tr>
      <w:tr w:rsidR="00AD5E35" w:rsidRPr="00CC29CA" w14:paraId="41B5D53A" w14:textId="77777777" w:rsidTr="00412921">
        <w:trPr>
          <w:trHeight w:val="276"/>
          <w:jc w:val="center"/>
        </w:trPr>
        <w:tc>
          <w:tcPr>
            <w:tcW w:w="846" w:type="dxa"/>
          </w:tcPr>
          <w:p w14:paraId="2342EDAE" w14:textId="77777777" w:rsidR="001F7898" w:rsidRPr="00CC29CA" w:rsidRDefault="001F7898" w:rsidP="00412921">
            <w:pPr>
              <w:pStyle w:val="af8"/>
              <w:numPr>
                <w:ilvl w:val="2"/>
                <w:numId w:val="11"/>
              </w:numPr>
              <w:rPr>
                <w:color w:val="FF0000"/>
                <w:sz w:val="22"/>
                <w:szCs w:val="22"/>
              </w:rPr>
            </w:pPr>
          </w:p>
        </w:tc>
        <w:tc>
          <w:tcPr>
            <w:tcW w:w="2693" w:type="dxa"/>
          </w:tcPr>
          <w:p w14:paraId="59A4EFA5" w14:textId="7B0347D2"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Образование и просвещение</w:t>
            </w:r>
          </w:p>
        </w:tc>
        <w:tc>
          <w:tcPr>
            <w:tcW w:w="3686" w:type="dxa"/>
          </w:tcPr>
          <w:p w14:paraId="278A7911" w14:textId="47E749DC"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144" w:history="1">
              <w:r w:rsidRPr="00CC29CA">
                <w:rPr>
                  <w:rFonts w:eastAsiaTheme="minorHAnsi"/>
                  <w:color w:val="FF0000"/>
                  <w:sz w:val="22"/>
                  <w:szCs w:val="22"/>
                  <w:lang w:eastAsia="en-US"/>
                </w:rPr>
                <w:t>кодами 3.5.1</w:t>
              </w:r>
            </w:hyperlink>
            <w:r w:rsidRPr="00CC29CA">
              <w:rPr>
                <w:rFonts w:eastAsiaTheme="minorHAnsi"/>
                <w:color w:val="FF0000"/>
                <w:sz w:val="22"/>
                <w:szCs w:val="22"/>
                <w:lang w:eastAsia="en-US"/>
              </w:rPr>
              <w:t xml:space="preserve"> - </w:t>
            </w:r>
            <w:hyperlink r:id="rId145" w:history="1">
              <w:r w:rsidRPr="00CC29CA">
                <w:rPr>
                  <w:rFonts w:eastAsiaTheme="minorHAnsi"/>
                  <w:color w:val="FF0000"/>
                  <w:sz w:val="22"/>
                  <w:szCs w:val="22"/>
                  <w:lang w:eastAsia="en-US"/>
                </w:rPr>
                <w:t>3.5.2</w:t>
              </w:r>
            </w:hyperlink>
          </w:p>
        </w:tc>
        <w:tc>
          <w:tcPr>
            <w:tcW w:w="2268" w:type="dxa"/>
          </w:tcPr>
          <w:p w14:paraId="065338C7" w14:textId="0F095F75" w:rsidR="001F7898" w:rsidRPr="00CC29CA" w:rsidRDefault="001F7898" w:rsidP="001F7898">
            <w:pPr>
              <w:jc w:val="center"/>
              <w:rPr>
                <w:rFonts w:eastAsiaTheme="minorHAnsi"/>
                <w:color w:val="FF0000"/>
                <w:sz w:val="22"/>
                <w:szCs w:val="22"/>
                <w:lang w:eastAsia="en-US"/>
              </w:rPr>
            </w:pPr>
            <w:r w:rsidRPr="00CC29CA">
              <w:rPr>
                <w:rFonts w:eastAsiaTheme="minorHAnsi"/>
                <w:color w:val="FF0000"/>
                <w:sz w:val="22"/>
                <w:szCs w:val="22"/>
                <w:lang w:eastAsia="en-US"/>
              </w:rPr>
              <w:t>3.5</w:t>
            </w:r>
          </w:p>
        </w:tc>
      </w:tr>
      <w:tr w:rsidR="00AD5E35" w:rsidRPr="00CC29CA" w14:paraId="588EA61A" w14:textId="77777777" w:rsidTr="00412921">
        <w:trPr>
          <w:trHeight w:val="276"/>
          <w:jc w:val="center"/>
        </w:trPr>
        <w:tc>
          <w:tcPr>
            <w:tcW w:w="846" w:type="dxa"/>
          </w:tcPr>
          <w:p w14:paraId="502EF74B" w14:textId="77777777" w:rsidR="001F7898" w:rsidRPr="00CC29CA" w:rsidRDefault="001F7898" w:rsidP="00412921">
            <w:pPr>
              <w:pStyle w:val="af8"/>
              <w:numPr>
                <w:ilvl w:val="2"/>
                <w:numId w:val="11"/>
              </w:numPr>
              <w:rPr>
                <w:color w:val="FF0000"/>
                <w:sz w:val="22"/>
                <w:szCs w:val="22"/>
              </w:rPr>
            </w:pPr>
          </w:p>
        </w:tc>
        <w:tc>
          <w:tcPr>
            <w:tcW w:w="2693" w:type="dxa"/>
          </w:tcPr>
          <w:p w14:paraId="34D1E066" w14:textId="0382C111"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Дошкольное, начальное и среднее общее образование</w:t>
            </w:r>
          </w:p>
        </w:tc>
        <w:tc>
          <w:tcPr>
            <w:tcW w:w="3686" w:type="dxa"/>
          </w:tcPr>
          <w:p w14:paraId="729A7A6D" w14:textId="4A356558"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68" w:type="dxa"/>
          </w:tcPr>
          <w:p w14:paraId="2B578B7B" w14:textId="7D7DB556" w:rsidR="001F7898" w:rsidRPr="00CC29CA" w:rsidRDefault="001F7898" w:rsidP="001F7898">
            <w:pPr>
              <w:jc w:val="center"/>
              <w:rPr>
                <w:rFonts w:eastAsiaTheme="minorHAnsi"/>
                <w:color w:val="FF0000"/>
                <w:sz w:val="22"/>
                <w:szCs w:val="22"/>
                <w:lang w:eastAsia="en-US"/>
              </w:rPr>
            </w:pPr>
            <w:r w:rsidRPr="00CC29CA">
              <w:rPr>
                <w:rFonts w:eastAsiaTheme="minorHAnsi"/>
                <w:color w:val="FF0000"/>
                <w:sz w:val="22"/>
                <w:szCs w:val="22"/>
                <w:lang w:eastAsia="en-US"/>
              </w:rPr>
              <w:t>3.5.1</w:t>
            </w:r>
          </w:p>
        </w:tc>
      </w:tr>
      <w:tr w:rsidR="00AD5E35" w:rsidRPr="00CC29CA" w14:paraId="212CA535" w14:textId="77777777" w:rsidTr="00412921">
        <w:trPr>
          <w:trHeight w:val="276"/>
          <w:jc w:val="center"/>
        </w:trPr>
        <w:tc>
          <w:tcPr>
            <w:tcW w:w="846" w:type="dxa"/>
          </w:tcPr>
          <w:p w14:paraId="6F138ADF" w14:textId="77777777" w:rsidR="001F7898" w:rsidRPr="00CC29CA" w:rsidRDefault="001F7898" w:rsidP="00412921">
            <w:pPr>
              <w:pStyle w:val="af8"/>
              <w:numPr>
                <w:ilvl w:val="2"/>
                <w:numId w:val="11"/>
              </w:numPr>
              <w:rPr>
                <w:color w:val="FF0000"/>
                <w:sz w:val="22"/>
                <w:szCs w:val="22"/>
              </w:rPr>
            </w:pPr>
          </w:p>
        </w:tc>
        <w:tc>
          <w:tcPr>
            <w:tcW w:w="2693" w:type="dxa"/>
          </w:tcPr>
          <w:p w14:paraId="5BC38379" w14:textId="65F4D1F7"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Среднее и высшее профессиональное образование</w:t>
            </w:r>
          </w:p>
        </w:tc>
        <w:tc>
          <w:tcPr>
            <w:tcW w:w="3686" w:type="dxa"/>
          </w:tcPr>
          <w:p w14:paraId="76979989" w14:textId="7C27EB3C"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68" w:type="dxa"/>
          </w:tcPr>
          <w:p w14:paraId="30EA2225" w14:textId="22785C54" w:rsidR="001F7898" w:rsidRPr="00CC29CA" w:rsidRDefault="001F7898" w:rsidP="001F7898">
            <w:pPr>
              <w:jc w:val="center"/>
              <w:rPr>
                <w:rFonts w:eastAsiaTheme="minorHAnsi"/>
                <w:color w:val="FF0000"/>
                <w:sz w:val="22"/>
                <w:szCs w:val="22"/>
                <w:lang w:eastAsia="en-US"/>
              </w:rPr>
            </w:pPr>
            <w:r w:rsidRPr="00CC29CA">
              <w:rPr>
                <w:rFonts w:eastAsiaTheme="minorHAnsi"/>
                <w:color w:val="FF0000"/>
                <w:sz w:val="22"/>
                <w:szCs w:val="22"/>
                <w:lang w:eastAsia="en-US"/>
              </w:rPr>
              <w:t>3.5.2</w:t>
            </w:r>
          </w:p>
        </w:tc>
      </w:tr>
      <w:tr w:rsidR="00AD5E35" w:rsidRPr="00CC29CA" w14:paraId="6C34EF27" w14:textId="77777777" w:rsidTr="00412921">
        <w:trPr>
          <w:trHeight w:val="276"/>
          <w:jc w:val="center"/>
        </w:trPr>
        <w:tc>
          <w:tcPr>
            <w:tcW w:w="846" w:type="dxa"/>
          </w:tcPr>
          <w:p w14:paraId="342F89ED" w14:textId="77777777" w:rsidR="001F7898" w:rsidRPr="00CC29CA" w:rsidRDefault="001F7898" w:rsidP="00412921">
            <w:pPr>
              <w:pStyle w:val="af8"/>
              <w:numPr>
                <w:ilvl w:val="2"/>
                <w:numId w:val="11"/>
              </w:numPr>
              <w:rPr>
                <w:color w:val="FF0000"/>
                <w:sz w:val="22"/>
                <w:szCs w:val="22"/>
              </w:rPr>
            </w:pPr>
          </w:p>
        </w:tc>
        <w:tc>
          <w:tcPr>
            <w:tcW w:w="2693" w:type="dxa"/>
          </w:tcPr>
          <w:p w14:paraId="1ECB0D0F" w14:textId="2A86880B"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Культурное развитие</w:t>
            </w:r>
          </w:p>
        </w:tc>
        <w:tc>
          <w:tcPr>
            <w:tcW w:w="3686" w:type="dxa"/>
          </w:tcPr>
          <w:p w14:paraId="6EC0C89F" w14:textId="061DC765"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w:t>
            </w:r>
            <w:r w:rsidRPr="00CC29CA">
              <w:rPr>
                <w:rFonts w:eastAsiaTheme="minorHAnsi"/>
                <w:color w:val="FF0000"/>
                <w:sz w:val="22"/>
                <w:szCs w:val="22"/>
                <w:lang w:eastAsia="en-US"/>
              </w:rPr>
              <w:lastRenderedPageBreak/>
              <w:t xml:space="preserve">содержание видов разрешенного использования с </w:t>
            </w:r>
            <w:hyperlink r:id="rId146" w:history="1">
              <w:r w:rsidRPr="00CC29CA">
                <w:rPr>
                  <w:rFonts w:eastAsiaTheme="minorHAnsi"/>
                  <w:color w:val="FF0000"/>
                  <w:sz w:val="22"/>
                  <w:szCs w:val="22"/>
                  <w:lang w:eastAsia="en-US"/>
                </w:rPr>
                <w:t>кодами 3.6.1</w:t>
              </w:r>
            </w:hyperlink>
            <w:r w:rsidRPr="00CC29CA">
              <w:rPr>
                <w:rFonts w:eastAsiaTheme="minorHAnsi"/>
                <w:color w:val="FF0000"/>
                <w:sz w:val="22"/>
                <w:szCs w:val="22"/>
                <w:lang w:eastAsia="en-US"/>
              </w:rPr>
              <w:t xml:space="preserve"> - </w:t>
            </w:r>
            <w:hyperlink r:id="rId147" w:history="1">
              <w:r w:rsidRPr="00CC29CA">
                <w:rPr>
                  <w:rFonts w:eastAsiaTheme="minorHAnsi"/>
                  <w:color w:val="FF0000"/>
                  <w:sz w:val="22"/>
                  <w:szCs w:val="22"/>
                  <w:lang w:eastAsia="en-US"/>
                </w:rPr>
                <w:t>3.6.3</w:t>
              </w:r>
            </w:hyperlink>
          </w:p>
        </w:tc>
        <w:tc>
          <w:tcPr>
            <w:tcW w:w="2268" w:type="dxa"/>
          </w:tcPr>
          <w:p w14:paraId="74DD633C" w14:textId="3F77266A" w:rsidR="001F7898" w:rsidRPr="00CC29CA" w:rsidRDefault="001F7898" w:rsidP="001F7898">
            <w:pPr>
              <w:jc w:val="center"/>
              <w:rPr>
                <w:rFonts w:eastAsiaTheme="minorHAnsi"/>
                <w:color w:val="FF0000"/>
                <w:sz w:val="22"/>
                <w:szCs w:val="22"/>
                <w:lang w:eastAsia="en-US"/>
              </w:rPr>
            </w:pPr>
            <w:r w:rsidRPr="00CC29CA">
              <w:rPr>
                <w:rFonts w:eastAsiaTheme="minorHAnsi"/>
                <w:color w:val="FF0000"/>
                <w:sz w:val="22"/>
                <w:szCs w:val="22"/>
                <w:lang w:eastAsia="en-US"/>
              </w:rPr>
              <w:lastRenderedPageBreak/>
              <w:t>3.6</w:t>
            </w:r>
          </w:p>
        </w:tc>
      </w:tr>
      <w:tr w:rsidR="00AD5E35" w:rsidRPr="00CC29CA" w14:paraId="71D918CD" w14:textId="77777777" w:rsidTr="00412921">
        <w:trPr>
          <w:trHeight w:val="276"/>
          <w:jc w:val="center"/>
        </w:trPr>
        <w:tc>
          <w:tcPr>
            <w:tcW w:w="846" w:type="dxa"/>
          </w:tcPr>
          <w:p w14:paraId="025B35E8" w14:textId="77777777" w:rsidR="001F7898" w:rsidRPr="00CC29CA" w:rsidRDefault="001F7898" w:rsidP="00412921">
            <w:pPr>
              <w:pStyle w:val="af8"/>
              <w:numPr>
                <w:ilvl w:val="2"/>
                <w:numId w:val="11"/>
              </w:numPr>
              <w:rPr>
                <w:color w:val="FF0000"/>
                <w:sz w:val="22"/>
                <w:szCs w:val="22"/>
              </w:rPr>
            </w:pPr>
          </w:p>
        </w:tc>
        <w:tc>
          <w:tcPr>
            <w:tcW w:w="2693" w:type="dxa"/>
          </w:tcPr>
          <w:p w14:paraId="002FA6EE" w14:textId="42BA8E02" w:rsidR="001F7898" w:rsidRPr="00CC29CA" w:rsidRDefault="001F7898" w:rsidP="001F7898">
            <w:pPr>
              <w:suppressAutoHyphens w:val="0"/>
              <w:autoSpaceDE w:val="0"/>
              <w:autoSpaceDN w:val="0"/>
              <w:adjustRightInd w:val="0"/>
              <w:jc w:val="both"/>
              <w:rPr>
                <w:color w:val="FF0000"/>
                <w:sz w:val="22"/>
                <w:szCs w:val="22"/>
              </w:rPr>
            </w:pPr>
            <w:r w:rsidRPr="00CC29CA">
              <w:rPr>
                <w:rFonts w:eastAsiaTheme="minorHAnsi"/>
                <w:color w:val="FF0000"/>
                <w:sz w:val="22"/>
                <w:szCs w:val="22"/>
                <w:lang w:eastAsia="en-US"/>
              </w:rPr>
              <w:t>Объекты культурно-досуговой деятельности</w:t>
            </w:r>
          </w:p>
        </w:tc>
        <w:tc>
          <w:tcPr>
            <w:tcW w:w="3686" w:type="dxa"/>
          </w:tcPr>
          <w:p w14:paraId="3F239AEE" w14:textId="09E6C855" w:rsidR="001F7898" w:rsidRPr="00CC29CA" w:rsidRDefault="001F7898" w:rsidP="001F7898">
            <w:pPr>
              <w:jc w:val="both"/>
              <w:rPr>
                <w:color w:val="FF0000"/>
                <w:sz w:val="22"/>
                <w:szCs w:val="22"/>
              </w:rPr>
            </w:pPr>
            <w:r w:rsidRPr="00CC29CA">
              <w:rPr>
                <w:rFonts w:eastAsiaTheme="minorHAnsi"/>
                <w:color w:val="FF0000"/>
                <w:sz w:val="22"/>
                <w:szCs w:val="22"/>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68" w:type="dxa"/>
          </w:tcPr>
          <w:p w14:paraId="53FB7C36" w14:textId="75A0240A" w:rsidR="001F7898" w:rsidRPr="00CC29CA" w:rsidRDefault="001F7898" w:rsidP="001F7898">
            <w:pPr>
              <w:jc w:val="center"/>
              <w:rPr>
                <w:color w:val="FF0000"/>
                <w:sz w:val="22"/>
                <w:szCs w:val="22"/>
              </w:rPr>
            </w:pPr>
            <w:r w:rsidRPr="00CC29CA">
              <w:rPr>
                <w:rFonts w:eastAsiaTheme="minorHAnsi"/>
                <w:color w:val="FF0000"/>
                <w:sz w:val="22"/>
                <w:szCs w:val="22"/>
                <w:lang w:eastAsia="en-US"/>
              </w:rPr>
              <w:t>3.6.1</w:t>
            </w:r>
          </w:p>
        </w:tc>
      </w:tr>
      <w:tr w:rsidR="00AD5E35" w:rsidRPr="00CC29CA" w14:paraId="7DAD3F14" w14:textId="77777777" w:rsidTr="00412921">
        <w:trPr>
          <w:trHeight w:val="276"/>
          <w:jc w:val="center"/>
        </w:trPr>
        <w:tc>
          <w:tcPr>
            <w:tcW w:w="846" w:type="dxa"/>
          </w:tcPr>
          <w:p w14:paraId="25AC7848" w14:textId="77777777" w:rsidR="001F7898" w:rsidRPr="00CC29CA" w:rsidRDefault="001F7898" w:rsidP="00412921">
            <w:pPr>
              <w:pStyle w:val="af8"/>
              <w:numPr>
                <w:ilvl w:val="2"/>
                <w:numId w:val="11"/>
              </w:numPr>
              <w:rPr>
                <w:color w:val="FF0000"/>
                <w:sz w:val="22"/>
                <w:szCs w:val="22"/>
              </w:rPr>
            </w:pPr>
          </w:p>
        </w:tc>
        <w:tc>
          <w:tcPr>
            <w:tcW w:w="2693" w:type="dxa"/>
          </w:tcPr>
          <w:p w14:paraId="648F1E3F" w14:textId="2EFEF4F0" w:rsidR="001F7898" w:rsidRPr="00CC29CA" w:rsidRDefault="001F7898" w:rsidP="001F7898">
            <w:pPr>
              <w:suppressAutoHyphens w:val="0"/>
              <w:autoSpaceDE w:val="0"/>
              <w:autoSpaceDN w:val="0"/>
              <w:adjustRightInd w:val="0"/>
              <w:jc w:val="both"/>
              <w:rPr>
                <w:color w:val="FF0000"/>
                <w:sz w:val="22"/>
                <w:szCs w:val="22"/>
              </w:rPr>
            </w:pPr>
            <w:r w:rsidRPr="00CC29CA">
              <w:rPr>
                <w:rFonts w:eastAsiaTheme="minorHAnsi"/>
                <w:color w:val="FF0000"/>
                <w:sz w:val="22"/>
                <w:szCs w:val="22"/>
                <w:lang w:eastAsia="en-US"/>
              </w:rPr>
              <w:t>Парки культуры и отдыха</w:t>
            </w:r>
          </w:p>
        </w:tc>
        <w:tc>
          <w:tcPr>
            <w:tcW w:w="3686" w:type="dxa"/>
          </w:tcPr>
          <w:p w14:paraId="61884AA6" w14:textId="0607655F" w:rsidR="001F7898" w:rsidRPr="00CC29CA" w:rsidRDefault="001F7898" w:rsidP="001F7898">
            <w:pPr>
              <w:jc w:val="both"/>
              <w:rPr>
                <w:color w:val="FF0000"/>
                <w:sz w:val="22"/>
                <w:szCs w:val="22"/>
              </w:rPr>
            </w:pPr>
            <w:r w:rsidRPr="00CC29CA">
              <w:rPr>
                <w:rFonts w:eastAsiaTheme="minorHAnsi"/>
                <w:color w:val="FF0000"/>
                <w:sz w:val="22"/>
                <w:szCs w:val="22"/>
                <w:lang w:eastAsia="en-US"/>
              </w:rPr>
              <w:t>Размещение парков культуры и отдыха</w:t>
            </w:r>
          </w:p>
        </w:tc>
        <w:tc>
          <w:tcPr>
            <w:tcW w:w="2268" w:type="dxa"/>
          </w:tcPr>
          <w:p w14:paraId="44A4B47F" w14:textId="64C89A3E" w:rsidR="001F7898" w:rsidRPr="00CC29CA" w:rsidRDefault="001F7898" w:rsidP="001F7898">
            <w:pPr>
              <w:jc w:val="center"/>
              <w:rPr>
                <w:color w:val="FF0000"/>
                <w:sz w:val="22"/>
                <w:szCs w:val="22"/>
              </w:rPr>
            </w:pPr>
            <w:r w:rsidRPr="00CC29CA">
              <w:rPr>
                <w:rFonts w:eastAsiaTheme="minorHAnsi"/>
                <w:color w:val="FF0000"/>
                <w:sz w:val="22"/>
                <w:szCs w:val="22"/>
                <w:lang w:eastAsia="en-US"/>
              </w:rPr>
              <w:t>3.6.2</w:t>
            </w:r>
          </w:p>
        </w:tc>
      </w:tr>
      <w:tr w:rsidR="00AD5E35" w:rsidRPr="00CC29CA" w14:paraId="4C11510D" w14:textId="77777777" w:rsidTr="00412921">
        <w:trPr>
          <w:trHeight w:val="276"/>
          <w:jc w:val="center"/>
        </w:trPr>
        <w:tc>
          <w:tcPr>
            <w:tcW w:w="846" w:type="dxa"/>
          </w:tcPr>
          <w:p w14:paraId="601C5E02" w14:textId="77777777" w:rsidR="00AD5E35" w:rsidRPr="00CC29CA" w:rsidRDefault="00AD5E35" w:rsidP="00412921">
            <w:pPr>
              <w:pStyle w:val="af8"/>
              <w:numPr>
                <w:ilvl w:val="2"/>
                <w:numId w:val="11"/>
              </w:numPr>
              <w:rPr>
                <w:color w:val="FF0000"/>
                <w:sz w:val="22"/>
                <w:szCs w:val="22"/>
              </w:rPr>
            </w:pPr>
          </w:p>
        </w:tc>
        <w:tc>
          <w:tcPr>
            <w:tcW w:w="2693" w:type="dxa"/>
          </w:tcPr>
          <w:p w14:paraId="3B4F57E1" w14:textId="1DC3A7A5" w:rsidR="00AD5E35" w:rsidRPr="00AD5E35" w:rsidRDefault="00AD5E35" w:rsidP="00AD5E35">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Религиозное использование</w:t>
            </w:r>
          </w:p>
        </w:tc>
        <w:tc>
          <w:tcPr>
            <w:tcW w:w="3686" w:type="dxa"/>
          </w:tcPr>
          <w:p w14:paraId="6DEB34D1" w14:textId="76032036" w:rsidR="00AD5E35" w:rsidRPr="00AD5E35" w:rsidRDefault="00AD5E35" w:rsidP="00AD5E35">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48" w:history="1">
              <w:r w:rsidRPr="00AD5E35">
                <w:rPr>
                  <w:rFonts w:eastAsiaTheme="minorHAnsi"/>
                  <w:color w:val="FF0000"/>
                  <w:sz w:val="22"/>
                  <w:szCs w:val="22"/>
                  <w:lang w:eastAsia="en-US"/>
                </w:rPr>
                <w:t>кодами 3.7.1</w:t>
              </w:r>
            </w:hyperlink>
            <w:r w:rsidRPr="00AD5E35">
              <w:rPr>
                <w:rFonts w:eastAsiaTheme="minorHAnsi"/>
                <w:color w:val="FF0000"/>
                <w:sz w:val="22"/>
                <w:szCs w:val="22"/>
                <w:lang w:eastAsia="en-US"/>
              </w:rPr>
              <w:t xml:space="preserve"> - </w:t>
            </w:r>
            <w:hyperlink r:id="rId149" w:history="1">
              <w:r w:rsidRPr="00AD5E35">
                <w:rPr>
                  <w:rFonts w:eastAsiaTheme="minorHAnsi"/>
                  <w:color w:val="FF0000"/>
                  <w:sz w:val="22"/>
                  <w:szCs w:val="22"/>
                  <w:lang w:eastAsia="en-US"/>
                </w:rPr>
                <w:t>3.7.2</w:t>
              </w:r>
            </w:hyperlink>
          </w:p>
        </w:tc>
        <w:tc>
          <w:tcPr>
            <w:tcW w:w="2268" w:type="dxa"/>
          </w:tcPr>
          <w:p w14:paraId="73562D35" w14:textId="70F79C18" w:rsidR="00AD5E35" w:rsidRPr="00AD5E35" w:rsidRDefault="00AD5E35" w:rsidP="00AD5E35">
            <w:pPr>
              <w:jc w:val="center"/>
              <w:rPr>
                <w:rFonts w:eastAsiaTheme="minorHAnsi"/>
                <w:color w:val="FF0000"/>
                <w:sz w:val="22"/>
                <w:szCs w:val="22"/>
                <w:lang w:eastAsia="en-US"/>
              </w:rPr>
            </w:pPr>
            <w:r w:rsidRPr="00AD5E35">
              <w:rPr>
                <w:rFonts w:eastAsiaTheme="minorHAnsi"/>
                <w:color w:val="FF0000"/>
                <w:sz w:val="22"/>
                <w:szCs w:val="22"/>
                <w:lang w:eastAsia="en-US"/>
              </w:rPr>
              <w:t>3.7</w:t>
            </w:r>
          </w:p>
        </w:tc>
      </w:tr>
      <w:tr w:rsidR="00AD5E35" w:rsidRPr="00CC29CA" w14:paraId="29355CB1" w14:textId="77777777" w:rsidTr="00412921">
        <w:trPr>
          <w:trHeight w:val="276"/>
          <w:jc w:val="center"/>
        </w:trPr>
        <w:tc>
          <w:tcPr>
            <w:tcW w:w="846" w:type="dxa"/>
          </w:tcPr>
          <w:p w14:paraId="2ECA0E5B" w14:textId="77777777" w:rsidR="001F7898" w:rsidRPr="00CC29CA" w:rsidRDefault="001F7898" w:rsidP="00412921">
            <w:pPr>
              <w:pStyle w:val="af8"/>
              <w:numPr>
                <w:ilvl w:val="2"/>
                <w:numId w:val="11"/>
              </w:numPr>
              <w:rPr>
                <w:color w:val="FF0000"/>
                <w:sz w:val="22"/>
                <w:szCs w:val="22"/>
              </w:rPr>
            </w:pPr>
          </w:p>
        </w:tc>
        <w:tc>
          <w:tcPr>
            <w:tcW w:w="2693" w:type="dxa"/>
          </w:tcPr>
          <w:p w14:paraId="18958809" w14:textId="05AA4077" w:rsidR="001F7898" w:rsidRPr="00CC29CA" w:rsidRDefault="001F7898" w:rsidP="001F7898">
            <w:pPr>
              <w:suppressAutoHyphens w:val="0"/>
              <w:autoSpaceDE w:val="0"/>
              <w:autoSpaceDN w:val="0"/>
              <w:adjustRightInd w:val="0"/>
              <w:jc w:val="both"/>
              <w:rPr>
                <w:color w:val="FF0000"/>
                <w:sz w:val="22"/>
                <w:szCs w:val="22"/>
              </w:rPr>
            </w:pPr>
            <w:r w:rsidRPr="00CC29CA">
              <w:rPr>
                <w:rFonts w:eastAsiaTheme="minorHAnsi"/>
                <w:color w:val="FF0000"/>
                <w:sz w:val="22"/>
                <w:szCs w:val="22"/>
                <w:lang w:eastAsia="en-US"/>
              </w:rPr>
              <w:t>Осуществление религиозных обрядов</w:t>
            </w:r>
          </w:p>
        </w:tc>
        <w:tc>
          <w:tcPr>
            <w:tcW w:w="3686" w:type="dxa"/>
          </w:tcPr>
          <w:p w14:paraId="3B9085FB" w14:textId="619236F8" w:rsidR="001F7898" w:rsidRPr="00CC29CA" w:rsidRDefault="001F7898" w:rsidP="001F7898">
            <w:pPr>
              <w:jc w:val="both"/>
              <w:rPr>
                <w:color w:val="FF0000"/>
                <w:sz w:val="22"/>
                <w:szCs w:val="22"/>
              </w:rPr>
            </w:pPr>
            <w:r w:rsidRPr="00CC29CA">
              <w:rPr>
                <w:rFonts w:eastAsiaTheme="minorHAnsi"/>
                <w:color w:val="FF0000"/>
                <w:sz w:val="22"/>
                <w:szCs w:val="22"/>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268" w:type="dxa"/>
          </w:tcPr>
          <w:p w14:paraId="3270B751" w14:textId="402D62DC" w:rsidR="001F7898" w:rsidRPr="00CC29CA" w:rsidRDefault="001F7898" w:rsidP="001F7898">
            <w:pPr>
              <w:jc w:val="center"/>
              <w:rPr>
                <w:color w:val="FF0000"/>
                <w:sz w:val="22"/>
                <w:szCs w:val="22"/>
              </w:rPr>
            </w:pPr>
            <w:r w:rsidRPr="00CC29CA">
              <w:rPr>
                <w:rFonts w:eastAsiaTheme="minorHAnsi"/>
                <w:color w:val="FF0000"/>
                <w:sz w:val="22"/>
                <w:szCs w:val="22"/>
                <w:lang w:eastAsia="en-US"/>
              </w:rPr>
              <w:t>3.7.1</w:t>
            </w:r>
          </w:p>
        </w:tc>
      </w:tr>
      <w:tr w:rsidR="00AD5E35" w:rsidRPr="00CC29CA" w14:paraId="6F19014B" w14:textId="77777777" w:rsidTr="00412921">
        <w:trPr>
          <w:trHeight w:val="276"/>
          <w:jc w:val="center"/>
        </w:trPr>
        <w:tc>
          <w:tcPr>
            <w:tcW w:w="846" w:type="dxa"/>
          </w:tcPr>
          <w:p w14:paraId="0B417417" w14:textId="77777777" w:rsidR="001F7898" w:rsidRPr="00CC29CA" w:rsidRDefault="001F7898" w:rsidP="00412921">
            <w:pPr>
              <w:pStyle w:val="af8"/>
              <w:numPr>
                <w:ilvl w:val="2"/>
                <w:numId w:val="11"/>
              </w:numPr>
              <w:rPr>
                <w:color w:val="FF0000"/>
                <w:sz w:val="22"/>
                <w:szCs w:val="22"/>
              </w:rPr>
            </w:pPr>
          </w:p>
        </w:tc>
        <w:tc>
          <w:tcPr>
            <w:tcW w:w="2693" w:type="dxa"/>
          </w:tcPr>
          <w:p w14:paraId="690F42A3" w14:textId="71421BFF" w:rsidR="001F7898" w:rsidRPr="00CC29CA" w:rsidRDefault="001F7898" w:rsidP="001F7898">
            <w:pPr>
              <w:suppressAutoHyphens w:val="0"/>
              <w:autoSpaceDE w:val="0"/>
              <w:autoSpaceDN w:val="0"/>
              <w:adjustRightInd w:val="0"/>
              <w:jc w:val="both"/>
              <w:rPr>
                <w:color w:val="FF0000"/>
                <w:sz w:val="22"/>
                <w:szCs w:val="22"/>
              </w:rPr>
            </w:pPr>
            <w:r w:rsidRPr="00CC29CA">
              <w:rPr>
                <w:rFonts w:eastAsiaTheme="minorHAnsi"/>
                <w:bCs/>
                <w:color w:val="FF0000"/>
                <w:sz w:val="22"/>
                <w:szCs w:val="22"/>
                <w:lang w:eastAsia="en-US"/>
              </w:rPr>
              <w:t>Религиозное управление и образование</w:t>
            </w:r>
          </w:p>
        </w:tc>
        <w:tc>
          <w:tcPr>
            <w:tcW w:w="3686" w:type="dxa"/>
          </w:tcPr>
          <w:p w14:paraId="097C4E78" w14:textId="103907F1" w:rsidR="001F7898" w:rsidRPr="00CC29CA" w:rsidRDefault="001F7898" w:rsidP="001F7898">
            <w:pPr>
              <w:jc w:val="both"/>
              <w:rPr>
                <w:color w:val="FF0000"/>
                <w:sz w:val="22"/>
                <w:szCs w:val="22"/>
              </w:rPr>
            </w:pPr>
            <w:r w:rsidRPr="00CC29CA">
              <w:rPr>
                <w:rFonts w:eastAsiaTheme="minorHAnsi"/>
                <w:bCs/>
                <w:color w:val="FF0000"/>
                <w:sz w:val="22"/>
                <w:szCs w:val="22"/>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268" w:type="dxa"/>
          </w:tcPr>
          <w:p w14:paraId="00DB109D" w14:textId="76F2573A" w:rsidR="001F7898" w:rsidRPr="00CC29CA" w:rsidRDefault="001F7898" w:rsidP="001F7898">
            <w:pPr>
              <w:jc w:val="center"/>
              <w:rPr>
                <w:color w:val="FF0000"/>
                <w:sz w:val="22"/>
                <w:szCs w:val="22"/>
              </w:rPr>
            </w:pPr>
            <w:r w:rsidRPr="00CC29CA">
              <w:rPr>
                <w:rFonts w:eastAsiaTheme="minorHAnsi"/>
                <w:bCs/>
                <w:color w:val="FF0000"/>
                <w:sz w:val="22"/>
                <w:szCs w:val="22"/>
                <w:lang w:eastAsia="en-US"/>
              </w:rPr>
              <w:t>3.7.2</w:t>
            </w:r>
          </w:p>
        </w:tc>
      </w:tr>
      <w:tr w:rsidR="00AD5E35" w:rsidRPr="00CC29CA" w14:paraId="152DF7F4" w14:textId="77777777" w:rsidTr="00412921">
        <w:trPr>
          <w:trHeight w:val="276"/>
          <w:jc w:val="center"/>
        </w:trPr>
        <w:tc>
          <w:tcPr>
            <w:tcW w:w="846" w:type="dxa"/>
          </w:tcPr>
          <w:p w14:paraId="5D318943" w14:textId="77777777" w:rsidR="001F7898" w:rsidRPr="00CC29CA" w:rsidRDefault="001F7898" w:rsidP="00412921">
            <w:pPr>
              <w:pStyle w:val="af8"/>
              <w:numPr>
                <w:ilvl w:val="2"/>
                <w:numId w:val="11"/>
              </w:numPr>
              <w:rPr>
                <w:color w:val="FF0000"/>
                <w:sz w:val="22"/>
                <w:szCs w:val="22"/>
              </w:rPr>
            </w:pPr>
          </w:p>
        </w:tc>
        <w:tc>
          <w:tcPr>
            <w:tcW w:w="2693" w:type="dxa"/>
          </w:tcPr>
          <w:p w14:paraId="506BC042" w14:textId="48F3BAFB" w:rsidR="001F7898" w:rsidRPr="00CC29CA" w:rsidRDefault="001F7898" w:rsidP="001F7898">
            <w:pPr>
              <w:suppressAutoHyphens w:val="0"/>
              <w:autoSpaceDE w:val="0"/>
              <w:autoSpaceDN w:val="0"/>
              <w:adjustRightInd w:val="0"/>
              <w:jc w:val="both"/>
              <w:rPr>
                <w:color w:val="FF0000"/>
                <w:sz w:val="22"/>
                <w:szCs w:val="22"/>
              </w:rPr>
            </w:pPr>
            <w:r w:rsidRPr="00CC29CA">
              <w:rPr>
                <w:rFonts w:eastAsiaTheme="minorHAnsi"/>
                <w:bCs/>
                <w:color w:val="FF0000"/>
                <w:sz w:val="22"/>
                <w:szCs w:val="22"/>
                <w:lang w:eastAsia="en-US"/>
              </w:rPr>
              <w:t>Общественное управление</w:t>
            </w:r>
          </w:p>
        </w:tc>
        <w:tc>
          <w:tcPr>
            <w:tcW w:w="3686" w:type="dxa"/>
          </w:tcPr>
          <w:p w14:paraId="50BB738D" w14:textId="4959068D" w:rsidR="001F7898" w:rsidRPr="00CC29CA" w:rsidRDefault="001F7898" w:rsidP="001F7898">
            <w:pPr>
              <w:jc w:val="both"/>
              <w:rPr>
                <w:color w:val="FF0000"/>
                <w:sz w:val="22"/>
                <w:szCs w:val="22"/>
              </w:rPr>
            </w:pPr>
            <w:r w:rsidRPr="00CC29CA">
              <w:rPr>
                <w:rFonts w:eastAsiaTheme="minorHAnsi"/>
                <w:bCs/>
                <w:color w:val="FF0000"/>
                <w:sz w:val="22"/>
                <w:szCs w:val="22"/>
                <w:lang w:eastAsia="en-US"/>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50" w:history="1">
              <w:r w:rsidRPr="00CC29CA">
                <w:rPr>
                  <w:rFonts w:eastAsiaTheme="minorHAnsi"/>
                  <w:bCs/>
                  <w:color w:val="FF0000"/>
                  <w:sz w:val="22"/>
                  <w:szCs w:val="22"/>
                  <w:lang w:eastAsia="en-US"/>
                </w:rPr>
                <w:t>кодами 3.8.1</w:t>
              </w:r>
            </w:hyperlink>
            <w:r w:rsidRPr="00CC29CA">
              <w:rPr>
                <w:rFonts w:eastAsiaTheme="minorHAnsi"/>
                <w:bCs/>
                <w:color w:val="FF0000"/>
                <w:sz w:val="22"/>
                <w:szCs w:val="22"/>
                <w:lang w:eastAsia="en-US"/>
              </w:rPr>
              <w:t xml:space="preserve"> - </w:t>
            </w:r>
            <w:hyperlink r:id="rId151" w:history="1">
              <w:r w:rsidRPr="00CC29CA">
                <w:rPr>
                  <w:rFonts w:eastAsiaTheme="minorHAnsi"/>
                  <w:bCs/>
                  <w:color w:val="FF0000"/>
                  <w:sz w:val="22"/>
                  <w:szCs w:val="22"/>
                  <w:lang w:eastAsia="en-US"/>
                </w:rPr>
                <w:t>3.8.2</w:t>
              </w:r>
            </w:hyperlink>
          </w:p>
        </w:tc>
        <w:tc>
          <w:tcPr>
            <w:tcW w:w="2268" w:type="dxa"/>
          </w:tcPr>
          <w:p w14:paraId="424CBE51" w14:textId="775D211E" w:rsidR="001F7898" w:rsidRPr="00CC29CA" w:rsidRDefault="001F7898" w:rsidP="001F7898">
            <w:pPr>
              <w:jc w:val="center"/>
              <w:rPr>
                <w:color w:val="FF0000"/>
                <w:sz w:val="22"/>
                <w:szCs w:val="22"/>
              </w:rPr>
            </w:pPr>
            <w:r w:rsidRPr="00CC29CA">
              <w:rPr>
                <w:rFonts w:eastAsiaTheme="minorHAnsi"/>
                <w:bCs/>
                <w:color w:val="FF0000"/>
                <w:sz w:val="22"/>
                <w:szCs w:val="22"/>
                <w:lang w:eastAsia="en-US"/>
              </w:rPr>
              <w:t>3.8</w:t>
            </w:r>
          </w:p>
        </w:tc>
      </w:tr>
      <w:tr w:rsidR="00AD5E35" w:rsidRPr="00CC29CA" w14:paraId="5CE3994E" w14:textId="77777777" w:rsidTr="00412921">
        <w:trPr>
          <w:trHeight w:val="276"/>
          <w:jc w:val="center"/>
        </w:trPr>
        <w:tc>
          <w:tcPr>
            <w:tcW w:w="846" w:type="dxa"/>
          </w:tcPr>
          <w:p w14:paraId="67CFF94A" w14:textId="2FD23B36" w:rsidR="001F7898" w:rsidRPr="00CC29CA" w:rsidRDefault="001F7898" w:rsidP="00412921">
            <w:pPr>
              <w:pStyle w:val="af8"/>
              <w:numPr>
                <w:ilvl w:val="2"/>
                <w:numId w:val="11"/>
              </w:numPr>
              <w:rPr>
                <w:color w:val="FF0000"/>
                <w:sz w:val="22"/>
                <w:szCs w:val="22"/>
              </w:rPr>
            </w:pPr>
          </w:p>
        </w:tc>
        <w:tc>
          <w:tcPr>
            <w:tcW w:w="2693" w:type="dxa"/>
          </w:tcPr>
          <w:p w14:paraId="309B8006" w14:textId="18287871" w:rsidR="001F7898" w:rsidRPr="00CC29CA" w:rsidRDefault="001F7898" w:rsidP="001F7898">
            <w:pPr>
              <w:rPr>
                <w:color w:val="FF0000"/>
                <w:sz w:val="22"/>
                <w:szCs w:val="22"/>
              </w:rPr>
            </w:pPr>
            <w:r w:rsidRPr="00CC29CA">
              <w:rPr>
                <w:rFonts w:eastAsiaTheme="minorHAnsi"/>
                <w:color w:val="FF0000"/>
                <w:sz w:val="22"/>
                <w:szCs w:val="22"/>
                <w:lang w:eastAsia="en-US"/>
              </w:rPr>
              <w:t>Государственное управление</w:t>
            </w:r>
          </w:p>
        </w:tc>
        <w:tc>
          <w:tcPr>
            <w:tcW w:w="3686" w:type="dxa"/>
          </w:tcPr>
          <w:p w14:paraId="6E832FBF" w14:textId="63A157BF" w:rsidR="001F7898" w:rsidRPr="00CC29CA" w:rsidRDefault="001F7898" w:rsidP="001F7898">
            <w:pPr>
              <w:jc w:val="both"/>
              <w:rPr>
                <w:color w:val="FF0000"/>
                <w:sz w:val="22"/>
                <w:szCs w:val="22"/>
              </w:rPr>
            </w:pPr>
            <w:r w:rsidRPr="00CC29CA">
              <w:rPr>
                <w:rFonts w:eastAsiaTheme="minorHAnsi"/>
                <w:color w:val="FF0000"/>
                <w:sz w:val="22"/>
                <w:szCs w:val="22"/>
                <w:lang w:eastAsia="en-US"/>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w:t>
            </w:r>
            <w:r w:rsidRPr="00CC29CA">
              <w:rPr>
                <w:rFonts w:eastAsiaTheme="minorHAnsi"/>
                <w:color w:val="FF0000"/>
                <w:sz w:val="22"/>
                <w:szCs w:val="22"/>
                <w:lang w:eastAsia="en-US"/>
              </w:rPr>
              <w:lastRenderedPageBreak/>
              <w:t>или оказывающих государственные и (или) муниципальные услуги</w:t>
            </w:r>
          </w:p>
        </w:tc>
        <w:tc>
          <w:tcPr>
            <w:tcW w:w="2268" w:type="dxa"/>
          </w:tcPr>
          <w:p w14:paraId="57471453" w14:textId="3FB02C47" w:rsidR="001F7898" w:rsidRPr="00CC29CA" w:rsidRDefault="001F7898" w:rsidP="001F7898">
            <w:pPr>
              <w:jc w:val="center"/>
              <w:rPr>
                <w:color w:val="FF0000"/>
                <w:sz w:val="22"/>
                <w:szCs w:val="22"/>
              </w:rPr>
            </w:pPr>
            <w:r w:rsidRPr="00CC29CA">
              <w:rPr>
                <w:rFonts w:eastAsiaTheme="minorHAnsi"/>
                <w:color w:val="FF0000"/>
                <w:sz w:val="22"/>
                <w:szCs w:val="22"/>
                <w:lang w:eastAsia="en-US"/>
              </w:rPr>
              <w:lastRenderedPageBreak/>
              <w:t>3.8.1</w:t>
            </w:r>
          </w:p>
        </w:tc>
      </w:tr>
      <w:tr w:rsidR="00AD5E35" w:rsidRPr="00CC29CA" w14:paraId="3374F4D0" w14:textId="77777777" w:rsidTr="00412921">
        <w:trPr>
          <w:trHeight w:val="276"/>
          <w:jc w:val="center"/>
        </w:trPr>
        <w:tc>
          <w:tcPr>
            <w:tcW w:w="846" w:type="dxa"/>
          </w:tcPr>
          <w:p w14:paraId="56CBF4F1" w14:textId="77777777" w:rsidR="001F7898" w:rsidRPr="00CC29CA" w:rsidRDefault="001F7898" w:rsidP="00412921">
            <w:pPr>
              <w:pStyle w:val="af8"/>
              <w:numPr>
                <w:ilvl w:val="2"/>
                <w:numId w:val="11"/>
              </w:numPr>
              <w:rPr>
                <w:color w:val="FF0000"/>
                <w:sz w:val="22"/>
                <w:szCs w:val="22"/>
              </w:rPr>
            </w:pPr>
          </w:p>
        </w:tc>
        <w:tc>
          <w:tcPr>
            <w:tcW w:w="2693" w:type="dxa"/>
          </w:tcPr>
          <w:p w14:paraId="6980AD38" w14:textId="3DB4099A" w:rsidR="001F7898" w:rsidRPr="00CC29CA" w:rsidRDefault="001F7898" w:rsidP="001F7898">
            <w:pPr>
              <w:rPr>
                <w:color w:val="FF0000"/>
                <w:sz w:val="22"/>
                <w:szCs w:val="22"/>
              </w:rPr>
            </w:pPr>
            <w:r w:rsidRPr="00CC29CA">
              <w:rPr>
                <w:rFonts w:eastAsiaTheme="minorHAnsi"/>
                <w:color w:val="FF0000"/>
                <w:sz w:val="22"/>
                <w:szCs w:val="22"/>
                <w:lang w:eastAsia="en-US"/>
              </w:rPr>
              <w:t>Обеспечение научной деятельности</w:t>
            </w:r>
          </w:p>
        </w:tc>
        <w:tc>
          <w:tcPr>
            <w:tcW w:w="3686" w:type="dxa"/>
          </w:tcPr>
          <w:p w14:paraId="08823E39" w14:textId="3EE13F99" w:rsidR="001F7898" w:rsidRPr="00CC29CA" w:rsidRDefault="001F7898" w:rsidP="001F7898">
            <w:pPr>
              <w:jc w:val="both"/>
              <w:rPr>
                <w:color w:val="FF0000"/>
                <w:sz w:val="22"/>
                <w:szCs w:val="22"/>
              </w:rPr>
            </w:pPr>
            <w:r w:rsidRPr="00CC29CA">
              <w:rPr>
                <w:rFonts w:eastAsiaTheme="minorHAnsi"/>
                <w:color w:val="FF0000"/>
                <w:sz w:val="22"/>
                <w:szCs w:val="22"/>
                <w:lang w:eastAsia="en-US"/>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152" w:history="1">
              <w:r w:rsidRPr="00CC29CA">
                <w:rPr>
                  <w:rFonts w:eastAsiaTheme="minorHAnsi"/>
                  <w:color w:val="FF0000"/>
                  <w:sz w:val="22"/>
                  <w:szCs w:val="22"/>
                  <w:lang w:eastAsia="en-US"/>
                </w:rPr>
                <w:t>кодами 3.9.1</w:t>
              </w:r>
            </w:hyperlink>
            <w:r w:rsidRPr="00CC29CA">
              <w:rPr>
                <w:rFonts w:eastAsiaTheme="minorHAnsi"/>
                <w:color w:val="FF0000"/>
                <w:sz w:val="22"/>
                <w:szCs w:val="22"/>
                <w:lang w:eastAsia="en-US"/>
              </w:rPr>
              <w:t xml:space="preserve"> - </w:t>
            </w:r>
            <w:hyperlink r:id="rId153" w:history="1">
              <w:r w:rsidRPr="00CC29CA">
                <w:rPr>
                  <w:rFonts w:eastAsiaTheme="minorHAnsi"/>
                  <w:color w:val="FF0000"/>
                  <w:sz w:val="22"/>
                  <w:szCs w:val="22"/>
                  <w:lang w:eastAsia="en-US"/>
                </w:rPr>
                <w:t>3.9.3</w:t>
              </w:r>
            </w:hyperlink>
          </w:p>
        </w:tc>
        <w:tc>
          <w:tcPr>
            <w:tcW w:w="2268" w:type="dxa"/>
          </w:tcPr>
          <w:p w14:paraId="0799D45F" w14:textId="6251A493" w:rsidR="001F7898" w:rsidRPr="00CC29CA" w:rsidRDefault="001F7898" w:rsidP="001F7898">
            <w:pPr>
              <w:jc w:val="center"/>
              <w:rPr>
                <w:color w:val="FF0000"/>
                <w:sz w:val="22"/>
                <w:szCs w:val="22"/>
              </w:rPr>
            </w:pPr>
            <w:r w:rsidRPr="00CC29CA">
              <w:rPr>
                <w:rFonts w:eastAsiaTheme="minorHAnsi"/>
                <w:color w:val="FF0000"/>
                <w:sz w:val="22"/>
                <w:szCs w:val="22"/>
                <w:lang w:eastAsia="en-US"/>
              </w:rPr>
              <w:t>3.9</w:t>
            </w:r>
          </w:p>
        </w:tc>
      </w:tr>
      <w:tr w:rsidR="00AD5E35" w:rsidRPr="00CC29CA" w14:paraId="25066A70" w14:textId="77777777" w:rsidTr="00412921">
        <w:trPr>
          <w:trHeight w:val="276"/>
          <w:jc w:val="center"/>
        </w:trPr>
        <w:tc>
          <w:tcPr>
            <w:tcW w:w="846" w:type="dxa"/>
          </w:tcPr>
          <w:p w14:paraId="24C7C37B" w14:textId="77777777" w:rsidR="001F7898" w:rsidRPr="00CC29CA" w:rsidRDefault="001F7898" w:rsidP="00412921">
            <w:pPr>
              <w:pStyle w:val="af8"/>
              <w:numPr>
                <w:ilvl w:val="2"/>
                <w:numId w:val="11"/>
              </w:numPr>
              <w:rPr>
                <w:color w:val="FF0000"/>
                <w:sz w:val="22"/>
                <w:szCs w:val="22"/>
              </w:rPr>
            </w:pPr>
          </w:p>
        </w:tc>
        <w:tc>
          <w:tcPr>
            <w:tcW w:w="2693" w:type="dxa"/>
          </w:tcPr>
          <w:p w14:paraId="1EA3084C" w14:textId="219BCB48" w:rsidR="001F7898" w:rsidRPr="00CC29CA" w:rsidRDefault="001F7898" w:rsidP="001F7898">
            <w:pPr>
              <w:rPr>
                <w:color w:val="FF0000"/>
                <w:sz w:val="22"/>
                <w:szCs w:val="22"/>
              </w:rPr>
            </w:pPr>
            <w:r w:rsidRPr="00CC29CA">
              <w:rPr>
                <w:rFonts w:eastAsiaTheme="minorHAnsi"/>
                <w:color w:val="FF0000"/>
                <w:sz w:val="22"/>
                <w:szCs w:val="22"/>
                <w:lang w:eastAsia="en-US"/>
              </w:rPr>
              <w:t>Обеспечение деятельности в области гидрометеорологии и смежных с ней областях</w:t>
            </w:r>
          </w:p>
        </w:tc>
        <w:tc>
          <w:tcPr>
            <w:tcW w:w="3686" w:type="dxa"/>
          </w:tcPr>
          <w:p w14:paraId="6F821171" w14:textId="70D253EF" w:rsidR="001F7898" w:rsidRPr="00CC29CA" w:rsidRDefault="001F7898" w:rsidP="001F7898">
            <w:pPr>
              <w:jc w:val="both"/>
              <w:rPr>
                <w:color w:val="FF0000"/>
                <w:sz w:val="22"/>
                <w:szCs w:val="22"/>
              </w:rPr>
            </w:pPr>
            <w:r w:rsidRPr="00CC29CA">
              <w:rPr>
                <w:rFonts w:eastAsiaTheme="minorHAnsi"/>
                <w:color w:val="FF0000"/>
                <w:sz w:val="22"/>
                <w:szCs w:val="22"/>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tcPr>
          <w:p w14:paraId="6BE400FA" w14:textId="4FEADC4D" w:rsidR="001F7898" w:rsidRPr="00CC29CA" w:rsidRDefault="001F7898" w:rsidP="001F7898">
            <w:pPr>
              <w:jc w:val="center"/>
              <w:rPr>
                <w:color w:val="FF0000"/>
                <w:sz w:val="22"/>
                <w:szCs w:val="22"/>
              </w:rPr>
            </w:pPr>
            <w:r w:rsidRPr="00CC29CA">
              <w:rPr>
                <w:rFonts w:eastAsiaTheme="minorHAnsi"/>
                <w:color w:val="FF0000"/>
                <w:sz w:val="22"/>
                <w:szCs w:val="22"/>
                <w:lang w:eastAsia="en-US"/>
              </w:rPr>
              <w:t>3.9.1</w:t>
            </w:r>
          </w:p>
        </w:tc>
      </w:tr>
      <w:tr w:rsidR="00AD5E35" w:rsidRPr="00CC29CA" w14:paraId="3FE6A06D" w14:textId="77777777" w:rsidTr="00412921">
        <w:trPr>
          <w:trHeight w:val="276"/>
          <w:jc w:val="center"/>
        </w:trPr>
        <w:tc>
          <w:tcPr>
            <w:tcW w:w="846" w:type="dxa"/>
          </w:tcPr>
          <w:p w14:paraId="5C92DE81" w14:textId="77777777" w:rsidR="001F7898" w:rsidRPr="00CC29CA" w:rsidRDefault="001F7898" w:rsidP="00412921">
            <w:pPr>
              <w:pStyle w:val="af8"/>
              <w:numPr>
                <w:ilvl w:val="2"/>
                <w:numId w:val="11"/>
              </w:numPr>
              <w:rPr>
                <w:color w:val="FF0000"/>
                <w:sz w:val="22"/>
                <w:szCs w:val="22"/>
              </w:rPr>
            </w:pPr>
          </w:p>
        </w:tc>
        <w:tc>
          <w:tcPr>
            <w:tcW w:w="2693" w:type="dxa"/>
          </w:tcPr>
          <w:p w14:paraId="096EEB56" w14:textId="310D86F7" w:rsidR="001F7898" w:rsidRPr="00CC29CA" w:rsidRDefault="001F7898" w:rsidP="001F7898">
            <w:pPr>
              <w:rPr>
                <w:color w:val="FF0000"/>
                <w:sz w:val="22"/>
                <w:szCs w:val="22"/>
              </w:rPr>
            </w:pPr>
            <w:r w:rsidRPr="00CC29CA">
              <w:rPr>
                <w:rFonts w:eastAsiaTheme="minorHAnsi"/>
                <w:color w:val="FF0000"/>
                <w:sz w:val="22"/>
                <w:szCs w:val="22"/>
                <w:lang w:eastAsia="en-US"/>
              </w:rPr>
              <w:t>Проведение научных исследований</w:t>
            </w:r>
          </w:p>
        </w:tc>
        <w:tc>
          <w:tcPr>
            <w:tcW w:w="3686" w:type="dxa"/>
          </w:tcPr>
          <w:p w14:paraId="7F46E801" w14:textId="6EFF6F05" w:rsidR="001F7898" w:rsidRPr="00CC29CA" w:rsidRDefault="001F7898" w:rsidP="001F7898">
            <w:pPr>
              <w:jc w:val="both"/>
              <w:rPr>
                <w:color w:val="FF0000"/>
                <w:sz w:val="22"/>
                <w:szCs w:val="22"/>
              </w:rPr>
            </w:pPr>
            <w:r w:rsidRPr="00CC29CA">
              <w:rPr>
                <w:rFonts w:eastAsiaTheme="minorHAnsi"/>
                <w:color w:val="FF0000"/>
                <w:sz w:val="22"/>
                <w:szCs w:val="22"/>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268" w:type="dxa"/>
          </w:tcPr>
          <w:p w14:paraId="5E3F5D2E" w14:textId="585302FC" w:rsidR="001F7898" w:rsidRPr="00CC29CA" w:rsidRDefault="001F7898" w:rsidP="001F7898">
            <w:pPr>
              <w:jc w:val="center"/>
              <w:rPr>
                <w:color w:val="FF0000"/>
                <w:sz w:val="22"/>
                <w:szCs w:val="22"/>
              </w:rPr>
            </w:pPr>
            <w:r w:rsidRPr="00CC29CA">
              <w:rPr>
                <w:rFonts w:eastAsiaTheme="minorHAnsi"/>
                <w:color w:val="FF0000"/>
                <w:sz w:val="22"/>
                <w:szCs w:val="22"/>
                <w:lang w:eastAsia="en-US"/>
              </w:rPr>
              <w:t>3.9.2</w:t>
            </w:r>
          </w:p>
        </w:tc>
      </w:tr>
      <w:tr w:rsidR="00AD5E35" w:rsidRPr="00CC29CA" w14:paraId="0DAA3719" w14:textId="77777777" w:rsidTr="00412921">
        <w:trPr>
          <w:trHeight w:val="276"/>
          <w:jc w:val="center"/>
        </w:trPr>
        <w:tc>
          <w:tcPr>
            <w:tcW w:w="846" w:type="dxa"/>
          </w:tcPr>
          <w:p w14:paraId="474B04BC" w14:textId="77777777" w:rsidR="001F7898" w:rsidRPr="00CC29CA" w:rsidRDefault="001F7898" w:rsidP="00412921">
            <w:pPr>
              <w:pStyle w:val="af8"/>
              <w:numPr>
                <w:ilvl w:val="2"/>
                <w:numId w:val="11"/>
              </w:numPr>
              <w:rPr>
                <w:color w:val="FF0000"/>
                <w:sz w:val="22"/>
                <w:szCs w:val="22"/>
              </w:rPr>
            </w:pPr>
          </w:p>
        </w:tc>
        <w:tc>
          <w:tcPr>
            <w:tcW w:w="2693" w:type="dxa"/>
          </w:tcPr>
          <w:p w14:paraId="24017A70" w14:textId="2D167DD9" w:rsidR="001F7898" w:rsidRPr="00CC29CA" w:rsidRDefault="001F7898" w:rsidP="001F7898">
            <w:pPr>
              <w:rPr>
                <w:color w:val="FF0000"/>
                <w:sz w:val="22"/>
                <w:szCs w:val="22"/>
              </w:rPr>
            </w:pPr>
            <w:r w:rsidRPr="00CC29CA">
              <w:rPr>
                <w:rFonts w:eastAsiaTheme="minorHAnsi"/>
                <w:color w:val="FF0000"/>
                <w:sz w:val="22"/>
                <w:szCs w:val="22"/>
                <w:lang w:eastAsia="en-US"/>
              </w:rPr>
              <w:t>Ветеринарное обслуживание</w:t>
            </w:r>
          </w:p>
        </w:tc>
        <w:tc>
          <w:tcPr>
            <w:tcW w:w="3686" w:type="dxa"/>
          </w:tcPr>
          <w:p w14:paraId="67C2E1DE" w14:textId="52E6B517" w:rsidR="001F7898" w:rsidRPr="00CC29CA" w:rsidRDefault="001F7898" w:rsidP="001F7898">
            <w:pPr>
              <w:jc w:val="both"/>
              <w:rPr>
                <w:color w:val="FF0000"/>
                <w:sz w:val="22"/>
                <w:szCs w:val="22"/>
              </w:rPr>
            </w:pPr>
            <w:r w:rsidRPr="00CC29CA">
              <w:rPr>
                <w:rFonts w:eastAsiaTheme="minorHAnsi"/>
                <w:color w:val="FF0000"/>
                <w:sz w:val="22"/>
                <w:szCs w:val="22"/>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54" w:history="1">
              <w:r w:rsidRPr="00CC29CA">
                <w:rPr>
                  <w:rFonts w:eastAsiaTheme="minorHAnsi"/>
                  <w:color w:val="FF0000"/>
                  <w:sz w:val="22"/>
                  <w:szCs w:val="22"/>
                  <w:lang w:eastAsia="en-US"/>
                </w:rPr>
                <w:t>кодами 3.10.1</w:t>
              </w:r>
            </w:hyperlink>
            <w:r w:rsidRPr="00CC29CA">
              <w:rPr>
                <w:rFonts w:eastAsiaTheme="minorHAnsi"/>
                <w:color w:val="FF0000"/>
                <w:sz w:val="22"/>
                <w:szCs w:val="22"/>
                <w:lang w:eastAsia="en-US"/>
              </w:rPr>
              <w:t xml:space="preserve"> - </w:t>
            </w:r>
            <w:hyperlink r:id="rId155" w:history="1">
              <w:r w:rsidRPr="00CC29CA">
                <w:rPr>
                  <w:rFonts w:eastAsiaTheme="minorHAnsi"/>
                  <w:color w:val="FF0000"/>
                  <w:sz w:val="22"/>
                  <w:szCs w:val="22"/>
                  <w:lang w:eastAsia="en-US"/>
                </w:rPr>
                <w:t>3.10.2</w:t>
              </w:r>
            </w:hyperlink>
          </w:p>
        </w:tc>
        <w:tc>
          <w:tcPr>
            <w:tcW w:w="2268" w:type="dxa"/>
          </w:tcPr>
          <w:p w14:paraId="3A5FF0EB" w14:textId="77BE033A" w:rsidR="001F7898" w:rsidRPr="00CC29CA" w:rsidRDefault="001F7898" w:rsidP="001F7898">
            <w:pPr>
              <w:jc w:val="center"/>
              <w:rPr>
                <w:color w:val="FF0000"/>
                <w:sz w:val="22"/>
                <w:szCs w:val="22"/>
              </w:rPr>
            </w:pPr>
            <w:r w:rsidRPr="00CC29CA">
              <w:rPr>
                <w:rFonts w:eastAsiaTheme="minorHAnsi"/>
                <w:color w:val="FF0000"/>
                <w:sz w:val="22"/>
                <w:szCs w:val="22"/>
                <w:lang w:eastAsia="en-US"/>
              </w:rPr>
              <w:t>3.10</w:t>
            </w:r>
          </w:p>
        </w:tc>
      </w:tr>
      <w:tr w:rsidR="00AD5E35" w:rsidRPr="00CC29CA" w14:paraId="1B0F0980" w14:textId="77777777" w:rsidTr="00412921">
        <w:trPr>
          <w:trHeight w:val="276"/>
          <w:jc w:val="center"/>
        </w:trPr>
        <w:tc>
          <w:tcPr>
            <w:tcW w:w="846" w:type="dxa"/>
          </w:tcPr>
          <w:p w14:paraId="5FB6726B" w14:textId="77777777" w:rsidR="001F7898" w:rsidRPr="00CC29CA" w:rsidRDefault="001F7898" w:rsidP="00412921">
            <w:pPr>
              <w:pStyle w:val="af8"/>
              <w:numPr>
                <w:ilvl w:val="2"/>
                <w:numId w:val="11"/>
              </w:numPr>
              <w:rPr>
                <w:color w:val="FF0000"/>
                <w:sz w:val="22"/>
                <w:szCs w:val="22"/>
              </w:rPr>
            </w:pPr>
          </w:p>
        </w:tc>
        <w:tc>
          <w:tcPr>
            <w:tcW w:w="2693" w:type="dxa"/>
          </w:tcPr>
          <w:p w14:paraId="755069B4" w14:textId="4044E7C9" w:rsidR="001F7898" w:rsidRPr="00CC29CA" w:rsidRDefault="001F7898" w:rsidP="001F7898">
            <w:pPr>
              <w:rPr>
                <w:color w:val="FF0000"/>
                <w:sz w:val="22"/>
                <w:szCs w:val="22"/>
              </w:rPr>
            </w:pPr>
            <w:r w:rsidRPr="00CC29CA">
              <w:rPr>
                <w:rFonts w:eastAsiaTheme="minorHAnsi"/>
                <w:color w:val="FF0000"/>
                <w:sz w:val="22"/>
                <w:szCs w:val="22"/>
                <w:lang w:eastAsia="en-US"/>
              </w:rPr>
              <w:t>Амбулаторное ветеринарное обслуживание</w:t>
            </w:r>
          </w:p>
        </w:tc>
        <w:tc>
          <w:tcPr>
            <w:tcW w:w="3686" w:type="dxa"/>
          </w:tcPr>
          <w:p w14:paraId="28F421BE" w14:textId="2E7CD254" w:rsidR="001F7898" w:rsidRPr="00CC29CA" w:rsidRDefault="001F7898" w:rsidP="001F7898">
            <w:pPr>
              <w:jc w:val="both"/>
              <w:rPr>
                <w:color w:val="FF0000"/>
                <w:sz w:val="22"/>
                <w:szCs w:val="22"/>
              </w:rPr>
            </w:pPr>
            <w:r w:rsidRPr="00CC29CA">
              <w:rPr>
                <w:rFonts w:eastAsiaTheme="minorHAnsi"/>
                <w:color w:val="FF0000"/>
                <w:sz w:val="22"/>
                <w:szCs w:val="22"/>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Pr>
          <w:p w14:paraId="38BF3989" w14:textId="059D9EDC" w:rsidR="001F7898" w:rsidRPr="00CC29CA" w:rsidRDefault="001F7898" w:rsidP="001F7898">
            <w:pPr>
              <w:jc w:val="center"/>
              <w:rPr>
                <w:color w:val="FF0000"/>
                <w:sz w:val="22"/>
                <w:szCs w:val="22"/>
              </w:rPr>
            </w:pPr>
            <w:r w:rsidRPr="00CC29CA">
              <w:rPr>
                <w:rFonts w:eastAsiaTheme="minorHAnsi"/>
                <w:color w:val="FF0000"/>
                <w:sz w:val="22"/>
                <w:szCs w:val="22"/>
                <w:lang w:eastAsia="en-US"/>
              </w:rPr>
              <w:t>3.10.1</w:t>
            </w:r>
          </w:p>
        </w:tc>
      </w:tr>
      <w:tr w:rsidR="00AD5E35" w:rsidRPr="00CC29CA" w14:paraId="1D46D4D5" w14:textId="77777777" w:rsidTr="00412921">
        <w:trPr>
          <w:trHeight w:val="276"/>
          <w:jc w:val="center"/>
        </w:trPr>
        <w:tc>
          <w:tcPr>
            <w:tcW w:w="846" w:type="dxa"/>
          </w:tcPr>
          <w:p w14:paraId="3D75145D" w14:textId="77777777" w:rsidR="001F7898" w:rsidRPr="00CC29CA" w:rsidRDefault="001F7898" w:rsidP="00412921">
            <w:pPr>
              <w:pStyle w:val="af8"/>
              <w:numPr>
                <w:ilvl w:val="2"/>
                <w:numId w:val="11"/>
              </w:numPr>
              <w:rPr>
                <w:color w:val="FF0000"/>
                <w:sz w:val="22"/>
                <w:szCs w:val="22"/>
              </w:rPr>
            </w:pPr>
          </w:p>
        </w:tc>
        <w:tc>
          <w:tcPr>
            <w:tcW w:w="2693" w:type="dxa"/>
          </w:tcPr>
          <w:p w14:paraId="4F9B1B56" w14:textId="5DB9420F" w:rsidR="001F7898" w:rsidRPr="00CC29CA" w:rsidRDefault="001F7898" w:rsidP="001F7898">
            <w:pPr>
              <w:rPr>
                <w:color w:val="FF0000"/>
                <w:sz w:val="22"/>
                <w:szCs w:val="22"/>
              </w:rPr>
            </w:pPr>
            <w:r w:rsidRPr="00CC29CA">
              <w:rPr>
                <w:rFonts w:eastAsiaTheme="minorHAnsi"/>
                <w:color w:val="FF0000"/>
                <w:sz w:val="22"/>
                <w:szCs w:val="22"/>
                <w:lang w:eastAsia="en-US"/>
              </w:rPr>
              <w:t>Предпринимательство</w:t>
            </w:r>
          </w:p>
        </w:tc>
        <w:tc>
          <w:tcPr>
            <w:tcW w:w="3686" w:type="dxa"/>
          </w:tcPr>
          <w:p w14:paraId="27282D11" w14:textId="77777777"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14:paraId="0C748D22" w14:textId="4B55A311" w:rsidR="001F7898" w:rsidRPr="00CC29CA" w:rsidRDefault="001F7898" w:rsidP="001F7898">
            <w:pPr>
              <w:jc w:val="both"/>
              <w:rPr>
                <w:color w:val="FF0000"/>
                <w:sz w:val="22"/>
                <w:szCs w:val="22"/>
              </w:rPr>
            </w:pPr>
            <w:r w:rsidRPr="00CC29CA">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56" w:history="1">
              <w:r w:rsidRPr="00CC29CA">
                <w:rPr>
                  <w:rFonts w:eastAsiaTheme="minorHAnsi"/>
                  <w:color w:val="FF0000"/>
                  <w:sz w:val="22"/>
                  <w:szCs w:val="22"/>
                  <w:lang w:eastAsia="en-US"/>
                </w:rPr>
                <w:t>кодами 4.1</w:t>
              </w:r>
            </w:hyperlink>
            <w:r w:rsidRPr="00CC29CA">
              <w:rPr>
                <w:rFonts w:eastAsiaTheme="minorHAnsi"/>
                <w:color w:val="FF0000"/>
                <w:sz w:val="22"/>
                <w:szCs w:val="22"/>
                <w:lang w:eastAsia="en-US"/>
              </w:rPr>
              <w:t xml:space="preserve"> - </w:t>
            </w:r>
            <w:hyperlink r:id="rId157" w:history="1">
              <w:r w:rsidRPr="00CC29CA">
                <w:rPr>
                  <w:rFonts w:eastAsiaTheme="minorHAnsi"/>
                  <w:color w:val="FF0000"/>
                  <w:sz w:val="22"/>
                  <w:szCs w:val="22"/>
                  <w:lang w:eastAsia="en-US"/>
                </w:rPr>
                <w:t>4.10</w:t>
              </w:r>
            </w:hyperlink>
          </w:p>
        </w:tc>
        <w:tc>
          <w:tcPr>
            <w:tcW w:w="2268" w:type="dxa"/>
          </w:tcPr>
          <w:p w14:paraId="6E57117D" w14:textId="2F5D9E5D" w:rsidR="001F7898" w:rsidRPr="00CC29CA" w:rsidRDefault="001F7898" w:rsidP="001F7898">
            <w:pPr>
              <w:jc w:val="center"/>
              <w:rPr>
                <w:color w:val="FF0000"/>
                <w:sz w:val="22"/>
                <w:szCs w:val="22"/>
              </w:rPr>
            </w:pPr>
            <w:r w:rsidRPr="00CC29CA">
              <w:rPr>
                <w:rFonts w:eastAsiaTheme="minorHAnsi"/>
                <w:color w:val="FF0000"/>
                <w:sz w:val="22"/>
                <w:szCs w:val="22"/>
                <w:lang w:eastAsia="en-US"/>
              </w:rPr>
              <w:t>4.0</w:t>
            </w:r>
          </w:p>
        </w:tc>
      </w:tr>
      <w:tr w:rsidR="00AD5E35" w:rsidRPr="00CC29CA" w14:paraId="2FB11087" w14:textId="77777777" w:rsidTr="00412921">
        <w:trPr>
          <w:trHeight w:val="276"/>
          <w:jc w:val="center"/>
        </w:trPr>
        <w:tc>
          <w:tcPr>
            <w:tcW w:w="846" w:type="dxa"/>
          </w:tcPr>
          <w:p w14:paraId="1C3095DB" w14:textId="77777777" w:rsidR="001F7898" w:rsidRPr="00CC29CA" w:rsidRDefault="001F7898" w:rsidP="00412921">
            <w:pPr>
              <w:pStyle w:val="af8"/>
              <w:numPr>
                <w:ilvl w:val="2"/>
                <w:numId w:val="11"/>
              </w:numPr>
              <w:rPr>
                <w:color w:val="FF0000"/>
                <w:sz w:val="22"/>
                <w:szCs w:val="22"/>
              </w:rPr>
            </w:pPr>
          </w:p>
        </w:tc>
        <w:tc>
          <w:tcPr>
            <w:tcW w:w="2693" w:type="dxa"/>
          </w:tcPr>
          <w:p w14:paraId="0EF1C31C" w14:textId="4FAEC030" w:rsidR="001F7898" w:rsidRPr="00CC29CA" w:rsidRDefault="001F7898" w:rsidP="001F7898">
            <w:pPr>
              <w:rPr>
                <w:color w:val="FF0000"/>
                <w:sz w:val="22"/>
                <w:szCs w:val="22"/>
              </w:rPr>
            </w:pPr>
            <w:r w:rsidRPr="00CC29CA">
              <w:rPr>
                <w:rFonts w:eastAsiaTheme="minorHAnsi"/>
                <w:color w:val="FF0000"/>
                <w:sz w:val="22"/>
                <w:szCs w:val="22"/>
                <w:lang w:eastAsia="en-US"/>
              </w:rPr>
              <w:t>Деловое управление</w:t>
            </w:r>
          </w:p>
        </w:tc>
        <w:tc>
          <w:tcPr>
            <w:tcW w:w="3686" w:type="dxa"/>
          </w:tcPr>
          <w:p w14:paraId="6BD6C6C3" w14:textId="7E0FBF96" w:rsidR="001F7898" w:rsidRPr="00CC29CA" w:rsidRDefault="001F7898" w:rsidP="001F7898">
            <w:pPr>
              <w:jc w:val="both"/>
              <w:rPr>
                <w:color w:val="FF0000"/>
                <w:sz w:val="22"/>
                <w:szCs w:val="22"/>
              </w:rPr>
            </w:pPr>
            <w:r w:rsidRPr="00CC29CA">
              <w:rPr>
                <w:rFonts w:eastAsiaTheme="minorHAnsi"/>
                <w:color w:val="FF0000"/>
                <w:sz w:val="22"/>
                <w:szCs w:val="22"/>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tcPr>
          <w:p w14:paraId="29940C85" w14:textId="3D35C8A4" w:rsidR="001F7898" w:rsidRPr="00CC29CA" w:rsidRDefault="001F7898" w:rsidP="001F7898">
            <w:pPr>
              <w:jc w:val="center"/>
              <w:rPr>
                <w:color w:val="FF0000"/>
                <w:sz w:val="22"/>
                <w:szCs w:val="22"/>
              </w:rPr>
            </w:pPr>
            <w:r w:rsidRPr="00CC29CA">
              <w:rPr>
                <w:rFonts w:eastAsiaTheme="minorHAnsi"/>
                <w:color w:val="FF0000"/>
                <w:sz w:val="22"/>
                <w:szCs w:val="22"/>
                <w:lang w:eastAsia="en-US"/>
              </w:rPr>
              <w:t>4.1</w:t>
            </w:r>
          </w:p>
        </w:tc>
      </w:tr>
      <w:tr w:rsidR="00AD5E35" w:rsidRPr="00CC29CA" w14:paraId="00DABF33" w14:textId="77777777" w:rsidTr="00412921">
        <w:trPr>
          <w:trHeight w:val="276"/>
          <w:jc w:val="center"/>
        </w:trPr>
        <w:tc>
          <w:tcPr>
            <w:tcW w:w="846" w:type="dxa"/>
          </w:tcPr>
          <w:p w14:paraId="3602A3FB" w14:textId="77777777" w:rsidR="001F7898" w:rsidRPr="00CC29CA" w:rsidRDefault="001F7898" w:rsidP="00412921">
            <w:pPr>
              <w:pStyle w:val="af8"/>
              <w:numPr>
                <w:ilvl w:val="2"/>
                <w:numId w:val="11"/>
              </w:numPr>
              <w:rPr>
                <w:color w:val="FF0000"/>
                <w:sz w:val="22"/>
                <w:szCs w:val="22"/>
              </w:rPr>
            </w:pPr>
          </w:p>
        </w:tc>
        <w:tc>
          <w:tcPr>
            <w:tcW w:w="2693" w:type="dxa"/>
          </w:tcPr>
          <w:p w14:paraId="1E59A136" w14:textId="49222AF0" w:rsidR="001F7898" w:rsidRPr="00CC29CA" w:rsidRDefault="001F7898" w:rsidP="001F7898">
            <w:pPr>
              <w:rPr>
                <w:color w:val="FF0000"/>
                <w:sz w:val="22"/>
                <w:szCs w:val="22"/>
              </w:rPr>
            </w:pPr>
            <w:r w:rsidRPr="00CC29CA">
              <w:rPr>
                <w:rFonts w:eastAsiaTheme="minorHAnsi"/>
                <w:color w:val="FF0000"/>
                <w:sz w:val="22"/>
                <w:szCs w:val="22"/>
                <w:lang w:eastAsia="en-US"/>
              </w:rPr>
              <w:t>Объекты торговли (торговые центры, торгово-развлекательные центры (комплексы)</w:t>
            </w:r>
          </w:p>
        </w:tc>
        <w:tc>
          <w:tcPr>
            <w:tcW w:w="3686" w:type="dxa"/>
          </w:tcPr>
          <w:p w14:paraId="6F8A63F7" w14:textId="279B55EE" w:rsidR="001F7898" w:rsidRPr="00CC29CA" w:rsidRDefault="001F7898" w:rsidP="00AD5E35">
            <w:pPr>
              <w:suppressAutoHyphens w:val="0"/>
              <w:autoSpaceDE w:val="0"/>
              <w:autoSpaceDN w:val="0"/>
              <w:adjustRightInd w:val="0"/>
              <w:jc w:val="both"/>
              <w:rPr>
                <w:color w:val="FF0000"/>
                <w:sz w:val="22"/>
                <w:szCs w:val="22"/>
              </w:rPr>
            </w:pPr>
            <w:r w:rsidRPr="00CC29CA">
              <w:rPr>
                <w:rFonts w:eastAsiaTheme="minorHAnsi"/>
                <w:color w:val="FF0000"/>
                <w:sz w:val="22"/>
                <w:szCs w:val="22"/>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58" w:history="1">
              <w:r w:rsidRPr="00CC29CA">
                <w:rPr>
                  <w:rFonts w:eastAsiaTheme="minorHAnsi"/>
                  <w:color w:val="FF0000"/>
                  <w:sz w:val="22"/>
                  <w:szCs w:val="22"/>
                  <w:lang w:eastAsia="en-US"/>
                </w:rPr>
                <w:t>кодами 4.5</w:t>
              </w:r>
            </w:hyperlink>
            <w:r w:rsidRPr="00CC29CA">
              <w:rPr>
                <w:rFonts w:eastAsiaTheme="minorHAnsi"/>
                <w:color w:val="FF0000"/>
                <w:sz w:val="22"/>
                <w:szCs w:val="22"/>
                <w:lang w:eastAsia="en-US"/>
              </w:rPr>
              <w:t xml:space="preserve"> - </w:t>
            </w:r>
            <w:hyperlink r:id="rId159" w:history="1">
              <w:r w:rsidRPr="00CC29CA">
                <w:rPr>
                  <w:rFonts w:eastAsiaTheme="minorHAnsi"/>
                  <w:color w:val="FF0000"/>
                  <w:sz w:val="22"/>
                  <w:szCs w:val="22"/>
                  <w:lang w:eastAsia="en-US"/>
                </w:rPr>
                <w:t>4.8.2</w:t>
              </w:r>
            </w:hyperlink>
            <w:r w:rsidRPr="00CC29CA">
              <w:rPr>
                <w:rFonts w:eastAsiaTheme="minorHAnsi"/>
                <w:color w:val="FF0000"/>
                <w:sz w:val="22"/>
                <w:szCs w:val="22"/>
                <w:lang w:eastAsia="en-US"/>
              </w:rPr>
              <w:t>;</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размещение гаражей и (или) стоянок для автомобилей сотрудников и посетителей торгового центра</w:t>
            </w:r>
          </w:p>
        </w:tc>
        <w:tc>
          <w:tcPr>
            <w:tcW w:w="2268" w:type="dxa"/>
          </w:tcPr>
          <w:p w14:paraId="2B29E248" w14:textId="28E7273A" w:rsidR="001F7898" w:rsidRPr="00CC29CA" w:rsidRDefault="001F7898" w:rsidP="001F7898">
            <w:pPr>
              <w:jc w:val="center"/>
              <w:rPr>
                <w:color w:val="FF0000"/>
                <w:sz w:val="22"/>
                <w:szCs w:val="22"/>
              </w:rPr>
            </w:pPr>
            <w:r w:rsidRPr="00CC29CA">
              <w:rPr>
                <w:rFonts w:eastAsiaTheme="minorHAnsi"/>
                <w:color w:val="FF0000"/>
                <w:sz w:val="22"/>
                <w:szCs w:val="22"/>
                <w:lang w:eastAsia="en-US"/>
              </w:rPr>
              <w:t>4.2</w:t>
            </w:r>
          </w:p>
        </w:tc>
      </w:tr>
      <w:tr w:rsidR="00AD5E35" w:rsidRPr="00CC29CA" w14:paraId="19658EA3" w14:textId="77777777" w:rsidTr="00412921">
        <w:trPr>
          <w:trHeight w:val="276"/>
          <w:jc w:val="center"/>
        </w:trPr>
        <w:tc>
          <w:tcPr>
            <w:tcW w:w="846" w:type="dxa"/>
          </w:tcPr>
          <w:p w14:paraId="20A5E51F" w14:textId="77777777" w:rsidR="001F7898" w:rsidRPr="00CC29CA" w:rsidRDefault="001F7898" w:rsidP="00412921">
            <w:pPr>
              <w:pStyle w:val="af8"/>
              <w:numPr>
                <w:ilvl w:val="2"/>
                <w:numId w:val="11"/>
              </w:numPr>
              <w:rPr>
                <w:color w:val="FF0000"/>
                <w:sz w:val="22"/>
                <w:szCs w:val="22"/>
              </w:rPr>
            </w:pPr>
          </w:p>
        </w:tc>
        <w:tc>
          <w:tcPr>
            <w:tcW w:w="2693" w:type="dxa"/>
          </w:tcPr>
          <w:p w14:paraId="17538D90" w14:textId="63E39BFA" w:rsidR="001F7898" w:rsidRPr="00CC29CA" w:rsidRDefault="001F7898" w:rsidP="001F7898">
            <w:pPr>
              <w:rPr>
                <w:color w:val="FF0000"/>
                <w:sz w:val="22"/>
                <w:szCs w:val="22"/>
              </w:rPr>
            </w:pPr>
            <w:r w:rsidRPr="00CC29CA">
              <w:rPr>
                <w:rFonts w:eastAsiaTheme="minorHAnsi"/>
                <w:color w:val="FF0000"/>
                <w:sz w:val="22"/>
                <w:szCs w:val="22"/>
                <w:lang w:eastAsia="en-US"/>
              </w:rPr>
              <w:t>Рынки</w:t>
            </w:r>
          </w:p>
        </w:tc>
        <w:tc>
          <w:tcPr>
            <w:tcW w:w="3686" w:type="dxa"/>
          </w:tcPr>
          <w:p w14:paraId="7B6A82BC" w14:textId="4C9E0CC9" w:rsidR="001F7898" w:rsidRPr="00CC29CA" w:rsidRDefault="001F7898" w:rsidP="00AD5E35">
            <w:pPr>
              <w:suppressAutoHyphens w:val="0"/>
              <w:autoSpaceDE w:val="0"/>
              <w:autoSpaceDN w:val="0"/>
              <w:adjustRightInd w:val="0"/>
              <w:jc w:val="both"/>
              <w:rPr>
                <w:color w:val="FF0000"/>
                <w:sz w:val="22"/>
                <w:szCs w:val="22"/>
              </w:rPr>
            </w:pPr>
            <w:r w:rsidRPr="00CC29CA">
              <w:rPr>
                <w:rFonts w:eastAsiaTheme="minorHAnsi"/>
                <w:color w:val="FF0000"/>
                <w:sz w:val="22"/>
                <w:szCs w:val="22"/>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размещение гаражей и (или) стоянок для автомобилей сотрудников и посетителей рынка</w:t>
            </w:r>
          </w:p>
        </w:tc>
        <w:tc>
          <w:tcPr>
            <w:tcW w:w="2268" w:type="dxa"/>
          </w:tcPr>
          <w:p w14:paraId="402653B1" w14:textId="0B14DE5D" w:rsidR="001F7898" w:rsidRPr="00CC29CA" w:rsidRDefault="001F7898" w:rsidP="001F7898">
            <w:pPr>
              <w:jc w:val="center"/>
              <w:rPr>
                <w:color w:val="FF0000"/>
                <w:sz w:val="22"/>
                <w:szCs w:val="22"/>
              </w:rPr>
            </w:pPr>
            <w:r w:rsidRPr="00CC29CA">
              <w:rPr>
                <w:rFonts w:eastAsiaTheme="minorHAnsi"/>
                <w:color w:val="FF0000"/>
                <w:sz w:val="22"/>
                <w:szCs w:val="22"/>
                <w:lang w:eastAsia="en-US"/>
              </w:rPr>
              <w:t>4.3</w:t>
            </w:r>
          </w:p>
        </w:tc>
      </w:tr>
      <w:tr w:rsidR="00AD5E35" w:rsidRPr="00CC29CA" w14:paraId="0F8FA65E" w14:textId="77777777" w:rsidTr="00412921">
        <w:trPr>
          <w:trHeight w:val="276"/>
          <w:jc w:val="center"/>
        </w:trPr>
        <w:tc>
          <w:tcPr>
            <w:tcW w:w="846" w:type="dxa"/>
          </w:tcPr>
          <w:p w14:paraId="09841B6A" w14:textId="77777777" w:rsidR="001F7898" w:rsidRPr="00CC29CA" w:rsidRDefault="001F7898" w:rsidP="00412921">
            <w:pPr>
              <w:pStyle w:val="af8"/>
              <w:numPr>
                <w:ilvl w:val="2"/>
                <w:numId w:val="11"/>
              </w:numPr>
              <w:rPr>
                <w:color w:val="FF0000"/>
                <w:sz w:val="22"/>
                <w:szCs w:val="22"/>
              </w:rPr>
            </w:pPr>
          </w:p>
        </w:tc>
        <w:tc>
          <w:tcPr>
            <w:tcW w:w="2693" w:type="dxa"/>
          </w:tcPr>
          <w:p w14:paraId="2C1C6B94" w14:textId="2EB63100" w:rsidR="001F7898" w:rsidRPr="00CC29CA" w:rsidRDefault="001F7898" w:rsidP="001F7898">
            <w:pPr>
              <w:rPr>
                <w:color w:val="FF0000"/>
                <w:sz w:val="22"/>
                <w:szCs w:val="22"/>
              </w:rPr>
            </w:pPr>
            <w:r w:rsidRPr="00CC29CA">
              <w:rPr>
                <w:rFonts w:eastAsiaTheme="minorHAnsi"/>
                <w:color w:val="FF0000"/>
                <w:sz w:val="22"/>
                <w:szCs w:val="22"/>
                <w:lang w:eastAsia="en-US"/>
              </w:rPr>
              <w:t>Магазины</w:t>
            </w:r>
          </w:p>
        </w:tc>
        <w:tc>
          <w:tcPr>
            <w:tcW w:w="3686" w:type="dxa"/>
          </w:tcPr>
          <w:p w14:paraId="5957DDD6" w14:textId="1E8287F9" w:rsidR="001F7898" w:rsidRPr="00CC29CA" w:rsidRDefault="001F7898" w:rsidP="001F7898">
            <w:pPr>
              <w:jc w:val="both"/>
              <w:rPr>
                <w:color w:val="FF0000"/>
                <w:sz w:val="22"/>
                <w:szCs w:val="22"/>
              </w:rPr>
            </w:pPr>
            <w:r w:rsidRPr="00CC29CA">
              <w:rPr>
                <w:rFonts w:eastAsiaTheme="minorHAnsi"/>
                <w:color w:val="FF0000"/>
                <w:sz w:val="22"/>
                <w:szCs w:val="22"/>
                <w:lang w:eastAsia="en-US"/>
              </w:rPr>
              <w:t xml:space="preserve">Размещение объектов капитального строительства, предназначенных для </w:t>
            </w:r>
            <w:r w:rsidRPr="00CC29CA">
              <w:rPr>
                <w:rFonts w:eastAsiaTheme="minorHAnsi"/>
                <w:color w:val="FF0000"/>
                <w:sz w:val="22"/>
                <w:szCs w:val="22"/>
                <w:lang w:eastAsia="en-US"/>
              </w:rPr>
              <w:lastRenderedPageBreak/>
              <w:t>продажи товаров, торговая площадь которых составляет до 5000 кв. м</w:t>
            </w:r>
          </w:p>
        </w:tc>
        <w:tc>
          <w:tcPr>
            <w:tcW w:w="2268" w:type="dxa"/>
          </w:tcPr>
          <w:p w14:paraId="1AE6491D" w14:textId="10A70D10" w:rsidR="001F7898" w:rsidRPr="00CC29CA" w:rsidRDefault="001F7898" w:rsidP="001F7898">
            <w:pPr>
              <w:jc w:val="center"/>
              <w:rPr>
                <w:color w:val="FF0000"/>
                <w:sz w:val="22"/>
                <w:szCs w:val="22"/>
              </w:rPr>
            </w:pPr>
            <w:r w:rsidRPr="00CC29CA">
              <w:rPr>
                <w:rFonts w:eastAsiaTheme="minorHAnsi"/>
                <w:color w:val="FF0000"/>
                <w:sz w:val="22"/>
                <w:szCs w:val="22"/>
                <w:lang w:eastAsia="en-US"/>
              </w:rPr>
              <w:lastRenderedPageBreak/>
              <w:t>4.4</w:t>
            </w:r>
          </w:p>
        </w:tc>
      </w:tr>
      <w:tr w:rsidR="00AD5E35" w:rsidRPr="00CC29CA" w14:paraId="78F71614" w14:textId="77777777" w:rsidTr="00412921">
        <w:trPr>
          <w:trHeight w:val="276"/>
          <w:jc w:val="center"/>
        </w:trPr>
        <w:tc>
          <w:tcPr>
            <w:tcW w:w="846" w:type="dxa"/>
          </w:tcPr>
          <w:p w14:paraId="1C7DA24F" w14:textId="77777777" w:rsidR="001F7898" w:rsidRPr="00CC29CA" w:rsidRDefault="001F7898" w:rsidP="00412921">
            <w:pPr>
              <w:pStyle w:val="af8"/>
              <w:numPr>
                <w:ilvl w:val="2"/>
                <w:numId w:val="11"/>
              </w:numPr>
              <w:rPr>
                <w:color w:val="FF0000"/>
                <w:sz w:val="22"/>
                <w:szCs w:val="22"/>
              </w:rPr>
            </w:pPr>
          </w:p>
        </w:tc>
        <w:tc>
          <w:tcPr>
            <w:tcW w:w="2693" w:type="dxa"/>
          </w:tcPr>
          <w:p w14:paraId="1AC86F1E" w14:textId="0E9C8F7E" w:rsidR="001F7898" w:rsidRPr="00CC29CA" w:rsidRDefault="001F7898" w:rsidP="001F7898">
            <w:pPr>
              <w:rPr>
                <w:color w:val="FF0000"/>
                <w:sz w:val="22"/>
                <w:szCs w:val="22"/>
              </w:rPr>
            </w:pPr>
            <w:r w:rsidRPr="00CC29CA">
              <w:rPr>
                <w:rFonts w:eastAsiaTheme="minorHAnsi"/>
                <w:color w:val="FF0000"/>
                <w:sz w:val="22"/>
                <w:szCs w:val="22"/>
                <w:lang w:eastAsia="en-US"/>
              </w:rPr>
              <w:t>Банковская и страховая деятельность</w:t>
            </w:r>
          </w:p>
        </w:tc>
        <w:tc>
          <w:tcPr>
            <w:tcW w:w="3686" w:type="dxa"/>
          </w:tcPr>
          <w:p w14:paraId="165B9124" w14:textId="273996B6" w:rsidR="001F7898" w:rsidRPr="00CC29CA" w:rsidRDefault="001F7898" w:rsidP="001F7898">
            <w:pPr>
              <w:jc w:val="both"/>
              <w:rPr>
                <w:color w:val="FF0000"/>
                <w:sz w:val="22"/>
                <w:szCs w:val="22"/>
              </w:rPr>
            </w:pPr>
            <w:r w:rsidRPr="00CC29CA">
              <w:rPr>
                <w:rFonts w:eastAsiaTheme="minorHAnsi"/>
                <w:color w:val="FF0000"/>
                <w:sz w:val="22"/>
                <w:szCs w:val="22"/>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68" w:type="dxa"/>
          </w:tcPr>
          <w:p w14:paraId="51DBD13E" w14:textId="675797F6" w:rsidR="001F7898" w:rsidRPr="00CC29CA" w:rsidRDefault="001F7898" w:rsidP="001F7898">
            <w:pPr>
              <w:jc w:val="center"/>
              <w:rPr>
                <w:color w:val="FF0000"/>
                <w:sz w:val="22"/>
                <w:szCs w:val="22"/>
              </w:rPr>
            </w:pPr>
            <w:r w:rsidRPr="00CC29CA">
              <w:rPr>
                <w:rFonts w:eastAsiaTheme="minorHAnsi"/>
                <w:color w:val="FF0000"/>
                <w:sz w:val="22"/>
                <w:szCs w:val="22"/>
                <w:lang w:eastAsia="en-US"/>
              </w:rPr>
              <w:t>4.5</w:t>
            </w:r>
          </w:p>
        </w:tc>
      </w:tr>
      <w:tr w:rsidR="00AD5E35" w:rsidRPr="00CC29CA" w14:paraId="03C1A7F9" w14:textId="77777777" w:rsidTr="00412921">
        <w:trPr>
          <w:trHeight w:val="276"/>
          <w:jc w:val="center"/>
        </w:trPr>
        <w:tc>
          <w:tcPr>
            <w:tcW w:w="846" w:type="dxa"/>
          </w:tcPr>
          <w:p w14:paraId="6F19559A" w14:textId="77777777" w:rsidR="001F7898" w:rsidRPr="00CC29CA" w:rsidRDefault="001F7898" w:rsidP="00412921">
            <w:pPr>
              <w:pStyle w:val="af8"/>
              <w:numPr>
                <w:ilvl w:val="2"/>
                <w:numId w:val="11"/>
              </w:numPr>
              <w:rPr>
                <w:color w:val="FF0000"/>
                <w:sz w:val="22"/>
                <w:szCs w:val="22"/>
              </w:rPr>
            </w:pPr>
          </w:p>
        </w:tc>
        <w:tc>
          <w:tcPr>
            <w:tcW w:w="2693" w:type="dxa"/>
          </w:tcPr>
          <w:p w14:paraId="39F5D9E0" w14:textId="49E7DEA4" w:rsidR="001F7898" w:rsidRPr="00CC29CA" w:rsidRDefault="001F7898" w:rsidP="001F7898">
            <w:pPr>
              <w:rPr>
                <w:color w:val="FF0000"/>
                <w:sz w:val="22"/>
                <w:szCs w:val="22"/>
              </w:rPr>
            </w:pPr>
            <w:r w:rsidRPr="00CC29CA">
              <w:rPr>
                <w:rFonts w:eastAsiaTheme="minorHAnsi"/>
                <w:color w:val="FF0000"/>
                <w:sz w:val="22"/>
                <w:szCs w:val="22"/>
                <w:lang w:eastAsia="en-US"/>
              </w:rPr>
              <w:t>Общественное питание</w:t>
            </w:r>
          </w:p>
        </w:tc>
        <w:tc>
          <w:tcPr>
            <w:tcW w:w="3686" w:type="dxa"/>
          </w:tcPr>
          <w:p w14:paraId="27B44A8E" w14:textId="5F5515BD" w:rsidR="001F7898" w:rsidRPr="00CC29CA" w:rsidRDefault="001F7898" w:rsidP="001F7898">
            <w:pPr>
              <w:jc w:val="both"/>
              <w:rPr>
                <w:color w:val="FF0000"/>
                <w:sz w:val="22"/>
                <w:szCs w:val="22"/>
              </w:rPr>
            </w:pPr>
            <w:r w:rsidRPr="00CC29CA">
              <w:rPr>
                <w:rFonts w:eastAsiaTheme="minorHAnsi"/>
                <w:color w:val="FF0000"/>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Pr>
          <w:p w14:paraId="4A9CFDCE" w14:textId="5E2FDD88" w:rsidR="001F7898" w:rsidRPr="00CC29CA" w:rsidRDefault="001F7898" w:rsidP="001F7898">
            <w:pPr>
              <w:jc w:val="center"/>
              <w:rPr>
                <w:color w:val="FF0000"/>
                <w:sz w:val="22"/>
                <w:szCs w:val="22"/>
              </w:rPr>
            </w:pPr>
            <w:r w:rsidRPr="00CC29CA">
              <w:rPr>
                <w:rFonts w:eastAsiaTheme="minorHAnsi"/>
                <w:color w:val="FF0000"/>
                <w:sz w:val="22"/>
                <w:szCs w:val="22"/>
                <w:lang w:eastAsia="en-US"/>
              </w:rPr>
              <w:t>4.6</w:t>
            </w:r>
          </w:p>
        </w:tc>
      </w:tr>
      <w:tr w:rsidR="00AD5E35" w:rsidRPr="00CC29CA" w14:paraId="12595FF6" w14:textId="77777777" w:rsidTr="00412921">
        <w:trPr>
          <w:trHeight w:val="276"/>
          <w:jc w:val="center"/>
        </w:trPr>
        <w:tc>
          <w:tcPr>
            <w:tcW w:w="846" w:type="dxa"/>
          </w:tcPr>
          <w:p w14:paraId="2A940E2C" w14:textId="77777777" w:rsidR="001F7898" w:rsidRPr="00CC29CA" w:rsidRDefault="001F7898" w:rsidP="00412921">
            <w:pPr>
              <w:pStyle w:val="af8"/>
              <w:numPr>
                <w:ilvl w:val="2"/>
                <w:numId w:val="11"/>
              </w:numPr>
              <w:rPr>
                <w:color w:val="FF0000"/>
                <w:sz w:val="22"/>
                <w:szCs w:val="22"/>
              </w:rPr>
            </w:pPr>
          </w:p>
        </w:tc>
        <w:tc>
          <w:tcPr>
            <w:tcW w:w="2693" w:type="dxa"/>
          </w:tcPr>
          <w:p w14:paraId="0CF06642" w14:textId="76CB5A11" w:rsidR="001F7898" w:rsidRPr="00CC29CA" w:rsidRDefault="001F7898" w:rsidP="001F7898">
            <w:pPr>
              <w:rPr>
                <w:color w:val="FF0000"/>
                <w:sz w:val="22"/>
                <w:szCs w:val="22"/>
              </w:rPr>
            </w:pPr>
            <w:r w:rsidRPr="00CC29CA">
              <w:rPr>
                <w:rFonts w:eastAsiaTheme="minorHAnsi"/>
                <w:color w:val="FF0000"/>
                <w:sz w:val="22"/>
                <w:szCs w:val="22"/>
                <w:lang w:eastAsia="en-US"/>
              </w:rPr>
              <w:t>Гостиничное обслуживание</w:t>
            </w:r>
          </w:p>
        </w:tc>
        <w:tc>
          <w:tcPr>
            <w:tcW w:w="3686" w:type="dxa"/>
          </w:tcPr>
          <w:p w14:paraId="7D8FB542" w14:textId="724B2892" w:rsidR="001F7898" w:rsidRPr="00CC29CA" w:rsidRDefault="001F7898" w:rsidP="001F7898">
            <w:pPr>
              <w:jc w:val="both"/>
              <w:rPr>
                <w:color w:val="FF0000"/>
                <w:sz w:val="22"/>
                <w:szCs w:val="22"/>
              </w:rPr>
            </w:pPr>
            <w:r w:rsidRPr="00CC29CA">
              <w:rPr>
                <w:rFonts w:eastAsiaTheme="minorHAnsi"/>
                <w:color w:val="FF0000"/>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Pr>
          <w:p w14:paraId="0D29A987" w14:textId="4860668B" w:rsidR="001F7898" w:rsidRPr="00CC29CA" w:rsidRDefault="001F7898" w:rsidP="001F7898">
            <w:pPr>
              <w:jc w:val="center"/>
              <w:rPr>
                <w:color w:val="FF0000"/>
                <w:sz w:val="22"/>
                <w:szCs w:val="22"/>
              </w:rPr>
            </w:pPr>
            <w:r w:rsidRPr="00CC29CA">
              <w:rPr>
                <w:rFonts w:eastAsiaTheme="minorHAnsi"/>
                <w:color w:val="FF0000"/>
                <w:sz w:val="22"/>
                <w:szCs w:val="22"/>
                <w:lang w:eastAsia="en-US"/>
              </w:rPr>
              <w:t>4.7</w:t>
            </w:r>
          </w:p>
        </w:tc>
      </w:tr>
      <w:tr w:rsidR="00AD5E35" w:rsidRPr="00CC29CA" w14:paraId="55EF8784" w14:textId="77777777" w:rsidTr="00412921">
        <w:trPr>
          <w:trHeight w:val="276"/>
          <w:jc w:val="center"/>
        </w:trPr>
        <w:tc>
          <w:tcPr>
            <w:tcW w:w="846" w:type="dxa"/>
          </w:tcPr>
          <w:p w14:paraId="5EE06D4F" w14:textId="77777777" w:rsidR="00944726" w:rsidRPr="00CC29CA" w:rsidRDefault="00944726" w:rsidP="00412921">
            <w:pPr>
              <w:pStyle w:val="af8"/>
              <w:numPr>
                <w:ilvl w:val="2"/>
                <w:numId w:val="11"/>
              </w:numPr>
              <w:rPr>
                <w:color w:val="FF0000"/>
                <w:sz w:val="22"/>
                <w:szCs w:val="22"/>
              </w:rPr>
            </w:pPr>
          </w:p>
        </w:tc>
        <w:tc>
          <w:tcPr>
            <w:tcW w:w="2693" w:type="dxa"/>
          </w:tcPr>
          <w:p w14:paraId="62CE5FCA" w14:textId="3EDB7B56" w:rsidR="00944726" w:rsidRPr="00CC29CA" w:rsidRDefault="00944726" w:rsidP="00944726">
            <w:pPr>
              <w:rPr>
                <w:color w:val="FF0000"/>
                <w:sz w:val="22"/>
                <w:szCs w:val="22"/>
              </w:rPr>
            </w:pPr>
            <w:r w:rsidRPr="00CC29CA">
              <w:rPr>
                <w:rFonts w:eastAsiaTheme="minorHAnsi"/>
                <w:color w:val="FF0000"/>
                <w:sz w:val="22"/>
                <w:szCs w:val="22"/>
                <w:lang w:eastAsia="en-US"/>
              </w:rPr>
              <w:t>Развлечения</w:t>
            </w:r>
          </w:p>
        </w:tc>
        <w:tc>
          <w:tcPr>
            <w:tcW w:w="3686" w:type="dxa"/>
          </w:tcPr>
          <w:p w14:paraId="223DBE66" w14:textId="05176E2F" w:rsidR="00944726" w:rsidRPr="00CC29CA" w:rsidRDefault="00944726" w:rsidP="00944726">
            <w:pPr>
              <w:jc w:val="both"/>
              <w:rPr>
                <w:color w:val="FF0000"/>
                <w:sz w:val="22"/>
                <w:szCs w:val="22"/>
              </w:rPr>
            </w:pPr>
            <w:r w:rsidRPr="00CC29CA">
              <w:rPr>
                <w:rFonts w:eastAsiaTheme="minorHAnsi"/>
                <w:color w:val="FF0000"/>
                <w:sz w:val="22"/>
                <w:szCs w:val="22"/>
                <w:lang w:eastAsia="en-US"/>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160" w:history="1">
              <w:r w:rsidRPr="00CC29CA">
                <w:rPr>
                  <w:rFonts w:eastAsiaTheme="minorHAnsi"/>
                  <w:color w:val="FF0000"/>
                  <w:sz w:val="22"/>
                  <w:szCs w:val="22"/>
                  <w:lang w:eastAsia="en-US"/>
                </w:rPr>
                <w:t>кодами 4.8.1</w:t>
              </w:r>
            </w:hyperlink>
            <w:r w:rsidRPr="00CC29CA">
              <w:rPr>
                <w:rFonts w:eastAsiaTheme="minorHAnsi"/>
                <w:color w:val="FF0000"/>
                <w:sz w:val="22"/>
                <w:szCs w:val="22"/>
                <w:lang w:eastAsia="en-US"/>
              </w:rPr>
              <w:t xml:space="preserve"> - </w:t>
            </w:r>
            <w:hyperlink r:id="rId161" w:history="1">
              <w:r w:rsidRPr="00CC29CA">
                <w:rPr>
                  <w:rFonts w:eastAsiaTheme="minorHAnsi"/>
                  <w:color w:val="FF0000"/>
                  <w:sz w:val="22"/>
                  <w:szCs w:val="22"/>
                  <w:lang w:eastAsia="en-US"/>
                </w:rPr>
                <w:t>4.8.3</w:t>
              </w:r>
            </w:hyperlink>
          </w:p>
        </w:tc>
        <w:tc>
          <w:tcPr>
            <w:tcW w:w="2268" w:type="dxa"/>
          </w:tcPr>
          <w:p w14:paraId="35BE05C1" w14:textId="6EEAAFAD" w:rsidR="00944726" w:rsidRPr="00CC29CA" w:rsidRDefault="00944726" w:rsidP="00944726">
            <w:pPr>
              <w:jc w:val="center"/>
              <w:rPr>
                <w:color w:val="FF0000"/>
                <w:sz w:val="22"/>
                <w:szCs w:val="22"/>
              </w:rPr>
            </w:pPr>
            <w:r w:rsidRPr="00CC29CA">
              <w:rPr>
                <w:rFonts w:eastAsiaTheme="minorHAnsi"/>
                <w:color w:val="FF0000"/>
                <w:sz w:val="22"/>
                <w:szCs w:val="22"/>
                <w:lang w:eastAsia="en-US"/>
              </w:rPr>
              <w:t>4.8</w:t>
            </w:r>
          </w:p>
        </w:tc>
      </w:tr>
      <w:tr w:rsidR="00AD5E35" w:rsidRPr="00CC29CA" w14:paraId="0679AEB4" w14:textId="77777777" w:rsidTr="00412921">
        <w:trPr>
          <w:trHeight w:val="276"/>
          <w:jc w:val="center"/>
        </w:trPr>
        <w:tc>
          <w:tcPr>
            <w:tcW w:w="846" w:type="dxa"/>
          </w:tcPr>
          <w:p w14:paraId="38183A5A" w14:textId="77777777" w:rsidR="00944726" w:rsidRPr="00CC29CA" w:rsidRDefault="00944726" w:rsidP="00412921">
            <w:pPr>
              <w:pStyle w:val="af8"/>
              <w:numPr>
                <w:ilvl w:val="2"/>
                <w:numId w:val="11"/>
              </w:numPr>
              <w:rPr>
                <w:color w:val="FF0000"/>
                <w:sz w:val="22"/>
                <w:szCs w:val="22"/>
              </w:rPr>
            </w:pPr>
          </w:p>
        </w:tc>
        <w:tc>
          <w:tcPr>
            <w:tcW w:w="2693" w:type="dxa"/>
          </w:tcPr>
          <w:p w14:paraId="14836E9B" w14:textId="7CE91F1D" w:rsidR="00944726" w:rsidRPr="00CC29CA" w:rsidRDefault="00944726" w:rsidP="00944726">
            <w:pPr>
              <w:rPr>
                <w:color w:val="FF0000"/>
                <w:sz w:val="22"/>
                <w:szCs w:val="22"/>
              </w:rPr>
            </w:pPr>
            <w:r w:rsidRPr="00CC29CA">
              <w:rPr>
                <w:rFonts w:eastAsiaTheme="minorHAnsi"/>
                <w:color w:val="FF0000"/>
                <w:sz w:val="22"/>
                <w:szCs w:val="22"/>
                <w:lang w:eastAsia="en-US"/>
              </w:rPr>
              <w:t>Развлекательные мероприятия</w:t>
            </w:r>
          </w:p>
        </w:tc>
        <w:tc>
          <w:tcPr>
            <w:tcW w:w="3686" w:type="dxa"/>
          </w:tcPr>
          <w:p w14:paraId="1136F6F8" w14:textId="165B9658" w:rsidR="00944726" w:rsidRPr="00CC29CA" w:rsidRDefault="00944726" w:rsidP="00944726">
            <w:pPr>
              <w:jc w:val="both"/>
              <w:rPr>
                <w:color w:val="FF0000"/>
                <w:sz w:val="22"/>
                <w:szCs w:val="22"/>
              </w:rPr>
            </w:pPr>
            <w:r w:rsidRPr="00CC29CA">
              <w:rPr>
                <w:rFonts w:eastAsiaTheme="minorHAnsi"/>
                <w:color w:val="FF0000"/>
                <w:sz w:val="22"/>
                <w:szCs w:val="22"/>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268" w:type="dxa"/>
          </w:tcPr>
          <w:p w14:paraId="04AD4697" w14:textId="52A37CB8" w:rsidR="00944726" w:rsidRPr="00CC29CA" w:rsidRDefault="00944726" w:rsidP="00944726">
            <w:pPr>
              <w:jc w:val="center"/>
              <w:rPr>
                <w:color w:val="FF0000"/>
                <w:sz w:val="22"/>
                <w:szCs w:val="22"/>
              </w:rPr>
            </w:pPr>
            <w:r w:rsidRPr="00CC29CA">
              <w:rPr>
                <w:rFonts w:eastAsiaTheme="minorHAnsi"/>
                <w:color w:val="FF0000"/>
                <w:sz w:val="22"/>
                <w:szCs w:val="22"/>
                <w:lang w:eastAsia="en-US"/>
              </w:rPr>
              <w:t>4.8.1</w:t>
            </w:r>
          </w:p>
        </w:tc>
      </w:tr>
      <w:tr w:rsidR="00AD5E35" w:rsidRPr="00CC29CA" w14:paraId="65F2E016" w14:textId="77777777" w:rsidTr="00412921">
        <w:trPr>
          <w:trHeight w:val="276"/>
          <w:jc w:val="center"/>
        </w:trPr>
        <w:tc>
          <w:tcPr>
            <w:tcW w:w="846" w:type="dxa"/>
          </w:tcPr>
          <w:p w14:paraId="115D13C2" w14:textId="77777777" w:rsidR="00944726" w:rsidRPr="00CC29CA" w:rsidRDefault="00944726" w:rsidP="00412921">
            <w:pPr>
              <w:pStyle w:val="af8"/>
              <w:numPr>
                <w:ilvl w:val="2"/>
                <w:numId w:val="11"/>
              </w:numPr>
              <w:rPr>
                <w:color w:val="FF0000"/>
                <w:sz w:val="22"/>
                <w:szCs w:val="22"/>
              </w:rPr>
            </w:pPr>
          </w:p>
        </w:tc>
        <w:tc>
          <w:tcPr>
            <w:tcW w:w="2693" w:type="dxa"/>
          </w:tcPr>
          <w:p w14:paraId="3ACBC5FB" w14:textId="10DDE16A" w:rsidR="00944726" w:rsidRPr="00CC29CA" w:rsidRDefault="00944726" w:rsidP="00944726">
            <w:pPr>
              <w:rPr>
                <w:color w:val="FF0000"/>
                <w:sz w:val="22"/>
                <w:szCs w:val="22"/>
              </w:rPr>
            </w:pPr>
            <w:r w:rsidRPr="00CC29CA">
              <w:rPr>
                <w:rFonts w:eastAsiaTheme="minorHAnsi"/>
                <w:color w:val="FF0000"/>
                <w:sz w:val="22"/>
                <w:szCs w:val="22"/>
                <w:lang w:eastAsia="en-US"/>
              </w:rPr>
              <w:t>Служебные гаражи</w:t>
            </w:r>
          </w:p>
        </w:tc>
        <w:tc>
          <w:tcPr>
            <w:tcW w:w="3686" w:type="dxa"/>
          </w:tcPr>
          <w:p w14:paraId="3676F31E" w14:textId="2B1D5409" w:rsidR="00944726" w:rsidRPr="00CC29CA" w:rsidRDefault="00944726" w:rsidP="00944726">
            <w:pPr>
              <w:jc w:val="both"/>
              <w:rPr>
                <w:color w:val="FF0000"/>
                <w:sz w:val="22"/>
                <w:szCs w:val="22"/>
              </w:rPr>
            </w:pPr>
            <w:r w:rsidRPr="00CC29CA">
              <w:rPr>
                <w:rFonts w:eastAsiaTheme="minorHAnsi"/>
                <w:color w:val="FF0000"/>
                <w:sz w:val="22"/>
                <w:szCs w:val="22"/>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62" w:history="1">
              <w:r w:rsidRPr="00CC29CA">
                <w:rPr>
                  <w:rFonts w:eastAsiaTheme="minorHAnsi"/>
                  <w:color w:val="FF0000"/>
                  <w:sz w:val="22"/>
                  <w:szCs w:val="22"/>
                  <w:lang w:eastAsia="en-US"/>
                </w:rPr>
                <w:t>кодами 3.0</w:t>
              </w:r>
            </w:hyperlink>
            <w:r w:rsidRPr="00CC29CA">
              <w:rPr>
                <w:rFonts w:eastAsiaTheme="minorHAnsi"/>
                <w:color w:val="FF0000"/>
                <w:sz w:val="22"/>
                <w:szCs w:val="22"/>
                <w:lang w:eastAsia="en-US"/>
              </w:rPr>
              <w:t xml:space="preserve">, </w:t>
            </w:r>
            <w:hyperlink r:id="rId163" w:history="1">
              <w:r w:rsidRPr="00CC29CA">
                <w:rPr>
                  <w:rFonts w:eastAsiaTheme="minorHAnsi"/>
                  <w:color w:val="FF0000"/>
                  <w:sz w:val="22"/>
                  <w:szCs w:val="22"/>
                  <w:lang w:eastAsia="en-US"/>
                </w:rPr>
                <w:t>4.0</w:t>
              </w:r>
            </w:hyperlink>
            <w:r w:rsidRPr="00CC29CA">
              <w:rPr>
                <w:rFonts w:eastAsiaTheme="minorHAnsi"/>
                <w:color w:val="FF0000"/>
                <w:sz w:val="22"/>
                <w:szCs w:val="22"/>
                <w:lang w:eastAsia="en-US"/>
              </w:rPr>
              <w:t>, а также для стоянки и хранения транспортных средств общего пользования, в том числе в депо</w:t>
            </w:r>
          </w:p>
        </w:tc>
        <w:tc>
          <w:tcPr>
            <w:tcW w:w="2268" w:type="dxa"/>
          </w:tcPr>
          <w:p w14:paraId="0C59A3F0" w14:textId="1F2D9D69" w:rsidR="00944726" w:rsidRPr="00CC29CA" w:rsidRDefault="00944726" w:rsidP="00944726">
            <w:pPr>
              <w:jc w:val="center"/>
              <w:rPr>
                <w:color w:val="FF0000"/>
                <w:sz w:val="22"/>
                <w:szCs w:val="22"/>
              </w:rPr>
            </w:pPr>
            <w:r w:rsidRPr="00CC29CA">
              <w:rPr>
                <w:rFonts w:eastAsiaTheme="minorHAnsi"/>
                <w:color w:val="FF0000"/>
                <w:sz w:val="22"/>
                <w:szCs w:val="22"/>
                <w:lang w:eastAsia="en-US"/>
              </w:rPr>
              <w:t>4.9</w:t>
            </w:r>
          </w:p>
        </w:tc>
      </w:tr>
      <w:tr w:rsidR="00AD5E35" w:rsidRPr="00CC29CA" w14:paraId="373DAE02" w14:textId="77777777" w:rsidTr="00412921">
        <w:trPr>
          <w:trHeight w:val="276"/>
          <w:jc w:val="center"/>
        </w:trPr>
        <w:tc>
          <w:tcPr>
            <w:tcW w:w="846" w:type="dxa"/>
          </w:tcPr>
          <w:p w14:paraId="7F0AC9A8" w14:textId="77777777" w:rsidR="00944726" w:rsidRPr="00CC29CA" w:rsidRDefault="00944726" w:rsidP="00412921">
            <w:pPr>
              <w:pStyle w:val="af8"/>
              <w:numPr>
                <w:ilvl w:val="2"/>
                <w:numId w:val="11"/>
              </w:numPr>
              <w:rPr>
                <w:color w:val="FF0000"/>
                <w:sz w:val="22"/>
                <w:szCs w:val="22"/>
              </w:rPr>
            </w:pPr>
          </w:p>
        </w:tc>
        <w:tc>
          <w:tcPr>
            <w:tcW w:w="2693" w:type="dxa"/>
          </w:tcPr>
          <w:p w14:paraId="5BE72B57" w14:textId="3EE580B5" w:rsidR="00944726" w:rsidRPr="00CC29CA" w:rsidRDefault="00944726" w:rsidP="00944726">
            <w:pPr>
              <w:rPr>
                <w:color w:val="FF0000"/>
                <w:sz w:val="22"/>
                <w:szCs w:val="22"/>
              </w:rPr>
            </w:pPr>
            <w:r w:rsidRPr="00CC29CA">
              <w:rPr>
                <w:rFonts w:eastAsiaTheme="minorHAnsi"/>
                <w:color w:val="FF0000"/>
                <w:sz w:val="22"/>
                <w:szCs w:val="22"/>
                <w:lang w:eastAsia="en-US"/>
              </w:rPr>
              <w:t>Объекты дорожного сервиса</w:t>
            </w:r>
          </w:p>
        </w:tc>
        <w:tc>
          <w:tcPr>
            <w:tcW w:w="3686" w:type="dxa"/>
          </w:tcPr>
          <w:p w14:paraId="4E768571" w14:textId="05877B05" w:rsidR="00944726" w:rsidRPr="00CC29CA" w:rsidRDefault="00944726" w:rsidP="00944726">
            <w:pPr>
              <w:jc w:val="both"/>
              <w:rPr>
                <w:color w:val="FF0000"/>
                <w:sz w:val="22"/>
                <w:szCs w:val="22"/>
              </w:rPr>
            </w:pPr>
            <w:r w:rsidRPr="00CC29CA">
              <w:rPr>
                <w:rFonts w:eastAsiaTheme="minorHAnsi"/>
                <w:color w:val="FF0000"/>
                <w:sz w:val="22"/>
                <w:szCs w:val="22"/>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w:t>
            </w:r>
            <w:r w:rsidRPr="00CC29CA">
              <w:rPr>
                <w:rFonts w:eastAsiaTheme="minorHAnsi"/>
                <w:color w:val="FF0000"/>
                <w:sz w:val="22"/>
                <w:szCs w:val="22"/>
                <w:lang w:eastAsia="en-US"/>
              </w:rPr>
              <w:lastRenderedPageBreak/>
              <w:t xml:space="preserve">использования с </w:t>
            </w:r>
            <w:hyperlink r:id="rId164" w:history="1">
              <w:r w:rsidRPr="00CC29CA">
                <w:rPr>
                  <w:rFonts w:eastAsiaTheme="minorHAnsi"/>
                  <w:color w:val="FF0000"/>
                  <w:sz w:val="22"/>
                  <w:szCs w:val="22"/>
                  <w:lang w:eastAsia="en-US"/>
                </w:rPr>
                <w:t>кодами 4.9.1.1</w:t>
              </w:r>
            </w:hyperlink>
            <w:r w:rsidRPr="00CC29CA">
              <w:rPr>
                <w:rFonts w:eastAsiaTheme="minorHAnsi"/>
                <w:color w:val="FF0000"/>
                <w:sz w:val="22"/>
                <w:szCs w:val="22"/>
                <w:lang w:eastAsia="en-US"/>
              </w:rPr>
              <w:t xml:space="preserve"> - </w:t>
            </w:r>
            <w:hyperlink r:id="rId165" w:history="1">
              <w:r w:rsidRPr="00CC29CA">
                <w:rPr>
                  <w:rFonts w:eastAsiaTheme="minorHAnsi"/>
                  <w:color w:val="FF0000"/>
                  <w:sz w:val="22"/>
                  <w:szCs w:val="22"/>
                  <w:lang w:eastAsia="en-US"/>
                </w:rPr>
                <w:t>4.9.1.4</w:t>
              </w:r>
            </w:hyperlink>
          </w:p>
        </w:tc>
        <w:tc>
          <w:tcPr>
            <w:tcW w:w="2268" w:type="dxa"/>
          </w:tcPr>
          <w:p w14:paraId="33EA1BEA" w14:textId="39872B6F" w:rsidR="00944726" w:rsidRPr="00CC29CA" w:rsidRDefault="00944726" w:rsidP="00944726">
            <w:pPr>
              <w:jc w:val="center"/>
              <w:rPr>
                <w:color w:val="FF0000"/>
                <w:sz w:val="22"/>
                <w:szCs w:val="22"/>
              </w:rPr>
            </w:pPr>
            <w:r w:rsidRPr="00CC29CA">
              <w:rPr>
                <w:rFonts w:eastAsiaTheme="minorHAnsi"/>
                <w:color w:val="FF0000"/>
                <w:sz w:val="22"/>
                <w:szCs w:val="22"/>
                <w:lang w:eastAsia="en-US"/>
              </w:rPr>
              <w:lastRenderedPageBreak/>
              <w:t>4.9.1</w:t>
            </w:r>
          </w:p>
        </w:tc>
      </w:tr>
      <w:tr w:rsidR="00AD5E35" w:rsidRPr="00CC29CA" w14:paraId="08C958F6" w14:textId="77777777" w:rsidTr="00412921">
        <w:trPr>
          <w:trHeight w:val="276"/>
          <w:jc w:val="center"/>
        </w:trPr>
        <w:tc>
          <w:tcPr>
            <w:tcW w:w="846" w:type="dxa"/>
          </w:tcPr>
          <w:p w14:paraId="1460B425" w14:textId="77777777" w:rsidR="00944726" w:rsidRPr="00CC29CA" w:rsidRDefault="00944726" w:rsidP="00412921">
            <w:pPr>
              <w:pStyle w:val="af8"/>
              <w:numPr>
                <w:ilvl w:val="2"/>
                <w:numId w:val="11"/>
              </w:numPr>
              <w:rPr>
                <w:color w:val="FF0000"/>
                <w:sz w:val="22"/>
                <w:szCs w:val="22"/>
              </w:rPr>
            </w:pPr>
          </w:p>
        </w:tc>
        <w:tc>
          <w:tcPr>
            <w:tcW w:w="2693" w:type="dxa"/>
          </w:tcPr>
          <w:p w14:paraId="5CEBBD11" w14:textId="7CAF0D4B" w:rsidR="00944726" w:rsidRPr="00CC29CA" w:rsidRDefault="00944726" w:rsidP="00944726">
            <w:pPr>
              <w:rPr>
                <w:color w:val="FF0000"/>
                <w:sz w:val="22"/>
                <w:szCs w:val="22"/>
              </w:rPr>
            </w:pPr>
            <w:r w:rsidRPr="00CC29CA">
              <w:rPr>
                <w:rFonts w:eastAsiaTheme="minorHAnsi"/>
                <w:color w:val="FF0000"/>
                <w:sz w:val="22"/>
                <w:szCs w:val="22"/>
                <w:lang w:eastAsia="en-US"/>
              </w:rPr>
              <w:t>Обеспечение дорожного отдыха</w:t>
            </w:r>
          </w:p>
        </w:tc>
        <w:tc>
          <w:tcPr>
            <w:tcW w:w="3686" w:type="dxa"/>
          </w:tcPr>
          <w:p w14:paraId="5AC115E8" w14:textId="629DF759" w:rsidR="00944726" w:rsidRPr="00CC29CA" w:rsidRDefault="00944726" w:rsidP="00944726">
            <w:pPr>
              <w:jc w:val="both"/>
              <w:rPr>
                <w:color w:val="FF0000"/>
                <w:sz w:val="22"/>
                <w:szCs w:val="22"/>
              </w:rPr>
            </w:pPr>
            <w:r w:rsidRPr="00CC29CA">
              <w:rPr>
                <w:rFonts w:eastAsiaTheme="minorHAnsi"/>
                <w:color w:val="FF0000"/>
                <w:sz w:val="22"/>
                <w:szCs w:val="22"/>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Pr>
          <w:p w14:paraId="3C72523A" w14:textId="6126E9F8" w:rsidR="00944726" w:rsidRPr="00CC29CA" w:rsidRDefault="00944726" w:rsidP="00944726">
            <w:pPr>
              <w:jc w:val="center"/>
              <w:rPr>
                <w:color w:val="FF0000"/>
                <w:sz w:val="22"/>
                <w:szCs w:val="22"/>
              </w:rPr>
            </w:pPr>
            <w:r w:rsidRPr="00CC29CA">
              <w:rPr>
                <w:rFonts w:eastAsiaTheme="minorHAnsi"/>
                <w:color w:val="FF0000"/>
                <w:sz w:val="22"/>
                <w:szCs w:val="22"/>
                <w:lang w:eastAsia="en-US"/>
              </w:rPr>
              <w:t>4.9.1.2</w:t>
            </w:r>
          </w:p>
        </w:tc>
      </w:tr>
      <w:tr w:rsidR="00AD5E35" w:rsidRPr="00CC29CA" w14:paraId="7CC6E0EC" w14:textId="77777777" w:rsidTr="00412921">
        <w:trPr>
          <w:trHeight w:val="276"/>
          <w:jc w:val="center"/>
        </w:trPr>
        <w:tc>
          <w:tcPr>
            <w:tcW w:w="846" w:type="dxa"/>
          </w:tcPr>
          <w:p w14:paraId="14E25DBD" w14:textId="77777777" w:rsidR="00944726" w:rsidRPr="00CC29CA" w:rsidRDefault="00944726" w:rsidP="00412921">
            <w:pPr>
              <w:pStyle w:val="af8"/>
              <w:numPr>
                <w:ilvl w:val="2"/>
                <w:numId w:val="11"/>
              </w:numPr>
              <w:rPr>
                <w:color w:val="FF0000"/>
                <w:sz w:val="22"/>
                <w:szCs w:val="22"/>
              </w:rPr>
            </w:pPr>
          </w:p>
        </w:tc>
        <w:tc>
          <w:tcPr>
            <w:tcW w:w="2693" w:type="dxa"/>
          </w:tcPr>
          <w:p w14:paraId="4B32D5A8" w14:textId="43E8818E" w:rsidR="00944726" w:rsidRPr="00CC29CA" w:rsidRDefault="00944726" w:rsidP="00944726">
            <w:pPr>
              <w:rPr>
                <w:color w:val="FF0000"/>
                <w:sz w:val="22"/>
                <w:szCs w:val="22"/>
              </w:rPr>
            </w:pPr>
            <w:r w:rsidRPr="00CC29CA">
              <w:rPr>
                <w:rFonts w:eastAsiaTheme="minorHAnsi"/>
                <w:color w:val="FF0000"/>
                <w:sz w:val="22"/>
                <w:szCs w:val="22"/>
                <w:lang w:eastAsia="en-US"/>
              </w:rPr>
              <w:t>Автомобильные мойки</w:t>
            </w:r>
          </w:p>
        </w:tc>
        <w:tc>
          <w:tcPr>
            <w:tcW w:w="3686" w:type="dxa"/>
          </w:tcPr>
          <w:p w14:paraId="783B5822" w14:textId="49BEF3EF" w:rsidR="00944726" w:rsidRPr="00CC29CA" w:rsidRDefault="00944726" w:rsidP="00944726">
            <w:pPr>
              <w:jc w:val="both"/>
              <w:rPr>
                <w:color w:val="FF0000"/>
                <w:sz w:val="22"/>
                <w:szCs w:val="22"/>
              </w:rPr>
            </w:pPr>
            <w:r w:rsidRPr="00CC29CA">
              <w:rPr>
                <w:rFonts w:eastAsiaTheme="minorHAnsi"/>
                <w:color w:val="FF0000"/>
                <w:sz w:val="22"/>
                <w:szCs w:val="22"/>
                <w:lang w:eastAsia="en-US"/>
              </w:rPr>
              <w:t>Размещение автомобильных моек, а также размещение магазинов сопутствующей торговли</w:t>
            </w:r>
          </w:p>
        </w:tc>
        <w:tc>
          <w:tcPr>
            <w:tcW w:w="2268" w:type="dxa"/>
          </w:tcPr>
          <w:p w14:paraId="17B102D8" w14:textId="3DA0FF60" w:rsidR="00944726" w:rsidRPr="00CC29CA" w:rsidRDefault="00944726" w:rsidP="00944726">
            <w:pPr>
              <w:jc w:val="center"/>
              <w:rPr>
                <w:color w:val="FF0000"/>
                <w:sz w:val="22"/>
                <w:szCs w:val="22"/>
              </w:rPr>
            </w:pPr>
            <w:r w:rsidRPr="00CC29CA">
              <w:rPr>
                <w:rFonts w:eastAsiaTheme="minorHAnsi"/>
                <w:color w:val="FF0000"/>
                <w:sz w:val="22"/>
                <w:szCs w:val="22"/>
                <w:lang w:eastAsia="en-US"/>
              </w:rPr>
              <w:t>4.9.1.3</w:t>
            </w:r>
          </w:p>
        </w:tc>
      </w:tr>
      <w:tr w:rsidR="00AD5E35" w:rsidRPr="00CC29CA" w14:paraId="618B85C3" w14:textId="77777777" w:rsidTr="00412921">
        <w:trPr>
          <w:trHeight w:val="276"/>
          <w:jc w:val="center"/>
        </w:trPr>
        <w:tc>
          <w:tcPr>
            <w:tcW w:w="846" w:type="dxa"/>
          </w:tcPr>
          <w:p w14:paraId="6251ECB7" w14:textId="77777777" w:rsidR="00944726" w:rsidRPr="00CC29CA" w:rsidRDefault="00944726" w:rsidP="00412921">
            <w:pPr>
              <w:pStyle w:val="af8"/>
              <w:numPr>
                <w:ilvl w:val="2"/>
                <w:numId w:val="11"/>
              </w:numPr>
              <w:rPr>
                <w:color w:val="FF0000"/>
                <w:sz w:val="22"/>
                <w:szCs w:val="22"/>
              </w:rPr>
            </w:pPr>
          </w:p>
        </w:tc>
        <w:tc>
          <w:tcPr>
            <w:tcW w:w="2693" w:type="dxa"/>
          </w:tcPr>
          <w:p w14:paraId="7BF3254F" w14:textId="3B84B297" w:rsidR="00944726" w:rsidRPr="00CC29CA" w:rsidRDefault="00944726" w:rsidP="00944726">
            <w:pPr>
              <w:rPr>
                <w:color w:val="FF0000"/>
                <w:sz w:val="22"/>
                <w:szCs w:val="22"/>
              </w:rPr>
            </w:pPr>
            <w:r w:rsidRPr="00CC29CA">
              <w:rPr>
                <w:rFonts w:eastAsiaTheme="minorHAnsi"/>
                <w:color w:val="FF0000"/>
                <w:sz w:val="22"/>
                <w:szCs w:val="22"/>
                <w:lang w:eastAsia="en-US"/>
              </w:rPr>
              <w:t>Ремонт автомобилей</w:t>
            </w:r>
          </w:p>
        </w:tc>
        <w:tc>
          <w:tcPr>
            <w:tcW w:w="3686" w:type="dxa"/>
          </w:tcPr>
          <w:p w14:paraId="39EB3911" w14:textId="6CC427D7" w:rsidR="00944726" w:rsidRPr="00CC29CA" w:rsidRDefault="00944726" w:rsidP="00944726">
            <w:pPr>
              <w:jc w:val="both"/>
              <w:rPr>
                <w:color w:val="FF0000"/>
                <w:sz w:val="22"/>
                <w:szCs w:val="22"/>
              </w:rPr>
            </w:pPr>
            <w:r w:rsidRPr="00CC29CA">
              <w:rPr>
                <w:rFonts w:eastAsiaTheme="minorHAnsi"/>
                <w:color w:val="FF0000"/>
                <w:sz w:val="22"/>
                <w:szCs w:val="22"/>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68" w:type="dxa"/>
          </w:tcPr>
          <w:p w14:paraId="0FF91446" w14:textId="3C394CE8" w:rsidR="00944726" w:rsidRPr="00CC29CA" w:rsidRDefault="00944726" w:rsidP="00944726">
            <w:pPr>
              <w:jc w:val="center"/>
              <w:rPr>
                <w:color w:val="FF0000"/>
                <w:sz w:val="22"/>
                <w:szCs w:val="22"/>
              </w:rPr>
            </w:pPr>
            <w:r w:rsidRPr="00CC29CA">
              <w:rPr>
                <w:rFonts w:eastAsiaTheme="minorHAnsi"/>
                <w:color w:val="FF0000"/>
                <w:sz w:val="22"/>
                <w:szCs w:val="22"/>
                <w:lang w:eastAsia="en-US"/>
              </w:rPr>
              <w:t>4.9.1.4</w:t>
            </w:r>
          </w:p>
        </w:tc>
      </w:tr>
      <w:tr w:rsidR="00AD5E35" w:rsidRPr="00CC29CA" w14:paraId="28C482F5" w14:textId="77777777" w:rsidTr="00412921">
        <w:trPr>
          <w:trHeight w:val="276"/>
          <w:jc w:val="center"/>
        </w:trPr>
        <w:tc>
          <w:tcPr>
            <w:tcW w:w="846" w:type="dxa"/>
          </w:tcPr>
          <w:p w14:paraId="6AE68CF5" w14:textId="77777777" w:rsidR="00944726" w:rsidRPr="00CC29CA" w:rsidRDefault="00944726" w:rsidP="00412921">
            <w:pPr>
              <w:pStyle w:val="af8"/>
              <w:numPr>
                <w:ilvl w:val="2"/>
                <w:numId w:val="11"/>
              </w:numPr>
              <w:rPr>
                <w:color w:val="FF0000"/>
                <w:sz w:val="22"/>
                <w:szCs w:val="22"/>
              </w:rPr>
            </w:pPr>
          </w:p>
        </w:tc>
        <w:tc>
          <w:tcPr>
            <w:tcW w:w="2693" w:type="dxa"/>
          </w:tcPr>
          <w:p w14:paraId="29BA8CFD" w14:textId="14344849" w:rsidR="00944726" w:rsidRPr="00CC29CA" w:rsidRDefault="00944726" w:rsidP="00944726">
            <w:pPr>
              <w:rPr>
                <w:color w:val="FF0000"/>
                <w:sz w:val="22"/>
                <w:szCs w:val="22"/>
              </w:rPr>
            </w:pPr>
            <w:proofErr w:type="spellStart"/>
            <w:r w:rsidRPr="00CC29CA">
              <w:rPr>
                <w:rFonts w:eastAsiaTheme="minorHAnsi"/>
                <w:color w:val="FF0000"/>
                <w:sz w:val="22"/>
                <w:szCs w:val="22"/>
                <w:lang w:eastAsia="en-US"/>
              </w:rPr>
              <w:t>Выставочно</w:t>
            </w:r>
            <w:proofErr w:type="spellEnd"/>
            <w:r w:rsidRPr="00CC29CA">
              <w:rPr>
                <w:rFonts w:eastAsiaTheme="minorHAnsi"/>
                <w:color w:val="FF0000"/>
                <w:sz w:val="22"/>
                <w:szCs w:val="22"/>
                <w:lang w:eastAsia="en-US"/>
              </w:rPr>
              <w:t>-ярмарочная деятельность</w:t>
            </w:r>
          </w:p>
        </w:tc>
        <w:tc>
          <w:tcPr>
            <w:tcW w:w="3686" w:type="dxa"/>
          </w:tcPr>
          <w:p w14:paraId="74BF94A8" w14:textId="34C5D24A" w:rsidR="00944726" w:rsidRPr="00CC29CA" w:rsidRDefault="00944726" w:rsidP="00944726">
            <w:pPr>
              <w:jc w:val="both"/>
              <w:rPr>
                <w:color w:val="FF0000"/>
                <w:sz w:val="22"/>
                <w:szCs w:val="22"/>
              </w:rPr>
            </w:pPr>
            <w:r w:rsidRPr="00CC29CA">
              <w:rPr>
                <w:rFonts w:eastAsiaTheme="minorHAnsi"/>
                <w:color w:val="FF0000"/>
                <w:sz w:val="22"/>
                <w:szCs w:val="22"/>
                <w:lang w:eastAsia="en-US"/>
              </w:rPr>
              <w:t xml:space="preserve">Размещение объектов капитального строительства, сооружений, предназначенных для осуществления </w:t>
            </w:r>
            <w:proofErr w:type="spellStart"/>
            <w:r w:rsidRPr="00CC29CA">
              <w:rPr>
                <w:rFonts w:eastAsiaTheme="minorHAnsi"/>
                <w:color w:val="FF0000"/>
                <w:sz w:val="22"/>
                <w:szCs w:val="22"/>
                <w:lang w:eastAsia="en-US"/>
              </w:rPr>
              <w:t>выставочно</w:t>
            </w:r>
            <w:proofErr w:type="spellEnd"/>
            <w:r w:rsidRPr="00CC29CA">
              <w:rPr>
                <w:rFonts w:eastAsiaTheme="minorHAnsi"/>
                <w:color w:val="FF0000"/>
                <w:sz w:val="22"/>
                <w:szCs w:val="22"/>
                <w:lang w:eastAsia="en-US"/>
              </w:rPr>
              <w:t xml:space="preserve">-ярмарочной и </w:t>
            </w:r>
            <w:proofErr w:type="spellStart"/>
            <w:r w:rsidRPr="00CC29CA">
              <w:rPr>
                <w:rFonts w:eastAsiaTheme="minorHAnsi"/>
                <w:color w:val="FF0000"/>
                <w:sz w:val="22"/>
                <w:szCs w:val="22"/>
                <w:lang w:eastAsia="en-US"/>
              </w:rPr>
              <w:t>конгрессной</w:t>
            </w:r>
            <w:proofErr w:type="spellEnd"/>
            <w:r w:rsidRPr="00CC29CA">
              <w:rPr>
                <w:rFonts w:eastAsiaTheme="minorHAnsi"/>
                <w:color w:val="FF0000"/>
                <w:sz w:val="22"/>
                <w:szCs w:val="22"/>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tcPr>
          <w:p w14:paraId="74B6ED8F" w14:textId="24213C72" w:rsidR="00944726" w:rsidRPr="00CC29CA" w:rsidRDefault="00944726" w:rsidP="00944726">
            <w:pPr>
              <w:jc w:val="center"/>
              <w:rPr>
                <w:color w:val="FF0000"/>
                <w:sz w:val="22"/>
                <w:szCs w:val="22"/>
              </w:rPr>
            </w:pPr>
            <w:r w:rsidRPr="00CC29CA">
              <w:rPr>
                <w:rFonts w:eastAsiaTheme="minorHAnsi"/>
                <w:color w:val="FF0000"/>
                <w:sz w:val="22"/>
                <w:szCs w:val="22"/>
                <w:lang w:eastAsia="en-US"/>
              </w:rPr>
              <w:t>4.10</w:t>
            </w:r>
          </w:p>
        </w:tc>
      </w:tr>
      <w:tr w:rsidR="00AD5E35" w:rsidRPr="00CC29CA" w14:paraId="3DCB8B5A" w14:textId="77777777" w:rsidTr="00412921">
        <w:trPr>
          <w:trHeight w:val="276"/>
          <w:jc w:val="center"/>
        </w:trPr>
        <w:tc>
          <w:tcPr>
            <w:tcW w:w="846" w:type="dxa"/>
          </w:tcPr>
          <w:p w14:paraId="6A73E409" w14:textId="77777777" w:rsidR="00944726" w:rsidRPr="00CC29CA" w:rsidRDefault="00944726" w:rsidP="00412921">
            <w:pPr>
              <w:pStyle w:val="af8"/>
              <w:numPr>
                <w:ilvl w:val="2"/>
                <w:numId w:val="11"/>
              </w:numPr>
              <w:rPr>
                <w:color w:val="FF0000"/>
                <w:sz w:val="22"/>
                <w:szCs w:val="22"/>
              </w:rPr>
            </w:pPr>
          </w:p>
        </w:tc>
        <w:tc>
          <w:tcPr>
            <w:tcW w:w="2693" w:type="dxa"/>
          </w:tcPr>
          <w:p w14:paraId="7B001771" w14:textId="07A837F2" w:rsidR="00944726" w:rsidRPr="00CC29CA" w:rsidRDefault="00944726" w:rsidP="00944726">
            <w:pPr>
              <w:rPr>
                <w:color w:val="FF0000"/>
                <w:sz w:val="22"/>
                <w:szCs w:val="22"/>
              </w:rPr>
            </w:pPr>
            <w:r w:rsidRPr="00CC29CA">
              <w:rPr>
                <w:rFonts w:eastAsiaTheme="minorHAnsi"/>
                <w:color w:val="FF0000"/>
                <w:sz w:val="22"/>
                <w:szCs w:val="22"/>
                <w:lang w:eastAsia="en-US"/>
              </w:rPr>
              <w:t>Спорт</w:t>
            </w:r>
          </w:p>
        </w:tc>
        <w:tc>
          <w:tcPr>
            <w:tcW w:w="3686" w:type="dxa"/>
          </w:tcPr>
          <w:p w14:paraId="4D9032A6" w14:textId="5B76FADB" w:rsidR="00944726" w:rsidRPr="00CC29CA" w:rsidRDefault="00944726" w:rsidP="00944726">
            <w:pPr>
              <w:jc w:val="both"/>
              <w:rPr>
                <w:color w:val="FF0000"/>
                <w:sz w:val="22"/>
                <w:szCs w:val="22"/>
              </w:rPr>
            </w:pPr>
            <w:r w:rsidRPr="00CC29CA">
              <w:rPr>
                <w:rFonts w:eastAsiaTheme="minorHAnsi"/>
                <w:color w:val="FF0000"/>
                <w:sz w:val="22"/>
                <w:szCs w:val="22"/>
                <w:lang w:eastAsia="en-US"/>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66" w:history="1">
              <w:r w:rsidRPr="00CC29CA">
                <w:rPr>
                  <w:rFonts w:eastAsiaTheme="minorHAnsi"/>
                  <w:color w:val="FF0000"/>
                  <w:sz w:val="22"/>
                  <w:szCs w:val="22"/>
                  <w:lang w:eastAsia="en-US"/>
                </w:rPr>
                <w:t>кодами 5.1.1</w:t>
              </w:r>
            </w:hyperlink>
            <w:r w:rsidRPr="00CC29CA">
              <w:rPr>
                <w:rFonts w:eastAsiaTheme="minorHAnsi"/>
                <w:color w:val="FF0000"/>
                <w:sz w:val="22"/>
                <w:szCs w:val="22"/>
                <w:lang w:eastAsia="en-US"/>
              </w:rPr>
              <w:t xml:space="preserve"> - </w:t>
            </w:r>
            <w:hyperlink r:id="rId167" w:history="1">
              <w:r w:rsidRPr="00CC29CA">
                <w:rPr>
                  <w:rFonts w:eastAsiaTheme="minorHAnsi"/>
                  <w:color w:val="FF0000"/>
                  <w:sz w:val="22"/>
                  <w:szCs w:val="22"/>
                  <w:lang w:eastAsia="en-US"/>
                </w:rPr>
                <w:t>5.1.7</w:t>
              </w:r>
            </w:hyperlink>
          </w:p>
        </w:tc>
        <w:tc>
          <w:tcPr>
            <w:tcW w:w="2268" w:type="dxa"/>
          </w:tcPr>
          <w:p w14:paraId="2FF3FA06" w14:textId="7E828962" w:rsidR="00944726" w:rsidRPr="00CC29CA" w:rsidRDefault="00944726" w:rsidP="00944726">
            <w:pPr>
              <w:jc w:val="center"/>
              <w:rPr>
                <w:color w:val="FF0000"/>
                <w:sz w:val="22"/>
                <w:szCs w:val="22"/>
              </w:rPr>
            </w:pPr>
            <w:r w:rsidRPr="00CC29CA">
              <w:rPr>
                <w:rFonts w:eastAsiaTheme="minorHAnsi"/>
                <w:color w:val="FF0000"/>
                <w:sz w:val="22"/>
                <w:szCs w:val="22"/>
                <w:lang w:eastAsia="en-US"/>
              </w:rPr>
              <w:t>5.1</w:t>
            </w:r>
          </w:p>
        </w:tc>
      </w:tr>
      <w:tr w:rsidR="00AD5E35" w:rsidRPr="00CC29CA" w14:paraId="1B21269B" w14:textId="77777777" w:rsidTr="00412921">
        <w:trPr>
          <w:trHeight w:val="276"/>
          <w:jc w:val="center"/>
        </w:trPr>
        <w:tc>
          <w:tcPr>
            <w:tcW w:w="846" w:type="dxa"/>
          </w:tcPr>
          <w:p w14:paraId="380C18DE" w14:textId="77777777" w:rsidR="00944726" w:rsidRPr="00CC29CA" w:rsidRDefault="00944726" w:rsidP="00412921">
            <w:pPr>
              <w:pStyle w:val="af8"/>
              <w:numPr>
                <w:ilvl w:val="2"/>
                <w:numId w:val="11"/>
              </w:numPr>
              <w:rPr>
                <w:color w:val="FF0000"/>
                <w:sz w:val="22"/>
                <w:szCs w:val="22"/>
              </w:rPr>
            </w:pPr>
          </w:p>
        </w:tc>
        <w:tc>
          <w:tcPr>
            <w:tcW w:w="2693" w:type="dxa"/>
          </w:tcPr>
          <w:p w14:paraId="4322BFC9" w14:textId="5DC71FD2" w:rsidR="00944726" w:rsidRPr="00CC29CA" w:rsidRDefault="00944726" w:rsidP="00944726">
            <w:pPr>
              <w:rPr>
                <w:color w:val="FF0000"/>
                <w:sz w:val="22"/>
                <w:szCs w:val="22"/>
              </w:rPr>
            </w:pPr>
            <w:r w:rsidRPr="00CC29CA">
              <w:rPr>
                <w:rFonts w:eastAsiaTheme="minorHAnsi"/>
                <w:color w:val="FF0000"/>
                <w:sz w:val="22"/>
                <w:szCs w:val="22"/>
                <w:lang w:eastAsia="en-US"/>
              </w:rPr>
              <w:t>Обеспечение занятий спортом в помещениях</w:t>
            </w:r>
          </w:p>
        </w:tc>
        <w:tc>
          <w:tcPr>
            <w:tcW w:w="3686" w:type="dxa"/>
          </w:tcPr>
          <w:p w14:paraId="27245245" w14:textId="3B1CA83C" w:rsidR="00944726" w:rsidRPr="00CC29CA" w:rsidRDefault="00944726" w:rsidP="00944726">
            <w:pPr>
              <w:jc w:val="both"/>
              <w:rPr>
                <w:color w:val="FF0000"/>
                <w:sz w:val="22"/>
                <w:szCs w:val="22"/>
              </w:rPr>
            </w:pPr>
            <w:r w:rsidRPr="00CC29CA">
              <w:rPr>
                <w:rFonts w:eastAsiaTheme="minorHAnsi"/>
                <w:color w:val="FF0000"/>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2268" w:type="dxa"/>
          </w:tcPr>
          <w:p w14:paraId="3774E926" w14:textId="556EE3AE" w:rsidR="00944726" w:rsidRPr="00CC29CA" w:rsidRDefault="00944726" w:rsidP="00944726">
            <w:pPr>
              <w:jc w:val="center"/>
              <w:rPr>
                <w:color w:val="FF0000"/>
                <w:sz w:val="22"/>
                <w:szCs w:val="22"/>
              </w:rPr>
            </w:pPr>
            <w:r w:rsidRPr="00CC29CA">
              <w:rPr>
                <w:rFonts w:eastAsiaTheme="minorHAnsi"/>
                <w:color w:val="FF0000"/>
                <w:sz w:val="22"/>
                <w:szCs w:val="22"/>
                <w:lang w:eastAsia="en-US"/>
              </w:rPr>
              <w:t>5.1.2</w:t>
            </w:r>
          </w:p>
        </w:tc>
      </w:tr>
      <w:tr w:rsidR="00AD5E35" w:rsidRPr="00CC29CA" w14:paraId="3DAD2B7F" w14:textId="77777777" w:rsidTr="00412921">
        <w:trPr>
          <w:trHeight w:val="276"/>
          <w:jc w:val="center"/>
        </w:trPr>
        <w:tc>
          <w:tcPr>
            <w:tcW w:w="846" w:type="dxa"/>
          </w:tcPr>
          <w:p w14:paraId="79A2CFA1" w14:textId="77777777" w:rsidR="00944726" w:rsidRPr="00CC29CA" w:rsidRDefault="00944726" w:rsidP="00412921">
            <w:pPr>
              <w:pStyle w:val="af8"/>
              <w:numPr>
                <w:ilvl w:val="2"/>
                <w:numId w:val="11"/>
              </w:numPr>
              <w:rPr>
                <w:color w:val="FF0000"/>
                <w:sz w:val="22"/>
                <w:szCs w:val="22"/>
              </w:rPr>
            </w:pPr>
          </w:p>
        </w:tc>
        <w:tc>
          <w:tcPr>
            <w:tcW w:w="2693" w:type="dxa"/>
          </w:tcPr>
          <w:p w14:paraId="76044886" w14:textId="6BA870EF" w:rsidR="00944726" w:rsidRPr="00CC29CA" w:rsidRDefault="00944726" w:rsidP="00944726">
            <w:pPr>
              <w:rPr>
                <w:color w:val="FF0000"/>
                <w:sz w:val="22"/>
                <w:szCs w:val="22"/>
              </w:rPr>
            </w:pPr>
            <w:r w:rsidRPr="00CC29CA">
              <w:rPr>
                <w:rFonts w:eastAsiaTheme="minorHAnsi"/>
                <w:color w:val="FF0000"/>
                <w:sz w:val="22"/>
                <w:szCs w:val="22"/>
                <w:lang w:eastAsia="en-US"/>
              </w:rPr>
              <w:t>Площадки для занятий спортом</w:t>
            </w:r>
          </w:p>
        </w:tc>
        <w:tc>
          <w:tcPr>
            <w:tcW w:w="3686" w:type="dxa"/>
          </w:tcPr>
          <w:p w14:paraId="1D5F3265" w14:textId="38018406" w:rsidR="00944726" w:rsidRPr="00CC29CA" w:rsidRDefault="00944726" w:rsidP="00944726">
            <w:pPr>
              <w:jc w:val="both"/>
              <w:rPr>
                <w:color w:val="FF0000"/>
                <w:sz w:val="22"/>
                <w:szCs w:val="22"/>
              </w:rPr>
            </w:pPr>
            <w:r w:rsidRPr="00CC29CA">
              <w:rPr>
                <w:rFonts w:eastAsiaTheme="minorHAnsi"/>
                <w:color w:val="FF0000"/>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tcPr>
          <w:p w14:paraId="681D0DF4" w14:textId="2D32B61E" w:rsidR="00944726" w:rsidRPr="00CC29CA" w:rsidRDefault="00944726" w:rsidP="00944726">
            <w:pPr>
              <w:jc w:val="center"/>
              <w:rPr>
                <w:color w:val="FF0000"/>
                <w:sz w:val="22"/>
                <w:szCs w:val="22"/>
              </w:rPr>
            </w:pPr>
            <w:r w:rsidRPr="00CC29CA">
              <w:rPr>
                <w:rFonts w:eastAsiaTheme="minorHAnsi"/>
                <w:color w:val="FF0000"/>
                <w:sz w:val="22"/>
                <w:szCs w:val="22"/>
                <w:lang w:eastAsia="en-US"/>
              </w:rPr>
              <w:t>5.1.3</w:t>
            </w:r>
          </w:p>
        </w:tc>
      </w:tr>
      <w:tr w:rsidR="00AD5E35" w:rsidRPr="00CC29CA" w14:paraId="134CACA3" w14:textId="77777777" w:rsidTr="00412921">
        <w:trPr>
          <w:trHeight w:val="276"/>
          <w:jc w:val="center"/>
        </w:trPr>
        <w:tc>
          <w:tcPr>
            <w:tcW w:w="846" w:type="dxa"/>
          </w:tcPr>
          <w:p w14:paraId="4A4A5A24" w14:textId="77777777" w:rsidR="00944726" w:rsidRPr="00CC29CA" w:rsidRDefault="00944726" w:rsidP="00412921">
            <w:pPr>
              <w:pStyle w:val="af8"/>
              <w:numPr>
                <w:ilvl w:val="2"/>
                <w:numId w:val="11"/>
              </w:numPr>
              <w:rPr>
                <w:color w:val="FF0000"/>
                <w:sz w:val="22"/>
                <w:szCs w:val="22"/>
              </w:rPr>
            </w:pPr>
          </w:p>
        </w:tc>
        <w:tc>
          <w:tcPr>
            <w:tcW w:w="2693" w:type="dxa"/>
          </w:tcPr>
          <w:p w14:paraId="2170ECA6" w14:textId="4A31EC56" w:rsidR="00944726" w:rsidRPr="00CC29CA" w:rsidRDefault="00944726" w:rsidP="00944726">
            <w:pPr>
              <w:rPr>
                <w:color w:val="FF0000"/>
                <w:sz w:val="22"/>
                <w:szCs w:val="22"/>
              </w:rPr>
            </w:pPr>
            <w:r w:rsidRPr="00CC29CA">
              <w:rPr>
                <w:rFonts w:eastAsiaTheme="minorHAnsi"/>
                <w:color w:val="FF0000"/>
                <w:sz w:val="22"/>
                <w:szCs w:val="22"/>
                <w:lang w:eastAsia="en-US"/>
              </w:rPr>
              <w:t>Туристическое обслуживание</w:t>
            </w:r>
          </w:p>
        </w:tc>
        <w:tc>
          <w:tcPr>
            <w:tcW w:w="3686" w:type="dxa"/>
          </w:tcPr>
          <w:p w14:paraId="0433606B" w14:textId="70EF255E" w:rsidR="00944726" w:rsidRPr="00CC29CA" w:rsidRDefault="00944726" w:rsidP="00AD5E35">
            <w:pPr>
              <w:suppressAutoHyphens w:val="0"/>
              <w:autoSpaceDE w:val="0"/>
              <w:autoSpaceDN w:val="0"/>
              <w:adjustRightInd w:val="0"/>
              <w:jc w:val="both"/>
              <w:rPr>
                <w:color w:val="FF0000"/>
                <w:sz w:val="22"/>
                <w:szCs w:val="22"/>
              </w:rPr>
            </w:pPr>
            <w:r w:rsidRPr="00CC29CA">
              <w:rPr>
                <w:rFonts w:eastAsiaTheme="minorHAnsi"/>
                <w:color w:val="FF0000"/>
                <w:sz w:val="22"/>
                <w:szCs w:val="22"/>
                <w:lang w:eastAsia="en-US"/>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w:t>
            </w:r>
            <w:r w:rsidRPr="00CC29CA">
              <w:rPr>
                <w:rFonts w:eastAsiaTheme="minorHAnsi"/>
                <w:color w:val="FF0000"/>
                <w:sz w:val="22"/>
                <w:szCs w:val="22"/>
                <w:lang w:eastAsia="en-US"/>
              </w:rPr>
              <w:lastRenderedPageBreak/>
              <w:t>помещения для временного проживания в них;</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размещение детских лагерей</w:t>
            </w:r>
          </w:p>
        </w:tc>
        <w:tc>
          <w:tcPr>
            <w:tcW w:w="2268" w:type="dxa"/>
          </w:tcPr>
          <w:p w14:paraId="4206A09E" w14:textId="37C8F6AD" w:rsidR="00944726" w:rsidRPr="00CC29CA" w:rsidRDefault="00944726" w:rsidP="00944726">
            <w:pPr>
              <w:jc w:val="center"/>
              <w:rPr>
                <w:color w:val="FF0000"/>
                <w:sz w:val="22"/>
                <w:szCs w:val="22"/>
              </w:rPr>
            </w:pPr>
            <w:r w:rsidRPr="00CC29CA">
              <w:rPr>
                <w:rFonts w:eastAsiaTheme="minorHAnsi"/>
                <w:color w:val="FF0000"/>
                <w:sz w:val="22"/>
                <w:szCs w:val="22"/>
                <w:lang w:eastAsia="en-US"/>
              </w:rPr>
              <w:lastRenderedPageBreak/>
              <w:t>5.2.1</w:t>
            </w:r>
          </w:p>
        </w:tc>
      </w:tr>
      <w:tr w:rsidR="00AD5E35" w:rsidRPr="00CC29CA" w14:paraId="4B5F735E" w14:textId="77777777" w:rsidTr="00412921">
        <w:trPr>
          <w:trHeight w:val="276"/>
          <w:jc w:val="center"/>
        </w:trPr>
        <w:tc>
          <w:tcPr>
            <w:tcW w:w="846" w:type="dxa"/>
          </w:tcPr>
          <w:p w14:paraId="4F338037" w14:textId="77777777" w:rsidR="00944726" w:rsidRPr="00CC29CA" w:rsidRDefault="00944726" w:rsidP="00412921">
            <w:pPr>
              <w:pStyle w:val="af8"/>
              <w:numPr>
                <w:ilvl w:val="2"/>
                <w:numId w:val="11"/>
              </w:numPr>
              <w:rPr>
                <w:color w:val="FF0000"/>
                <w:sz w:val="22"/>
                <w:szCs w:val="22"/>
              </w:rPr>
            </w:pPr>
          </w:p>
        </w:tc>
        <w:tc>
          <w:tcPr>
            <w:tcW w:w="2693" w:type="dxa"/>
          </w:tcPr>
          <w:p w14:paraId="3223EC91" w14:textId="77777777" w:rsidR="00944726" w:rsidRPr="00CC29CA" w:rsidRDefault="00944726" w:rsidP="00944726">
            <w:pPr>
              <w:rPr>
                <w:color w:val="FF0000"/>
                <w:sz w:val="22"/>
                <w:szCs w:val="22"/>
              </w:rPr>
            </w:pPr>
            <w:r w:rsidRPr="00CC29CA">
              <w:rPr>
                <w:color w:val="FF0000"/>
                <w:sz w:val="22"/>
                <w:szCs w:val="22"/>
              </w:rPr>
              <w:t>Связь</w:t>
            </w:r>
          </w:p>
          <w:p w14:paraId="05CAA9CE" w14:textId="77777777" w:rsidR="00944726" w:rsidRPr="00CC29CA" w:rsidRDefault="00944726" w:rsidP="00944726">
            <w:pPr>
              <w:rPr>
                <w:rFonts w:eastAsiaTheme="minorHAnsi"/>
                <w:color w:val="FF0000"/>
                <w:sz w:val="22"/>
                <w:szCs w:val="22"/>
                <w:lang w:eastAsia="en-US"/>
              </w:rPr>
            </w:pPr>
          </w:p>
        </w:tc>
        <w:tc>
          <w:tcPr>
            <w:tcW w:w="3686" w:type="dxa"/>
          </w:tcPr>
          <w:p w14:paraId="4AE105EC" w14:textId="27373CA9" w:rsidR="00944726" w:rsidRPr="00CC29CA" w:rsidRDefault="00944726" w:rsidP="00944726">
            <w:pPr>
              <w:suppressAutoHyphens w:val="0"/>
              <w:autoSpaceDE w:val="0"/>
              <w:autoSpaceDN w:val="0"/>
              <w:adjustRightInd w:val="0"/>
              <w:jc w:val="both"/>
              <w:rPr>
                <w:rFonts w:eastAsiaTheme="minorHAnsi"/>
                <w:color w:val="FF0000"/>
                <w:sz w:val="22"/>
                <w:szCs w:val="22"/>
                <w:lang w:eastAsia="en-US"/>
              </w:rPr>
            </w:pPr>
            <w:r w:rsidRPr="00CC29CA">
              <w:rPr>
                <w:color w:val="FF0000"/>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2268" w:type="dxa"/>
          </w:tcPr>
          <w:p w14:paraId="0D1EEBE6" w14:textId="77777777" w:rsidR="00944726" w:rsidRPr="00CC29CA" w:rsidRDefault="00944726" w:rsidP="00944726">
            <w:pPr>
              <w:jc w:val="center"/>
              <w:rPr>
                <w:color w:val="FF0000"/>
                <w:sz w:val="22"/>
                <w:szCs w:val="22"/>
              </w:rPr>
            </w:pPr>
            <w:r w:rsidRPr="00CC29CA">
              <w:rPr>
                <w:color w:val="FF0000"/>
                <w:sz w:val="22"/>
                <w:szCs w:val="22"/>
              </w:rPr>
              <w:t>6.8</w:t>
            </w:r>
          </w:p>
          <w:p w14:paraId="35AD1084" w14:textId="77777777" w:rsidR="00944726" w:rsidRPr="00CC29CA" w:rsidRDefault="00944726" w:rsidP="00944726">
            <w:pPr>
              <w:jc w:val="center"/>
              <w:rPr>
                <w:rFonts w:eastAsiaTheme="minorHAnsi"/>
                <w:color w:val="FF0000"/>
                <w:sz w:val="22"/>
                <w:szCs w:val="22"/>
                <w:lang w:eastAsia="en-US"/>
              </w:rPr>
            </w:pPr>
          </w:p>
        </w:tc>
      </w:tr>
      <w:tr w:rsidR="00AD5E35" w:rsidRPr="00CC29CA" w14:paraId="7F35E2B0" w14:textId="77777777" w:rsidTr="00412921">
        <w:trPr>
          <w:trHeight w:val="276"/>
          <w:jc w:val="center"/>
        </w:trPr>
        <w:tc>
          <w:tcPr>
            <w:tcW w:w="846" w:type="dxa"/>
          </w:tcPr>
          <w:p w14:paraId="6E5062A4" w14:textId="77777777" w:rsidR="00944726" w:rsidRPr="00CC29CA" w:rsidRDefault="00944726" w:rsidP="00412921">
            <w:pPr>
              <w:pStyle w:val="af8"/>
              <w:numPr>
                <w:ilvl w:val="2"/>
                <w:numId w:val="11"/>
              </w:numPr>
              <w:rPr>
                <w:color w:val="FF0000"/>
                <w:sz w:val="22"/>
                <w:szCs w:val="22"/>
              </w:rPr>
            </w:pPr>
          </w:p>
        </w:tc>
        <w:tc>
          <w:tcPr>
            <w:tcW w:w="2693" w:type="dxa"/>
          </w:tcPr>
          <w:p w14:paraId="1CE52AF0" w14:textId="3BBAE74D"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Стоянки транспорта общего пользования</w:t>
            </w:r>
          </w:p>
        </w:tc>
        <w:tc>
          <w:tcPr>
            <w:tcW w:w="3686" w:type="dxa"/>
          </w:tcPr>
          <w:p w14:paraId="1EACE852" w14:textId="0C4852A3" w:rsidR="00944726" w:rsidRPr="00CC29CA" w:rsidRDefault="00944726" w:rsidP="00944726">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стоянок транспортных средств, осуществляющих перевозки людей по установленному маршруту</w:t>
            </w:r>
          </w:p>
        </w:tc>
        <w:tc>
          <w:tcPr>
            <w:tcW w:w="2268" w:type="dxa"/>
          </w:tcPr>
          <w:p w14:paraId="6A594EEE" w14:textId="4D96ECA3"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t>7.2.3</w:t>
            </w:r>
          </w:p>
        </w:tc>
      </w:tr>
      <w:tr w:rsidR="00AD5E35" w:rsidRPr="00CC29CA" w14:paraId="3ADC2979" w14:textId="77777777" w:rsidTr="00412921">
        <w:trPr>
          <w:trHeight w:val="276"/>
          <w:jc w:val="center"/>
        </w:trPr>
        <w:tc>
          <w:tcPr>
            <w:tcW w:w="846" w:type="dxa"/>
          </w:tcPr>
          <w:p w14:paraId="24B9C1E5" w14:textId="77777777" w:rsidR="00944726" w:rsidRPr="00CC29CA" w:rsidRDefault="00944726" w:rsidP="00412921">
            <w:pPr>
              <w:pStyle w:val="af8"/>
              <w:numPr>
                <w:ilvl w:val="2"/>
                <w:numId w:val="11"/>
              </w:numPr>
              <w:rPr>
                <w:color w:val="FF0000"/>
                <w:sz w:val="22"/>
                <w:szCs w:val="22"/>
              </w:rPr>
            </w:pPr>
          </w:p>
        </w:tc>
        <w:tc>
          <w:tcPr>
            <w:tcW w:w="2693" w:type="dxa"/>
          </w:tcPr>
          <w:p w14:paraId="05503E4B" w14:textId="41C81AE7"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Обеспечение внутреннего правопорядка</w:t>
            </w:r>
          </w:p>
        </w:tc>
        <w:tc>
          <w:tcPr>
            <w:tcW w:w="3686" w:type="dxa"/>
          </w:tcPr>
          <w:p w14:paraId="72727D63" w14:textId="1C6278CD" w:rsidR="00944726" w:rsidRPr="00CC29CA" w:rsidRDefault="00944726" w:rsidP="00AD5E35">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C29CA">
              <w:rPr>
                <w:rFonts w:eastAsiaTheme="minorHAnsi"/>
                <w:color w:val="FF0000"/>
                <w:sz w:val="22"/>
                <w:szCs w:val="22"/>
                <w:lang w:eastAsia="en-US"/>
              </w:rPr>
              <w:t>Росгвардии</w:t>
            </w:r>
            <w:proofErr w:type="spellEnd"/>
            <w:r w:rsidRPr="00CC29CA">
              <w:rPr>
                <w:rFonts w:eastAsiaTheme="minorHAnsi"/>
                <w:color w:val="FF0000"/>
                <w:sz w:val="22"/>
                <w:szCs w:val="22"/>
                <w:lang w:eastAsia="en-US"/>
              </w:rPr>
              <w:t xml:space="preserve"> и спасательных служб, в которых существует военизированная служба;</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Pr>
          <w:p w14:paraId="2D413D5F" w14:textId="7627E3F5"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t>8.3</w:t>
            </w:r>
          </w:p>
        </w:tc>
      </w:tr>
      <w:tr w:rsidR="00AD5E35" w:rsidRPr="00CC29CA" w14:paraId="7EFDB52F" w14:textId="77777777" w:rsidTr="00412921">
        <w:trPr>
          <w:trHeight w:val="276"/>
          <w:jc w:val="center"/>
        </w:trPr>
        <w:tc>
          <w:tcPr>
            <w:tcW w:w="846" w:type="dxa"/>
          </w:tcPr>
          <w:p w14:paraId="4E74C2A5" w14:textId="77777777" w:rsidR="00944726" w:rsidRPr="00CC29CA" w:rsidRDefault="00944726" w:rsidP="00412921">
            <w:pPr>
              <w:pStyle w:val="af8"/>
              <w:numPr>
                <w:ilvl w:val="2"/>
                <w:numId w:val="11"/>
              </w:numPr>
              <w:rPr>
                <w:color w:val="FF0000"/>
                <w:sz w:val="22"/>
                <w:szCs w:val="22"/>
              </w:rPr>
            </w:pPr>
          </w:p>
        </w:tc>
        <w:tc>
          <w:tcPr>
            <w:tcW w:w="2693" w:type="dxa"/>
          </w:tcPr>
          <w:p w14:paraId="705C156C" w14:textId="0405F86E"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Историко-культурная деятельность</w:t>
            </w:r>
          </w:p>
        </w:tc>
        <w:tc>
          <w:tcPr>
            <w:tcW w:w="3686" w:type="dxa"/>
          </w:tcPr>
          <w:p w14:paraId="17AEB624" w14:textId="74185871" w:rsidR="00944726" w:rsidRPr="00CC29CA" w:rsidRDefault="00944726" w:rsidP="00944726">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68" w:type="dxa"/>
          </w:tcPr>
          <w:p w14:paraId="248E37C1" w14:textId="6505E800"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t>9.3</w:t>
            </w:r>
          </w:p>
        </w:tc>
      </w:tr>
      <w:tr w:rsidR="00AD5E35" w:rsidRPr="00CC29CA" w14:paraId="06F547B8" w14:textId="77777777" w:rsidTr="00412921">
        <w:trPr>
          <w:trHeight w:val="276"/>
          <w:jc w:val="center"/>
        </w:trPr>
        <w:tc>
          <w:tcPr>
            <w:tcW w:w="846" w:type="dxa"/>
          </w:tcPr>
          <w:p w14:paraId="2D6256C2" w14:textId="77777777" w:rsidR="00944726" w:rsidRPr="00CC29CA" w:rsidRDefault="00944726" w:rsidP="00412921">
            <w:pPr>
              <w:pStyle w:val="af8"/>
              <w:numPr>
                <w:ilvl w:val="2"/>
                <w:numId w:val="11"/>
              </w:numPr>
              <w:rPr>
                <w:color w:val="FF0000"/>
                <w:sz w:val="22"/>
                <w:szCs w:val="22"/>
              </w:rPr>
            </w:pPr>
          </w:p>
        </w:tc>
        <w:tc>
          <w:tcPr>
            <w:tcW w:w="2693" w:type="dxa"/>
          </w:tcPr>
          <w:p w14:paraId="30A712DD" w14:textId="5BCCB9F7"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Гидротехнические сооружения</w:t>
            </w:r>
          </w:p>
        </w:tc>
        <w:tc>
          <w:tcPr>
            <w:tcW w:w="3686" w:type="dxa"/>
          </w:tcPr>
          <w:p w14:paraId="148B7F94" w14:textId="58071E1B" w:rsidR="00944726" w:rsidRPr="00CC29CA" w:rsidRDefault="00944726" w:rsidP="00944726">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w:t>
            </w:r>
            <w:r w:rsidRPr="00CC29CA">
              <w:rPr>
                <w:rFonts w:eastAsiaTheme="minorHAnsi"/>
                <w:color w:val="FF0000"/>
                <w:sz w:val="22"/>
                <w:szCs w:val="22"/>
                <w:lang w:eastAsia="en-US"/>
              </w:rPr>
              <w:lastRenderedPageBreak/>
              <w:t xml:space="preserve">других гидротехнических сооружений, судопропускных сооружений, </w:t>
            </w:r>
            <w:proofErr w:type="spellStart"/>
            <w:r w:rsidRPr="00CC29CA">
              <w:rPr>
                <w:rFonts w:eastAsiaTheme="minorHAnsi"/>
                <w:color w:val="FF0000"/>
                <w:sz w:val="22"/>
                <w:szCs w:val="22"/>
                <w:lang w:eastAsia="en-US"/>
              </w:rPr>
              <w:t>рыбозащитных</w:t>
            </w:r>
            <w:proofErr w:type="spellEnd"/>
            <w:r w:rsidRPr="00CC29CA">
              <w:rPr>
                <w:rFonts w:eastAsiaTheme="minorHAnsi"/>
                <w:color w:val="FF0000"/>
                <w:sz w:val="22"/>
                <w:szCs w:val="22"/>
                <w:lang w:eastAsia="en-US"/>
              </w:rPr>
              <w:t xml:space="preserve"> и рыбопропускных сооружений, берегозащитных сооружений)</w:t>
            </w:r>
          </w:p>
        </w:tc>
        <w:tc>
          <w:tcPr>
            <w:tcW w:w="2268" w:type="dxa"/>
          </w:tcPr>
          <w:p w14:paraId="46AA1BB2" w14:textId="241AE8CC"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lastRenderedPageBreak/>
              <w:t>11.3</w:t>
            </w:r>
          </w:p>
        </w:tc>
      </w:tr>
      <w:tr w:rsidR="00AD5E35" w:rsidRPr="00CC29CA" w14:paraId="1B20DF6F" w14:textId="77777777" w:rsidTr="00412921">
        <w:trPr>
          <w:trHeight w:val="276"/>
          <w:jc w:val="center"/>
        </w:trPr>
        <w:tc>
          <w:tcPr>
            <w:tcW w:w="846" w:type="dxa"/>
          </w:tcPr>
          <w:p w14:paraId="51C40E86" w14:textId="77777777" w:rsidR="00944726" w:rsidRPr="00CC29CA" w:rsidRDefault="00944726" w:rsidP="00412921">
            <w:pPr>
              <w:pStyle w:val="af8"/>
              <w:numPr>
                <w:ilvl w:val="2"/>
                <w:numId w:val="11"/>
              </w:numPr>
              <w:rPr>
                <w:color w:val="FF0000"/>
                <w:sz w:val="22"/>
                <w:szCs w:val="22"/>
              </w:rPr>
            </w:pPr>
          </w:p>
        </w:tc>
        <w:tc>
          <w:tcPr>
            <w:tcW w:w="2693" w:type="dxa"/>
          </w:tcPr>
          <w:p w14:paraId="696DFAA0" w14:textId="27BE09AB"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Земельные участки (территории) общего пользования</w:t>
            </w:r>
          </w:p>
        </w:tc>
        <w:tc>
          <w:tcPr>
            <w:tcW w:w="3686" w:type="dxa"/>
          </w:tcPr>
          <w:p w14:paraId="3B34C50F" w14:textId="4085A350" w:rsidR="00944726" w:rsidRPr="00CC29CA" w:rsidRDefault="00944726" w:rsidP="00944726">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8" w:history="1">
              <w:r w:rsidRPr="00CC29CA">
                <w:rPr>
                  <w:rFonts w:eastAsiaTheme="minorHAnsi"/>
                  <w:color w:val="FF0000"/>
                  <w:sz w:val="22"/>
                  <w:szCs w:val="22"/>
                  <w:lang w:eastAsia="en-US"/>
                </w:rPr>
                <w:t>кодами 12.0.1</w:t>
              </w:r>
            </w:hyperlink>
            <w:r w:rsidRPr="00CC29CA">
              <w:rPr>
                <w:rFonts w:eastAsiaTheme="minorHAnsi"/>
                <w:color w:val="FF0000"/>
                <w:sz w:val="22"/>
                <w:szCs w:val="22"/>
                <w:lang w:eastAsia="en-US"/>
              </w:rPr>
              <w:t xml:space="preserve"> - </w:t>
            </w:r>
            <w:hyperlink r:id="rId169" w:history="1">
              <w:r w:rsidRPr="00CC29CA">
                <w:rPr>
                  <w:rFonts w:eastAsiaTheme="minorHAnsi"/>
                  <w:color w:val="FF0000"/>
                  <w:sz w:val="22"/>
                  <w:szCs w:val="22"/>
                  <w:lang w:eastAsia="en-US"/>
                </w:rPr>
                <w:t>12.0.2</w:t>
              </w:r>
            </w:hyperlink>
          </w:p>
        </w:tc>
        <w:tc>
          <w:tcPr>
            <w:tcW w:w="2268" w:type="dxa"/>
          </w:tcPr>
          <w:p w14:paraId="7278B0BB" w14:textId="61D704C2"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t>12.0</w:t>
            </w:r>
          </w:p>
        </w:tc>
      </w:tr>
      <w:tr w:rsidR="00AD5E35" w:rsidRPr="00CC29CA" w14:paraId="544E4E93" w14:textId="77777777" w:rsidTr="00412921">
        <w:trPr>
          <w:trHeight w:val="276"/>
          <w:jc w:val="center"/>
        </w:trPr>
        <w:tc>
          <w:tcPr>
            <w:tcW w:w="846" w:type="dxa"/>
          </w:tcPr>
          <w:p w14:paraId="0092D03D" w14:textId="77777777" w:rsidR="00944726" w:rsidRPr="00CC29CA" w:rsidRDefault="00944726" w:rsidP="00412921">
            <w:pPr>
              <w:pStyle w:val="af8"/>
              <w:numPr>
                <w:ilvl w:val="2"/>
                <w:numId w:val="11"/>
              </w:numPr>
              <w:rPr>
                <w:color w:val="FF0000"/>
                <w:sz w:val="22"/>
                <w:szCs w:val="22"/>
              </w:rPr>
            </w:pPr>
          </w:p>
        </w:tc>
        <w:tc>
          <w:tcPr>
            <w:tcW w:w="2693" w:type="dxa"/>
          </w:tcPr>
          <w:p w14:paraId="1B4B532F" w14:textId="1C201BBE"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Улично-дорожная сеть</w:t>
            </w:r>
          </w:p>
        </w:tc>
        <w:tc>
          <w:tcPr>
            <w:tcW w:w="3686" w:type="dxa"/>
          </w:tcPr>
          <w:p w14:paraId="33C2ED32" w14:textId="5DA5BEA1" w:rsidR="00944726" w:rsidRPr="00CC29CA" w:rsidRDefault="00944726" w:rsidP="00AD5E35">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C29CA">
              <w:rPr>
                <w:rFonts w:eastAsiaTheme="minorHAnsi"/>
                <w:color w:val="FF0000"/>
                <w:sz w:val="22"/>
                <w:szCs w:val="22"/>
                <w:lang w:eastAsia="en-US"/>
              </w:rPr>
              <w:t>велотранспортной</w:t>
            </w:r>
            <w:proofErr w:type="spellEnd"/>
            <w:r w:rsidRPr="00CC29CA">
              <w:rPr>
                <w:rFonts w:eastAsiaTheme="minorHAnsi"/>
                <w:color w:val="FF0000"/>
                <w:sz w:val="22"/>
                <w:szCs w:val="22"/>
                <w:lang w:eastAsia="en-US"/>
              </w:rPr>
              <w:t xml:space="preserve"> и инженерной инфраструктуры;</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70" w:history="1">
              <w:r w:rsidRPr="00CC29CA">
                <w:rPr>
                  <w:rFonts w:eastAsiaTheme="minorHAnsi"/>
                  <w:color w:val="FF0000"/>
                  <w:sz w:val="22"/>
                  <w:szCs w:val="22"/>
                  <w:lang w:eastAsia="en-US"/>
                </w:rPr>
                <w:t>кодами 2.7.1</w:t>
              </w:r>
            </w:hyperlink>
            <w:r w:rsidRPr="00CC29CA">
              <w:rPr>
                <w:rFonts w:eastAsiaTheme="minorHAnsi"/>
                <w:color w:val="FF0000"/>
                <w:sz w:val="22"/>
                <w:szCs w:val="22"/>
                <w:lang w:eastAsia="en-US"/>
              </w:rPr>
              <w:t xml:space="preserve">, </w:t>
            </w:r>
            <w:hyperlink r:id="rId171" w:history="1">
              <w:r w:rsidRPr="00CC29CA">
                <w:rPr>
                  <w:rFonts w:eastAsiaTheme="minorHAnsi"/>
                  <w:color w:val="FF0000"/>
                  <w:sz w:val="22"/>
                  <w:szCs w:val="22"/>
                  <w:lang w:eastAsia="en-US"/>
                </w:rPr>
                <w:t>4.9</w:t>
              </w:r>
            </w:hyperlink>
            <w:r w:rsidRPr="00CC29CA">
              <w:rPr>
                <w:rFonts w:eastAsiaTheme="minorHAnsi"/>
                <w:color w:val="FF0000"/>
                <w:sz w:val="22"/>
                <w:szCs w:val="22"/>
                <w:lang w:eastAsia="en-US"/>
              </w:rPr>
              <w:t xml:space="preserve">, </w:t>
            </w:r>
            <w:hyperlink r:id="rId172" w:history="1">
              <w:r w:rsidRPr="00CC29CA">
                <w:rPr>
                  <w:rFonts w:eastAsiaTheme="minorHAnsi"/>
                  <w:color w:val="FF0000"/>
                  <w:sz w:val="22"/>
                  <w:szCs w:val="22"/>
                  <w:lang w:eastAsia="en-US"/>
                </w:rPr>
                <w:t>7.2.3</w:t>
              </w:r>
            </w:hyperlink>
            <w:r w:rsidRPr="00CC29CA">
              <w:rPr>
                <w:rFonts w:eastAsiaTheme="minorHAnsi"/>
                <w:color w:val="FF0000"/>
                <w:sz w:val="22"/>
                <w:szCs w:val="22"/>
                <w:lang w:eastAsia="en-US"/>
              </w:rPr>
              <w:t>, а также некапитальных сооружений, предназначенных для охраны транспортных средств</w:t>
            </w:r>
          </w:p>
        </w:tc>
        <w:tc>
          <w:tcPr>
            <w:tcW w:w="2268" w:type="dxa"/>
          </w:tcPr>
          <w:p w14:paraId="58126234" w14:textId="132496F2"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t>12.0.1</w:t>
            </w:r>
          </w:p>
        </w:tc>
      </w:tr>
      <w:tr w:rsidR="00AD5E35" w:rsidRPr="00CC29CA" w14:paraId="5F952A51" w14:textId="77777777" w:rsidTr="00412921">
        <w:trPr>
          <w:trHeight w:val="276"/>
          <w:jc w:val="center"/>
        </w:trPr>
        <w:tc>
          <w:tcPr>
            <w:tcW w:w="846" w:type="dxa"/>
          </w:tcPr>
          <w:p w14:paraId="7A85B927" w14:textId="77777777" w:rsidR="00944726" w:rsidRPr="00CC29CA" w:rsidRDefault="00944726" w:rsidP="00412921">
            <w:pPr>
              <w:pStyle w:val="af8"/>
              <w:numPr>
                <w:ilvl w:val="2"/>
                <w:numId w:val="11"/>
              </w:numPr>
              <w:rPr>
                <w:color w:val="FF0000"/>
                <w:sz w:val="22"/>
                <w:szCs w:val="22"/>
              </w:rPr>
            </w:pPr>
          </w:p>
        </w:tc>
        <w:tc>
          <w:tcPr>
            <w:tcW w:w="2693" w:type="dxa"/>
          </w:tcPr>
          <w:p w14:paraId="771D0546" w14:textId="3EEDAF31"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Благоустройство территории</w:t>
            </w:r>
          </w:p>
        </w:tc>
        <w:tc>
          <w:tcPr>
            <w:tcW w:w="3686" w:type="dxa"/>
          </w:tcPr>
          <w:p w14:paraId="2F60553A" w14:textId="3F66B43B" w:rsidR="00944726" w:rsidRPr="00CC29CA" w:rsidRDefault="00944726" w:rsidP="00944726">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Pr>
          <w:p w14:paraId="1DB26338" w14:textId="621D1592"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t>12.0.2</w:t>
            </w:r>
          </w:p>
        </w:tc>
      </w:tr>
      <w:tr w:rsidR="00AD5E35" w:rsidRPr="00CC29CA" w14:paraId="7B8F2753" w14:textId="77777777" w:rsidTr="00412921">
        <w:trPr>
          <w:jc w:val="center"/>
        </w:trPr>
        <w:tc>
          <w:tcPr>
            <w:tcW w:w="846" w:type="dxa"/>
            <w:shd w:val="clear" w:color="auto" w:fill="FFCC99"/>
          </w:tcPr>
          <w:p w14:paraId="5624F061" w14:textId="497B82E0" w:rsidR="001F7898" w:rsidRPr="00CC29CA" w:rsidRDefault="001F7898" w:rsidP="00412921">
            <w:pPr>
              <w:pStyle w:val="af8"/>
              <w:numPr>
                <w:ilvl w:val="1"/>
                <w:numId w:val="11"/>
              </w:numPr>
              <w:rPr>
                <w:b/>
                <w:color w:val="FF0000"/>
                <w:sz w:val="22"/>
                <w:szCs w:val="22"/>
              </w:rPr>
            </w:pPr>
          </w:p>
        </w:tc>
        <w:tc>
          <w:tcPr>
            <w:tcW w:w="8647" w:type="dxa"/>
            <w:gridSpan w:val="3"/>
            <w:shd w:val="clear" w:color="auto" w:fill="FFCC99"/>
          </w:tcPr>
          <w:p w14:paraId="62268A29" w14:textId="67390A51" w:rsidR="001F7898" w:rsidRPr="00CC29CA" w:rsidRDefault="00D11426" w:rsidP="001F7898">
            <w:pPr>
              <w:jc w:val="both"/>
              <w:rPr>
                <w:b/>
                <w:color w:val="FF0000"/>
                <w:sz w:val="22"/>
                <w:szCs w:val="22"/>
              </w:rPr>
            </w:pPr>
            <w:r w:rsidRPr="00CC29CA">
              <w:rPr>
                <w:b/>
                <w:color w:val="FF0000"/>
                <w:sz w:val="22"/>
                <w:szCs w:val="22"/>
              </w:rPr>
              <w:t xml:space="preserve">Условно разрешенные </w:t>
            </w:r>
            <w:r w:rsidR="001F7898" w:rsidRPr="00CC29CA">
              <w:rPr>
                <w:b/>
                <w:color w:val="FF0000"/>
                <w:sz w:val="22"/>
                <w:szCs w:val="22"/>
              </w:rPr>
              <w:t>виды разрешенного использования земельных участков и объектов капи</w:t>
            </w:r>
            <w:r w:rsidR="00B536F3" w:rsidRPr="00CC29CA">
              <w:rPr>
                <w:b/>
                <w:color w:val="FF0000"/>
                <w:sz w:val="22"/>
                <w:szCs w:val="22"/>
              </w:rPr>
              <w:t>тального строительства в зоне О</w:t>
            </w:r>
          </w:p>
        </w:tc>
      </w:tr>
      <w:tr w:rsidR="00AD5E35" w:rsidRPr="00CC29CA" w14:paraId="357896CF" w14:textId="77777777" w:rsidTr="00412921">
        <w:trPr>
          <w:trHeight w:val="872"/>
          <w:jc w:val="center"/>
        </w:trPr>
        <w:tc>
          <w:tcPr>
            <w:tcW w:w="846" w:type="dxa"/>
          </w:tcPr>
          <w:p w14:paraId="3DE49297" w14:textId="2258A91D" w:rsidR="00944726" w:rsidRPr="00CC29CA" w:rsidRDefault="00944726" w:rsidP="00412921">
            <w:pPr>
              <w:pStyle w:val="af8"/>
              <w:numPr>
                <w:ilvl w:val="2"/>
                <w:numId w:val="11"/>
              </w:numPr>
              <w:rPr>
                <w:color w:val="FF0000"/>
                <w:sz w:val="22"/>
                <w:szCs w:val="22"/>
              </w:rPr>
            </w:pPr>
          </w:p>
        </w:tc>
        <w:tc>
          <w:tcPr>
            <w:tcW w:w="2693" w:type="dxa"/>
          </w:tcPr>
          <w:p w14:paraId="7EC110DA" w14:textId="67AFE543" w:rsidR="00944726" w:rsidRPr="00CC29CA" w:rsidRDefault="00944726" w:rsidP="00944726">
            <w:pPr>
              <w:rPr>
                <w:color w:val="FF0000"/>
                <w:sz w:val="22"/>
                <w:szCs w:val="22"/>
              </w:rPr>
            </w:pPr>
            <w:r w:rsidRPr="00CC29CA">
              <w:rPr>
                <w:rFonts w:eastAsiaTheme="minorHAnsi"/>
                <w:color w:val="FF0000"/>
                <w:sz w:val="22"/>
                <w:szCs w:val="22"/>
                <w:lang w:eastAsia="en-US"/>
              </w:rPr>
              <w:t>Для индивидуального жилищного строительства</w:t>
            </w:r>
          </w:p>
        </w:tc>
        <w:tc>
          <w:tcPr>
            <w:tcW w:w="3686" w:type="dxa"/>
          </w:tcPr>
          <w:p w14:paraId="4FB0886F" w14:textId="3AE5D8C6" w:rsidR="00944726" w:rsidRPr="00CC29CA" w:rsidRDefault="00944726" w:rsidP="00AD5E35">
            <w:pPr>
              <w:suppressAutoHyphens w:val="0"/>
              <w:autoSpaceDE w:val="0"/>
              <w:autoSpaceDN w:val="0"/>
              <w:adjustRightInd w:val="0"/>
              <w:jc w:val="both"/>
              <w:rPr>
                <w:color w:val="FF0000"/>
                <w:sz w:val="22"/>
                <w:szCs w:val="22"/>
              </w:rPr>
            </w:pPr>
            <w:r w:rsidRPr="00CC29CA">
              <w:rPr>
                <w:rFonts w:eastAsiaTheme="minorHAnsi"/>
                <w:color w:val="FF0000"/>
                <w:sz w:val="22"/>
                <w:szCs w:val="22"/>
                <w:lang w:eastAsia="en-US"/>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w:t>
            </w:r>
            <w:r w:rsidRPr="00CC29CA">
              <w:rPr>
                <w:rFonts w:eastAsiaTheme="minorHAnsi"/>
                <w:color w:val="FF0000"/>
                <w:sz w:val="22"/>
                <w:szCs w:val="22"/>
                <w:lang w:eastAsia="en-US"/>
              </w:rPr>
              <w:lastRenderedPageBreak/>
              <w:t>предназначенного для раздела на самостоятельные объекты недвижимости);</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выращивание сельскохозяйственных культур;</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размещение индивидуальных гаражей и хозяйственных построек</w:t>
            </w:r>
          </w:p>
        </w:tc>
        <w:tc>
          <w:tcPr>
            <w:tcW w:w="2268" w:type="dxa"/>
          </w:tcPr>
          <w:p w14:paraId="426EF34D" w14:textId="709A5373" w:rsidR="00944726" w:rsidRPr="00CC29CA" w:rsidRDefault="00944726" w:rsidP="00944726">
            <w:pPr>
              <w:jc w:val="center"/>
              <w:rPr>
                <w:color w:val="FF0000"/>
                <w:sz w:val="22"/>
                <w:szCs w:val="22"/>
              </w:rPr>
            </w:pPr>
            <w:r w:rsidRPr="00CC29CA">
              <w:rPr>
                <w:rFonts w:eastAsiaTheme="minorHAnsi"/>
                <w:color w:val="FF0000"/>
                <w:sz w:val="22"/>
                <w:szCs w:val="22"/>
                <w:lang w:eastAsia="en-US"/>
              </w:rPr>
              <w:lastRenderedPageBreak/>
              <w:t>2.1</w:t>
            </w:r>
          </w:p>
        </w:tc>
      </w:tr>
      <w:tr w:rsidR="00AD5E35" w:rsidRPr="00CC29CA" w14:paraId="32C5961B" w14:textId="77777777" w:rsidTr="00412921">
        <w:trPr>
          <w:trHeight w:val="872"/>
          <w:jc w:val="center"/>
        </w:trPr>
        <w:tc>
          <w:tcPr>
            <w:tcW w:w="846" w:type="dxa"/>
          </w:tcPr>
          <w:p w14:paraId="0C23D3CC" w14:textId="77777777" w:rsidR="00944726" w:rsidRPr="00CC29CA" w:rsidRDefault="00944726" w:rsidP="00412921">
            <w:pPr>
              <w:pStyle w:val="af8"/>
              <w:numPr>
                <w:ilvl w:val="2"/>
                <w:numId w:val="11"/>
              </w:numPr>
              <w:rPr>
                <w:color w:val="FF0000"/>
                <w:sz w:val="22"/>
                <w:szCs w:val="22"/>
              </w:rPr>
            </w:pPr>
          </w:p>
        </w:tc>
        <w:tc>
          <w:tcPr>
            <w:tcW w:w="2693" w:type="dxa"/>
          </w:tcPr>
          <w:p w14:paraId="5580E20F" w14:textId="67497AE1" w:rsidR="00944726" w:rsidRPr="00CC29CA" w:rsidRDefault="00944726" w:rsidP="00944726">
            <w:pPr>
              <w:rPr>
                <w:color w:val="FF0000"/>
                <w:sz w:val="22"/>
                <w:szCs w:val="22"/>
              </w:rPr>
            </w:pPr>
            <w:r w:rsidRPr="00CC29CA">
              <w:rPr>
                <w:rFonts w:eastAsiaTheme="minorHAnsi"/>
                <w:color w:val="FF0000"/>
                <w:sz w:val="22"/>
                <w:szCs w:val="22"/>
                <w:lang w:eastAsia="en-US"/>
              </w:rPr>
              <w:t>Малоэтажная многоквартирная жилая застройка</w:t>
            </w:r>
          </w:p>
        </w:tc>
        <w:tc>
          <w:tcPr>
            <w:tcW w:w="3686" w:type="dxa"/>
          </w:tcPr>
          <w:p w14:paraId="4C6D2A55" w14:textId="7F812CC5" w:rsidR="00944726" w:rsidRPr="00CC29CA" w:rsidRDefault="00944726" w:rsidP="00AD5E35">
            <w:pPr>
              <w:suppressAutoHyphens w:val="0"/>
              <w:autoSpaceDE w:val="0"/>
              <w:autoSpaceDN w:val="0"/>
              <w:adjustRightInd w:val="0"/>
              <w:jc w:val="both"/>
              <w:rPr>
                <w:color w:val="FF0000"/>
                <w:sz w:val="22"/>
                <w:szCs w:val="22"/>
              </w:rPr>
            </w:pPr>
            <w:r w:rsidRPr="00CC29CA">
              <w:rPr>
                <w:rFonts w:eastAsiaTheme="minorHAnsi"/>
                <w:color w:val="FF0000"/>
                <w:sz w:val="22"/>
                <w:szCs w:val="22"/>
                <w:lang w:eastAsia="en-US"/>
              </w:rPr>
              <w:t>Размещение малоэтажных многоквартирных домов (многоквартирные дома высотой до 4 этажей, включая мансардный);</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обустройство спортивных и детских площадок, площадок для отдыха;</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268" w:type="dxa"/>
          </w:tcPr>
          <w:p w14:paraId="12FDEEFA" w14:textId="04EF1752" w:rsidR="00944726" w:rsidRPr="00CC29CA" w:rsidRDefault="00944726" w:rsidP="00944726">
            <w:pPr>
              <w:jc w:val="center"/>
              <w:rPr>
                <w:color w:val="FF0000"/>
                <w:sz w:val="22"/>
                <w:szCs w:val="22"/>
              </w:rPr>
            </w:pPr>
            <w:r w:rsidRPr="00CC29CA">
              <w:rPr>
                <w:rFonts w:eastAsiaTheme="minorHAnsi"/>
                <w:color w:val="FF0000"/>
                <w:sz w:val="22"/>
                <w:szCs w:val="22"/>
                <w:lang w:eastAsia="en-US"/>
              </w:rPr>
              <w:t>2.1.1</w:t>
            </w:r>
          </w:p>
        </w:tc>
      </w:tr>
      <w:tr w:rsidR="00AD5E35" w:rsidRPr="00CC29CA" w14:paraId="56D83CFA" w14:textId="77777777" w:rsidTr="00412921">
        <w:trPr>
          <w:trHeight w:val="872"/>
          <w:jc w:val="center"/>
        </w:trPr>
        <w:tc>
          <w:tcPr>
            <w:tcW w:w="846" w:type="dxa"/>
          </w:tcPr>
          <w:p w14:paraId="08B903E0" w14:textId="77777777" w:rsidR="00944726" w:rsidRPr="00CC29CA" w:rsidRDefault="00944726" w:rsidP="00412921">
            <w:pPr>
              <w:pStyle w:val="af8"/>
              <w:numPr>
                <w:ilvl w:val="2"/>
                <w:numId w:val="11"/>
              </w:numPr>
              <w:rPr>
                <w:color w:val="FF0000"/>
                <w:sz w:val="22"/>
                <w:szCs w:val="22"/>
              </w:rPr>
            </w:pPr>
          </w:p>
        </w:tc>
        <w:tc>
          <w:tcPr>
            <w:tcW w:w="2693" w:type="dxa"/>
          </w:tcPr>
          <w:p w14:paraId="3CD669F0" w14:textId="57421AE9"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Для ведения личного подсобного хозяйства (приусадебный земельный участок)</w:t>
            </w:r>
          </w:p>
        </w:tc>
        <w:tc>
          <w:tcPr>
            <w:tcW w:w="3686" w:type="dxa"/>
          </w:tcPr>
          <w:p w14:paraId="47B88F95" w14:textId="38ECECE1" w:rsidR="00944726" w:rsidRPr="00CC29CA" w:rsidRDefault="00944726" w:rsidP="00944726">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 xml:space="preserve">Размещение жилого дома, указанного в описании вида разрешенного использования с </w:t>
            </w:r>
            <w:hyperlink r:id="rId173" w:history="1">
              <w:r w:rsidRPr="00CC29CA">
                <w:rPr>
                  <w:rFonts w:eastAsiaTheme="minorHAnsi"/>
                  <w:color w:val="FF0000"/>
                  <w:sz w:val="22"/>
                  <w:szCs w:val="22"/>
                  <w:lang w:eastAsia="en-US"/>
                </w:rPr>
                <w:t>кодом 2.1</w:t>
              </w:r>
            </w:hyperlink>
            <w:r w:rsidRPr="00CC29CA">
              <w:rPr>
                <w:rFonts w:eastAsiaTheme="minorHAnsi"/>
                <w:color w:val="FF0000"/>
                <w:sz w:val="22"/>
                <w:szCs w:val="22"/>
                <w:lang w:eastAsia="en-US"/>
              </w:rPr>
              <w:t>;</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производство сельскохозяйственной продукции;</w:t>
            </w:r>
          </w:p>
          <w:p w14:paraId="08AAF38F" w14:textId="15F74B61" w:rsidR="00944726" w:rsidRPr="00CC29CA" w:rsidRDefault="00944726" w:rsidP="00AD5E35">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гаража и иных вспомогательных сооружений;</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содержание сельскохозяйственных животных</w:t>
            </w:r>
          </w:p>
        </w:tc>
        <w:tc>
          <w:tcPr>
            <w:tcW w:w="2268" w:type="dxa"/>
          </w:tcPr>
          <w:p w14:paraId="214E607C" w14:textId="4A6502F0"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t>2.2</w:t>
            </w:r>
          </w:p>
        </w:tc>
      </w:tr>
      <w:tr w:rsidR="00AD5E35" w:rsidRPr="00CC29CA" w14:paraId="7185F6D0" w14:textId="77777777" w:rsidTr="00412921">
        <w:trPr>
          <w:trHeight w:val="872"/>
          <w:jc w:val="center"/>
        </w:trPr>
        <w:tc>
          <w:tcPr>
            <w:tcW w:w="846" w:type="dxa"/>
          </w:tcPr>
          <w:p w14:paraId="09C3E088" w14:textId="77777777" w:rsidR="00944726" w:rsidRPr="00CC29CA" w:rsidRDefault="00944726" w:rsidP="00412921">
            <w:pPr>
              <w:pStyle w:val="af8"/>
              <w:numPr>
                <w:ilvl w:val="2"/>
                <w:numId w:val="11"/>
              </w:numPr>
              <w:rPr>
                <w:color w:val="FF0000"/>
                <w:sz w:val="22"/>
                <w:szCs w:val="22"/>
              </w:rPr>
            </w:pPr>
          </w:p>
        </w:tc>
        <w:tc>
          <w:tcPr>
            <w:tcW w:w="2693" w:type="dxa"/>
          </w:tcPr>
          <w:p w14:paraId="3A896A18" w14:textId="3C2E22E9"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Блокированная жилая застройка</w:t>
            </w:r>
          </w:p>
        </w:tc>
        <w:tc>
          <w:tcPr>
            <w:tcW w:w="3686" w:type="dxa"/>
          </w:tcPr>
          <w:p w14:paraId="44B7E665" w14:textId="39ADC2B5" w:rsidR="00944726" w:rsidRPr="00CC29CA" w:rsidRDefault="00944726" w:rsidP="00AD5E35">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разведение декоративных и плодовых деревьев, овощных и ягодных культур;</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размещение индивидуальных гаражей и иных вспомогательных сооружений;</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обустройство спортивных и детских площадок, площадок для отдыха</w:t>
            </w:r>
          </w:p>
        </w:tc>
        <w:tc>
          <w:tcPr>
            <w:tcW w:w="2268" w:type="dxa"/>
          </w:tcPr>
          <w:p w14:paraId="5E0E9C10" w14:textId="0067A387"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t>2.3</w:t>
            </w:r>
          </w:p>
        </w:tc>
      </w:tr>
      <w:tr w:rsidR="00AD5E35" w:rsidRPr="00CC29CA" w14:paraId="00809FCA" w14:textId="77777777" w:rsidTr="00412921">
        <w:trPr>
          <w:trHeight w:val="872"/>
          <w:jc w:val="center"/>
        </w:trPr>
        <w:tc>
          <w:tcPr>
            <w:tcW w:w="846" w:type="dxa"/>
          </w:tcPr>
          <w:p w14:paraId="5E71C6A2" w14:textId="77777777" w:rsidR="00944726" w:rsidRPr="00CC29CA" w:rsidRDefault="00944726" w:rsidP="00412921">
            <w:pPr>
              <w:pStyle w:val="af8"/>
              <w:numPr>
                <w:ilvl w:val="2"/>
                <w:numId w:val="11"/>
              </w:numPr>
              <w:rPr>
                <w:color w:val="FF0000"/>
                <w:sz w:val="22"/>
                <w:szCs w:val="22"/>
              </w:rPr>
            </w:pPr>
          </w:p>
        </w:tc>
        <w:tc>
          <w:tcPr>
            <w:tcW w:w="2693" w:type="dxa"/>
          </w:tcPr>
          <w:p w14:paraId="4DDE2D43" w14:textId="1F3CC300"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Медицинские организации особого назначения</w:t>
            </w:r>
          </w:p>
        </w:tc>
        <w:tc>
          <w:tcPr>
            <w:tcW w:w="3686" w:type="dxa"/>
          </w:tcPr>
          <w:p w14:paraId="5F7B3935" w14:textId="7911A380" w:rsidR="00944726" w:rsidRPr="00CC29CA" w:rsidRDefault="00944726" w:rsidP="00944726">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CC29CA">
              <w:rPr>
                <w:rFonts w:eastAsiaTheme="minorHAnsi"/>
                <w:color w:val="FF0000"/>
                <w:sz w:val="22"/>
                <w:szCs w:val="22"/>
                <w:lang w:eastAsia="en-US"/>
              </w:rPr>
              <w:t>патолого-анатомической</w:t>
            </w:r>
            <w:proofErr w:type="gramEnd"/>
            <w:r w:rsidRPr="00CC29CA">
              <w:rPr>
                <w:rFonts w:eastAsiaTheme="minorHAnsi"/>
                <w:color w:val="FF0000"/>
                <w:sz w:val="22"/>
                <w:szCs w:val="22"/>
                <w:lang w:eastAsia="en-US"/>
              </w:rPr>
              <w:t xml:space="preserve"> экспертизы (морги)</w:t>
            </w:r>
          </w:p>
        </w:tc>
        <w:tc>
          <w:tcPr>
            <w:tcW w:w="2268" w:type="dxa"/>
          </w:tcPr>
          <w:p w14:paraId="154E863D" w14:textId="34BA50CC"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t>3.4.3</w:t>
            </w:r>
          </w:p>
        </w:tc>
      </w:tr>
      <w:tr w:rsidR="00AD5E35" w:rsidRPr="00CC29CA" w14:paraId="4EE678BF" w14:textId="77777777" w:rsidTr="00412921">
        <w:trPr>
          <w:trHeight w:val="872"/>
          <w:jc w:val="center"/>
        </w:trPr>
        <w:tc>
          <w:tcPr>
            <w:tcW w:w="846" w:type="dxa"/>
          </w:tcPr>
          <w:p w14:paraId="1BE28007" w14:textId="77777777" w:rsidR="00944726" w:rsidRPr="00CC29CA" w:rsidRDefault="00944726" w:rsidP="00412921">
            <w:pPr>
              <w:pStyle w:val="af8"/>
              <w:numPr>
                <w:ilvl w:val="2"/>
                <w:numId w:val="11"/>
              </w:numPr>
              <w:rPr>
                <w:color w:val="FF0000"/>
                <w:sz w:val="22"/>
                <w:szCs w:val="22"/>
              </w:rPr>
            </w:pPr>
          </w:p>
        </w:tc>
        <w:tc>
          <w:tcPr>
            <w:tcW w:w="2693" w:type="dxa"/>
          </w:tcPr>
          <w:p w14:paraId="5B563BF9" w14:textId="1B41D8B6"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Цирки и зверинцы</w:t>
            </w:r>
          </w:p>
        </w:tc>
        <w:tc>
          <w:tcPr>
            <w:tcW w:w="3686" w:type="dxa"/>
          </w:tcPr>
          <w:p w14:paraId="1647987A" w14:textId="48237D6E" w:rsidR="00944726" w:rsidRPr="00CC29CA" w:rsidRDefault="00944726" w:rsidP="00944726">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268" w:type="dxa"/>
          </w:tcPr>
          <w:p w14:paraId="53B12BB4" w14:textId="148FD176"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t>3.6.3</w:t>
            </w:r>
          </w:p>
        </w:tc>
      </w:tr>
      <w:tr w:rsidR="00AD5E35" w:rsidRPr="00CC29CA" w14:paraId="32989EB6" w14:textId="77777777" w:rsidTr="00412921">
        <w:trPr>
          <w:trHeight w:val="872"/>
          <w:jc w:val="center"/>
        </w:trPr>
        <w:tc>
          <w:tcPr>
            <w:tcW w:w="846" w:type="dxa"/>
          </w:tcPr>
          <w:p w14:paraId="55707125" w14:textId="77777777" w:rsidR="00944726" w:rsidRPr="00CC29CA" w:rsidRDefault="00944726" w:rsidP="00412921">
            <w:pPr>
              <w:pStyle w:val="af8"/>
              <w:numPr>
                <w:ilvl w:val="2"/>
                <w:numId w:val="11"/>
              </w:numPr>
              <w:rPr>
                <w:color w:val="FF0000"/>
                <w:sz w:val="22"/>
                <w:szCs w:val="22"/>
              </w:rPr>
            </w:pPr>
          </w:p>
        </w:tc>
        <w:tc>
          <w:tcPr>
            <w:tcW w:w="2693" w:type="dxa"/>
          </w:tcPr>
          <w:p w14:paraId="55B17520" w14:textId="5A1A9975"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Проведение научных испытаний</w:t>
            </w:r>
          </w:p>
        </w:tc>
        <w:tc>
          <w:tcPr>
            <w:tcW w:w="3686" w:type="dxa"/>
          </w:tcPr>
          <w:p w14:paraId="13E740EB" w14:textId="497E104B" w:rsidR="00944726" w:rsidRPr="00CC29CA" w:rsidRDefault="00944726" w:rsidP="00944726">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268" w:type="dxa"/>
          </w:tcPr>
          <w:p w14:paraId="29B22741" w14:textId="0443F194"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t>3.9.3</w:t>
            </w:r>
          </w:p>
        </w:tc>
      </w:tr>
      <w:tr w:rsidR="00AD5E35" w:rsidRPr="00CC29CA" w14:paraId="161F9F39" w14:textId="77777777" w:rsidTr="00412921">
        <w:trPr>
          <w:trHeight w:val="872"/>
          <w:jc w:val="center"/>
        </w:trPr>
        <w:tc>
          <w:tcPr>
            <w:tcW w:w="846" w:type="dxa"/>
          </w:tcPr>
          <w:p w14:paraId="53DD634C" w14:textId="77777777" w:rsidR="00944726" w:rsidRPr="00CC29CA" w:rsidRDefault="00944726" w:rsidP="00412921">
            <w:pPr>
              <w:pStyle w:val="af8"/>
              <w:numPr>
                <w:ilvl w:val="2"/>
                <w:numId w:val="11"/>
              </w:numPr>
              <w:rPr>
                <w:color w:val="FF0000"/>
                <w:sz w:val="22"/>
                <w:szCs w:val="22"/>
              </w:rPr>
            </w:pPr>
          </w:p>
        </w:tc>
        <w:tc>
          <w:tcPr>
            <w:tcW w:w="2693" w:type="dxa"/>
          </w:tcPr>
          <w:p w14:paraId="6F373DAA" w14:textId="2A18CB52"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Приюты для животных</w:t>
            </w:r>
          </w:p>
        </w:tc>
        <w:tc>
          <w:tcPr>
            <w:tcW w:w="3686" w:type="dxa"/>
          </w:tcPr>
          <w:p w14:paraId="3545988C" w14:textId="75E252B5" w:rsidR="00944726" w:rsidRPr="00CC29CA" w:rsidRDefault="00944726" w:rsidP="00AD5E35">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объектов капитального строительства, предназначенных для оказания ветеринарных услуг в стационаре;</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размещение объектов капитального строительства, предназначенных для организации гостиниц для животных</w:t>
            </w:r>
          </w:p>
        </w:tc>
        <w:tc>
          <w:tcPr>
            <w:tcW w:w="2268" w:type="dxa"/>
          </w:tcPr>
          <w:p w14:paraId="49F9FB04" w14:textId="715BF732"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t>3.10.2</w:t>
            </w:r>
          </w:p>
        </w:tc>
      </w:tr>
      <w:tr w:rsidR="00AD5E35" w:rsidRPr="00CC29CA" w14:paraId="445579A4" w14:textId="77777777" w:rsidTr="00412921">
        <w:trPr>
          <w:trHeight w:val="872"/>
          <w:jc w:val="center"/>
        </w:trPr>
        <w:tc>
          <w:tcPr>
            <w:tcW w:w="846" w:type="dxa"/>
          </w:tcPr>
          <w:p w14:paraId="7F96EBB5" w14:textId="77777777" w:rsidR="00944726" w:rsidRPr="00CC29CA" w:rsidRDefault="00944726" w:rsidP="00412921">
            <w:pPr>
              <w:pStyle w:val="af8"/>
              <w:numPr>
                <w:ilvl w:val="2"/>
                <w:numId w:val="11"/>
              </w:numPr>
              <w:rPr>
                <w:color w:val="FF0000"/>
                <w:sz w:val="22"/>
                <w:szCs w:val="22"/>
              </w:rPr>
            </w:pPr>
          </w:p>
        </w:tc>
        <w:tc>
          <w:tcPr>
            <w:tcW w:w="2693" w:type="dxa"/>
          </w:tcPr>
          <w:p w14:paraId="5BDD6DB9" w14:textId="3982B174"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Заправка транспортных средств</w:t>
            </w:r>
          </w:p>
        </w:tc>
        <w:tc>
          <w:tcPr>
            <w:tcW w:w="3686" w:type="dxa"/>
          </w:tcPr>
          <w:p w14:paraId="58C72C7F" w14:textId="65DE8CB9" w:rsidR="00944726" w:rsidRPr="00CC29CA" w:rsidRDefault="00944726" w:rsidP="00944726">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Pr>
          <w:p w14:paraId="6C02D941" w14:textId="25C99064"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t>4.9.1.1</w:t>
            </w:r>
          </w:p>
        </w:tc>
      </w:tr>
      <w:tr w:rsidR="00AD5E35" w:rsidRPr="00CC29CA" w14:paraId="7ACFF468" w14:textId="77777777" w:rsidTr="00412921">
        <w:trPr>
          <w:trHeight w:val="872"/>
          <w:jc w:val="center"/>
        </w:trPr>
        <w:tc>
          <w:tcPr>
            <w:tcW w:w="846" w:type="dxa"/>
          </w:tcPr>
          <w:p w14:paraId="1DFDA71C" w14:textId="77777777" w:rsidR="00944726" w:rsidRPr="00CC29CA" w:rsidRDefault="00944726" w:rsidP="00412921">
            <w:pPr>
              <w:pStyle w:val="af8"/>
              <w:numPr>
                <w:ilvl w:val="2"/>
                <w:numId w:val="11"/>
              </w:numPr>
              <w:rPr>
                <w:color w:val="FF0000"/>
                <w:sz w:val="22"/>
                <w:szCs w:val="22"/>
              </w:rPr>
            </w:pPr>
          </w:p>
        </w:tc>
        <w:tc>
          <w:tcPr>
            <w:tcW w:w="2693" w:type="dxa"/>
          </w:tcPr>
          <w:p w14:paraId="2700B045" w14:textId="13656001"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Обеспечение спортивно-зрелищных мероприятий</w:t>
            </w:r>
          </w:p>
        </w:tc>
        <w:tc>
          <w:tcPr>
            <w:tcW w:w="3686" w:type="dxa"/>
          </w:tcPr>
          <w:p w14:paraId="60770B66" w14:textId="3320B2A6" w:rsidR="00944726" w:rsidRPr="00CC29CA" w:rsidRDefault="00944726" w:rsidP="00944726">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268" w:type="dxa"/>
          </w:tcPr>
          <w:p w14:paraId="51FD3B12" w14:textId="08724B32"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t>5.1.1</w:t>
            </w:r>
          </w:p>
        </w:tc>
      </w:tr>
      <w:tr w:rsidR="00AD5E35" w:rsidRPr="00CC29CA" w14:paraId="2876ACBE" w14:textId="77777777" w:rsidTr="00412921">
        <w:trPr>
          <w:trHeight w:val="872"/>
          <w:jc w:val="center"/>
        </w:trPr>
        <w:tc>
          <w:tcPr>
            <w:tcW w:w="846" w:type="dxa"/>
          </w:tcPr>
          <w:p w14:paraId="704C8A2B" w14:textId="77777777" w:rsidR="00944726" w:rsidRPr="00CC29CA" w:rsidRDefault="00944726" w:rsidP="00412921">
            <w:pPr>
              <w:pStyle w:val="af8"/>
              <w:numPr>
                <w:ilvl w:val="2"/>
                <w:numId w:val="11"/>
              </w:numPr>
              <w:rPr>
                <w:color w:val="FF0000"/>
                <w:sz w:val="22"/>
                <w:szCs w:val="22"/>
              </w:rPr>
            </w:pPr>
          </w:p>
        </w:tc>
        <w:tc>
          <w:tcPr>
            <w:tcW w:w="2693" w:type="dxa"/>
          </w:tcPr>
          <w:p w14:paraId="435D8C7B" w14:textId="2C6FF287"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Оборудованные площадки для занятий спортом</w:t>
            </w:r>
          </w:p>
        </w:tc>
        <w:tc>
          <w:tcPr>
            <w:tcW w:w="3686" w:type="dxa"/>
          </w:tcPr>
          <w:p w14:paraId="76E32412" w14:textId="5DB7DD8A" w:rsidR="00944726" w:rsidRPr="00CC29CA" w:rsidRDefault="00944726" w:rsidP="00944726">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68" w:type="dxa"/>
          </w:tcPr>
          <w:p w14:paraId="02EBBB22" w14:textId="71BACF52"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t>5.1.4</w:t>
            </w:r>
          </w:p>
        </w:tc>
      </w:tr>
      <w:tr w:rsidR="00AD5E35" w:rsidRPr="00CC29CA" w14:paraId="545264A0" w14:textId="77777777" w:rsidTr="00412921">
        <w:trPr>
          <w:trHeight w:val="872"/>
          <w:jc w:val="center"/>
        </w:trPr>
        <w:tc>
          <w:tcPr>
            <w:tcW w:w="846" w:type="dxa"/>
          </w:tcPr>
          <w:p w14:paraId="4FAF6CF1" w14:textId="77777777" w:rsidR="00944726" w:rsidRPr="00CC29CA" w:rsidRDefault="00944726" w:rsidP="00412921">
            <w:pPr>
              <w:pStyle w:val="af8"/>
              <w:numPr>
                <w:ilvl w:val="2"/>
                <w:numId w:val="11"/>
              </w:numPr>
              <w:rPr>
                <w:color w:val="FF0000"/>
                <w:sz w:val="22"/>
                <w:szCs w:val="22"/>
              </w:rPr>
            </w:pPr>
          </w:p>
        </w:tc>
        <w:tc>
          <w:tcPr>
            <w:tcW w:w="2693" w:type="dxa"/>
          </w:tcPr>
          <w:p w14:paraId="17F32A8D" w14:textId="33FF638B"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Общее пользование водными объектами</w:t>
            </w:r>
          </w:p>
        </w:tc>
        <w:tc>
          <w:tcPr>
            <w:tcW w:w="3686" w:type="dxa"/>
          </w:tcPr>
          <w:p w14:paraId="66B42442" w14:textId="679A899C" w:rsidR="00944726" w:rsidRPr="00CC29CA" w:rsidRDefault="00944726" w:rsidP="00944726">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Pr>
          <w:p w14:paraId="27DFEB4B" w14:textId="2E9E15C4"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t>11.1</w:t>
            </w:r>
          </w:p>
        </w:tc>
      </w:tr>
    </w:tbl>
    <w:p w14:paraId="279C2740" w14:textId="77777777" w:rsidR="008C6533" w:rsidRPr="005C60BA" w:rsidRDefault="008C6533" w:rsidP="008C6533">
      <w:pPr>
        <w:jc w:val="both"/>
        <w:rPr>
          <w:sz w:val="22"/>
          <w:szCs w:val="22"/>
        </w:rPr>
        <w:sectPr w:rsidR="008C6533" w:rsidRPr="005C60BA" w:rsidSect="00412921">
          <w:headerReference w:type="even" r:id="rId174"/>
          <w:headerReference w:type="default" r:id="rId175"/>
          <w:footerReference w:type="even" r:id="rId176"/>
          <w:footerReference w:type="default" r:id="rId177"/>
          <w:pgSz w:w="11900" w:h="16840"/>
          <w:pgMar w:top="1134" w:right="850" w:bottom="1134" w:left="1701" w:header="708" w:footer="708" w:gutter="0"/>
          <w:pgNumType w:start="8"/>
          <w:cols w:space="708"/>
          <w:titlePg/>
          <w:docGrid w:linePitch="360"/>
        </w:sectPr>
      </w:pPr>
    </w:p>
    <w:p w14:paraId="2C9A7E7E" w14:textId="77777777" w:rsidR="008C6533" w:rsidRPr="005C60BA" w:rsidRDefault="008C6533" w:rsidP="008C6533">
      <w:pPr>
        <w:jc w:val="both"/>
        <w:rPr>
          <w:sz w:val="22"/>
          <w:szCs w:val="22"/>
        </w:rPr>
      </w:pPr>
    </w:p>
    <w:p w14:paraId="3DF3831D" w14:textId="77777777" w:rsidR="008C6533" w:rsidRPr="005C60BA" w:rsidRDefault="008C6533" w:rsidP="008C6533">
      <w:pPr>
        <w:spacing w:line="360" w:lineRule="auto"/>
        <w:ind w:firstLine="709"/>
        <w:jc w:val="both"/>
        <w:rPr>
          <w:b/>
          <w:sz w:val="22"/>
          <w:szCs w:val="22"/>
        </w:rPr>
      </w:pPr>
      <w:r w:rsidRPr="005C60BA">
        <w:rPr>
          <w:b/>
          <w:sz w:val="22"/>
          <w:szCs w:val="22"/>
        </w:rPr>
        <w:t>Статья 53.4</w:t>
      </w:r>
      <w:r w:rsidRPr="005C60BA">
        <w:rPr>
          <w:sz w:val="22"/>
          <w:szCs w:val="22"/>
        </w:rPr>
        <w:t xml:space="preserve"> </w:t>
      </w:r>
      <w:r w:rsidRPr="005C60BA">
        <w:rPr>
          <w:b/>
          <w:sz w:val="22"/>
          <w:szCs w:val="22"/>
        </w:rPr>
        <w:t>Перечень видов разрешенного использования земельных участков и объектов капитального строительства в производственных зонах.</w:t>
      </w:r>
    </w:p>
    <w:p w14:paraId="41F9B31F" w14:textId="77777777" w:rsidR="008C6533" w:rsidRPr="005C60BA" w:rsidRDefault="008C6533" w:rsidP="008C6533">
      <w:pPr>
        <w:spacing w:line="360" w:lineRule="auto"/>
        <w:ind w:firstLine="709"/>
        <w:jc w:val="both"/>
        <w:rPr>
          <w:sz w:val="22"/>
          <w:szCs w:val="22"/>
        </w:rPr>
      </w:pPr>
      <w:r w:rsidRPr="005C60BA">
        <w:rPr>
          <w:sz w:val="22"/>
          <w:szCs w:val="22"/>
        </w:rPr>
        <w:t>1. Производственные зоны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14:paraId="23597FF5" w14:textId="77777777" w:rsidR="008C6533" w:rsidRPr="005C60BA" w:rsidRDefault="008C6533" w:rsidP="008C6533">
      <w:pPr>
        <w:spacing w:line="360" w:lineRule="auto"/>
        <w:ind w:firstLine="709"/>
        <w:jc w:val="both"/>
        <w:rPr>
          <w:sz w:val="22"/>
          <w:szCs w:val="22"/>
        </w:rPr>
      </w:pPr>
      <w:r w:rsidRPr="005C60BA">
        <w:rPr>
          <w:sz w:val="22"/>
          <w:szCs w:val="22"/>
        </w:rPr>
        <w:t>Территории объектов производственных зон, а также их санитарно-защитных зон подлежат благоустройству и озеленению с учетом технических и эксплуатационных характеристик объектов. Благоустройство и озеленение указанных территорий осуществляется за счет средств собственников, владельцев, пользователей указанных объектов.</w:t>
      </w:r>
    </w:p>
    <w:p w14:paraId="2FEF87E7" w14:textId="68029EFA" w:rsidR="008C6533" w:rsidRPr="005C60BA" w:rsidRDefault="008C6533" w:rsidP="00867370">
      <w:pPr>
        <w:spacing w:line="360" w:lineRule="auto"/>
        <w:ind w:firstLine="709"/>
        <w:jc w:val="both"/>
        <w:rPr>
          <w:sz w:val="22"/>
          <w:szCs w:val="22"/>
        </w:rPr>
      </w:pPr>
      <w:r w:rsidRPr="005C60BA">
        <w:rPr>
          <w:sz w:val="22"/>
          <w:szCs w:val="22"/>
        </w:rPr>
        <w:t>2. Виды разрешенного использования земельных участков и объектов капитального строи</w:t>
      </w:r>
      <w:r w:rsidR="00CC55D7">
        <w:rPr>
          <w:sz w:val="22"/>
          <w:szCs w:val="22"/>
        </w:rPr>
        <w:t xml:space="preserve">тельства приведены </w:t>
      </w:r>
      <w:r w:rsidR="00867370">
        <w:rPr>
          <w:sz w:val="22"/>
          <w:szCs w:val="22"/>
        </w:rPr>
        <w:t>ниже</w:t>
      </w:r>
      <w:r w:rsidRPr="005C60BA">
        <w:rPr>
          <w:sz w:val="22"/>
          <w:szCs w:val="22"/>
        </w:rPr>
        <w:t>.</w:t>
      </w:r>
    </w:p>
    <w:p w14:paraId="133D7041" w14:textId="77777777" w:rsidR="008C6533" w:rsidRPr="005C60BA" w:rsidRDefault="008C6533" w:rsidP="008C6533">
      <w:pPr>
        <w:jc w:val="both"/>
        <w:rPr>
          <w:sz w:val="22"/>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835"/>
        <w:gridCol w:w="3685"/>
        <w:gridCol w:w="2268"/>
      </w:tblGrid>
      <w:tr w:rsidR="009033A9" w:rsidRPr="00AD5E35" w14:paraId="2085ECB8" w14:textId="77777777" w:rsidTr="00412921">
        <w:trPr>
          <w:trHeight w:val="276"/>
          <w:tblHeader/>
          <w:jc w:val="center"/>
        </w:trPr>
        <w:tc>
          <w:tcPr>
            <w:tcW w:w="846" w:type="dxa"/>
            <w:vMerge w:val="restart"/>
            <w:shd w:val="clear" w:color="auto" w:fill="E6E6E6"/>
            <w:vAlign w:val="center"/>
          </w:tcPr>
          <w:p w14:paraId="37081E18" w14:textId="77777777" w:rsidR="008C6533" w:rsidRPr="00AD5E35" w:rsidRDefault="008C6533" w:rsidP="006C452A">
            <w:pPr>
              <w:jc w:val="center"/>
              <w:rPr>
                <w:b/>
                <w:color w:val="FF0000"/>
                <w:sz w:val="22"/>
                <w:szCs w:val="22"/>
              </w:rPr>
            </w:pPr>
            <w:r w:rsidRPr="00AD5E35">
              <w:rPr>
                <w:b/>
                <w:color w:val="FF0000"/>
                <w:sz w:val="22"/>
                <w:szCs w:val="22"/>
              </w:rPr>
              <w:t xml:space="preserve">№ </w:t>
            </w:r>
            <w:r w:rsidRPr="00AD5E35">
              <w:rPr>
                <w:b/>
                <w:color w:val="FF0000"/>
                <w:sz w:val="22"/>
                <w:szCs w:val="22"/>
              </w:rPr>
              <w:br/>
              <w:t>п/п</w:t>
            </w:r>
          </w:p>
        </w:tc>
        <w:tc>
          <w:tcPr>
            <w:tcW w:w="2835" w:type="dxa"/>
            <w:vMerge w:val="restart"/>
            <w:shd w:val="clear" w:color="auto" w:fill="E6E6E6"/>
            <w:vAlign w:val="center"/>
          </w:tcPr>
          <w:p w14:paraId="4D774633" w14:textId="77777777" w:rsidR="008C6533" w:rsidRPr="00AD5E35" w:rsidRDefault="008C6533" w:rsidP="006C452A">
            <w:pPr>
              <w:jc w:val="center"/>
              <w:rPr>
                <w:b/>
                <w:color w:val="FF0000"/>
                <w:sz w:val="22"/>
                <w:szCs w:val="22"/>
              </w:rPr>
            </w:pPr>
            <w:r w:rsidRPr="00AD5E35">
              <w:rPr>
                <w:b/>
                <w:color w:val="FF0000"/>
                <w:sz w:val="22"/>
                <w:szCs w:val="22"/>
              </w:rPr>
              <w:t>Наименование вида разрешенного использования земельного участка</w:t>
            </w:r>
          </w:p>
        </w:tc>
        <w:tc>
          <w:tcPr>
            <w:tcW w:w="3685" w:type="dxa"/>
            <w:vMerge w:val="restart"/>
            <w:shd w:val="clear" w:color="auto" w:fill="E6E6E6"/>
            <w:vAlign w:val="center"/>
          </w:tcPr>
          <w:p w14:paraId="73CCF74E" w14:textId="77777777" w:rsidR="008C6533" w:rsidRPr="00AD5E35" w:rsidRDefault="008C6533" w:rsidP="006C452A">
            <w:pPr>
              <w:jc w:val="center"/>
              <w:rPr>
                <w:b/>
                <w:color w:val="FF0000"/>
                <w:sz w:val="22"/>
                <w:szCs w:val="22"/>
              </w:rPr>
            </w:pPr>
            <w:r w:rsidRPr="00AD5E35">
              <w:rPr>
                <w:b/>
                <w:color w:val="FF0000"/>
                <w:sz w:val="22"/>
                <w:szCs w:val="22"/>
              </w:rPr>
              <w:t>Описание вида разрешенного использования земельного участка</w:t>
            </w:r>
          </w:p>
        </w:tc>
        <w:tc>
          <w:tcPr>
            <w:tcW w:w="2268" w:type="dxa"/>
            <w:vMerge w:val="restart"/>
            <w:shd w:val="clear" w:color="auto" w:fill="E6E6E6"/>
            <w:vAlign w:val="center"/>
          </w:tcPr>
          <w:p w14:paraId="193850F1" w14:textId="77777777" w:rsidR="008C6533" w:rsidRPr="00AD5E35" w:rsidRDefault="008C6533" w:rsidP="006C452A">
            <w:pPr>
              <w:jc w:val="center"/>
              <w:rPr>
                <w:b/>
                <w:color w:val="FF0000"/>
                <w:sz w:val="22"/>
                <w:szCs w:val="22"/>
              </w:rPr>
            </w:pPr>
            <w:r w:rsidRPr="00AD5E35">
              <w:rPr>
                <w:b/>
                <w:color w:val="FF0000"/>
                <w:sz w:val="22"/>
                <w:szCs w:val="22"/>
              </w:rPr>
              <w:t>Код вида разрешенного использования земельного участка</w:t>
            </w:r>
          </w:p>
        </w:tc>
      </w:tr>
      <w:tr w:rsidR="009033A9" w:rsidRPr="00AD5E35" w14:paraId="22A131E4" w14:textId="77777777" w:rsidTr="00412921">
        <w:trPr>
          <w:trHeight w:val="276"/>
          <w:tblHeader/>
          <w:jc w:val="center"/>
        </w:trPr>
        <w:tc>
          <w:tcPr>
            <w:tcW w:w="846" w:type="dxa"/>
            <w:vMerge/>
            <w:shd w:val="clear" w:color="auto" w:fill="E6E6E6"/>
            <w:vAlign w:val="center"/>
          </w:tcPr>
          <w:p w14:paraId="4CD7070A" w14:textId="77777777" w:rsidR="008C6533" w:rsidRPr="00AD5E35" w:rsidRDefault="008C6533" w:rsidP="006C452A">
            <w:pPr>
              <w:jc w:val="center"/>
              <w:rPr>
                <w:b/>
                <w:color w:val="FF0000"/>
                <w:sz w:val="22"/>
                <w:szCs w:val="22"/>
              </w:rPr>
            </w:pPr>
          </w:p>
        </w:tc>
        <w:tc>
          <w:tcPr>
            <w:tcW w:w="2835" w:type="dxa"/>
            <w:vMerge/>
            <w:shd w:val="clear" w:color="auto" w:fill="E6E6E6"/>
            <w:vAlign w:val="center"/>
          </w:tcPr>
          <w:p w14:paraId="7035ED50" w14:textId="77777777" w:rsidR="008C6533" w:rsidRPr="00AD5E35" w:rsidRDefault="008C6533" w:rsidP="006C452A">
            <w:pPr>
              <w:jc w:val="center"/>
              <w:rPr>
                <w:b/>
                <w:color w:val="FF0000"/>
                <w:sz w:val="22"/>
                <w:szCs w:val="22"/>
              </w:rPr>
            </w:pPr>
          </w:p>
        </w:tc>
        <w:tc>
          <w:tcPr>
            <w:tcW w:w="3685" w:type="dxa"/>
            <w:vMerge/>
            <w:shd w:val="clear" w:color="auto" w:fill="E6E6E6"/>
            <w:vAlign w:val="center"/>
          </w:tcPr>
          <w:p w14:paraId="5FDDF85E" w14:textId="77777777" w:rsidR="008C6533" w:rsidRPr="00AD5E35" w:rsidRDefault="008C6533" w:rsidP="006C452A">
            <w:pPr>
              <w:jc w:val="center"/>
              <w:rPr>
                <w:b/>
                <w:color w:val="FF0000"/>
                <w:sz w:val="22"/>
                <w:szCs w:val="22"/>
              </w:rPr>
            </w:pPr>
          </w:p>
        </w:tc>
        <w:tc>
          <w:tcPr>
            <w:tcW w:w="2268" w:type="dxa"/>
            <w:vMerge/>
            <w:shd w:val="clear" w:color="auto" w:fill="E6E6E6"/>
            <w:vAlign w:val="center"/>
          </w:tcPr>
          <w:p w14:paraId="618E13F9" w14:textId="77777777" w:rsidR="008C6533" w:rsidRPr="00AD5E35" w:rsidRDefault="008C6533" w:rsidP="006C452A">
            <w:pPr>
              <w:jc w:val="center"/>
              <w:rPr>
                <w:b/>
                <w:color w:val="FF0000"/>
                <w:sz w:val="22"/>
                <w:szCs w:val="22"/>
              </w:rPr>
            </w:pPr>
          </w:p>
        </w:tc>
      </w:tr>
      <w:tr w:rsidR="009033A9" w:rsidRPr="00AD5E35" w14:paraId="45263A4A" w14:textId="77777777" w:rsidTr="00412921">
        <w:trPr>
          <w:jc w:val="center"/>
        </w:trPr>
        <w:tc>
          <w:tcPr>
            <w:tcW w:w="846" w:type="dxa"/>
            <w:shd w:val="clear" w:color="auto" w:fill="FFCC99"/>
          </w:tcPr>
          <w:p w14:paraId="1D03CA07" w14:textId="77E27D0C" w:rsidR="008C6533" w:rsidRPr="00AD5E35" w:rsidRDefault="008C6533" w:rsidP="00412921">
            <w:pPr>
              <w:pStyle w:val="af8"/>
              <w:numPr>
                <w:ilvl w:val="0"/>
                <w:numId w:val="12"/>
              </w:numPr>
              <w:rPr>
                <w:b/>
                <w:color w:val="FF0000"/>
                <w:sz w:val="22"/>
                <w:szCs w:val="22"/>
              </w:rPr>
            </w:pPr>
          </w:p>
        </w:tc>
        <w:tc>
          <w:tcPr>
            <w:tcW w:w="8788" w:type="dxa"/>
            <w:gridSpan w:val="3"/>
            <w:shd w:val="clear" w:color="auto" w:fill="FFCC99"/>
          </w:tcPr>
          <w:p w14:paraId="356A2BFC" w14:textId="3F639D62" w:rsidR="008C6533" w:rsidRPr="00AD5E35" w:rsidRDefault="008C6533" w:rsidP="006C452A">
            <w:pPr>
              <w:rPr>
                <w:b/>
                <w:color w:val="FF0000"/>
                <w:sz w:val="22"/>
                <w:szCs w:val="22"/>
              </w:rPr>
            </w:pPr>
            <w:r w:rsidRPr="00AD5E35">
              <w:rPr>
                <w:b/>
                <w:color w:val="FF0000"/>
                <w:sz w:val="22"/>
                <w:szCs w:val="22"/>
              </w:rPr>
              <w:t>П1 Производственная зона</w:t>
            </w:r>
            <w:r w:rsidR="00B536F3" w:rsidRPr="00AD5E35">
              <w:rPr>
                <w:b/>
                <w:color w:val="FF0000"/>
                <w:sz w:val="22"/>
                <w:szCs w:val="22"/>
              </w:rPr>
              <w:t xml:space="preserve"> в границах населенного пункта</w:t>
            </w:r>
          </w:p>
        </w:tc>
      </w:tr>
      <w:tr w:rsidR="009033A9" w:rsidRPr="00AD5E35" w14:paraId="1C59FBDC" w14:textId="77777777" w:rsidTr="00412921">
        <w:trPr>
          <w:jc w:val="center"/>
        </w:trPr>
        <w:tc>
          <w:tcPr>
            <w:tcW w:w="846" w:type="dxa"/>
            <w:shd w:val="clear" w:color="auto" w:fill="FFCC99"/>
          </w:tcPr>
          <w:p w14:paraId="6696F741" w14:textId="46E423BB" w:rsidR="008C6533" w:rsidRPr="00AD5E35" w:rsidRDefault="008C6533" w:rsidP="00412921">
            <w:pPr>
              <w:pStyle w:val="af8"/>
              <w:numPr>
                <w:ilvl w:val="1"/>
                <w:numId w:val="12"/>
              </w:numPr>
              <w:rPr>
                <w:b/>
                <w:color w:val="FF0000"/>
                <w:sz w:val="22"/>
                <w:szCs w:val="22"/>
              </w:rPr>
            </w:pPr>
          </w:p>
        </w:tc>
        <w:tc>
          <w:tcPr>
            <w:tcW w:w="8788" w:type="dxa"/>
            <w:gridSpan w:val="3"/>
            <w:shd w:val="clear" w:color="auto" w:fill="FFCC99"/>
          </w:tcPr>
          <w:p w14:paraId="489878AA" w14:textId="77777777" w:rsidR="008C6533" w:rsidRPr="00AD5E35" w:rsidRDefault="008C6533" w:rsidP="006C452A">
            <w:pPr>
              <w:rPr>
                <w:b/>
                <w:color w:val="FF0000"/>
                <w:sz w:val="22"/>
                <w:szCs w:val="22"/>
              </w:rPr>
            </w:pPr>
            <w:r w:rsidRPr="00AD5E35">
              <w:rPr>
                <w:b/>
                <w:color w:val="FF0000"/>
                <w:sz w:val="22"/>
                <w:szCs w:val="22"/>
              </w:rPr>
              <w:t>Основные виды разрешенного использования земельных участков и объектов капитального строительства в зоне П1</w:t>
            </w:r>
          </w:p>
        </w:tc>
      </w:tr>
      <w:tr w:rsidR="009033A9" w:rsidRPr="00AD5E35" w14:paraId="5ACE4C6B" w14:textId="77777777" w:rsidTr="00412921">
        <w:trPr>
          <w:trHeight w:val="418"/>
          <w:jc w:val="center"/>
        </w:trPr>
        <w:tc>
          <w:tcPr>
            <w:tcW w:w="846" w:type="dxa"/>
          </w:tcPr>
          <w:p w14:paraId="431FE231" w14:textId="393B9CC5" w:rsidR="00817AEC" w:rsidRPr="00AD5E35" w:rsidRDefault="00817AEC" w:rsidP="00412921">
            <w:pPr>
              <w:pStyle w:val="af8"/>
              <w:numPr>
                <w:ilvl w:val="2"/>
                <w:numId w:val="12"/>
              </w:numPr>
              <w:rPr>
                <w:color w:val="FF0000"/>
                <w:sz w:val="22"/>
                <w:szCs w:val="22"/>
              </w:rPr>
            </w:pPr>
          </w:p>
        </w:tc>
        <w:tc>
          <w:tcPr>
            <w:tcW w:w="2835" w:type="dxa"/>
          </w:tcPr>
          <w:p w14:paraId="4AC95997" w14:textId="27718FB3" w:rsidR="00817AEC" w:rsidRPr="00AD5E35" w:rsidRDefault="00817AEC" w:rsidP="00817AEC">
            <w:pPr>
              <w:rPr>
                <w:color w:val="FF0000"/>
                <w:sz w:val="22"/>
                <w:szCs w:val="22"/>
              </w:rPr>
            </w:pPr>
            <w:r w:rsidRPr="00AD5E35">
              <w:rPr>
                <w:rFonts w:eastAsiaTheme="minorHAnsi"/>
                <w:color w:val="FF0000"/>
                <w:sz w:val="22"/>
                <w:szCs w:val="22"/>
                <w:lang w:eastAsia="en-US"/>
              </w:rPr>
              <w:t>Обеспечение сельскохозяйственного производства</w:t>
            </w:r>
          </w:p>
        </w:tc>
        <w:tc>
          <w:tcPr>
            <w:tcW w:w="3685" w:type="dxa"/>
          </w:tcPr>
          <w:p w14:paraId="297EC4AF" w14:textId="4AA27F1F" w:rsidR="00817AEC" w:rsidRPr="00AD5E35" w:rsidRDefault="00817AEC" w:rsidP="00817AEC">
            <w:pPr>
              <w:jc w:val="both"/>
              <w:rPr>
                <w:color w:val="FF0000"/>
                <w:sz w:val="22"/>
                <w:szCs w:val="22"/>
              </w:rPr>
            </w:pPr>
            <w:r w:rsidRPr="00AD5E35">
              <w:rPr>
                <w:rFonts w:eastAsiaTheme="minorHAnsi"/>
                <w:color w:val="FF0000"/>
                <w:sz w:val="22"/>
                <w:szCs w:val="22"/>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268" w:type="dxa"/>
          </w:tcPr>
          <w:p w14:paraId="271B3BB5" w14:textId="56F3B1D6" w:rsidR="00817AEC" w:rsidRPr="00AD5E35" w:rsidRDefault="00817AEC" w:rsidP="00817AEC">
            <w:pPr>
              <w:jc w:val="center"/>
              <w:rPr>
                <w:color w:val="FF0000"/>
                <w:sz w:val="22"/>
                <w:szCs w:val="22"/>
              </w:rPr>
            </w:pPr>
            <w:r w:rsidRPr="00AD5E35">
              <w:rPr>
                <w:rFonts w:eastAsiaTheme="minorHAnsi"/>
                <w:color w:val="FF0000"/>
                <w:sz w:val="22"/>
                <w:szCs w:val="22"/>
                <w:lang w:eastAsia="en-US"/>
              </w:rPr>
              <w:t>1.18</w:t>
            </w:r>
          </w:p>
        </w:tc>
      </w:tr>
      <w:tr w:rsidR="009033A9" w:rsidRPr="00AD5E35" w14:paraId="641FAEC9" w14:textId="77777777" w:rsidTr="00412921">
        <w:trPr>
          <w:trHeight w:val="276"/>
          <w:jc w:val="center"/>
        </w:trPr>
        <w:tc>
          <w:tcPr>
            <w:tcW w:w="846" w:type="dxa"/>
          </w:tcPr>
          <w:p w14:paraId="37569185" w14:textId="3EF9F141" w:rsidR="00817AEC" w:rsidRPr="00AD5E35" w:rsidRDefault="00817AEC" w:rsidP="00412921">
            <w:pPr>
              <w:pStyle w:val="af8"/>
              <w:numPr>
                <w:ilvl w:val="2"/>
                <w:numId w:val="12"/>
              </w:numPr>
              <w:rPr>
                <w:color w:val="FF0000"/>
                <w:sz w:val="22"/>
                <w:szCs w:val="22"/>
              </w:rPr>
            </w:pPr>
          </w:p>
        </w:tc>
        <w:tc>
          <w:tcPr>
            <w:tcW w:w="2835" w:type="dxa"/>
          </w:tcPr>
          <w:p w14:paraId="5B1E3A54" w14:textId="7886113F" w:rsidR="00817AEC" w:rsidRPr="00AD5E35" w:rsidRDefault="00817AEC" w:rsidP="00817AEC">
            <w:pPr>
              <w:rPr>
                <w:color w:val="FF0000"/>
                <w:sz w:val="22"/>
                <w:szCs w:val="22"/>
              </w:rPr>
            </w:pPr>
            <w:r w:rsidRPr="00AD5E35">
              <w:rPr>
                <w:rFonts w:eastAsiaTheme="minorHAnsi"/>
                <w:color w:val="FF0000"/>
                <w:sz w:val="22"/>
                <w:szCs w:val="22"/>
                <w:lang w:eastAsia="en-US"/>
              </w:rPr>
              <w:t>Хранение автотранспорта</w:t>
            </w:r>
          </w:p>
        </w:tc>
        <w:tc>
          <w:tcPr>
            <w:tcW w:w="3685" w:type="dxa"/>
          </w:tcPr>
          <w:p w14:paraId="31B0880D" w14:textId="4A5088BC" w:rsidR="00817AEC" w:rsidRPr="00AD5E35" w:rsidRDefault="00817AEC" w:rsidP="00817AEC">
            <w:pPr>
              <w:jc w:val="both"/>
              <w:rPr>
                <w:color w:val="FF0000"/>
                <w:sz w:val="22"/>
                <w:szCs w:val="22"/>
              </w:rPr>
            </w:pPr>
            <w:r w:rsidRPr="00AD5E35">
              <w:rPr>
                <w:rFonts w:eastAsiaTheme="minorHAnsi"/>
                <w:color w:val="FF0000"/>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D5E35">
              <w:rPr>
                <w:rFonts w:eastAsiaTheme="minorHAnsi"/>
                <w:color w:val="FF0000"/>
                <w:sz w:val="22"/>
                <w:szCs w:val="22"/>
                <w:lang w:eastAsia="en-US"/>
              </w:rPr>
              <w:t>машино</w:t>
            </w:r>
            <w:proofErr w:type="spellEnd"/>
            <w:r w:rsidRPr="00AD5E35">
              <w:rPr>
                <w:rFonts w:eastAsiaTheme="minorHAnsi"/>
                <w:color w:val="FF0000"/>
                <w:sz w:val="22"/>
                <w:szCs w:val="22"/>
                <w:lang w:eastAsia="en-US"/>
              </w:rPr>
              <w:t xml:space="preserve">-места, за исключением гаражей, размещение которых предусмотрено содержанием вида разрешенного использования с </w:t>
            </w:r>
            <w:hyperlink r:id="rId178" w:history="1">
              <w:r w:rsidRPr="00AD5E35">
                <w:rPr>
                  <w:rFonts w:eastAsiaTheme="minorHAnsi"/>
                  <w:color w:val="FF0000"/>
                  <w:sz w:val="22"/>
                  <w:szCs w:val="22"/>
                  <w:lang w:eastAsia="en-US"/>
                </w:rPr>
                <w:t>кодом 4.9</w:t>
              </w:r>
            </w:hyperlink>
          </w:p>
        </w:tc>
        <w:tc>
          <w:tcPr>
            <w:tcW w:w="2268" w:type="dxa"/>
          </w:tcPr>
          <w:p w14:paraId="6F748503" w14:textId="0E9A6F0A" w:rsidR="00817AEC" w:rsidRPr="00AD5E35" w:rsidRDefault="00817AEC" w:rsidP="00817AEC">
            <w:pPr>
              <w:jc w:val="center"/>
              <w:rPr>
                <w:color w:val="FF0000"/>
                <w:sz w:val="22"/>
                <w:szCs w:val="22"/>
              </w:rPr>
            </w:pPr>
            <w:r w:rsidRPr="00AD5E35">
              <w:rPr>
                <w:rFonts w:eastAsiaTheme="minorHAnsi"/>
                <w:color w:val="FF0000"/>
                <w:sz w:val="22"/>
                <w:szCs w:val="22"/>
                <w:lang w:eastAsia="en-US"/>
              </w:rPr>
              <w:t>2.7.1</w:t>
            </w:r>
          </w:p>
        </w:tc>
      </w:tr>
      <w:tr w:rsidR="009033A9" w:rsidRPr="00AD5E35" w14:paraId="051DB752" w14:textId="77777777" w:rsidTr="00412921">
        <w:trPr>
          <w:trHeight w:val="276"/>
          <w:jc w:val="center"/>
        </w:trPr>
        <w:tc>
          <w:tcPr>
            <w:tcW w:w="846" w:type="dxa"/>
          </w:tcPr>
          <w:p w14:paraId="2E814809" w14:textId="15A93397" w:rsidR="00817AEC" w:rsidRPr="00AD5E35" w:rsidRDefault="00817AEC" w:rsidP="00412921">
            <w:pPr>
              <w:pStyle w:val="af8"/>
              <w:numPr>
                <w:ilvl w:val="2"/>
                <w:numId w:val="12"/>
              </w:numPr>
              <w:rPr>
                <w:color w:val="FF0000"/>
                <w:sz w:val="22"/>
                <w:szCs w:val="22"/>
              </w:rPr>
            </w:pPr>
          </w:p>
        </w:tc>
        <w:tc>
          <w:tcPr>
            <w:tcW w:w="2835" w:type="dxa"/>
          </w:tcPr>
          <w:p w14:paraId="30B55424" w14:textId="3E42C33B" w:rsidR="00817AEC" w:rsidRPr="00AD5E35" w:rsidRDefault="00817AEC" w:rsidP="00817AEC">
            <w:pPr>
              <w:rPr>
                <w:color w:val="FF0000"/>
                <w:sz w:val="22"/>
                <w:szCs w:val="22"/>
              </w:rPr>
            </w:pPr>
            <w:r w:rsidRPr="00AD5E35">
              <w:rPr>
                <w:rFonts w:eastAsiaTheme="minorHAnsi"/>
                <w:color w:val="FF0000"/>
                <w:sz w:val="22"/>
                <w:szCs w:val="22"/>
                <w:lang w:eastAsia="en-US"/>
              </w:rPr>
              <w:t>Коммунальное обслуживание</w:t>
            </w:r>
          </w:p>
        </w:tc>
        <w:tc>
          <w:tcPr>
            <w:tcW w:w="3685" w:type="dxa"/>
          </w:tcPr>
          <w:p w14:paraId="3769BEDF" w14:textId="2248965C" w:rsidR="00817AEC" w:rsidRPr="00AD5E35" w:rsidRDefault="00817AEC" w:rsidP="00817AEC">
            <w:pPr>
              <w:jc w:val="both"/>
              <w:rPr>
                <w:color w:val="FF0000"/>
                <w:sz w:val="22"/>
                <w:szCs w:val="22"/>
              </w:rPr>
            </w:pPr>
            <w:r w:rsidRPr="00AD5E35">
              <w:rPr>
                <w:rFonts w:eastAsiaTheme="minorHAnsi"/>
                <w:color w:val="FF0000"/>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79" w:history="1">
              <w:r w:rsidRPr="00AD5E35">
                <w:rPr>
                  <w:rFonts w:eastAsiaTheme="minorHAnsi"/>
                  <w:color w:val="FF0000"/>
                  <w:sz w:val="22"/>
                  <w:szCs w:val="22"/>
                  <w:lang w:eastAsia="en-US"/>
                </w:rPr>
                <w:t>кодами 3.1.1</w:t>
              </w:r>
            </w:hyperlink>
            <w:r w:rsidRPr="00AD5E35">
              <w:rPr>
                <w:rFonts w:eastAsiaTheme="minorHAnsi"/>
                <w:color w:val="FF0000"/>
                <w:sz w:val="22"/>
                <w:szCs w:val="22"/>
                <w:lang w:eastAsia="en-US"/>
              </w:rPr>
              <w:t xml:space="preserve"> - </w:t>
            </w:r>
            <w:hyperlink r:id="rId180" w:history="1">
              <w:r w:rsidRPr="00AD5E35">
                <w:rPr>
                  <w:rFonts w:eastAsiaTheme="minorHAnsi"/>
                  <w:color w:val="FF0000"/>
                  <w:sz w:val="22"/>
                  <w:szCs w:val="22"/>
                  <w:lang w:eastAsia="en-US"/>
                </w:rPr>
                <w:t>3.1.2</w:t>
              </w:r>
            </w:hyperlink>
          </w:p>
        </w:tc>
        <w:tc>
          <w:tcPr>
            <w:tcW w:w="2268" w:type="dxa"/>
          </w:tcPr>
          <w:p w14:paraId="2E40C04B" w14:textId="55BD1ECA" w:rsidR="00817AEC" w:rsidRPr="00AD5E35" w:rsidRDefault="00817AEC" w:rsidP="00817AEC">
            <w:pPr>
              <w:jc w:val="center"/>
              <w:rPr>
                <w:color w:val="FF0000"/>
                <w:sz w:val="22"/>
                <w:szCs w:val="22"/>
              </w:rPr>
            </w:pPr>
            <w:r w:rsidRPr="00AD5E35">
              <w:rPr>
                <w:rFonts w:eastAsiaTheme="minorHAnsi"/>
                <w:color w:val="FF0000"/>
                <w:sz w:val="22"/>
                <w:szCs w:val="22"/>
                <w:lang w:eastAsia="en-US"/>
              </w:rPr>
              <w:t>3.1</w:t>
            </w:r>
          </w:p>
        </w:tc>
      </w:tr>
      <w:tr w:rsidR="009033A9" w:rsidRPr="00AD5E35" w14:paraId="39CC34D1" w14:textId="77777777" w:rsidTr="00412921">
        <w:trPr>
          <w:trHeight w:val="276"/>
          <w:jc w:val="center"/>
        </w:trPr>
        <w:tc>
          <w:tcPr>
            <w:tcW w:w="846" w:type="dxa"/>
          </w:tcPr>
          <w:p w14:paraId="600E6F7F" w14:textId="172CEDB1" w:rsidR="00817AEC" w:rsidRPr="00AD5E35" w:rsidRDefault="00817AEC" w:rsidP="00412921">
            <w:pPr>
              <w:pStyle w:val="af8"/>
              <w:numPr>
                <w:ilvl w:val="2"/>
                <w:numId w:val="12"/>
              </w:numPr>
              <w:rPr>
                <w:color w:val="FF0000"/>
                <w:sz w:val="22"/>
                <w:szCs w:val="22"/>
              </w:rPr>
            </w:pPr>
          </w:p>
        </w:tc>
        <w:tc>
          <w:tcPr>
            <w:tcW w:w="2835" w:type="dxa"/>
          </w:tcPr>
          <w:p w14:paraId="1888C90F" w14:textId="7495B8CB" w:rsidR="00817AEC" w:rsidRPr="00AD5E35" w:rsidRDefault="00817AEC" w:rsidP="00817AEC">
            <w:pPr>
              <w:rPr>
                <w:color w:val="FF0000"/>
                <w:sz w:val="22"/>
                <w:szCs w:val="22"/>
              </w:rPr>
            </w:pPr>
            <w:r w:rsidRPr="00AD5E35">
              <w:rPr>
                <w:rFonts w:eastAsiaTheme="minorHAnsi"/>
                <w:color w:val="FF0000"/>
                <w:sz w:val="22"/>
                <w:szCs w:val="22"/>
                <w:lang w:eastAsia="en-US"/>
              </w:rPr>
              <w:t>Предоставление коммунальных услуг</w:t>
            </w:r>
          </w:p>
        </w:tc>
        <w:tc>
          <w:tcPr>
            <w:tcW w:w="3685" w:type="dxa"/>
          </w:tcPr>
          <w:p w14:paraId="52960D34" w14:textId="2EDF36B0" w:rsidR="00817AEC" w:rsidRPr="00AD5E35" w:rsidRDefault="00817AEC" w:rsidP="00817AEC">
            <w:pPr>
              <w:jc w:val="both"/>
              <w:rPr>
                <w:color w:val="FF0000"/>
                <w:sz w:val="22"/>
                <w:szCs w:val="22"/>
              </w:rPr>
            </w:pPr>
            <w:r w:rsidRPr="00AD5E35">
              <w:rPr>
                <w:rFonts w:eastAsiaTheme="minorHAnsi"/>
                <w:color w:val="FF0000"/>
                <w:sz w:val="22"/>
                <w:szCs w:val="22"/>
                <w:lang w:eastAsia="en-US"/>
              </w:rPr>
              <w:t xml:space="preserve">Размещение зданий и сооружений, обеспечивающих поставку воды, </w:t>
            </w:r>
            <w:r w:rsidRPr="00AD5E35">
              <w:rPr>
                <w:rFonts w:eastAsiaTheme="minorHAnsi"/>
                <w:color w:val="FF0000"/>
                <w:sz w:val="22"/>
                <w:szCs w:val="22"/>
                <w:lang w:eastAsia="en-US"/>
              </w:rPr>
              <w:lastRenderedPageBreak/>
              <w:t xml:space="preserve">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AD5E35">
              <w:rPr>
                <w:rFonts w:eastAsiaTheme="minorHAnsi"/>
                <w:color w:val="FF0000"/>
                <w:sz w:val="22"/>
                <w:szCs w:val="22"/>
                <w:lang w:eastAsia="en-US"/>
              </w:rPr>
              <w:t>мастерских для обслуживания уборочной</w:t>
            </w:r>
            <w:proofErr w:type="gramEnd"/>
            <w:r w:rsidRPr="00AD5E35">
              <w:rPr>
                <w:rFonts w:eastAsiaTheme="minorHAnsi"/>
                <w:color w:val="FF0000"/>
                <w:sz w:val="22"/>
                <w:szCs w:val="22"/>
                <w:lang w:eastAsia="en-US"/>
              </w:rPr>
              <w:t xml:space="preserve"> и аварийной техники, сооружений, необходимых для сбора и плавки снега)</w:t>
            </w:r>
          </w:p>
        </w:tc>
        <w:tc>
          <w:tcPr>
            <w:tcW w:w="2268" w:type="dxa"/>
          </w:tcPr>
          <w:p w14:paraId="568EA7E7" w14:textId="4441C9FD" w:rsidR="00817AEC" w:rsidRPr="00AD5E35" w:rsidRDefault="00817AEC" w:rsidP="00817AEC">
            <w:pPr>
              <w:jc w:val="center"/>
              <w:rPr>
                <w:color w:val="FF0000"/>
                <w:sz w:val="22"/>
                <w:szCs w:val="22"/>
              </w:rPr>
            </w:pPr>
            <w:r w:rsidRPr="00AD5E35">
              <w:rPr>
                <w:rFonts w:eastAsiaTheme="minorHAnsi"/>
                <w:color w:val="FF0000"/>
                <w:sz w:val="22"/>
                <w:szCs w:val="22"/>
                <w:lang w:eastAsia="en-US"/>
              </w:rPr>
              <w:lastRenderedPageBreak/>
              <w:t>3.1.1</w:t>
            </w:r>
          </w:p>
        </w:tc>
      </w:tr>
      <w:tr w:rsidR="009033A9" w:rsidRPr="00AD5E35" w14:paraId="530276EE" w14:textId="77777777" w:rsidTr="00412921">
        <w:trPr>
          <w:trHeight w:val="276"/>
          <w:jc w:val="center"/>
        </w:trPr>
        <w:tc>
          <w:tcPr>
            <w:tcW w:w="846" w:type="dxa"/>
          </w:tcPr>
          <w:p w14:paraId="6A12FEFB" w14:textId="31A75DDE" w:rsidR="00817AEC" w:rsidRPr="00AD5E35" w:rsidRDefault="00817AEC" w:rsidP="00412921">
            <w:pPr>
              <w:pStyle w:val="af8"/>
              <w:numPr>
                <w:ilvl w:val="2"/>
                <w:numId w:val="12"/>
              </w:numPr>
              <w:rPr>
                <w:color w:val="FF0000"/>
                <w:sz w:val="22"/>
                <w:szCs w:val="22"/>
              </w:rPr>
            </w:pPr>
          </w:p>
        </w:tc>
        <w:tc>
          <w:tcPr>
            <w:tcW w:w="2835" w:type="dxa"/>
          </w:tcPr>
          <w:p w14:paraId="75CCC0D7" w14:textId="3E34E15E" w:rsidR="00817AEC" w:rsidRPr="00AD5E35" w:rsidRDefault="00817AEC" w:rsidP="00817AEC">
            <w:pPr>
              <w:rPr>
                <w:color w:val="FF0000"/>
                <w:sz w:val="22"/>
                <w:szCs w:val="22"/>
              </w:rPr>
            </w:pPr>
            <w:r w:rsidRPr="00AD5E35">
              <w:rPr>
                <w:rFonts w:eastAsiaTheme="minorHAnsi"/>
                <w:color w:val="FF0000"/>
                <w:sz w:val="22"/>
                <w:szCs w:val="22"/>
                <w:lang w:eastAsia="en-US"/>
              </w:rPr>
              <w:t>Административные здания организаций, обеспечивающих предоставление коммунальных услуг</w:t>
            </w:r>
          </w:p>
        </w:tc>
        <w:tc>
          <w:tcPr>
            <w:tcW w:w="3685" w:type="dxa"/>
          </w:tcPr>
          <w:p w14:paraId="4B0EFA41" w14:textId="0DB6B755" w:rsidR="00817AEC" w:rsidRPr="00AD5E35" w:rsidRDefault="00817AEC" w:rsidP="00817AEC">
            <w:pPr>
              <w:jc w:val="both"/>
              <w:rPr>
                <w:color w:val="FF0000"/>
                <w:sz w:val="22"/>
                <w:szCs w:val="22"/>
              </w:rPr>
            </w:pPr>
            <w:r w:rsidRPr="00AD5E35">
              <w:rPr>
                <w:rFonts w:eastAsiaTheme="minorHAnsi"/>
                <w:color w:val="FF0000"/>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2268" w:type="dxa"/>
          </w:tcPr>
          <w:p w14:paraId="18A37D16" w14:textId="35A3E5BC" w:rsidR="00817AEC" w:rsidRPr="00AD5E35" w:rsidRDefault="00817AEC" w:rsidP="00817AEC">
            <w:pPr>
              <w:jc w:val="center"/>
              <w:rPr>
                <w:color w:val="FF0000"/>
                <w:sz w:val="22"/>
                <w:szCs w:val="22"/>
              </w:rPr>
            </w:pPr>
            <w:r w:rsidRPr="00AD5E35">
              <w:rPr>
                <w:rFonts w:eastAsiaTheme="minorHAnsi"/>
                <w:color w:val="FF0000"/>
                <w:sz w:val="22"/>
                <w:szCs w:val="22"/>
                <w:lang w:eastAsia="en-US"/>
              </w:rPr>
              <w:t>3.1.2</w:t>
            </w:r>
          </w:p>
        </w:tc>
      </w:tr>
      <w:tr w:rsidR="009033A9" w:rsidRPr="00AD5E35" w14:paraId="09F73D0C" w14:textId="77777777" w:rsidTr="00412921">
        <w:trPr>
          <w:jc w:val="center"/>
        </w:trPr>
        <w:tc>
          <w:tcPr>
            <w:tcW w:w="846" w:type="dxa"/>
          </w:tcPr>
          <w:p w14:paraId="20995C4F" w14:textId="7CC8DAD2" w:rsidR="00817AEC" w:rsidRPr="00AD5E35" w:rsidRDefault="00817AEC" w:rsidP="00412921">
            <w:pPr>
              <w:pStyle w:val="af8"/>
              <w:numPr>
                <w:ilvl w:val="2"/>
                <w:numId w:val="12"/>
              </w:numPr>
              <w:rPr>
                <w:color w:val="FF0000"/>
                <w:sz w:val="22"/>
                <w:szCs w:val="22"/>
              </w:rPr>
            </w:pPr>
          </w:p>
        </w:tc>
        <w:tc>
          <w:tcPr>
            <w:tcW w:w="2835" w:type="dxa"/>
          </w:tcPr>
          <w:p w14:paraId="3676FFFE" w14:textId="0BD3E0C4" w:rsidR="00817AEC" w:rsidRPr="00AD5E35" w:rsidRDefault="00817AEC" w:rsidP="00817AEC">
            <w:pPr>
              <w:rPr>
                <w:color w:val="FF0000"/>
                <w:sz w:val="22"/>
                <w:szCs w:val="22"/>
              </w:rPr>
            </w:pPr>
            <w:r w:rsidRPr="00AD5E35">
              <w:rPr>
                <w:rFonts w:eastAsiaTheme="minorHAnsi"/>
                <w:color w:val="FF0000"/>
                <w:sz w:val="22"/>
                <w:szCs w:val="22"/>
                <w:lang w:eastAsia="en-US"/>
              </w:rPr>
              <w:t>Оказание услуг связи</w:t>
            </w:r>
          </w:p>
        </w:tc>
        <w:tc>
          <w:tcPr>
            <w:tcW w:w="3685" w:type="dxa"/>
          </w:tcPr>
          <w:p w14:paraId="0E477D15" w14:textId="5A627A8C" w:rsidR="00817AEC" w:rsidRPr="00AD5E35" w:rsidRDefault="00817AEC" w:rsidP="00817AEC">
            <w:pPr>
              <w:jc w:val="both"/>
              <w:rPr>
                <w:color w:val="FF0000"/>
                <w:sz w:val="22"/>
                <w:szCs w:val="22"/>
              </w:rPr>
            </w:pPr>
            <w:r w:rsidRPr="00AD5E35">
              <w:rPr>
                <w:rFonts w:eastAsiaTheme="minorHAnsi"/>
                <w:color w:val="FF0000"/>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68" w:type="dxa"/>
          </w:tcPr>
          <w:p w14:paraId="67963EE1" w14:textId="0F04214F" w:rsidR="00817AEC" w:rsidRPr="00AD5E35" w:rsidRDefault="00817AEC" w:rsidP="00817AEC">
            <w:pPr>
              <w:jc w:val="center"/>
              <w:rPr>
                <w:color w:val="FF0000"/>
                <w:sz w:val="22"/>
                <w:szCs w:val="22"/>
              </w:rPr>
            </w:pPr>
            <w:r w:rsidRPr="00AD5E35">
              <w:rPr>
                <w:rFonts w:eastAsiaTheme="minorHAnsi"/>
                <w:color w:val="FF0000"/>
                <w:sz w:val="22"/>
                <w:szCs w:val="22"/>
                <w:lang w:eastAsia="en-US"/>
              </w:rPr>
              <w:t>3.2.3</w:t>
            </w:r>
          </w:p>
        </w:tc>
      </w:tr>
      <w:tr w:rsidR="009033A9" w:rsidRPr="00AD5E35" w14:paraId="6E1A9D05" w14:textId="77777777" w:rsidTr="00412921">
        <w:trPr>
          <w:trHeight w:val="276"/>
          <w:jc w:val="center"/>
        </w:trPr>
        <w:tc>
          <w:tcPr>
            <w:tcW w:w="846" w:type="dxa"/>
            <w:vMerge w:val="restart"/>
          </w:tcPr>
          <w:p w14:paraId="6CED99C6" w14:textId="407FADF0" w:rsidR="00817AEC" w:rsidRPr="00AD5E35" w:rsidRDefault="00817AEC" w:rsidP="00412921">
            <w:pPr>
              <w:pStyle w:val="af8"/>
              <w:numPr>
                <w:ilvl w:val="2"/>
                <w:numId w:val="12"/>
              </w:numPr>
              <w:rPr>
                <w:color w:val="FF0000"/>
                <w:sz w:val="22"/>
                <w:szCs w:val="22"/>
              </w:rPr>
            </w:pPr>
          </w:p>
        </w:tc>
        <w:tc>
          <w:tcPr>
            <w:tcW w:w="2835" w:type="dxa"/>
            <w:vMerge w:val="restart"/>
          </w:tcPr>
          <w:p w14:paraId="72312568" w14:textId="6F3EFFD9" w:rsidR="00817AEC" w:rsidRPr="00AD5E35" w:rsidRDefault="00817AEC" w:rsidP="00817AEC">
            <w:pPr>
              <w:rPr>
                <w:color w:val="FF0000"/>
                <w:sz w:val="22"/>
                <w:szCs w:val="22"/>
              </w:rPr>
            </w:pPr>
            <w:r w:rsidRPr="00AD5E35">
              <w:rPr>
                <w:rFonts w:eastAsiaTheme="minorHAnsi"/>
                <w:color w:val="FF0000"/>
                <w:sz w:val="22"/>
                <w:szCs w:val="22"/>
                <w:lang w:eastAsia="en-US"/>
              </w:rPr>
              <w:t>Общежития</w:t>
            </w:r>
          </w:p>
        </w:tc>
        <w:tc>
          <w:tcPr>
            <w:tcW w:w="3685" w:type="dxa"/>
            <w:vMerge w:val="restart"/>
          </w:tcPr>
          <w:p w14:paraId="6274F6F2" w14:textId="5EEA0AD0" w:rsidR="00817AEC" w:rsidRPr="00AD5E35" w:rsidRDefault="00817AEC" w:rsidP="00817AEC">
            <w:pPr>
              <w:jc w:val="both"/>
              <w:rPr>
                <w:color w:val="FF0000"/>
                <w:sz w:val="22"/>
                <w:szCs w:val="22"/>
              </w:rPr>
            </w:pPr>
            <w:r w:rsidRPr="00AD5E35">
              <w:rPr>
                <w:rFonts w:eastAsiaTheme="minorHAnsi"/>
                <w:color w:val="FF0000"/>
                <w:sz w:val="22"/>
                <w:szCs w:val="22"/>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81" w:history="1">
              <w:r w:rsidRPr="00AD5E35">
                <w:rPr>
                  <w:rFonts w:eastAsiaTheme="minorHAnsi"/>
                  <w:color w:val="FF0000"/>
                  <w:sz w:val="22"/>
                  <w:szCs w:val="22"/>
                  <w:lang w:eastAsia="en-US"/>
                </w:rPr>
                <w:t>кодом 4.7</w:t>
              </w:r>
            </w:hyperlink>
          </w:p>
        </w:tc>
        <w:tc>
          <w:tcPr>
            <w:tcW w:w="2268" w:type="dxa"/>
            <w:vMerge w:val="restart"/>
          </w:tcPr>
          <w:p w14:paraId="7D097000" w14:textId="53ADA574" w:rsidR="00817AEC" w:rsidRPr="00AD5E35" w:rsidRDefault="00817AEC" w:rsidP="00817AEC">
            <w:pPr>
              <w:jc w:val="center"/>
              <w:rPr>
                <w:color w:val="FF0000"/>
                <w:sz w:val="22"/>
                <w:szCs w:val="22"/>
              </w:rPr>
            </w:pPr>
            <w:r w:rsidRPr="00AD5E35">
              <w:rPr>
                <w:rFonts w:eastAsiaTheme="minorHAnsi"/>
                <w:color w:val="FF0000"/>
                <w:sz w:val="22"/>
                <w:szCs w:val="22"/>
                <w:lang w:eastAsia="en-US"/>
              </w:rPr>
              <w:t>3.2.4</w:t>
            </w:r>
          </w:p>
        </w:tc>
      </w:tr>
      <w:tr w:rsidR="009033A9" w:rsidRPr="00AD5E35" w14:paraId="007984AC" w14:textId="77777777" w:rsidTr="00412921">
        <w:trPr>
          <w:trHeight w:val="276"/>
          <w:jc w:val="center"/>
        </w:trPr>
        <w:tc>
          <w:tcPr>
            <w:tcW w:w="846" w:type="dxa"/>
            <w:vMerge/>
          </w:tcPr>
          <w:p w14:paraId="0E06ADC0" w14:textId="77777777" w:rsidR="008C6533" w:rsidRPr="00AD5E35" w:rsidRDefault="008C6533" w:rsidP="00412921">
            <w:pPr>
              <w:pStyle w:val="af8"/>
              <w:numPr>
                <w:ilvl w:val="2"/>
                <w:numId w:val="12"/>
              </w:numPr>
              <w:rPr>
                <w:color w:val="FF0000"/>
                <w:sz w:val="22"/>
                <w:szCs w:val="22"/>
              </w:rPr>
            </w:pPr>
          </w:p>
        </w:tc>
        <w:tc>
          <w:tcPr>
            <w:tcW w:w="2835" w:type="dxa"/>
            <w:vMerge/>
          </w:tcPr>
          <w:p w14:paraId="314445A4" w14:textId="77777777" w:rsidR="008C6533" w:rsidRPr="00AD5E35" w:rsidRDefault="008C6533" w:rsidP="006C452A">
            <w:pPr>
              <w:rPr>
                <w:color w:val="FF0000"/>
                <w:sz w:val="22"/>
                <w:szCs w:val="22"/>
              </w:rPr>
            </w:pPr>
          </w:p>
        </w:tc>
        <w:tc>
          <w:tcPr>
            <w:tcW w:w="3685" w:type="dxa"/>
            <w:vMerge/>
          </w:tcPr>
          <w:p w14:paraId="23306279" w14:textId="77777777" w:rsidR="008C6533" w:rsidRPr="00AD5E35" w:rsidRDefault="008C6533" w:rsidP="006C452A">
            <w:pPr>
              <w:jc w:val="both"/>
              <w:rPr>
                <w:color w:val="FF0000"/>
                <w:sz w:val="22"/>
                <w:szCs w:val="22"/>
              </w:rPr>
            </w:pPr>
          </w:p>
        </w:tc>
        <w:tc>
          <w:tcPr>
            <w:tcW w:w="2268" w:type="dxa"/>
            <w:vMerge/>
          </w:tcPr>
          <w:p w14:paraId="123E70C9" w14:textId="77777777" w:rsidR="008C6533" w:rsidRPr="00AD5E35" w:rsidRDefault="008C6533" w:rsidP="006C452A">
            <w:pPr>
              <w:jc w:val="center"/>
              <w:rPr>
                <w:color w:val="FF0000"/>
                <w:sz w:val="22"/>
                <w:szCs w:val="22"/>
              </w:rPr>
            </w:pPr>
          </w:p>
        </w:tc>
      </w:tr>
      <w:tr w:rsidR="009033A9" w:rsidRPr="00AD5E35" w14:paraId="16ABE624" w14:textId="77777777" w:rsidTr="00412921">
        <w:trPr>
          <w:trHeight w:val="276"/>
          <w:jc w:val="center"/>
        </w:trPr>
        <w:tc>
          <w:tcPr>
            <w:tcW w:w="846" w:type="dxa"/>
          </w:tcPr>
          <w:p w14:paraId="50E3700F" w14:textId="7D40AF91" w:rsidR="00817AEC" w:rsidRPr="00AD5E35" w:rsidRDefault="00817AEC" w:rsidP="00412921">
            <w:pPr>
              <w:pStyle w:val="af8"/>
              <w:numPr>
                <w:ilvl w:val="2"/>
                <w:numId w:val="12"/>
              </w:numPr>
              <w:jc w:val="both"/>
              <w:rPr>
                <w:color w:val="FF0000"/>
                <w:sz w:val="22"/>
                <w:szCs w:val="22"/>
              </w:rPr>
            </w:pPr>
          </w:p>
        </w:tc>
        <w:tc>
          <w:tcPr>
            <w:tcW w:w="2835" w:type="dxa"/>
          </w:tcPr>
          <w:p w14:paraId="404EC46B" w14:textId="345405B8" w:rsidR="00817AEC" w:rsidRPr="00AD5E35" w:rsidRDefault="00817AEC" w:rsidP="00817AEC">
            <w:pPr>
              <w:rPr>
                <w:color w:val="FF0000"/>
                <w:sz w:val="22"/>
                <w:szCs w:val="22"/>
              </w:rPr>
            </w:pPr>
            <w:r w:rsidRPr="00AD5E35">
              <w:rPr>
                <w:rFonts w:eastAsiaTheme="minorHAnsi"/>
                <w:color w:val="FF0000"/>
                <w:sz w:val="22"/>
                <w:szCs w:val="22"/>
                <w:lang w:eastAsia="en-US"/>
              </w:rPr>
              <w:t>Бытовое обслуживание</w:t>
            </w:r>
          </w:p>
        </w:tc>
        <w:tc>
          <w:tcPr>
            <w:tcW w:w="3685" w:type="dxa"/>
          </w:tcPr>
          <w:p w14:paraId="28D2216D" w14:textId="166C2E2D" w:rsidR="00817AEC" w:rsidRPr="00AD5E35" w:rsidRDefault="00817AEC" w:rsidP="00817AEC">
            <w:pPr>
              <w:jc w:val="both"/>
              <w:rPr>
                <w:color w:val="FF0000"/>
                <w:sz w:val="22"/>
                <w:szCs w:val="22"/>
              </w:rPr>
            </w:pPr>
            <w:r w:rsidRPr="00AD5E35">
              <w:rPr>
                <w:rFonts w:eastAsiaTheme="minorHAnsi"/>
                <w:color w:val="FF0000"/>
                <w:sz w:val="22"/>
                <w:szCs w:val="22"/>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68" w:type="dxa"/>
          </w:tcPr>
          <w:p w14:paraId="2059234C" w14:textId="4F342F04" w:rsidR="00817AEC" w:rsidRPr="00AD5E35" w:rsidRDefault="00817AEC" w:rsidP="00817AEC">
            <w:pPr>
              <w:jc w:val="center"/>
              <w:rPr>
                <w:color w:val="FF0000"/>
                <w:sz w:val="22"/>
                <w:szCs w:val="22"/>
              </w:rPr>
            </w:pPr>
            <w:r w:rsidRPr="00AD5E35">
              <w:rPr>
                <w:rFonts w:eastAsiaTheme="minorHAnsi"/>
                <w:color w:val="FF0000"/>
                <w:sz w:val="22"/>
                <w:szCs w:val="22"/>
                <w:lang w:eastAsia="en-US"/>
              </w:rPr>
              <w:t>3.3</w:t>
            </w:r>
          </w:p>
        </w:tc>
      </w:tr>
      <w:tr w:rsidR="009033A9" w:rsidRPr="00AD5E35" w14:paraId="49C2E1EC" w14:textId="77777777" w:rsidTr="00412921">
        <w:trPr>
          <w:trHeight w:val="276"/>
          <w:jc w:val="center"/>
        </w:trPr>
        <w:tc>
          <w:tcPr>
            <w:tcW w:w="846" w:type="dxa"/>
          </w:tcPr>
          <w:p w14:paraId="6C719849" w14:textId="49B4D347" w:rsidR="00817AEC" w:rsidRPr="00AD5E35" w:rsidRDefault="00817AEC" w:rsidP="00412921">
            <w:pPr>
              <w:pStyle w:val="af8"/>
              <w:numPr>
                <w:ilvl w:val="2"/>
                <w:numId w:val="12"/>
              </w:numPr>
              <w:rPr>
                <w:color w:val="FF0000"/>
                <w:sz w:val="22"/>
                <w:szCs w:val="22"/>
              </w:rPr>
            </w:pPr>
          </w:p>
        </w:tc>
        <w:tc>
          <w:tcPr>
            <w:tcW w:w="2835" w:type="dxa"/>
          </w:tcPr>
          <w:p w14:paraId="68EEE974" w14:textId="5A915CBF" w:rsidR="00817AEC" w:rsidRPr="00AD5E35" w:rsidRDefault="00817AEC" w:rsidP="00817AEC">
            <w:pPr>
              <w:rPr>
                <w:color w:val="FF0000"/>
                <w:sz w:val="22"/>
                <w:szCs w:val="22"/>
              </w:rPr>
            </w:pPr>
            <w:r w:rsidRPr="00AD5E35">
              <w:rPr>
                <w:rFonts w:eastAsiaTheme="minorHAnsi"/>
                <w:color w:val="FF0000"/>
                <w:sz w:val="22"/>
                <w:szCs w:val="22"/>
                <w:lang w:eastAsia="en-US"/>
              </w:rPr>
              <w:t>Обеспечение деятельности в области гидрометеорологии и смежных с ней областях</w:t>
            </w:r>
          </w:p>
        </w:tc>
        <w:tc>
          <w:tcPr>
            <w:tcW w:w="3685" w:type="dxa"/>
          </w:tcPr>
          <w:p w14:paraId="307F0206" w14:textId="159FF8B6" w:rsidR="00817AEC" w:rsidRPr="00AD5E35" w:rsidRDefault="00817AEC" w:rsidP="00817AEC">
            <w:pPr>
              <w:jc w:val="both"/>
              <w:rPr>
                <w:color w:val="FF0000"/>
                <w:sz w:val="22"/>
                <w:szCs w:val="22"/>
              </w:rPr>
            </w:pPr>
            <w:r w:rsidRPr="00AD5E35">
              <w:rPr>
                <w:rFonts w:eastAsiaTheme="minorHAnsi"/>
                <w:color w:val="FF0000"/>
                <w:sz w:val="22"/>
                <w:szCs w:val="22"/>
                <w:lang w:eastAsia="en-US"/>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w:t>
            </w:r>
            <w:r w:rsidRPr="00AD5E35">
              <w:rPr>
                <w:rFonts w:eastAsiaTheme="minorHAnsi"/>
                <w:color w:val="FF0000"/>
                <w:sz w:val="22"/>
                <w:szCs w:val="22"/>
                <w:lang w:eastAsia="en-US"/>
              </w:rPr>
              <w:lastRenderedPageBreak/>
              <w:t>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tcPr>
          <w:p w14:paraId="4F1DEABB" w14:textId="3515121E" w:rsidR="00817AEC" w:rsidRPr="00AD5E35" w:rsidRDefault="00817AEC" w:rsidP="00817AEC">
            <w:pPr>
              <w:jc w:val="center"/>
              <w:rPr>
                <w:color w:val="FF0000"/>
                <w:sz w:val="22"/>
                <w:szCs w:val="22"/>
              </w:rPr>
            </w:pPr>
            <w:r w:rsidRPr="00AD5E35">
              <w:rPr>
                <w:rFonts w:eastAsiaTheme="minorHAnsi"/>
                <w:color w:val="FF0000"/>
                <w:sz w:val="22"/>
                <w:szCs w:val="22"/>
                <w:lang w:eastAsia="en-US"/>
              </w:rPr>
              <w:lastRenderedPageBreak/>
              <w:t>3.9.1</w:t>
            </w:r>
          </w:p>
        </w:tc>
      </w:tr>
      <w:tr w:rsidR="009033A9" w:rsidRPr="00AD5E35" w14:paraId="63A34226" w14:textId="77777777" w:rsidTr="00412921">
        <w:trPr>
          <w:trHeight w:val="276"/>
          <w:jc w:val="center"/>
        </w:trPr>
        <w:tc>
          <w:tcPr>
            <w:tcW w:w="846" w:type="dxa"/>
          </w:tcPr>
          <w:p w14:paraId="22D05342" w14:textId="77777777" w:rsidR="00817AEC" w:rsidRPr="00AD5E35" w:rsidRDefault="00817AEC" w:rsidP="00412921">
            <w:pPr>
              <w:pStyle w:val="af8"/>
              <w:numPr>
                <w:ilvl w:val="2"/>
                <w:numId w:val="12"/>
              </w:numPr>
              <w:rPr>
                <w:color w:val="FF0000"/>
                <w:sz w:val="22"/>
                <w:szCs w:val="22"/>
              </w:rPr>
            </w:pPr>
          </w:p>
        </w:tc>
        <w:tc>
          <w:tcPr>
            <w:tcW w:w="2835" w:type="dxa"/>
          </w:tcPr>
          <w:p w14:paraId="2D16E14C" w14:textId="2E67542A"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Проведение научных исследований</w:t>
            </w:r>
          </w:p>
        </w:tc>
        <w:tc>
          <w:tcPr>
            <w:tcW w:w="3685" w:type="dxa"/>
          </w:tcPr>
          <w:p w14:paraId="61CDDDAD" w14:textId="4D14A846"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268" w:type="dxa"/>
          </w:tcPr>
          <w:p w14:paraId="31BE111D" w14:textId="2C886E2E"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3.9.2</w:t>
            </w:r>
          </w:p>
        </w:tc>
      </w:tr>
      <w:tr w:rsidR="009033A9" w:rsidRPr="00AD5E35" w14:paraId="2DDBA3D9" w14:textId="77777777" w:rsidTr="00412921">
        <w:trPr>
          <w:trHeight w:val="276"/>
          <w:jc w:val="center"/>
        </w:trPr>
        <w:tc>
          <w:tcPr>
            <w:tcW w:w="846" w:type="dxa"/>
          </w:tcPr>
          <w:p w14:paraId="4AF6D644" w14:textId="77777777" w:rsidR="00817AEC" w:rsidRPr="00AD5E35" w:rsidRDefault="00817AEC" w:rsidP="00412921">
            <w:pPr>
              <w:pStyle w:val="af8"/>
              <w:numPr>
                <w:ilvl w:val="2"/>
                <w:numId w:val="12"/>
              </w:numPr>
              <w:rPr>
                <w:color w:val="FF0000"/>
                <w:sz w:val="22"/>
                <w:szCs w:val="22"/>
              </w:rPr>
            </w:pPr>
          </w:p>
        </w:tc>
        <w:tc>
          <w:tcPr>
            <w:tcW w:w="2835" w:type="dxa"/>
          </w:tcPr>
          <w:p w14:paraId="7A86C4B8" w14:textId="3E58D696"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Проведение научных испытаний</w:t>
            </w:r>
          </w:p>
        </w:tc>
        <w:tc>
          <w:tcPr>
            <w:tcW w:w="3685" w:type="dxa"/>
          </w:tcPr>
          <w:p w14:paraId="1F35B4C4" w14:textId="712D00CC"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268" w:type="dxa"/>
          </w:tcPr>
          <w:p w14:paraId="6A6488A9" w14:textId="668476D0"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3.9.3</w:t>
            </w:r>
          </w:p>
        </w:tc>
      </w:tr>
      <w:tr w:rsidR="009033A9" w:rsidRPr="00AD5E35" w14:paraId="294887B3" w14:textId="77777777" w:rsidTr="00412921">
        <w:trPr>
          <w:trHeight w:val="276"/>
          <w:jc w:val="center"/>
        </w:trPr>
        <w:tc>
          <w:tcPr>
            <w:tcW w:w="846" w:type="dxa"/>
          </w:tcPr>
          <w:p w14:paraId="760FBEBB" w14:textId="77777777" w:rsidR="00817AEC" w:rsidRPr="00AD5E35" w:rsidRDefault="00817AEC" w:rsidP="00412921">
            <w:pPr>
              <w:pStyle w:val="af8"/>
              <w:numPr>
                <w:ilvl w:val="2"/>
                <w:numId w:val="12"/>
              </w:numPr>
              <w:rPr>
                <w:color w:val="FF0000"/>
                <w:sz w:val="22"/>
                <w:szCs w:val="22"/>
              </w:rPr>
            </w:pPr>
          </w:p>
        </w:tc>
        <w:tc>
          <w:tcPr>
            <w:tcW w:w="2835" w:type="dxa"/>
          </w:tcPr>
          <w:p w14:paraId="55150790" w14:textId="37E4545D"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Ветеринарное обслуживание</w:t>
            </w:r>
          </w:p>
        </w:tc>
        <w:tc>
          <w:tcPr>
            <w:tcW w:w="3685" w:type="dxa"/>
          </w:tcPr>
          <w:p w14:paraId="22D0146D" w14:textId="4D855232"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82" w:history="1">
              <w:r w:rsidRPr="00AD5E35">
                <w:rPr>
                  <w:rFonts w:eastAsiaTheme="minorHAnsi"/>
                  <w:color w:val="FF0000"/>
                  <w:sz w:val="22"/>
                  <w:szCs w:val="22"/>
                  <w:lang w:eastAsia="en-US"/>
                </w:rPr>
                <w:t>кодами 3.10.1</w:t>
              </w:r>
            </w:hyperlink>
            <w:r w:rsidRPr="00AD5E35">
              <w:rPr>
                <w:rFonts w:eastAsiaTheme="minorHAnsi"/>
                <w:color w:val="FF0000"/>
                <w:sz w:val="22"/>
                <w:szCs w:val="22"/>
                <w:lang w:eastAsia="en-US"/>
              </w:rPr>
              <w:t xml:space="preserve"> - </w:t>
            </w:r>
            <w:hyperlink r:id="rId183" w:history="1">
              <w:r w:rsidRPr="00AD5E35">
                <w:rPr>
                  <w:rFonts w:eastAsiaTheme="minorHAnsi"/>
                  <w:color w:val="FF0000"/>
                  <w:sz w:val="22"/>
                  <w:szCs w:val="22"/>
                  <w:lang w:eastAsia="en-US"/>
                </w:rPr>
                <w:t>3.10.2</w:t>
              </w:r>
            </w:hyperlink>
          </w:p>
        </w:tc>
        <w:tc>
          <w:tcPr>
            <w:tcW w:w="2268" w:type="dxa"/>
          </w:tcPr>
          <w:p w14:paraId="23AC6FC4" w14:textId="0EAF1CE9"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3.10</w:t>
            </w:r>
          </w:p>
        </w:tc>
      </w:tr>
      <w:tr w:rsidR="009033A9" w:rsidRPr="00AD5E35" w14:paraId="62088130" w14:textId="77777777" w:rsidTr="00412921">
        <w:trPr>
          <w:trHeight w:val="276"/>
          <w:jc w:val="center"/>
        </w:trPr>
        <w:tc>
          <w:tcPr>
            <w:tcW w:w="846" w:type="dxa"/>
          </w:tcPr>
          <w:p w14:paraId="4BDB1B85" w14:textId="77777777" w:rsidR="00817AEC" w:rsidRPr="00AD5E35" w:rsidRDefault="00817AEC" w:rsidP="00412921">
            <w:pPr>
              <w:pStyle w:val="af8"/>
              <w:numPr>
                <w:ilvl w:val="2"/>
                <w:numId w:val="12"/>
              </w:numPr>
              <w:rPr>
                <w:color w:val="FF0000"/>
                <w:sz w:val="22"/>
                <w:szCs w:val="22"/>
              </w:rPr>
            </w:pPr>
          </w:p>
        </w:tc>
        <w:tc>
          <w:tcPr>
            <w:tcW w:w="2835" w:type="dxa"/>
          </w:tcPr>
          <w:p w14:paraId="2FBB91E9" w14:textId="7A4FF6FD"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Амбулаторное ветеринарное обслуживание</w:t>
            </w:r>
          </w:p>
        </w:tc>
        <w:tc>
          <w:tcPr>
            <w:tcW w:w="3685" w:type="dxa"/>
          </w:tcPr>
          <w:p w14:paraId="49D97441" w14:textId="68C338C0"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Pr>
          <w:p w14:paraId="364DCEEF" w14:textId="24650CDF"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3.10.1</w:t>
            </w:r>
          </w:p>
        </w:tc>
      </w:tr>
      <w:tr w:rsidR="009033A9" w:rsidRPr="00AD5E35" w14:paraId="3D31F806" w14:textId="77777777" w:rsidTr="00412921">
        <w:trPr>
          <w:trHeight w:val="276"/>
          <w:jc w:val="center"/>
        </w:trPr>
        <w:tc>
          <w:tcPr>
            <w:tcW w:w="846" w:type="dxa"/>
          </w:tcPr>
          <w:p w14:paraId="7BCEB7A2" w14:textId="77777777" w:rsidR="00817AEC" w:rsidRPr="00AD5E35" w:rsidRDefault="00817AEC" w:rsidP="00412921">
            <w:pPr>
              <w:pStyle w:val="af8"/>
              <w:numPr>
                <w:ilvl w:val="2"/>
                <w:numId w:val="12"/>
              </w:numPr>
              <w:rPr>
                <w:color w:val="FF0000"/>
                <w:sz w:val="22"/>
                <w:szCs w:val="22"/>
              </w:rPr>
            </w:pPr>
          </w:p>
        </w:tc>
        <w:tc>
          <w:tcPr>
            <w:tcW w:w="2835" w:type="dxa"/>
          </w:tcPr>
          <w:p w14:paraId="4467B35E" w14:textId="2200B86D"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Деловое управление</w:t>
            </w:r>
          </w:p>
        </w:tc>
        <w:tc>
          <w:tcPr>
            <w:tcW w:w="3685" w:type="dxa"/>
          </w:tcPr>
          <w:p w14:paraId="5958FE2E" w14:textId="10AFEA84"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AD5E35">
              <w:rPr>
                <w:rFonts w:eastAsiaTheme="minorHAnsi"/>
                <w:color w:val="FF0000"/>
                <w:sz w:val="22"/>
                <w:szCs w:val="22"/>
                <w:lang w:eastAsia="en-US"/>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tcPr>
          <w:p w14:paraId="461C0D2B" w14:textId="47C49747"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lastRenderedPageBreak/>
              <w:t>4.1</w:t>
            </w:r>
          </w:p>
        </w:tc>
      </w:tr>
      <w:tr w:rsidR="009033A9" w:rsidRPr="00AD5E35" w14:paraId="39FFD486" w14:textId="77777777" w:rsidTr="00412921">
        <w:trPr>
          <w:trHeight w:val="276"/>
          <w:jc w:val="center"/>
        </w:trPr>
        <w:tc>
          <w:tcPr>
            <w:tcW w:w="846" w:type="dxa"/>
          </w:tcPr>
          <w:p w14:paraId="61CC75C1" w14:textId="77777777" w:rsidR="00817AEC" w:rsidRPr="00AD5E35" w:rsidRDefault="00817AEC" w:rsidP="00412921">
            <w:pPr>
              <w:pStyle w:val="af8"/>
              <w:numPr>
                <w:ilvl w:val="2"/>
                <w:numId w:val="12"/>
              </w:numPr>
              <w:rPr>
                <w:color w:val="FF0000"/>
                <w:sz w:val="22"/>
                <w:szCs w:val="22"/>
              </w:rPr>
            </w:pPr>
          </w:p>
        </w:tc>
        <w:tc>
          <w:tcPr>
            <w:tcW w:w="2835" w:type="dxa"/>
          </w:tcPr>
          <w:p w14:paraId="7BCE4946" w14:textId="2AF97368"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Банковская и страховая деятельность</w:t>
            </w:r>
          </w:p>
        </w:tc>
        <w:tc>
          <w:tcPr>
            <w:tcW w:w="3685" w:type="dxa"/>
          </w:tcPr>
          <w:p w14:paraId="33DDEC4E" w14:textId="3ECD1A13"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68" w:type="dxa"/>
          </w:tcPr>
          <w:p w14:paraId="63BF3923" w14:textId="5D6E14B5"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4.5</w:t>
            </w:r>
          </w:p>
        </w:tc>
      </w:tr>
      <w:tr w:rsidR="009033A9" w:rsidRPr="00AD5E35" w14:paraId="72D537BE" w14:textId="77777777" w:rsidTr="00412921">
        <w:trPr>
          <w:trHeight w:val="276"/>
          <w:jc w:val="center"/>
        </w:trPr>
        <w:tc>
          <w:tcPr>
            <w:tcW w:w="846" w:type="dxa"/>
          </w:tcPr>
          <w:p w14:paraId="744D9650" w14:textId="77777777" w:rsidR="00817AEC" w:rsidRPr="00AD5E35" w:rsidRDefault="00817AEC" w:rsidP="00412921">
            <w:pPr>
              <w:pStyle w:val="af8"/>
              <w:numPr>
                <w:ilvl w:val="2"/>
                <w:numId w:val="12"/>
              </w:numPr>
              <w:rPr>
                <w:color w:val="FF0000"/>
                <w:sz w:val="22"/>
                <w:szCs w:val="22"/>
              </w:rPr>
            </w:pPr>
          </w:p>
        </w:tc>
        <w:tc>
          <w:tcPr>
            <w:tcW w:w="2835" w:type="dxa"/>
          </w:tcPr>
          <w:p w14:paraId="5F8C70D9" w14:textId="2F4FB7D2"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Служебные гаражи</w:t>
            </w:r>
          </w:p>
        </w:tc>
        <w:tc>
          <w:tcPr>
            <w:tcW w:w="3685" w:type="dxa"/>
          </w:tcPr>
          <w:p w14:paraId="29D2235A" w14:textId="204BCEC7"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84" w:history="1">
              <w:r w:rsidRPr="00AD5E35">
                <w:rPr>
                  <w:rFonts w:eastAsiaTheme="minorHAnsi"/>
                  <w:color w:val="FF0000"/>
                  <w:sz w:val="22"/>
                  <w:szCs w:val="22"/>
                  <w:lang w:eastAsia="en-US"/>
                </w:rPr>
                <w:t>кодами 3.0</w:t>
              </w:r>
            </w:hyperlink>
            <w:r w:rsidRPr="00AD5E35">
              <w:rPr>
                <w:rFonts w:eastAsiaTheme="minorHAnsi"/>
                <w:color w:val="FF0000"/>
                <w:sz w:val="22"/>
                <w:szCs w:val="22"/>
                <w:lang w:eastAsia="en-US"/>
              </w:rPr>
              <w:t xml:space="preserve">, </w:t>
            </w:r>
            <w:hyperlink r:id="rId185" w:history="1">
              <w:r w:rsidRPr="00AD5E35">
                <w:rPr>
                  <w:rFonts w:eastAsiaTheme="minorHAnsi"/>
                  <w:color w:val="FF0000"/>
                  <w:sz w:val="22"/>
                  <w:szCs w:val="22"/>
                  <w:lang w:eastAsia="en-US"/>
                </w:rPr>
                <w:t>4.0</w:t>
              </w:r>
            </w:hyperlink>
            <w:r w:rsidRPr="00AD5E35">
              <w:rPr>
                <w:rFonts w:eastAsiaTheme="minorHAnsi"/>
                <w:color w:val="FF0000"/>
                <w:sz w:val="22"/>
                <w:szCs w:val="22"/>
                <w:lang w:eastAsia="en-US"/>
              </w:rPr>
              <w:t>, а также для стоянки и хранения транспортных средств общего пользования, в том числе в депо</w:t>
            </w:r>
          </w:p>
        </w:tc>
        <w:tc>
          <w:tcPr>
            <w:tcW w:w="2268" w:type="dxa"/>
          </w:tcPr>
          <w:p w14:paraId="7DA30A75" w14:textId="174879D1"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4.9</w:t>
            </w:r>
          </w:p>
        </w:tc>
      </w:tr>
      <w:tr w:rsidR="009033A9" w:rsidRPr="00AD5E35" w14:paraId="372A216C" w14:textId="77777777" w:rsidTr="00412921">
        <w:trPr>
          <w:trHeight w:val="276"/>
          <w:jc w:val="center"/>
        </w:trPr>
        <w:tc>
          <w:tcPr>
            <w:tcW w:w="846" w:type="dxa"/>
          </w:tcPr>
          <w:p w14:paraId="60954280" w14:textId="77777777" w:rsidR="00817AEC" w:rsidRPr="00AD5E35" w:rsidRDefault="00817AEC" w:rsidP="00412921">
            <w:pPr>
              <w:pStyle w:val="af8"/>
              <w:numPr>
                <w:ilvl w:val="2"/>
                <w:numId w:val="12"/>
              </w:numPr>
              <w:rPr>
                <w:color w:val="FF0000"/>
                <w:sz w:val="22"/>
                <w:szCs w:val="22"/>
              </w:rPr>
            </w:pPr>
          </w:p>
        </w:tc>
        <w:tc>
          <w:tcPr>
            <w:tcW w:w="2835" w:type="dxa"/>
          </w:tcPr>
          <w:p w14:paraId="592520AF" w14:textId="53BEB6B5"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Объекты дорожного сервиса</w:t>
            </w:r>
          </w:p>
        </w:tc>
        <w:tc>
          <w:tcPr>
            <w:tcW w:w="3685" w:type="dxa"/>
          </w:tcPr>
          <w:p w14:paraId="0063C0E8" w14:textId="56743078"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86" w:history="1">
              <w:r w:rsidRPr="00AD5E35">
                <w:rPr>
                  <w:rFonts w:eastAsiaTheme="minorHAnsi"/>
                  <w:color w:val="FF0000"/>
                  <w:sz w:val="22"/>
                  <w:szCs w:val="22"/>
                  <w:lang w:eastAsia="en-US"/>
                </w:rPr>
                <w:t>кодами 4.9.1.1</w:t>
              </w:r>
            </w:hyperlink>
            <w:r w:rsidRPr="00AD5E35">
              <w:rPr>
                <w:rFonts w:eastAsiaTheme="minorHAnsi"/>
                <w:color w:val="FF0000"/>
                <w:sz w:val="22"/>
                <w:szCs w:val="22"/>
                <w:lang w:eastAsia="en-US"/>
              </w:rPr>
              <w:t xml:space="preserve"> - </w:t>
            </w:r>
            <w:hyperlink r:id="rId187" w:history="1">
              <w:r w:rsidRPr="00AD5E35">
                <w:rPr>
                  <w:rFonts w:eastAsiaTheme="minorHAnsi"/>
                  <w:color w:val="FF0000"/>
                  <w:sz w:val="22"/>
                  <w:szCs w:val="22"/>
                  <w:lang w:eastAsia="en-US"/>
                </w:rPr>
                <w:t>4.9.1.4</w:t>
              </w:r>
            </w:hyperlink>
          </w:p>
        </w:tc>
        <w:tc>
          <w:tcPr>
            <w:tcW w:w="2268" w:type="dxa"/>
          </w:tcPr>
          <w:p w14:paraId="0DEC23E8" w14:textId="427448F4"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4.9.1</w:t>
            </w:r>
          </w:p>
        </w:tc>
      </w:tr>
      <w:tr w:rsidR="009033A9" w:rsidRPr="00AD5E35" w14:paraId="5946F4A6" w14:textId="77777777" w:rsidTr="00412921">
        <w:trPr>
          <w:trHeight w:val="276"/>
          <w:jc w:val="center"/>
        </w:trPr>
        <w:tc>
          <w:tcPr>
            <w:tcW w:w="846" w:type="dxa"/>
          </w:tcPr>
          <w:p w14:paraId="658CF926" w14:textId="77777777" w:rsidR="00817AEC" w:rsidRPr="00AD5E35" w:rsidRDefault="00817AEC" w:rsidP="00412921">
            <w:pPr>
              <w:pStyle w:val="af8"/>
              <w:numPr>
                <w:ilvl w:val="2"/>
                <w:numId w:val="12"/>
              </w:numPr>
              <w:rPr>
                <w:color w:val="FF0000"/>
                <w:sz w:val="22"/>
                <w:szCs w:val="22"/>
              </w:rPr>
            </w:pPr>
          </w:p>
        </w:tc>
        <w:tc>
          <w:tcPr>
            <w:tcW w:w="2835" w:type="dxa"/>
          </w:tcPr>
          <w:p w14:paraId="6C3F1193" w14:textId="2933CC79"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Заправка транспортных средств</w:t>
            </w:r>
          </w:p>
        </w:tc>
        <w:tc>
          <w:tcPr>
            <w:tcW w:w="3685" w:type="dxa"/>
          </w:tcPr>
          <w:p w14:paraId="4A922E63" w14:textId="43381985"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Pr>
          <w:p w14:paraId="650A5AB6" w14:textId="5A37DBCE"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4.9.1.1</w:t>
            </w:r>
          </w:p>
        </w:tc>
      </w:tr>
      <w:tr w:rsidR="009033A9" w:rsidRPr="00AD5E35" w14:paraId="7D2F7BB0" w14:textId="77777777" w:rsidTr="00412921">
        <w:trPr>
          <w:trHeight w:val="276"/>
          <w:jc w:val="center"/>
        </w:trPr>
        <w:tc>
          <w:tcPr>
            <w:tcW w:w="846" w:type="dxa"/>
          </w:tcPr>
          <w:p w14:paraId="2ECB2E3C" w14:textId="77777777" w:rsidR="00817AEC" w:rsidRPr="00AD5E35" w:rsidRDefault="00817AEC" w:rsidP="00412921">
            <w:pPr>
              <w:pStyle w:val="af8"/>
              <w:numPr>
                <w:ilvl w:val="2"/>
                <w:numId w:val="12"/>
              </w:numPr>
              <w:rPr>
                <w:color w:val="FF0000"/>
                <w:sz w:val="22"/>
                <w:szCs w:val="22"/>
              </w:rPr>
            </w:pPr>
          </w:p>
        </w:tc>
        <w:tc>
          <w:tcPr>
            <w:tcW w:w="2835" w:type="dxa"/>
          </w:tcPr>
          <w:p w14:paraId="43B98C1A" w14:textId="38C53677"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Обеспечение дорожного отдыха</w:t>
            </w:r>
          </w:p>
        </w:tc>
        <w:tc>
          <w:tcPr>
            <w:tcW w:w="3685" w:type="dxa"/>
          </w:tcPr>
          <w:p w14:paraId="40408A8A" w14:textId="00C73672"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Pr>
          <w:p w14:paraId="070F9E10" w14:textId="75806444"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4.9.1.2</w:t>
            </w:r>
          </w:p>
        </w:tc>
      </w:tr>
      <w:tr w:rsidR="009033A9" w:rsidRPr="00AD5E35" w14:paraId="4682926D" w14:textId="77777777" w:rsidTr="00412921">
        <w:trPr>
          <w:trHeight w:val="276"/>
          <w:jc w:val="center"/>
        </w:trPr>
        <w:tc>
          <w:tcPr>
            <w:tcW w:w="846" w:type="dxa"/>
          </w:tcPr>
          <w:p w14:paraId="1CD7EB6E" w14:textId="77777777" w:rsidR="00817AEC" w:rsidRPr="00AD5E35" w:rsidRDefault="00817AEC" w:rsidP="00412921">
            <w:pPr>
              <w:pStyle w:val="af8"/>
              <w:numPr>
                <w:ilvl w:val="2"/>
                <w:numId w:val="12"/>
              </w:numPr>
              <w:rPr>
                <w:color w:val="FF0000"/>
                <w:sz w:val="22"/>
                <w:szCs w:val="22"/>
              </w:rPr>
            </w:pPr>
          </w:p>
        </w:tc>
        <w:tc>
          <w:tcPr>
            <w:tcW w:w="2835" w:type="dxa"/>
          </w:tcPr>
          <w:p w14:paraId="226F9FAC" w14:textId="37C587D1"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Автомобильные мойки</w:t>
            </w:r>
          </w:p>
        </w:tc>
        <w:tc>
          <w:tcPr>
            <w:tcW w:w="3685" w:type="dxa"/>
          </w:tcPr>
          <w:p w14:paraId="2F4D529E" w14:textId="2FF824B5"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Размещение автомобильных моек, а также размещение магазинов сопутствующей торговли</w:t>
            </w:r>
          </w:p>
        </w:tc>
        <w:tc>
          <w:tcPr>
            <w:tcW w:w="2268" w:type="dxa"/>
          </w:tcPr>
          <w:p w14:paraId="446735AA" w14:textId="5DA50E0A"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4.9.1.3</w:t>
            </w:r>
          </w:p>
        </w:tc>
      </w:tr>
      <w:tr w:rsidR="009033A9" w:rsidRPr="00AD5E35" w14:paraId="01A67730" w14:textId="77777777" w:rsidTr="00412921">
        <w:trPr>
          <w:trHeight w:val="276"/>
          <w:jc w:val="center"/>
        </w:trPr>
        <w:tc>
          <w:tcPr>
            <w:tcW w:w="846" w:type="dxa"/>
          </w:tcPr>
          <w:p w14:paraId="2A4DE17D" w14:textId="77777777" w:rsidR="00817AEC" w:rsidRPr="00AD5E35" w:rsidRDefault="00817AEC" w:rsidP="00412921">
            <w:pPr>
              <w:pStyle w:val="af8"/>
              <w:numPr>
                <w:ilvl w:val="2"/>
                <w:numId w:val="12"/>
              </w:numPr>
              <w:rPr>
                <w:color w:val="FF0000"/>
                <w:sz w:val="22"/>
                <w:szCs w:val="22"/>
              </w:rPr>
            </w:pPr>
          </w:p>
        </w:tc>
        <w:tc>
          <w:tcPr>
            <w:tcW w:w="2835" w:type="dxa"/>
          </w:tcPr>
          <w:p w14:paraId="08D03ABA" w14:textId="5E7CC27D"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Ремонт автомобилей</w:t>
            </w:r>
          </w:p>
        </w:tc>
        <w:tc>
          <w:tcPr>
            <w:tcW w:w="3685" w:type="dxa"/>
          </w:tcPr>
          <w:p w14:paraId="37699B88" w14:textId="733E0FFF"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68" w:type="dxa"/>
          </w:tcPr>
          <w:p w14:paraId="69807F74" w14:textId="2EF89AA1"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4.9.1.4</w:t>
            </w:r>
          </w:p>
        </w:tc>
      </w:tr>
      <w:tr w:rsidR="009033A9" w:rsidRPr="00AD5E35" w14:paraId="14935073" w14:textId="77777777" w:rsidTr="00412921">
        <w:trPr>
          <w:trHeight w:val="276"/>
          <w:jc w:val="center"/>
        </w:trPr>
        <w:tc>
          <w:tcPr>
            <w:tcW w:w="846" w:type="dxa"/>
          </w:tcPr>
          <w:p w14:paraId="6B0C9BDF" w14:textId="77777777" w:rsidR="00817AEC" w:rsidRPr="00AD5E35" w:rsidRDefault="00817AEC" w:rsidP="00412921">
            <w:pPr>
              <w:pStyle w:val="af8"/>
              <w:numPr>
                <w:ilvl w:val="2"/>
                <w:numId w:val="12"/>
              </w:numPr>
              <w:rPr>
                <w:color w:val="FF0000"/>
                <w:sz w:val="22"/>
                <w:szCs w:val="22"/>
              </w:rPr>
            </w:pPr>
          </w:p>
        </w:tc>
        <w:tc>
          <w:tcPr>
            <w:tcW w:w="2835" w:type="dxa"/>
          </w:tcPr>
          <w:p w14:paraId="5DC49EDD" w14:textId="5F92C625" w:rsidR="00817AEC" w:rsidRPr="00AD5E35" w:rsidRDefault="00817AEC" w:rsidP="00817AEC">
            <w:pPr>
              <w:rPr>
                <w:rFonts w:eastAsiaTheme="minorHAnsi"/>
                <w:color w:val="FF0000"/>
                <w:sz w:val="22"/>
                <w:szCs w:val="22"/>
                <w:lang w:eastAsia="en-US"/>
              </w:rPr>
            </w:pPr>
            <w:proofErr w:type="spellStart"/>
            <w:r w:rsidRPr="00AD5E35">
              <w:rPr>
                <w:rFonts w:eastAsiaTheme="minorHAnsi"/>
                <w:color w:val="FF0000"/>
                <w:sz w:val="22"/>
                <w:szCs w:val="22"/>
                <w:lang w:eastAsia="en-US"/>
              </w:rPr>
              <w:t>Выставочно</w:t>
            </w:r>
            <w:proofErr w:type="spellEnd"/>
            <w:r w:rsidRPr="00AD5E35">
              <w:rPr>
                <w:rFonts w:eastAsiaTheme="minorHAnsi"/>
                <w:color w:val="FF0000"/>
                <w:sz w:val="22"/>
                <w:szCs w:val="22"/>
                <w:lang w:eastAsia="en-US"/>
              </w:rPr>
              <w:t>-ярмарочная деятельность</w:t>
            </w:r>
          </w:p>
        </w:tc>
        <w:tc>
          <w:tcPr>
            <w:tcW w:w="3685" w:type="dxa"/>
          </w:tcPr>
          <w:p w14:paraId="5B0F7101" w14:textId="1CC874C7"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объектов капитального строительства, сооружений, предназначенных для осуществления </w:t>
            </w:r>
            <w:proofErr w:type="spellStart"/>
            <w:r w:rsidRPr="00AD5E35">
              <w:rPr>
                <w:rFonts w:eastAsiaTheme="minorHAnsi"/>
                <w:color w:val="FF0000"/>
                <w:sz w:val="22"/>
                <w:szCs w:val="22"/>
                <w:lang w:eastAsia="en-US"/>
              </w:rPr>
              <w:t>выставочно</w:t>
            </w:r>
            <w:proofErr w:type="spellEnd"/>
            <w:r w:rsidRPr="00AD5E35">
              <w:rPr>
                <w:rFonts w:eastAsiaTheme="minorHAnsi"/>
                <w:color w:val="FF0000"/>
                <w:sz w:val="22"/>
                <w:szCs w:val="22"/>
                <w:lang w:eastAsia="en-US"/>
              </w:rPr>
              <w:t xml:space="preserve">-ярмарочной и </w:t>
            </w:r>
            <w:proofErr w:type="spellStart"/>
            <w:r w:rsidRPr="00AD5E35">
              <w:rPr>
                <w:rFonts w:eastAsiaTheme="minorHAnsi"/>
                <w:color w:val="FF0000"/>
                <w:sz w:val="22"/>
                <w:szCs w:val="22"/>
                <w:lang w:eastAsia="en-US"/>
              </w:rPr>
              <w:t>конгрессной</w:t>
            </w:r>
            <w:proofErr w:type="spellEnd"/>
            <w:r w:rsidRPr="00AD5E35">
              <w:rPr>
                <w:rFonts w:eastAsiaTheme="minorHAnsi"/>
                <w:color w:val="FF0000"/>
                <w:sz w:val="22"/>
                <w:szCs w:val="22"/>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tcPr>
          <w:p w14:paraId="7A6F22B4" w14:textId="5134A905"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4.10</w:t>
            </w:r>
          </w:p>
        </w:tc>
      </w:tr>
      <w:tr w:rsidR="009033A9" w:rsidRPr="00AD5E35" w14:paraId="1356112E" w14:textId="77777777" w:rsidTr="00412921">
        <w:trPr>
          <w:trHeight w:val="276"/>
          <w:jc w:val="center"/>
        </w:trPr>
        <w:tc>
          <w:tcPr>
            <w:tcW w:w="846" w:type="dxa"/>
          </w:tcPr>
          <w:p w14:paraId="0AAA2827" w14:textId="77777777" w:rsidR="00817AEC" w:rsidRPr="00AD5E35" w:rsidRDefault="00817AEC" w:rsidP="00412921">
            <w:pPr>
              <w:pStyle w:val="af8"/>
              <w:numPr>
                <w:ilvl w:val="2"/>
                <w:numId w:val="12"/>
              </w:numPr>
              <w:rPr>
                <w:color w:val="FF0000"/>
                <w:sz w:val="22"/>
                <w:szCs w:val="22"/>
              </w:rPr>
            </w:pPr>
          </w:p>
        </w:tc>
        <w:tc>
          <w:tcPr>
            <w:tcW w:w="2835" w:type="dxa"/>
          </w:tcPr>
          <w:p w14:paraId="3CD317D7" w14:textId="2DA44579"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Легкая промышленность</w:t>
            </w:r>
          </w:p>
        </w:tc>
        <w:tc>
          <w:tcPr>
            <w:tcW w:w="3685" w:type="dxa"/>
          </w:tcPr>
          <w:p w14:paraId="09466B60" w14:textId="1209F5DF"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объектов капитального строительства, предназначенных для текстильной, </w:t>
            </w:r>
            <w:proofErr w:type="spellStart"/>
            <w:proofErr w:type="gramStart"/>
            <w:r w:rsidRPr="00AD5E35">
              <w:rPr>
                <w:rFonts w:eastAsiaTheme="minorHAnsi"/>
                <w:color w:val="FF0000"/>
                <w:sz w:val="22"/>
                <w:szCs w:val="22"/>
                <w:lang w:eastAsia="en-US"/>
              </w:rPr>
              <w:t>фарфоро</w:t>
            </w:r>
            <w:proofErr w:type="spellEnd"/>
            <w:r w:rsidRPr="00AD5E35">
              <w:rPr>
                <w:rFonts w:eastAsiaTheme="minorHAnsi"/>
                <w:color w:val="FF0000"/>
                <w:sz w:val="22"/>
                <w:szCs w:val="22"/>
                <w:lang w:eastAsia="en-US"/>
              </w:rPr>
              <w:t>-фаянсовой</w:t>
            </w:r>
            <w:proofErr w:type="gramEnd"/>
            <w:r w:rsidRPr="00AD5E35">
              <w:rPr>
                <w:rFonts w:eastAsiaTheme="minorHAnsi"/>
                <w:color w:val="FF0000"/>
                <w:sz w:val="22"/>
                <w:szCs w:val="22"/>
                <w:lang w:eastAsia="en-US"/>
              </w:rPr>
              <w:t>, электронной промышленности</w:t>
            </w:r>
          </w:p>
        </w:tc>
        <w:tc>
          <w:tcPr>
            <w:tcW w:w="2268" w:type="dxa"/>
          </w:tcPr>
          <w:p w14:paraId="6D91F44D" w14:textId="232A275B"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6.3</w:t>
            </w:r>
          </w:p>
        </w:tc>
      </w:tr>
      <w:tr w:rsidR="009033A9" w:rsidRPr="00AD5E35" w14:paraId="43CC5025" w14:textId="77777777" w:rsidTr="00412921">
        <w:trPr>
          <w:trHeight w:val="276"/>
          <w:jc w:val="center"/>
        </w:trPr>
        <w:tc>
          <w:tcPr>
            <w:tcW w:w="846" w:type="dxa"/>
          </w:tcPr>
          <w:p w14:paraId="4DA2C9E9" w14:textId="77777777" w:rsidR="00817AEC" w:rsidRPr="00AD5E35" w:rsidRDefault="00817AEC" w:rsidP="00412921">
            <w:pPr>
              <w:pStyle w:val="af8"/>
              <w:numPr>
                <w:ilvl w:val="2"/>
                <w:numId w:val="12"/>
              </w:numPr>
              <w:rPr>
                <w:color w:val="FF0000"/>
                <w:sz w:val="22"/>
                <w:szCs w:val="22"/>
              </w:rPr>
            </w:pPr>
          </w:p>
        </w:tc>
        <w:tc>
          <w:tcPr>
            <w:tcW w:w="2835" w:type="dxa"/>
          </w:tcPr>
          <w:p w14:paraId="7928C582" w14:textId="5EA7CAA1"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Пищевая промышленность</w:t>
            </w:r>
          </w:p>
        </w:tc>
        <w:tc>
          <w:tcPr>
            <w:tcW w:w="3685" w:type="dxa"/>
          </w:tcPr>
          <w:p w14:paraId="2C2E1293" w14:textId="66155DC0"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268" w:type="dxa"/>
          </w:tcPr>
          <w:p w14:paraId="7E8B5F19" w14:textId="5CBA71BB"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6.4</w:t>
            </w:r>
          </w:p>
        </w:tc>
      </w:tr>
      <w:tr w:rsidR="009033A9" w:rsidRPr="00AD5E35" w14:paraId="10AA7E51" w14:textId="77777777" w:rsidTr="00412921">
        <w:trPr>
          <w:trHeight w:val="276"/>
          <w:jc w:val="center"/>
        </w:trPr>
        <w:tc>
          <w:tcPr>
            <w:tcW w:w="846" w:type="dxa"/>
          </w:tcPr>
          <w:p w14:paraId="0FB5139B" w14:textId="77777777" w:rsidR="00817AEC" w:rsidRPr="00AD5E35" w:rsidRDefault="00817AEC" w:rsidP="00412921">
            <w:pPr>
              <w:pStyle w:val="af8"/>
              <w:numPr>
                <w:ilvl w:val="2"/>
                <w:numId w:val="12"/>
              </w:numPr>
              <w:rPr>
                <w:color w:val="FF0000"/>
                <w:sz w:val="22"/>
                <w:szCs w:val="22"/>
              </w:rPr>
            </w:pPr>
          </w:p>
        </w:tc>
        <w:tc>
          <w:tcPr>
            <w:tcW w:w="2835" w:type="dxa"/>
          </w:tcPr>
          <w:p w14:paraId="30BDD5C2" w14:textId="5A8F9D71"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Энергетика</w:t>
            </w:r>
          </w:p>
        </w:tc>
        <w:tc>
          <w:tcPr>
            <w:tcW w:w="3685" w:type="dxa"/>
          </w:tcPr>
          <w:p w14:paraId="5297DCAE" w14:textId="77777777" w:rsidR="00817AEC" w:rsidRPr="00AD5E35" w:rsidRDefault="00817AEC" w:rsidP="00817AEC">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D5E35">
              <w:rPr>
                <w:rFonts w:eastAsiaTheme="minorHAnsi"/>
                <w:color w:val="FF0000"/>
                <w:sz w:val="22"/>
                <w:szCs w:val="22"/>
                <w:lang w:eastAsia="en-US"/>
              </w:rPr>
              <w:t>золоотвалов</w:t>
            </w:r>
            <w:proofErr w:type="spellEnd"/>
            <w:r w:rsidRPr="00AD5E35">
              <w:rPr>
                <w:rFonts w:eastAsiaTheme="minorHAnsi"/>
                <w:color w:val="FF0000"/>
                <w:sz w:val="22"/>
                <w:szCs w:val="22"/>
                <w:lang w:eastAsia="en-US"/>
              </w:rPr>
              <w:t>, гидротехнических сооружений);</w:t>
            </w:r>
          </w:p>
          <w:p w14:paraId="7DBE5302" w14:textId="26F9D6E1"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88" w:history="1">
              <w:r w:rsidRPr="00AD5E35">
                <w:rPr>
                  <w:rFonts w:eastAsiaTheme="minorHAnsi"/>
                  <w:color w:val="FF0000"/>
                  <w:sz w:val="22"/>
                  <w:szCs w:val="22"/>
                  <w:lang w:eastAsia="en-US"/>
                </w:rPr>
                <w:t>кодом 3.1</w:t>
              </w:r>
            </w:hyperlink>
          </w:p>
        </w:tc>
        <w:tc>
          <w:tcPr>
            <w:tcW w:w="2268" w:type="dxa"/>
          </w:tcPr>
          <w:p w14:paraId="09836446" w14:textId="59B53D25"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6.7</w:t>
            </w:r>
          </w:p>
        </w:tc>
      </w:tr>
      <w:tr w:rsidR="009033A9" w:rsidRPr="00AD5E35" w14:paraId="4A6A5EC2" w14:textId="77777777" w:rsidTr="00412921">
        <w:trPr>
          <w:trHeight w:val="276"/>
          <w:jc w:val="center"/>
        </w:trPr>
        <w:tc>
          <w:tcPr>
            <w:tcW w:w="846" w:type="dxa"/>
          </w:tcPr>
          <w:p w14:paraId="7D02256F" w14:textId="77777777" w:rsidR="00817AEC" w:rsidRPr="00AD5E35" w:rsidRDefault="00817AEC" w:rsidP="00412921">
            <w:pPr>
              <w:pStyle w:val="af8"/>
              <w:numPr>
                <w:ilvl w:val="2"/>
                <w:numId w:val="12"/>
              </w:numPr>
              <w:rPr>
                <w:color w:val="FF0000"/>
                <w:sz w:val="22"/>
                <w:szCs w:val="22"/>
              </w:rPr>
            </w:pPr>
          </w:p>
        </w:tc>
        <w:tc>
          <w:tcPr>
            <w:tcW w:w="2835" w:type="dxa"/>
          </w:tcPr>
          <w:p w14:paraId="56631F37" w14:textId="4CD818CE"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Связь</w:t>
            </w:r>
          </w:p>
        </w:tc>
        <w:tc>
          <w:tcPr>
            <w:tcW w:w="3685" w:type="dxa"/>
          </w:tcPr>
          <w:p w14:paraId="33B15F9E" w14:textId="193C6357"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89" w:history="1">
              <w:r w:rsidRPr="00AD5E35">
                <w:rPr>
                  <w:rFonts w:eastAsiaTheme="minorHAnsi"/>
                  <w:color w:val="FF0000"/>
                  <w:sz w:val="22"/>
                  <w:szCs w:val="22"/>
                  <w:lang w:eastAsia="en-US"/>
                </w:rPr>
                <w:t>кодами 3.1.1</w:t>
              </w:r>
            </w:hyperlink>
            <w:r w:rsidRPr="00AD5E35">
              <w:rPr>
                <w:rFonts w:eastAsiaTheme="minorHAnsi"/>
                <w:color w:val="FF0000"/>
                <w:sz w:val="22"/>
                <w:szCs w:val="22"/>
                <w:lang w:eastAsia="en-US"/>
              </w:rPr>
              <w:t xml:space="preserve">, </w:t>
            </w:r>
            <w:hyperlink r:id="rId190" w:history="1">
              <w:r w:rsidRPr="00AD5E35">
                <w:rPr>
                  <w:rFonts w:eastAsiaTheme="minorHAnsi"/>
                  <w:color w:val="FF0000"/>
                  <w:sz w:val="22"/>
                  <w:szCs w:val="22"/>
                  <w:lang w:eastAsia="en-US"/>
                </w:rPr>
                <w:t>3.2.3</w:t>
              </w:r>
            </w:hyperlink>
          </w:p>
        </w:tc>
        <w:tc>
          <w:tcPr>
            <w:tcW w:w="2268" w:type="dxa"/>
          </w:tcPr>
          <w:p w14:paraId="36ADF3AF" w14:textId="3CBBC58A"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6.8</w:t>
            </w:r>
          </w:p>
        </w:tc>
      </w:tr>
      <w:tr w:rsidR="009033A9" w:rsidRPr="00AD5E35" w14:paraId="2694F34C" w14:textId="77777777" w:rsidTr="00412921">
        <w:trPr>
          <w:trHeight w:val="276"/>
          <w:jc w:val="center"/>
        </w:trPr>
        <w:tc>
          <w:tcPr>
            <w:tcW w:w="846" w:type="dxa"/>
          </w:tcPr>
          <w:p w14:paraId="3FD5B4EC" w14:textId="77777777" w:rsidR="00817AEC" w:rsidRPr="00AD5E35" w:rsidRDefault="00817AEC" w:rsidP="00412921">
            <w:pPr>
              <w:pStyle w:val="af8"/>
              <w:numPr>
                <w:ilvl w:val="2"/>
                <w:numId w:val="12"/>
              </w:numPr>
              <w:rPr>
                <w:color w:val="FF0000"/>
                <w:sz w:val="22"/>
                <w:szCs w:val="22"/>
              </w:rPr>
            </w:pPr>
          </w:p>
        </w:tc>
        <w:tc>
          <w:tcPr>
            <w:tcW w:w="2835" w:type="dxa"/>
          </w:tcPr>
          <w:p w14:paraId="048A8BFE" w14:textId="5B526D0D"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Склады</w:t>
            </w:r>
          </w:p>
        </w:tc>
        <w:tc>
          <w:tcPr>
            <w:tcW w:w="3685" w:type="dxa"/>
          </w:tcPr>
          <w:p w14:paraId="522942F9" w14:textId="042E7646"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268" w:type="dxa"/>
          </w:tcPr>
          <w:p w14:paraId="13FB3109" w14:textId="057C1A26"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6.9</w:t>
            </w:r>
          </w:p>
        </w:tc>
      </w:tr>
      <w:tr w:rsidR="009033A9" w:rsidRPr="00AD5E35" w14:paraId="729DA7D1" w14:textId="77777777" w:rsidTr="00412921">
        <w:trPr>
          <w:trHeight w:val="276"/>
          <w:jc w:val="center"/>
        </w:trPr>
        <w:tc>
          <w:tcPr>
            <w:tcW w:w="846" w:type="dxa"/>
          </w:tcPr>
          <w:p w14:paraId="11DBFFAF" w14:textId="77777777" w:rsidR="00817AEC" w:rsidRPr="00AD5E35" w:rsidRDefault="00817AEC" w:rsidP="00412921">
            <w:pPr>
              <w:pStyle w:val="af8"/>
              <w:numPr>
                <w:ilvl w:val="2"/>
                <w:numId w:val="12"/>
              </w:numPr>
              <w:rPr>
                <w:color w:val="FF0000"/>
                <w:sz w:val="22"/>
                <w:szCs w:val="22"/>
              </w:rPr>
            </w:pPr>
          </w:p>
        </w:tc>
        <w:tc>
          <w:tcPr>
            <w:tcW w:w="2835" w:type="dxa"/>
          </w:tcPr>
          <w:p w14:paraId="3FEC85A3" w14:textId="1F7950F4"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Складские площадки</w:t>
            </w:r>
          </w:p>
        </w:tc>
        <w:tc>
          <w:tcPr>
            <w:tcW w:w="3685" w:type="dxa"/>
          </w:tcPr>
          <w:p w14:paraId="6FCF865E" w14:textId="0C235DEF"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2268" w:type="dxa"/>
          </w:tcPr>
          <w:p w14:paraId="0762C148" w14:textId="43D763A1"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6.9.1</w:t>
            </w:r>
          </w:p>
        </w:tc>
      </w:tr>
      <w:tr w:rsidR="009033A9" w:rsidRPr="00AD5E35" w14:paraId="45CB3B4E" w14:textId="77777777" w:rsidTr="00412921">
        <w:trPr>
          <w:trHeight w:val="276"/>
          <w:jc w:val="center"/>
        </w:trPr>
        <w:tc>
          <w:tcPr>
            <w:tcW w:w="846" w:type="dxa"/>
          </w:tcPr>
          <w:p w14:paraId="09E1A141" w14:textId="77777777" w:rsidR="00817AEC" w:rsidRPr="00AD5E35" w:rsidRDefault="00817AEC" w:rsidP="00412921">
            <w:pPr>
              <w:pStyle w:val="af8"/>
              <w:numPr>
                <w:ilvl w:val="2"/>
                <w:numId w:val="12"/>
              </w:numPr>
              <w:rPr>
                <w:color w:val="FF0000"/>
                <w:sz w:val="22"/>
                <w:szCs w:val="22"/>
              </w:rPr>
            </w:pPr>
          </w:p>
        </w:tc>
        <w:tc>
          <w:tcPr>
            <w:tcW w:w="2835" w:type="dxa"/>
          </w:tcPr>
          <w:p w14:paraId="2FF3FA61" w14:textId="530FD0F2"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Научно-производственная деятельность</w:t>
            </w:r>
          </w:p>
        </w:tc>
        <w:tc>
          <w:tcPr>
            <w:tcW w:w="3685" w:type="dxa"/>
          </w:tcPr>
          <w:p w14:paraId="3DD924D1" w14:textId="20CFB240"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Размещение технологических, промышленных, агропромышленных парков, бизнес-инкубаторов</w:t>
            </w:r>
          </w:p>
        </w:tc>
        <w:tc>
          <w:tcPr>
            <w:tcW w:w="2268" w:type="dxa"/>
          </w:tcPr>
          <w:p w14:paraId="4E664E00" w14:textId="5AF60F06"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6.12</w:t>
            </w:r>
          </w:p>
        </w:tc>
      </w:tr>
      <w:tr w:rsidR="009033A9" w:rsidRPr="00AD5E35" w14:paraId="0BD83815" w14:textId="77777777" w:rsidTr="00412921">
        <w:trPr>
          <w:trHeight w:val="276"/>
          <w:jc w:val="center"/>
        </w:trPr>
        <w:tc>
          <w:tcPr>
            <w:tcW w:w="846" w:type="dxa"/>
          </w:tcPr>
          <w:p w14:paraId="4F50C92A" w14:textId="77777777" w:rsidR="00817AEC" w:rsidRPr="00AD5E35" w:rsidRDefault="00817AEC" w:rsidP="00412921">
            <w:pPr>
              <w:pStyle w:val="af8"/>
              <w:numPr>
                <w:ilvl w:val="2"/>
                <w:numId w:val="12"/>
              </w:numPr>
              <w:rPr>
                <w:color w:val="FF0000"/>
                <w:sz w:val="22"/>
                <w:szCs w:val="22"/>
              </w:rPr>
            </w:pPr>
          </w:p>
        </w:tc>
        <w:tc>
          <w:tcPr>
            <w:tcW w:w="2835" w:type="dxa"/>
          </w:tcPr>
          <w:p w14:paraId="69421F01" w14:textId="2A1ABA94"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Транспорт</w:t>
            </w:r>
          </w:p>
        </w:tc>
        <w:tc>
          <w:tcPr>
            <w:tcW w:w="3685" w:type="dxa"/>
          </w:tcPr>
          <w:p w14:paraId="28AC65E5" w14:textId="7805333A" w:rsidR="00817AEC" w:rsidRPr="00AD5E35" w:rsidRDefault="00817AEC" w:rsidP="00CC6E50">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Размещение различного рода путей сообщения и сооружений, используемых для перевозки людей или грузов либо передачи веществ.</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191" w:history="1">
              <w:r w:rsidRPr="00AD5E35">
                <w:rPr>
                  <w:rFonts w:eastAsiaTheme="minorHAnsi"/>
                  <w:color w:val="FF0000"/>
                  <w:sz w:val="22"/>
                  <w:szCs w:val="22"/>
                  <w:lang w:eastAsia="en-US"/>
                </w:rPr>
                <w:t>кодами 7.1</w:t>
              </w:r>
            </w:hyperlink>
            <w:r w:rsidRPr="00AD5E35">
              <w:rPr>
                <w:rFonts w:eastAsiaTheme="minorHAnsi"/>
                <w:color w:val="FF0000"/>
                <w:sz w:val="22"/>
                <w:szCs w:val="22"/>
                <w:lang w:eastAsia="en-US"/>
              </w:rPr>
              <w:t xml:space="preserve"> - </w:t>
            </w:r>
            <w:hyperlink r:id="rId192" w:history="1">
              <w:r w:rsidRPr="00AD5E35">
                <w:rPr>
                  <w:rFonts w:eastAsiaTheme="minorHAnsi"/>
                  <w:color w:val="FF0000"/>
                  <w:sz w:val="22"/>
                  <w:szCs w:val="22"/>
                  <w:lang w:eastAsia="en-US"/>
                </w:rPr>
                <w:t>7.5</w:t>
              </w:r>
            </w:hyperlink>
          </w:p>
        </w:tc>
        <w:tc>
          <w:tcPr>
            <w:tcW w:w="2268" w:type="dxa"/>
          </w:tcPr>
          <w:p w14:paraId="78CDD7AE" w14:textId="65A7727E"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7.0</w:t>
            </w:r>
          </w:p>
        </w:tc>
      </w:tr>
      <w:tr w:rsidR="009033A9" w:rsidRPr="00AD5E35" w14:paraId="65147A5E" w14:textId="77777777" w:rsidTr="00412921">
        <w:trPr>
          <w:trHeight w:val="276"/>
          <w:jc w:val="center"/>
        </w:trPr>
        <w:tc>
          <w:tcPr>
            <w:tcW w:w="846" w:type="dxa"/>
          </w:tcPr>
          <w:p w14:paraId="6A9DA44C" w14:textId="77777777" w:rsidR="00817AEC" w:rsidRPr="00AD5E35" w:rsidRDefault="00817AEC" w:rsidP="00412921">
            <w:pPr>
              <w:pStyle w:val="af8"/>
              <w:numPr>
                <w:ilvl w:val="2"/>
                <w:numId w:val="12"/>
              </w:numPr>
              <w:rPr>
                <w:color w:val="FF0000"/>
                <w:sz w:val="22"/>
                <w:szCs w:val="22"/>
              </w:rPr>
            </w:pPr>
          </w:p>
        </w:tc>
        <w:tc>
          <w:tcPr>
            <w:tcW w:w="2835" w:type="dxa"/>
          </w:tcPr>
          <w:p w14:paraId="3CB4FAA9" w14:textId="7859A0C8"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Автомобильный транспорт</w:t>
            </w:r>
          </w:p>
        </w:tc>
        <w:tc>
          <w:tcPr>
            <w:tcW w:w="3685" w:type="dxa"/>
          </w:tcPr>
          <w:p w14:paraId="0600F353" w14:textId="217A083A"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93" w:history="1">
              <w:r w:rsidRPr="00AD5E35">
                <w:rPr>
                  <w:rFonts w:eastAsiaTheme="minorHAnsi"/>
                  <w:color w:val="FF0000"/>
                  <w:sz w:val="22"/>
                  <w:szCs w:val="22"/>
                  <w:lang w:eastAsia="en-US"/>
                </w:rPr>
                <w:t>кодами 7.2.1</w:t>
              </w:r>
            </w:hyperlink>
            <w:r w:rsidRPr="00AD5E35">
              <w:rPr>
                <w:rFonts w:eastAsiaTheme="minorHAnsi"/>
                <w:color w:val="FF0000"/>
                <w:sz w:val="22"/>
                <w:szCs w:val="22"/>
                <w:lang w:eastAsia="en-US"/>
              </w:rPr>
              <w:t xml:space="preserve"> - </w:t>
            </w:r>
            <w:hyperlink r:id="rId194" w:history="1">
              <w:r w:rsidRPr="00AD5E35">
                <w:rPr>
                  <w:rFonts w:eastAsiaTheme="minorHAnsi"/>
                  <w:color w:val="FF0000"/>
                  <w:sz w:val="22"/>
                  <w:szCs w:val="22"/>
                  <w:lang w:eastAsia="en-US"/>
                </w:rPr>
                <w:t>7.2.3</w:t>
              </w:r>
            </w:hyperlink>
          </w:p>
        </w:tc>
        <w:tc>
          <w:tcPr>
            <w:tcW w:w="2268" w:type="dxa"/>
          </w:tcPr>
          <w:p w14:paraId="6D836707" w14:textId="619A5E61"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7.2</w:t>
            </w:r>
          </w:p>
        </w:tc>
      </w:tr>
      <w:tr w:rsidR="009033A9" w:rsidRPr="00AD5E35" w14:paraId="21C482E3" w14:textId="77777777" w:rsidTr="00412921">
        <w:trPr>
          <w:trHeight w:val="276"/>
          <w:jc w:val="center"/>
        </w:trPr>
        <w:tc>
          <w:tcPr>
            <w:tcW w:w="846" w:type="dxa"/>
          </w:tcPr>
          <w:p w14:paraId="7A7D927F" w14:textId="77777777" w:rsidR="00817AEC" w:rsidRPr="00AD5E35" w:rsidRDefault="00817AEC" w:rsidP="00412921">
            <w:pPr>
              <w:pStyle w:val="af8"/>
              <w:numPr>
                <w:ilvl w:val="2"/>
                <w:numId w:val="12"/>
              </w:numPr>
              <w:rPr>
                <w:color w:val="FF0000"/>
                <w:sz w:val="22"/>
                <w:szCs w:val="22"/>
              </w:rPr>
            </w:pPr>
          </w:p>
        </w:tc>
        <w:tc>
          <w:tcPr>
            <w:tcW w:w="2835" w:type="dxa"/>
          </w:tcPr>
          <w:p w14:paraId="3E6A0A19" w14:textId="40566DCC"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Размещение автомобильных дорог</w:t>
            </w:r>
          </w:p>
        </w:tc>
        <w:tc>
          <w:tcPr>
            <w:tcW w:w="3685" w:type="dxa"/>
          </w:tcPr>
          <w:p w14:paraId="4EBF13EF" w14:textId="77777777" w:rsidR="00817AEC" w:rsidRPr="00AD5E35" w:rsidRDefault="00817AEC" w:rsidP="00817AEC">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95" w:history="1">
              <w:r w:rsidRPr="00AD5E35">
                <w:rPr>
                  <w:rFonts w:eastAsiaTheme="minorHAnsi"/>
                  <w:color w:val="FF0000"/>
                  <w:sz w:val="22"/>
                  <w:szCs w:val="22"/>
                  <w:lang w:eastAsia="en-US"/>
                </w:rPr>
                <w:t>кодами 2.7.1</w:t>
              </w:r>
            </w:hyperlink>
            <w:r w:rsidRPr="00AD5E35">
              <w:rPr>
                <w:rFonts w:eastAsiaTheme="minorHAnsi"/>
                <w:color w:val="FF0000"/>
                <w:sz w:val="22"/>
                <w:szCs w:val="22"/>
                <w:lang w:eastAsia="en-US"/>
              </w:rPr>
              <w:t xml:space="preserve">, </w:t>
            </w:r>
            <w:hyperlink r:id="rId196" w:history="1">
              <w:r w:rsidRPr="00AD5E35">
                <w:rPr>
                  <w:rFonts w:eastAsiaTheme="minorHAnsi"/>
                  <w:color w:val="FF0000"/>
                  <w:sz w:val="22"/>
                  <w:szCs w:val="22"/>
                  <w:lang w:eastAsia="en-US"/>
                </w:rPr>
                <w:t>4.9</w:t>
              </w:r>
            </w:hyperlink>
            <w:r w:rsidRPr="00AD5E35">
              <w:rPr>
                <w:rFonts w:eastAsiaTheme="minorHAnsi"/>
                <w:color w:val="FF0000"/>
                <w:sz w:val="22"/>
                <w:szCs w:val="22"/>
                <w:lang w:eastAsia="en-US"/>
              </w:rPr>
              <w:t xml:space="preserve">, </w:t>
            </w:r>
            <w:hyperlink r:id="rId197" w:history="1">
              <w:r w:rsidRPr="00AD5E35">
                <w:rPr>
                  <w:rFonts w:eastAsiaTheme="minorHAnsi"/>
                  <w:color w:val="FF0000"/>
                  <w:sz w:val="22"/>
                  <w:szCs w:val="22"/>
                  <w:lang w:eastAsia="en-US"/>
                </w:rPr>
                <w:t>7.2.3</w:t>
              </w:r>
            </w:hyperlink>
            <w:r w:rsidRPr="00AD5E35">
              <w:rPr>
                <w:rFonts w:eastAsiaTheme="minorHAnsi"/>
                <w:color w:val="FF0000"/>
                <w:sz w:val="22"/>
                <w:szCs w:val="22"/>
                <w:lang w:eastAsia="en-US"/>
              </w:rPr>
              <w:t xml:space="preserve">, а также некапитальных </w:t>
            </w:r>
            <w:r w:rsidRPr="00AD5E35">
              <w:rPr>
                <w:rFonts w:eastAsiaTheme="minorHAnsi"/>
                <w:color w:val="FF0000"/>
                <w:sz w:val="22"/>
                <w:szCs w:val="22"/>
                <w:lang w:eastAsia="en-US"/>
              </w:rPr>
              <w:lastRenderedPageBreak/>
              <w:t>сооружений, предназначенных для охраны транспортных средств;</w:t>
            </w:r>
          </w:p>
          <w:p w14:paraId="05123395" w14:textId="136C9616"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268" w:type="dxa"/>
          </w:tcPr>
          <w:p w14:paraId="26518E15" w14:textId="47C690CD"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lastRenderedPageBreak/>
              <w:t>7.2.1</w:t>
            </w:r>
          </w:p>
        </w:tc>
      </w:tr>
      <w:tr w:rsidR="009033A9" w:rsidRPr="00AD5E35" w14:paraId="1F98D9C0" w14:textId="77777777" w:rsidTr="00412921">
        <w:trPr>
          <w:trHeight w:val="276"/>
          <w:jc w:val="center"/>
        </w:trPr>
        <w:tc>
          <w:tcPr>
            <w:tcW w:w="846" w:type="dxa"/>
          </w:tcPr>
          <w:p w14:paraId="53386F10" w14:textId="77777777" w:rsidR="00817AEC" w:rsidRPr="00AD5E35" w:rsidRDefault="00817AEC" w:rsidP="00412921">
            <w:pPr>
              <w:pStyle w:val="af8"/>
              <w:numPr>
                <w:ilvl w:val="2"/>
                <w:numId w:val="12"/>
              </w:numPr>
              <w:rPr>
                <w:color w:val="FF0000"/>
                <w:sz w:val="22"/>
                <w:szCs w:val="22"/>
              </w:rPr>
            </w:pPr>
          </w:p>
        </w:tc>
        <w:tc>
          <w:tcPr>
            <w:tcW w:w="2835" w:type="dxa"/>
          </w:tcPr>
          <w:p w14:paraId="37098A1C" w14:textId="6E34EAEC"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Обслуживание перевозок пассажиров</w:t>
            </w:r>
          </w:p>
        </w:tc>
        <w:tc>
          <w:tcPr>
            <w:tcW w:w="3685" w:type="dxa"/>
          </w:tcPr>
          <w:p w14:paraId="04043116" w14:textId="7F255CA3"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98" w:history="1">
              <w:r w:rsidRPr="00AD5E35">
                <w:rPr>
                  <w:rFonts w:eastAsiaTheme="minorHAnsi"/>
                  <w:color w:val="FF0000"/>
                  <w:sz w:val="22"/>
                  <w:szCs w:val="22"/>
                  <w:lang w:eastAsia="en-US"/>
                </w:rPr>
                <w:t>кодом 7.6</w:t>
              </w:r>
            </w:hyperlink>
          </w:p>
        </w:tc>
        <w:tc>
          <w:tcPr>
            <w:tcW w:w="2268" w:type="dxa"/>
          </w:tcPr>
          <w:p w14:paraId="2FDBD576" w14:textId="575FD1A0"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7.2.2</w:t>
            </w:r>
          </w:p>
        </w:tc>
      </w:tr>
      <w:tr w:rsidR="009033A9" w:rsidRPr="00AD5E35" w14:paraId="3303862C" w14:textId="77777777" w:rsidTr="00412921">
        <w:trPr>
          <w:trHeight w:val="276"/>
          <w:jc w:val="center"/>
        </w:trPr>
        <w:tc>
          <w:tcPr>
            <w:tcW w:w="846" w:type="dxa"/>
          </w:tcPr>
          <w:p w14:paraId="2EB876AB" w14:textId="77777777" w:rsidR="00817AEC" w:rsidRPr="00AD5E35" w:rsidRDefault="00817AEC" w:rsidP="00412921">
            <w:pPr>
              <w:pStyle w:val="af8"/>
              <w:numPr>
                <w:ilvl w:val="2"/>
                <w:numId w:val="12"/>
              </w:numPr>
              <w:rPr>
                <w:color w:val="FF0000"/>
                <w:sz w:val="22"/>
                <w:szCs w:val="22"/>
              </w:rPr>
            </w:pPr>
          </w:p>
        </w:tc>
        <w:tc>
          <w:tcPr>
            <w:tcW w:w="2835" w:type="dxa"/>
          </w:tcPr>
          <w:p w14:paraId="75AD4154" w14:textId="02EDDA48"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Стоянки транспорта общего пользования</w:t>
            </w:r>
          </w:p>
        </w:tc>
        <w:tc>
          <w:tcPr>
            <w:tcW w:w="3685" w:type="dxa"/>
          </w:tcPr>
          <w:p w14:paraId="12B03119" w14:textId="79DBAC8F"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Размещение стоянок транспортных средств, осуществляющих перевозки людей по установленному маршруту</w:t>
            </w:r>
          </w:p>
        </w:tc>
        <w:tc>
          <w:tcPr>
            <w:tcW w:w="2268" w:type="dxa"/>
          </w:tcPr>
          <w:p w14:paraId="0C58500C" w14:textId="7B77D0D3"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7.2.3</w:t>
            </w:r>
          </w:p>
        </w:tc>
      </w:tr>
      <w:tr w:rsidR="009033A9" w:rsidRPr="00AD5E35" w14:paraId="34DF9494" w14:textId="77777777" w:rsidTr="00412921">
        <w:trPr>
          <w:trHeight w:val="276"/>
          <w:jc w:val="center"/>
        </w:trPr>
        <w:tc>
          <w:tcPr>
            <w:tcW w:w="846" w:type="dxa"/>
          </w:tcPr>
          <w:p w14:paraId="1A9015C1" w14:textId="77777777" w:rsidR="00817AEC" w:rsidRPr="00AD5E35" w:rsidRDefault="00817AEC" w:rsidP="00412921">
            <w:pPr>
              <w:pStyle w:val="af8"/>
              <w:numPr>
                <w:ilvl w:val="2"/>
                <w:numId w:val="12"/>
              </w:numPr>
              <w:rPr>
                <w:color w:val="FF0000"/>
                <w:sz w:val="22"/>
                <w:szCs w:val="22"/>
              </w:rPr>
            </w:pPr>
          </w:p>
        </w:tc>
        <w:tc>
          <w:tcPr>
            <w:tcW w:w="2835" w:type="dxa"/>
          </w:tcPr>
          <w:p w14:paraId="249F519A" w14:textId="30E319E3"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Трубопроводный транспорт</w:t>
            </w:r>
          </w:p>
        </w:tc>
        <w:tc>
          <w:tcPr>
            <w:tcW w:w="3685" w:type="dxa"/>
          </w:tcPr>
          <w:p w14:paraId="0F0A352C" w14:textId="1364F182"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268" w:type="dxa"/>
          </w:tcPr>
          <w:p w14:paraId="15A6A39E" w14:textId="2291CC1D"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7.5</w:t>
            </w:r>
          </w:p>
        </w:tc>
      </w:tr>
      <w:tr w:rsidR="009033A9" w:rsidRPr="00AD5E35" w14:paraId="002A46EA" w14:textId="77777777" w:rsidTr="00412921">
        <w:trPr>
          <w:trHeight w:val="276"/>
          <w:jc w:val="center"/>
        </w:trPr>
        <w:tc>
          <w:tcPr>
            <w:tcW w:w="846" w:type="dxa"/>
          </w:tcPr>
          <w:p w14:paraId="08E2F4EE" w14:textId="77777777" w:rsidR="00817AEC" w:rsidRPr="00AD5E35" w:rsidRDefault="00817AEC" w:rsidP="00412921">
            <w:pPr>
              <w:pStyle w:val="af8"/>
              <w:numPr>
                <w:ilvl w:val="2"/>
                <w:numId w:val="12"/>
              </w:numPr>
              <w:rPr>
                <w:color w:val="FF0000"/>
                <w:sz w:val="22"/>
                <w:szCs w:val="22"/>
              </w:rPr>
            </w:pPr>
          </w:p>
        </w:tc>
        <w:tc>
          <w:tcPr>
            <w:tcW w:w="2835" w:type="dxa"/>
          </w:tcPr>
          <w:p w14:paraId="05DB028A" w14:textId="2B810DD9"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Обеспечение обороны и безопасности</w:t>
            </w:r>
          </w:p>
        </w:tc>
        <w:tc>
          <w:tcPr>
            <w:tcW w:w="3685" w:type="dxa"/>
          </w:tcPr>
          <w:p w14:paraId="3DFD24D3" w14:textId="25982535" w:rsidR="00817AEC" w:rsidRPr="00AD5E35" w:rsidRDefault="00817AEC" w:rsidP="00CC6E50">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зданий военных училищ, военных институтов, военных университетов, военных академий;</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объектов, обеспечивающих осуществление таможенной деятельности</w:t>
            </w:r>
          </w:p>
        </w:tc>
        <w:tc>
          <w:tcPr>
            <w:tcW w:w="2268" w:type="dxa"/>
          </w:tcPr>
          <w:p w14:paraId="337A9170" w14:textId="194E753C"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8.0</w:t>
            </w:r>
          </w:p>
        </w:tc>
      </w:tr>
      <w:tr w:rsidR="009033A9" w:rsidRPr="00AD5E35" w14:paraId="1AB4A6F6" w14:textId="77777777" w:rsidTr="00412921">
        <w:trPr>
          <w:trHeight w:val="276"/>
          <w:jc w:val="center"/>
        </w:trPr>
        <w:tc>
          <w:tcPr>
            <w:tcW w:w="846" w:type="dxa"/>
          </w:tcPr>
          <w:p w14:paraId="0AD50B23" w14:textId="77777777" w:rsidR="00DF1100" w:rsidRPr="00AD5E35" w:rsidRDefault="00DF1100" w:rsidP="00412921">
            <w:pPr>
              <w:pStyle w:val="af8"/>
              <w:numPr>
                <w:ilvl w:val="2"/>
                <w:numId w:val="12"/>
              </w:numPr>
              <w:rPr>
                <w:color w:val="FF0000"/>
                <w:sz w:val="22"/>
                <w:szCs w:val="22"/>
              </w:rPr>
            </w:pPr>
          </w:p>
        </w:tc>
        <w:tc>
          <w:tcPr>
            <w:tcW w:w="2835" w:type="dxa"/>
          </w:tcPr>
          <w:p w14:paraId="2A18FC0F" w14:textId="778A67F1"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Обеспечение внутреннего правопорядка</w:t>
            </w:r>
          </w:p>
        </w:tc>
        <w:tc>
          <w:tcPr>
            <w:tcW w:w="3685" w:type="dxa"/>
          </w:tcPr>
          <w:p w14:paraId="1B8A83B9" w14:textId="634DF1DB" w:rsidR="00DF1100" w:rsidRPr="00AD5E35" w:rsidRDefault="00DF1100" w:rsidP="00CC6E50">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D5E35">
              <w:rPr>
                <w:rFonts w:eastAsiaTheme="minorHAnsi"/>
                <w:color w:val="FF0000"/>
                <w:sz w:val="22"/>
                <w:szCs w:val="22"/>
                <w:lang w:eastAsia="en-US"/>
              </w:rPr>
              <w:t>Росгвардии</w:t>
            </w:r>
            <w:proofErr w:type="spellEnd"/>
            <w:r w:rsidRPr="00AD5E35">
              <w:rPr>
                <w:rFonts w:eastAsiaTheme="minorHAnsi"/>
                <w:color w:val="FF0000"/>
                <w:sz w:val="22"/>
                <w:szCs w:val="22"/>
                <w:lang w:eastAsia="en-US"/>
              </w:rPr>
              <w:t xml:space="preserve"> и спасательных служб, в которых существует военизированная служба;</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 xml:space="preserve">размещение объектов гражданской обороны, за исключением объектов </w:t>
            </w:r>
            <w:r w:rsidRPr="00AD5E35">
              <w:rPr>
                <w:rFonts w:eastAsiaTheme="minorHAnsi"/>
                <w:color w:val="FF0000"/>
                <w:sz w:val="22"/>
                <w:szCs w:val="22"/>
                <w:lang w:eastAsia="en-US"/>
              </w:rPr>
              <w:lastRenderedPageBreak/>
              <w:t>гражданской обороны, являющихся частями производственных зданий</w:t>
            </w:r>
          </w:p>
        </w:tc>
        <w:tc>
          <w:tcPr>
            <w:tcW w:w="2268" w:type="dxa"/>
          </w:tcPr>
          <w:p w14:paraId="2BEC137F" w14:textId="008AD4E9"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lastRenderedPageBreak/>
              <w:t>8.3</w:t>
            </w:r>
          </w:p>
        </w:tc>
      </w:tr>
      <w:tr w:rsidR="009033A9" w:rsidRPr="00AD5E35" w14:paraId="6568B5A5" w14:textId="77777777" w:rsidTr="00412921">
        <w:trPr>
          <w:trHeight w:val="276"/>
          <w:jc w:val="center"/>
        </w:trPr>
        <w:tc>
          <w:tcPr>
            <w:tcW w:w="846" w:type="dxa"/>
          </w:tcPr>
          <w:p w14:paraId="0FB9FDA6" w14:textId="77777777" w:rsidR="00DF1100" w:rsidRPr="00AD5E35" w:rsidRDefault="00DF1100" w:rsidP="00412921">
            <w:pPr>
              <w:pStyle w:val="af8"/>
              <w:numPr>
                <w:ilvl w:val="2"/>
                <w:numId w:val="12"/>
              </w:numPr>
              <w:rPr>
                <w:color w:val="FF0000"/>
                <w:sz w:val="22"/>
                <w:szCs w:val="22"/>
              </w:rPr>
            </w:pPr>
          </w:p>
        </w:tc>
        <w:tc>
          <w:tcPr>
            <w:tcW w:w="2835" w:type="dxa"/>
          </w:tcPr>
          <w:p w14:paraId="6D449248" w14:textId="042CD211"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Гидротехнические сооружения</w:t>
            </w:r>
          </w:p>
        </w:tc>
        <w:tc>
          <w:tcPr>
            <w:tcW w:w="3685" w:type="dxa"/>
          </w:tcPr>
          <w:p w14:paraId="7AACD135" w14:textId="46838AB3" w:rsidR="00DF1100" w:rsidRPr="00AD5E35" w:rsidRDefault="00DF1100" w:rsidP="00DF1100">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D5E35">
              <w:rPr>
                <w:rFonts w:eastAsiaTheme="minorHAnsi"/>
                <w:color w:val="FF0000"/>
                <w:sz w:val="22"/>
                <w:szCs w:val="22"/>
                <w:lang w:eastAsia="en-US"/>
              </w:rPr>
              <w:t>рыбозащитных</w:t>
            </w:r>
            <w:proofErr w:type="spellEnd"/>
            <w:r w:rsidRPr="00AD5E35">
              <w:rPr>
                <w:rFonts w:eastAsiaTheme="minorHAnsi"/>
                <w:color w:val="FF0000"/>
                <w:sz w:val="22"/>
                <w:szCs w:val="22"/>
                <w:lang w:eastAsia="en-US"/>
              </w:rPr>
              <w:t xml:space="preserve"> и рыбопропускных сооружений, берегозащитных сооружений)</w:t>
            </w:r>
          </w:p>
        </w:tc>
        <w:tc>
          <w:tcPr>
            <w:tcW w:w="2268" w:type="dxa"/>
          </w:tcPr>
          <w:p w14:paraId="52E2E499" w14:textId="3F6CDB88"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11.3</w:t>
            </w:r>
          </w:p>
        </w:tc>
      </w:tr>
      <w:tr w:rsidR="009033A9" w:rsidRPr="00AD5E35" w14:paraId="7F9DAE34" w14:textId="77777777" w:rsidTr="00412921">
        <w:trPr>
          <w:trHeight w:val="276"/>
          <w:jc w:val="center"/>
        </w:trPr>
        <w:tc>
          <w:tcPr>
            <w:tcW w:w="846" w:type="dxa"/>
          </w:tcPr>
          <w:p w14:paraId="0310CEC2" w14:textId="77777777" w:rsidR="00DF1100" w:rsidRPr="00AD5E35" w:rsidRDefault="00DF1100" w:rsidP="00412921">
            <w:pPr>
              <w:pStyle w:val="af8"/>
              <w:numPr>
                <w:ilvl w:val="2"/>
                <w:numId w:val="12"/>
              </w:numPr>
              <w:rPr>
                <w:color w:val="FF0000"/>
                <w:sz w:val="22"/>
                <w:szCs w:val="22"/>
              </w:rPr>
            </w:pPr>
          </w:p>
        </w:tc>
        <w:tc>
          <w:tcPr>
            <w:tcW w:w="2835" w:type="dxa"/>
          </w:tcPr>
          <w:p w14:paraId="36D88F97" w14:textId="2D9D6654"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Земельные участки (территории) общего пользования</w:t>
            </w:r>
          </w:p>
        </w:tc>
        <w:tc>
          <w:tcPr>
            <w:tcW w:w="3685" w:type="dxa"/>
          </w:tcPr>
          <w:p w14:paraId="2D0966A8" w14:textId="0A6B6016" w:rsidR="00DF1100" w:rsidRPr="00AD5E35" w:rsidRDefault="00DF1100" w:rsidP="00DF1100">
            <w:pPr>
              <w:jc w:val="both"/>
              <w:rPr>
                <w:rFonts w:eastAsiaTheme="minorHAnsi"/>
                <w:color w:val="FF0000"/>
                <w:sz w:val="22"/>
                <w:szCs w:val="22"/>
                <w:lang w:eastAsia="en-US"/>
              </w:rPr>
            </w:pPr>
            <w:r w:rsidRPr="00AD5E35">
              <w:rPr>
                <w:rFonts w:eastAsiaTheme="minorHAnsi"/>
                <w:color w:val="FF0000"/>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99" w:history="1">
              <w:r w:rsidRPr="00AD5E35">
                <w:rPr>
                  <w:rFonts w:eastAsiaTheme="minorHAnsi"/>
                  <w:color w:val="FF0000"/>
                  <w:sz w:val="22"/>
                  <w:szCs w:val="22"/>
                  <w:lang w:eastAsia="en-US"/>
                </w:rPr>
                <w:t>кодами 12.0.1</w:t>
              </w:r>
            </w:hyperlink>
            <w:r w:rsidRPr="00AD5E35">
              <w:rPr>
                <w:rFonts w:eastAsiaTheme="minorHAnsi"/>
                <w:color w:val="FF0000"/>
                <w:sz w:val="22"/>
                <w:szCs w:val="22"/>
                <w:lang w:eastAsia="en-US"/>
              </w:rPr>
              <w:t xml:space="preserve"> - </w:t>
            </w:r>
            <w:hyperlink r:id="rId200" w:history="1">
              <w:r w:rsidRPr="00AD5E35">
                <w:rPr>
                  <w:rFonts w:eastAsiaTheme="minorHAnsi"/>
                  <w:color w:val="FF0000"/>
                  <w:sz w:val="22"/>
                  <w:szCs w:val="22"/>
                  <w:lang w:eastAsia="en-US"/>
                </w:rPr>
                <w:t>12.0.2</w:t>
              </w:r>
            </w:hyperlink>
          </w:p>
        </w:tc>
        <w:tc>
          <w:tcPr>
            <w:tcW w:w="2268" w:type="dxa"/>
          </w:tcPr>
          <w:p w14:paraId="5CB3FA7E" w14:textId="5451EEFA"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12.0</w:t>
            </w:r>
          </w:p>
        </w:tc>
      </w:tr>
      <w:tr w:rsidR="009033A9" w:rsidRPr="00AD5E35" w14:paraId="33BDC8CC" w14:textId="77777777" w:rsidTr="00412921">
        <w:trPr>
          <w:trHeight w:val="276"/>
          <w:jc w:val="center"/>
        </w:trPr>
        <w:tc>
          <w:tcPr>
            <w:tcW w:w="846" w:type="dxa"/>
          </w:tcPr>
          <w:p w14:paraId="6D5F4DC8" w14:textId="77777777" w:rsidR="00DF1100" w:rsidRPr="00AD5E35" w:rsidRDefault="00DF1100" w:rsidP="00412921">
            <w:pPr>
              <w:pStyle w:val="af8"/>
              <w:numPr>
                <w:ilvl w:val="2"/>
                <w:numId w:val="12"/>
              </w:numPr>
              <w:rPr>
                <w:color w:val="FF0000"/>
                <w:sz w:val="22"/>
                <w:szCs w:val="22"/>
              </w:rPr>
            </w:pPr>
          </w:p>
        </w:tc>
        <w:tc>
          <w:tcPr>
            <w:tcW w:w="2835" w:type="dxa"/>
          </w:tcPr>
          <w:p w14:paraId="7C37F59A" w14:textId="6A80F99E"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Улично-дорожная сеть</w:t>
            </w:r>
          </w:p>
        </w:tc>
        <w:tc>
          <w:tcPr>
            <w:tcW w:w="3685" w:type="dxa"/>
          </w:tcPr>
          <w:p w14:paraId="09D61035" w14:textId="402E51CA" w:rsidR="00DF1100" w:rsidRPr="00AD5E35" w:rsidRDefault="00DF1100" w:rsidP="00CC6E50">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D5E35">
              <w:rPr>
                <w:rFonts w:eastAsiaTheme="minorHAnsi"/>
                <w:color w:val="FF0000"/>
                <w:sz w:val="22"/>
                <w:szCs w:val="22"/>
                <w:lang w:eastAsia="en-US"/>
              </w:rPr>
              <w:t>велотранспортной</w:t>
            </w:r>
            <w:proofErr w:type="spellEnd"/>
            <w:r w:rsidRPr="00AD5E35">
              <w:rPr>
                <w:rFonts w:eastAsiaTheme="minorHAnsi"/>
                <w:color w:val="FF0000"/>
                <w:sz w:val="22"/>
                <w:szCs w:val="22"/>
                <w:lang w:eastAsia="en-US"/>
              </w:rPr>
              <w:t xml:space="preserve"> и инженерной инфраструктуры;</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01" w:history="1">
              <w:r w:rsidRPr="00AD5E35">
                <w:rPr>
                  <w:rFonts w:eastAsiaTheme="minorHAnsi"/>
                  <w:color w:val="FF0000"/>
                  <w:sz w:val="22"/>
                  <w:szCs w:val="22"/>
                  <w:lang w:eastAsia="en-US"/>
                </w:rPr>
                <w:t>кодами 2.7.1</w:t>
              </w:r>
            </w:hyperlink>
            <w:r w:rsidRPr="00AD5E35">
              <w:rPr>
                <w:rFonts w:eastAsiaTheme="minorHAnsi"/>
                <w:color w:val="FF0000"/>
                <w:sz w:val="22"/>
                <w:szCs w:val="22"/>
                <w:lang w:eastAsia="en-US"/>
              </w:rPr>
              <w:t xml:space="preserve">, </w:t>
            </w:r>
            <w:hyperlink r:id="rId202" w:history="1">
              <w:r w:rsidRPr="00AD5E35">
                <w:rPr>
                  <w:rFonts w:eastAsiaTheme="minorHAnsi"/>
                  <w:color w:val="FF0000"/>
                  <w:sz w:val="22"/>
                  <w:szCs w:val="22"/>
                  <w:lang w:eastAsia="en-US"/>
                </w:rPr>
                <w:t>4.9</w:t>
              </w:r>
            </w:hyperlink>
            <w:r w:rsidRPr="00AD5E35">
              <w:rPr>
                <w:rFonts w:eastAsiaTheme="minorHAnsi"/>
                <w:color w:val="FF0000"/>
                <w:sz w:val="22"/>
                <w:szCs w:val="22"/>
                <w:lang w:eastAsia="en-US"/>
              </w:rPr>
              <w:t xml:space="preserve">, </w:t>
            </w:r>
            <w:hyperlink r:id="rId203" w:history="1">
              <w:r w:rsidRPr="00AD5E35">
                <w:rPr>
                  <w:rFonts w:eastAsiaTheme="minorHAnsi"/>
                  <w:color w:val="FF0000"/>
                  <w:sz w:val="22"/>
                  <w:szCs w:val="22"/>
                  <w:lang w:eastAsia="en-US"/>
                </w:rPr>
                <w:t>7.2.3</w:t>
              </w:r>
            </w:hyperlink>
            <w:r w:rsidRPr="00AD5E35">
              <w:rPr>
                <w:rFonts w:eastAsiaTheme="minorHAnsi"/>
                <w:color w:val="FF0000"/>
                <w:sz w:val="22"/>
                <w:szCs w:val="22"/>
                <w:lang w:eastAsia="en-US"/>
              </w:rPr>
              <w:t>, а также некапитальных сооружений, предназначенных для охраны транспортных средств</w:t>
            </w:r>
          </w:p>
        </w:tc>
        <w:tc>
          <w:tcPr>
            <w:tcW w:w="2268" w:type="dxa"/>
          </w:tcPr>
          <w:p w14:paraId="74386D16" w14:textId="4835F45F"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12.0.1</w:t>
            </w:r>
          </w:p>
        </w:tc>
      </w:tr>
      <w:tr w:rsidR="009033A9" w:rsidRPr="00AD5E35" w14:paraId="35A71CD4" w14:textId="77777777" w:rsidTr="00412921">
        <w:trPr>
          <w:trHeight w:val="276"/>
          <w:jc w:val="center"/>
        </w:trPr>
        <w:tc>
          <w:tcPr>
            <w:tcW w:w="846" w:type="dxa"/>
          </w:tcPr>
          <w:p w14:paraId="1012319C" w14:textId="77777777" w:rsidR="00DF1100" w:rsidRPr="00AD5E35" w:rsidRDefault="00DF1100" w:rsidP="00412921">
            <w:pPr>
              <w:pStyle w:val="af8"/>
              <w:numPr>
                <w:ilvl w:val="2"/>
                <w:numId w:val="12"/>
              </w:numPr>
              <w:rPr>
                <w:color w:val="FF0000"/>
                <w:sz w:val="22"/>
                <w:szCs w:val="22"/>
              </w:rPr>
            </w:pPr>
          </w:p>
        </w:tc>
        <w:tc>
          <w:tcPr>
            <w:tcW w:w="2835" w:type="dxa"/>
          </w:tcPr>
          <w:p w14:paraId="2505DF6D" w14:textId="01285796"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Благоустройство территории</w:t>
            </w:r>
          </w:p>
        </w:tc>
        <w:tc>
          <w:tcPr>
            <w:tcW w:w="3685" w:type="dxa"/>
          </w:tcPr>
          <w:p w14:paraId="6D592373" w14:textId="03B4C7C6" w:rsidR="00DF1100" w:rsidRPr="00AD5E35" w:rsidRDefault="00DF1100" w:rsidP="00DF1100">
            <w:pPr>
              <w:jc w:val="both"/>
              <w:rPr>
                <w:rFonts w:eastAsiaTheme="minorHAnsi"/>
                <w:color w:val="FF0000"/>
                <w:sz w:val="22"/>
                <w:szCs w:val="22"/>
                <w:lang w:eastAsia="en-US"/>
              </w:rPr>
            </w:pPr>
            <w:r w:rsidRPr="00AD5E35">
              <w:rPr>
                <w:rFonts w:eastAsiaTheme="minorHAnsi"/>
                <w:color w:val="FF0000"/>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Pr>
          <w:p w14:paraId="0FB1DE3A" w14:textId="4960A5D6"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12.0.2</w:t>
            </w:r>
          </w:p>
        </w:tc>
      </w:tr>
      <w:tr w:rsidR="009033A9" w:rsidRPr="00AD5E35" w14:paraId="1C39AE22" w14:textId="77777777" w:rsidTr="00412921">
        <w:trPr>
          <w:trHeight w:val="276"/>
          <w:jc w:val="center"/>
        </w:trPr>
        <w:tc>
          <w:tcPr>
            <w:tcW w:w="846" w:type="dxa"/>
          </w:tcPr>
          <w:p w14:paraId="5B3CB79F" w14:textId="77777777" w:rsidR="00DF1100" w:rsidRPr="00AD5E35" w:rsidRDefault="00DF1100" w:rsidP="00412921">
            <w:pPr>
              <w:pStyle w:val="af8"/>
              <w:numPr>
                <w:ilvl w:val="2"/>
                <w:numId w:val="12"/>
              </w:numPr>
              <w:rPr>
                <w:color w:val="FF0000"/>
                <w:sz w:val="22"/>
                <w:szCs w:val="22"/>
              </w:rPr>
            </w:pPr>
          </w:p>
        </w:tc>
        <w:tc>
          <w:tcPr>
            <w:tcW w:w="2835" w:type="dxa"/>
          </w:tcPr>
          <w:p w14:paraId="435D314B" w14:textId="1E3D520C"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Запас</w:t>
            </w:r>
          </w:p>
        </w:tc>
        <w:tc>
          <w:tcPr>
            <w:tcW w:w="3685" w:type="dxa"/>
          </w:tcPr>
          <w:p w14:paraId="6938DE9D" w14:textId="318161F7" w:rsidR="00DF1100" w:rsidRPr="00AD5E35" w:rsidRDefault="00DF1100" w:rsidP="00DF1100">
            <w:pPr>
              <w:jc w:val="both"/>
              <w:rPr>
                <w:rFonts w:eastAsiaTheme="minorHAnsi"/>
                <w:color w:val="FF0000"/>
                <w:sz w:val="22"/>
                <w:szCs w:val="22"/>
                <w:lang w:eastAsia="en-US"/>
              </w:rPr>
            </w:pPr>
            <w:r w:rsidRPr="00AD5E35">
              <w:rPr>
                <w:rFonts w:eastAsiaTheme="minorHAnsi"/>
                <w:color w:val="FF0000"/>
                <w:sz w:val="22"/>
                <w:szCs w:val="22"/>
                <w:lang w:eastAsia="en-US"/>
              </w:rPr>
              <w:t>Отсутствие хозяйственной деятельности</w:t>
            </w:r>
          </w:p>
        </w:tc>
        <w:tc>
          <w:tcPr>
            <w:tcW w:w="2268" w:type="dxa"/>
          </w:tcPr>
          <w:p w14:paraId="45C11B1B" w14:textId="4B97FEC5"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12.3</w:t>
            </w:r>
          </w:p>
        </w:tc>
      </w:tr>
      <w:tr w:rsidR="009033A9" w:rsidRPr="00AD5E35" w14:paraId="6C28F4DF" w14:textId="77777777" w:rsidTr="00412921">
        <w:trPr>
          <w:jc w:val="center"/>
        </w:trPr>
        <w:tc>
          <w:tcPr>
            <w:tcW w:w="846" w:type="dxa"/>
            <w:shd w:val="clear" w:color="auto" w:fill="FFCC99"/>
          </w:tcPr>
          <w:p w14:paraId="5461FA58" w14:textId="391A34BE" w:rsidR="00817AEC" w:rsidRPr="00AD5E35" w:rsidRDefault="00817AEC" w:rsidP="00412921">
            <w:pPr>
              <w:pStyle w:val="af8"/>
              <w:numPr>
                <w:ilvl w:val="1"/>
                <w:numId w:val="12"/>
              </w:numPr>
              <w:rPr>
                <w:b/>
                <w:color w:val="FF0000"/>
                <w:sz w:val="22"/>
                <w:szCs w:val="22"/>
              </w:rPr>
            </w:pPr>
          </w:p>
        </w:tc>
        <w:tc>
          <w:tcPr>
            <w:tcW w:w="8788" w:type="dxa"/>
            <w:gridSpan w:val="3"/>
            <w:shd w:val="clear" w:color="auto" w:fill="FFCC99"/>
          </w:tcPr>
          <w:p w14:paraId="4DCDD31E" w14:textId="4C27E8B9" w:rsidR="00817AEC" w:rsidRPr="00AD5E35" w:rsidRDefault="00D11426" w:rsidP="00817AEC">
            <w:pPr>
              <w:rPr>
                <w:b/>
                <w:color w:val="FF0000"/>
                <w:sz w:val="22"/>
                <w:szCs w:val="22"/>
              </w:rPr>
            </w:pPr>
            <w:r w:rsidRPr="00AD5E35">
              <w:rPr>
                <w:b/>
                <w:color w:val="FF0000"/>
                <w:sz w:val="22"/>
                <w:szCs w:val="22"/>
              </w:rPr>
              <w:t xml:space="preserve">Условно разрешенные </w:t>
            </w:r>
            <w:r w:rsidR="00DF1100" w:rsidRPr="00AD5E35">
              <w:rPr>
                <w:b/>
                <w:color w:val="FF0000"/>
                <w:sz w:val="22"/>
                <w:szCs w:val="22"/>
              </w:rPr>
              <w:t>виды разрешенного использования земельных участков и объектов капитального строительства в зоне П1</w:t>
            </w:r>
          </w:p>
        </w:tc>
      </w:tr>
      <w:tr w:rsidR="009033A9" w:rsidRPr="00AD5E35" w14:paraId="57FAE2E0" w14:textId="77777777" w:rsidTr="00412921">
        <w:trPr>
          <w:trHeight w:val="436"/>
          <w:jc w:val="center"/>
        </w:trPr>
        <w:tc>
          <w:tcPr>
            <w:tcW w:w="846" w:type="dxa"/>
          </w:tcPr>
          <w:p w14:paraId="7A46FA15" w14:textId="3D6630B8" w:rsidR="00DF1100" w:rsidRPr="00AD5E35" w:rsidRDefault="00DF1100" w:rsidP="00412921">
            <w:pPr>
              <w:pStyle w:val="af8"/>
              <w:numPr>
                <w:ilvl w:val="2"/>
                <w:numId w:val="12"/>
              </w:numPr>
              <w:rPr>
                <w:color w:val="FF0000"/>
                <w:sz w:val="22"/>
                <w:szCs w:val="22"/>
              </w:rPr>
            </w:pPr>
          </w:p>
        </w:tc>
        <w:tc>
          <w:tcPr>
            <w:tcW w:w="2835" w:type="dxa"/>
          </w:tcPr>
          <w:p w14:paraId="415654D6" w14:textId="7764688F" w:rsidR="00DF1100" w:rsidRPr="00AD5E35" w:rsidRDefault="00DF1100" w:rsidP="00DF1100">
            <w:pPr>
              <w:rPr>
                <w:color w:val="FF0000"/>
                <w:sz w:val="22"/>
                <w:szCs w:val="22"/>
              </w:rPr>
            </w:pPr>
            <w:r w:rsidRPr="00AD5E35">
              <w:rPr>
                <w:rFonts w:eastAsiaTheme="minorHAnsi"/>
                <w:bCs/>
                <w:color w:val="FF0000"/>
                <w:sz w:val="22"/>
                <w:szCs w:val="22"/>
                <w:lang w:eastAsia="en-US"/>
              </w:rPr>
              <w:t>Медицинские организации особого назначения</w:t>
            </w:r>
          </w:p>
        </w:tc>
        <w:tc>
          <w:tcPr>
            <w:tcW w:w="3685" w:type="dxa"/>
          </w:tcPr>
          <w:p w14:paraId="28017042" w14:textId="620C32C7" w:rsidR="00DF1100" w:rsidRPr="00AD5E35" w:rsidRDefault="00DF1100" w:rsidP="00DF1100">
            <w:pPr>
              <w:jc w:val="both"/>
              <w:rPr>
                <w:color w:val="FF0000"/>
                <w:sz w:val="22"/>
                <w:szCs w:val="22"/>
              </w:rPr>
            </w:pPr>
            <w:r w:rsidRPr="00AD5E35">
              <w:rPr>
                <w:rFonts w:eastAsiaTheme="minorHAnsi"/>
                <w:bCs/>
                <w:color w:val="FF0000"/>
                <w:sz w:val="22"/>
                <w:szCs w:val="22"/>
                <w:lang w:eastAsia="en-US"/>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AD5E35">
              <w:rPr>
                <w:rFonts w:eastAsiaTheme="minorHAnsi"/>
                <w:bCs/>
                <w:color w:val="FF0000"/>
                <w:sz w:val="22"/>
                <w:szCs w:val="22"/>
                <w:lang w:eastAsia="en-US"/>
              </w:rPr>
              <w:t>патолого-анатомической</w:t>
            </w:r>
            <w:proofErr w:type="gramEnd"/>
            <w:r w:rsidRPr="00AD5E35">
              <w:rPr>
                <w:rFonts w:eastAsiaTheme="minorHAnsi"/>
                <w:bCs/>
                <w:color w:val="FF0000"/>
                <w:sz w:val="22"/>
                <w:szCs w:val="22"/>
                <w:lang w:eastAsia="en-US"/>
              </w:rPr>
              <w:t xml:space="preserve"> экспертизы (морги)</w:t>
            </w:r>
          </w:p>
        </w:tc>
        <w:tc>
          <w:tcPr>
            <w:tcW w:w="2268" w:type="dxa"/>
          </w:tcPr>
          <w:p w14:paraId="5A3C57A3" w14:textId="0904EDD0" w:rsidR="00DF1100" w:rsidRPr="00AD5E35" w:rsidRDefault="00DF1100" w:rsidP="00DF1100">
            <w:pPr>
              <w:jc w:val="center"/>
              <w:rPr>
                <w:color w:val="FF0000"/>
                <w:sz w:val="22"/>
                <w:szCs w:val="22"/>
              </w:rPr>
            </w:pPr>
            <w:r w:rsidRPr="00AD5E35">
              <w:rPr>
                <w:rFonts w:eastAsiaTheme="minorHAnsi"/>
                <w:bCs/>
                <w:color w:val="FF0000"/>
                <w:sz w:val="22"/>
                <w:szCs w:val="22"/>
                <w:lang w:eastAsia="en-US"/>
              </w:rPr>
              <w:t>3.4.3</w:t>
            </w:r>
          </w:p>
        </w:tc>
      </w:tr>
      <w:tr w:rsidR="009033A9" w:rsidRPr="00AD5E35" w14:paraId="7BF378B5" w14:textId="77777777" w:rsidTr="00412921">
        <w:trPr>
          <w:trHeight w:val="565"/>
          <w:jc w:val="center"/>
        </w:trPr>
        <w:tc>
          <w:tcPr>
            <w:tcW w:w="846" w:type="dxa"/>
          </w:tcPr>
          <w:p w14:paraId="4EDEA356" w14:textId="1467D891" w:rsidR="00DF1100" w:rsidRPr="00AD5E35" w:rsidRDefault="00DF1100" w:rsidP="00412921">
            <w:pPr>
              <w:pStyle w:val="af8"/>
              <w:numPr>
                <w:ilvl w:val="2"/>
                <w:numId w:val="12"/>
              </w:numPr>
              <w:rPr>
                <w:color w:val="FF0000"/>
                <w:sz w:val="22"/>
                <w:szCs w:val="22"/>
              </w:rPr>
            </w:pPr>
          </w:p>
        </w:tc>
        <w:tc>
          <w:tcPr>
            <w:tcW w:w="2835" w:type="dxa"/>
          </w:tcPr>
          <w:p w14:paraId="2C80081B" w14:textId="44D985A1" w:rsidR="00DF1100" w:rsidRPr="00AD5E35" w:rsidRDefault="00DF1100" w:rsidP="00DF1100">
            <w:pPr>
              <w:rPr>
                <w:color w:val="FF0000"/>
                <w:sz w:val="22"/>
                <w:szCs w:val="22"/>
              </w:rPr>
            </w:pPr>
            <w:r w:rsidRPr="00AD5E35">
              <w:rPr>
                <w:rFonts w:eastAsiaTheme="minorHAnsi"/>
                <w:bCs/>
                <w:color w:val="FF0000"/>
                <w:sz w:val="22"/>
                <w:szCs w:val="22"/>
                <w:lang w:eastAsia="en-US"/>
              </w:rPr>
              <w:t>Рынки</w:t>
            </w:r>
          </w:p>
        </w:tc>
        <w:tc>
          <w:tcPr>
            <w:tcW w:w="3685" w:type="dxa"/>
          </w:tcPr>
          <w:p w14:paraId="46C3BF30" w14:textId="6B649533" w:rsidR="00DF1100" w:rsidRPr="00AD5E35" w:rsidRDefault="00DF1100" w:rsidP="00CC6E50">
            <w:pPr>
              <w:suppressAutoHyphens w:val="0"/>
              <w:autoSpaceDE w:val="0"/>
              <w:autoSpaceDN w:val="0"/>
              <w:adjustRightInd w:val="0"/>
              <w:jc w:val="both"/>
              <w:rPr>
                <w:color w:val="FF0000"/>
                <w:sz w:val="22"/>
                <w:szCs w:val="22"/>
              </w:rPr>
            </w:pPr>
            <w:r w:rsidRPr="00AD5E35">
              <w:rPr>
                <w:rFonts w:eastAsiaTheme="minorHAnsi"/>
                <w:bCs/>
                <w:color w:val="FF0000"/>
                <w:sz w:val="22"/>
                <w:szCs w:val="22"/>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sidR="00CC6E50">
              <w:rPr>
                <w:rFonts w:eastAsiaTheme="minorHAnsi"/>
                <w:bCs/>
                <w:color w:val="FF0000"/>
                <w:sz w:val="22"/>
                <w:szCs w:val="22"/>
                <w:lang w:eastAsia="en-US"/>
              </w:rPr>
              <w:t xml:space="preserve"> </w:t>
            </w:r>
            <w:r w:rsidRPr="00AD5E35">
              <w:rPr>
                <w:rFonts w:eastAsiaTheme="minorHAnsi"/>
                <w:bCs/>
                <w:color w:val="FF0000"/>
                <w:sz w:val="22"/>
                <w:szCs w:val="22"/>
                <w:lang w:eastAsia="en-US"/>
              </w:rPr>
              <w:t>размещение гаражей и (или) стоянок для автомобилей сотрудников и посетителей рынка</w:t>
            </w:r>
          </w:p>
        </w:tc>
        <w:tc>
          <w:tcPr>
            <w:tcW w:w="2268" w:type="dxa"/>
          </w:tcPr>
          <w:p w14:paraId="7E28BD4F" w14:textId="037427DD" w:rsidR="00DF1100" w:rsidRPr="00AD5E35" w:rsidRDefault="00DF1100" w:rsidP="00DF1100">
            <w:pPr>
              <w:jc w:val="center"/>
              <w:rPr>
                <w:color w:val="FF0000"/>
                <w:sz w:val="22"/>
                <w:szCs w:val="22"/>
              </w:rPr>
            </w:pPr>
            <w:r w:rsidRPr="00AD5E35">
              <w:rPr>
                <w:rFonts w:eastAsiaTheme="minorHAnsi"/>
                <w:bCs/>
                <w:color w:val="FF0000"/>
                <w:sz w:val="22"/>
                <w:szCs w:val="22"/>
                <w:lang w:eastAsia="en-US"/>
              </w:rPr>
              <w:t>4.3</w:t>
            </w:r>
          </w:p>
        </w:tc>
      </w:tr>
      <w:tr w:rsidR="009033A9" w:rsidRPr="00AD5E35" w14:paraId="27C288B1" w14:textId="77777777" w:rsidTr="00412921">
        <w:trPr>
          <w:trHeight w:val="294"/>
          <w:jc w:val="center"/>
        </w:trPr>
        <w:tc>
          <w:tcPr>
            <w:tcW w:w="846" w:type="dxa"/>
          </w:tcPr>
          <w:p w14:paraId="466A9F14" w14:textId="6EEBDE5B" w:rsidR="00DF1100" w:rsidRPr="00AD5E35" w:rsidRDefault="00DF1100" w:rsidP="00412921">
            <w:pPr>
              <w:pStyle w:val="af8"/>
              <w:numPr>
                <w:ilvl w:val="2"/>
                <w:numId w:val="12"/>
              </w:numPr>
              <w:rPr>
                <w:color w:val="FF0000"/>
                <w:sz w:val="22"/>
                <w:szCs w:val="22"/>
              </w:rPr>
            </w:pPr>
          </w:p>
        </w:tc>
        <w:tc>
          <w:tcPr>
            <w:tcW w:w="2835" w:type="dxa"/>
          </w:tcPr>
          <w:p w14:paraId="6EEB6968" w14:textId="0B325419" w:rsidR="00DF1100" w:rsidRPr="00AD5E35" w:rsidRDefault="00DF1100" w:rsidP="00DF1100">
            <w:pPr>
              <w:rPr>
                <w:color w:val="FF0000"/>
                <w:sz w:val="22"/>
                <w:szCs w:val="22"/>
              </w:rPr>
            </w:pPr>
            <w:r w:rsidRPr="00AD5E35">
              <w:rPr>
                <w:rFonts w:eastAsiaTheme="minorHAnsi"/>
                <w:color w:val="FF0000"/>
                <w:sz w:val="22"/>
                <w:szCs w:val="22"/>
                <w:lang w:eastAsia="en-US"/>
              </w:rPr>
              <w:t>Магазины</w:t>
            </w:r>
          </w:p>
        </w:tc>
        <w:tc>
          <w:tcPr>
            <w:tcW w:w="3685" w:type="dxa"/>
          </w:tcPr>
          <w:p w14:paraId="5837A1F5" w14:textId="24D0ED32" w:rsidR="00DF1100" w:rsidRPr="00AD5E35" w:rsidRDefault="00DF1100" w:rsidP="00DF1100">
            <w:pPr>
              <w:jc w:val="both"/>
              <w:rPr>
                <w:color w:val="FF0000"/>
                <w:sz w:val="22"/>
                <w:szCs w:val="22"/>
              </w:rPr>
            </w:pPr>
            <w:r w:rsidRPr="00AD5E35">
              <w:rPr>
                <w:rFonts w:eastAsiaTheme="minorHAnsi"/>
                <w:color w:val="FF0000"/>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Pr>
          <w:p w14:paraId="4CCB211F" w14:textId="7E2864C7" w:rsidR="00DF1100" w:rsidRPr="00AD5E35" w:rsidRDefault="00DF1100" w:rsidP="00DF1100">
            <w:pPr>
              <w:jc w:val="center"/>
              <w:rPr>
                <w:color w:val="FF0000"/>
                <w:sz w:val="22"/>
                <w:szCs w:val="22"/>
              </w:rPr>
            </w:pPr>
            <w:r w:rsidRPr="00AD5E35">
              <w:rPr>
                <w:rFonts w:eastAsiaTheme="minorHAnsi"/>
                <w:color w:val="FF0000"/>
                <w:sz w:val="22"/>
                <w:szCs w:val="22"/>
                <w:lang w:eastAsia="en-US"/>
              </w:rPr>
              <w:t>4.4</w:t>
            </w:r>
          </w:p>
        </w:tc>
      </w:tr>
      <w:tr w:rsidR="009033A9" w:rsidRPr="00AD5E35" w14:paraId="211AB3FE" w14:textId="77777777" w:rsidTr="00412921">
        <w:trPr>
          <w:trHeight w:val="619"/>
          <w:jc w:val="center"/>
        </w:trPr>
        <w:tc>
          <w:tcPr>
            <w:tcW w:w="846" w:type="dxa"/>
          </w:tcPr>
          <w:p w14:paraId="6D02AD63" w14:textId="69BE454A" w:rsidR="00DF1100" w:rsidRPr="00AD5E35" w:rsidRDefault="00DF1100" w:rsidP="00412921">
            <w:pPr>
              <w:pStyle w:val="af8"/>
              <w:numPr>
                <w:ilvl w:val="2"/>
                <w:numId w:val="12"/>
              </w:numPr>
              <w:rPr>
                <w:color w:val="FF0000"/>
                <w:sz w:val="22"/>
                <w:szCs w:val="22"/>
              </w:rPr>
            </w:pPr>
          </w:p>
        </w:tc>
        <w:tc>
          <w:tcPr>
            <w:tcW w:w="2835" w:type="dxa"/>
          </w:tcPr>
          <w:p w14:paraId="39709A40" w14:textId="59FAA274" w:rsidR="00DF1100" w:rsidRPr="00AD5E35" w:rsidRDefault="00DF1100" w:rsidP="00DF1100">
            <w:pPr>
              <w:rPr>
                <w:color w:val="FF0000"/>
                <w:sz w:val="22"/>
                <w:szCs w:val="22"/>
              </w:rPr>
            </w:pPr>
            <w:r w:rsidRPr="00AD5E35">
              <w:rPr>
                <w:rFonts w:eastAsiaTheme="minorHAnsi"/>
                <w:color w:val="FF0000"/>
                <w:sz w:val="22"/>
                <w:szCs w:val="22"/>
                <w:lang w:eastAsia="en-US"/>
              </w:rPr>
              <w:t>Общественное питание</w:t>
            </w:r>
          </w:p>
        </w:tc>
        <w:tc>
          <w:tcPr>
            <w:tcW w:w="3685" w:type="dxa"/>
          </w:tcPr>
          <w:p w14:paraId="2FDA4BCA" w14:textId="7F37197F" w:rsidR="00DF1100" w:rsidRPr="00AD5E35" w:rsidRDefault="00DF1100" w:rsidP="00DF1100">
            <w:pPr>
              <w:jc w:val="both"/>
              <w:rPr>
                <w:color w:val="FF0000"/>
                <w:sz w:val="22"/>
                <w:szCs w:val="22"/>
              </w:rPr>
            </w:pPr>
            <w:r w:rsidRPr="00AD5E35">
              <w:rPr>
                <w:rFonts w:eastAsiaTheme="minorHAnsi"/>
                <w:color w:val="FF0000"/>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Pr>
          <w:p w14:paraId="0D12B0F1" w14:textId="7FDA29C6" w:rsidR="00DF1100" w:rsidRPr="00AD5E35" w:rsidRDefault="00DF1100" w:rsidP="00DF1100">
            <w:pPr>
              <w:jc w:val="center"/>
              <w:rPr>
                <w:color w:val="FF0000"/>
                <w:sz w:val="22"/>
                <w:szCs w:val="22"/>
              </w:rPr>
            </w:pPr>
            <w:r w:rsidRPr="00AD5E35">
              <w:rPr>
                <w:rFonts w:eastAsiaTheme="minorHAnsi"/>
                <w:color w:val="FF0000"/>
                <w:sz w:val="22"/>
                <w:szCs w:val="22"/>
                <w:lang w:eastAsia="en-US"/>
              </w:rPr>
              <w:t>4.6</w:t>
            </w:r>
          </w:p>
        </w:tc>
      </w:tr>
      <w:tr w:rsidR="009033A9" w:rsidRPr="00AD5E35" w14:paraId="708BA36F" w14:textId="77777777" w:rsidTr="00412921">
        <w:trPr>
          <w:trHeight w:val="868"/>
          <w:jc w:val="center"/>
        </w:trPr>
        <w:tc>
          <w:tcPr>
            <w:tcW w:w="846" w:type="dxa"/>
          </w:tcPr>
          <w:p w14:paraId="1877D1B8" w14:textId="43750804" w:rsidR="00DF1100" w:rsidRPr="00AD5E35" w:rsidRDefault="00DF1100" w:rsidP="00412921">
            <w:pPr>
              <w:pStyle w:val="af8"/>
              <w:numPr>
                <w:ilvl w:val="2"/>
                <w:numId w:val="12"/>
              </w:numPr>
              <w:rPr>
                <w:color w:val="FF0000"/>
                <w:sz w:val="22"/>
                <w:szCs w:val="22"/>
              </w:rPr>
            </w:pPr>
          </w:p>
        </w:tc>
        <w:tc>
          <w:tcPr>
            <w:tcW w:w="2835" w:type="dxa"/>
          </w:tcPr>
          <w:p w14:paraId="1166F575" w14:textId="625B8A27" w:rsidR="00DF1100" w:rsidRPr="00AD5E35" w:rsidRDefault="00DF1100" w:rsidP="00DF1100">
            <w:pPr>
              <w:rPr>
                <w:color w:val="FF0000"/>
                <w:sz w:val="22"/>
                <w:szCs w:val="22"/>
              </w:rPr>
            </w:pPr>
            <w:r w:rsidRPr="00AD5E35">
              <w:rPr>
                <w:rFonts w:eastAsiaTheme="minorHAnsi"/>
                <w:color w:val="FF0000"/>
                <w:sz w:val="22"/>
                <w:szCs w:val="22"/>
                <w:lang w:eastAsia="en-US"/>
              </w:rPr>
              <w:t>Гостиничное обслуживание</w:t>
            </w:r>
          </w:p>
        </w:tc>
        <w:tc>
          <w:tcPr>
            <w:tcW w:w="3685" w:type="dxa"/>
          </w:tcPr>
          <w:p w14:paraId="35E35435" w14:textId="6CCFD61A" w:rsidR="00DF1100" w:rsidRPr="00AD5E35" w:rsidRDefault="00DF1100" w:rsidP="00DF1100">
            <w:pPr>
              <w:jc w:val="both"/>
              <w:rPr>
                <w:color w:val="FF0000"/>
                <w:sz w:val="22"/>
                <w:szCs w:val="22"/>
              </w:rPr>
            </w:pPr>
            <w:r w:rsidRPr="00AD5E35">
              <w:rPr>
                <w:rFonts w:eastAsiaTheme="minorHAnsi"/>
                <w:color w:val="FF0000"/>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Pr>
          <w:p w14:paraId="58CDF70D" w14:textId="7C559EC6" w:rsidR="00DF1100" w:rsidRPr="00AD5E35" w:rsidRDefault="00DF1100" w:rsidP="00DF1100">
            <w:pPr>
              <w:jc w:val="center"/>
              <w:rPr>
                <w:color w:val="FF0000"/>
                <w:sz w:val="22"/>
                <w:szCs w:val="22"/>
              </w:rPr>
            </w:pPr>
            <w:r w:rsidRPr="00AD5E35">
              <w:rPr>
                <w:rFonts w:eastAsiaTheme="minorHAnsi"/>
                <w:color w:val="FF0000"/>
                <w:sz w:val="22"/>
                <w:szCs w:val="22"/>
                <w:lang w:eastAsia="en-US"/>
              </w:rPr>
              <w:t>4.7</w:t>
            </w:r>
          </w:p>
        </w:tc>
      </w:tr>
      <w:tr w:rsidR="009033A9" w:rsidRPr="00AD5E35" w14:paraId="6403E0BC" w14:textId="77777777" w:rsidTr="00412921">
        <w:trPr>
          <w:trHeight w:val="868"/>
          <w:jc w:val="center"/>
        </w:trPr>
        <w:tc>
          <w:tcPr>
            <w:tcW w:w="846" w:type="dxa"/>
          </w:tcPr>
          <w:p w14:paraId="57A8975F" w14:textId="77777777" w:rsidR="00DF1100" w:rsidRPr="00AD5E35" w:rsidRDefault="00DF1100" w:rsidP="00412921">
            <w:pPr>
              <w:pStyle w:val="af8"/>
              <w:numPr>
                <w:ilvl w:val="2"/>
                <w:numId w:val="12"/>
              </w:numPr>
              <w:rPr>
                <w:color w:val="FF0000"/>
                <w:sz w:val="22"/>
                <w:szCs w:val="22"/>
              </w:rPr>
            </w:pPr>
          </w:p>
        </w:tc>
        <w:tc>
          <w:tcPr>
            <w:tcW w:w="2835" w:type="dxa"/>
          </w:tcPr>
          <w:p w14:paraId="79C40282" w14:textId="1DF7C9BA"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Спорт</w:t>
            </w:r>
          </w:p>
        </w:tc>
        <w:tc>
          <w:tcPr>
            <w:tcW w:w="3685" w:type="dxa"/>
          </w:tcPr>
          <w:p w14:paraId="6FA11DC0" w14:textId="46029CEB" w:rsidR="00DF1100" w:rsidRPr="00AD5E35" w:rsidRDefault="00DF1100" w:rsidP="00DF1100">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04" w:history="1">
              <w:r w:rsidRPr="00AD5E35">
                <w:rPr>
                  <w:rFonts w:eastAsiaTheme="minorHAnsi"/>
                  <w:color w:val="FF0000"/>
                  <w:sz w:val="22"/>
                  <w:szCs w:val="22"/>
                  <w:lang w:eastAsia="en-US"/>
                </w:rPr>
                <w:t>кодами 5.1.1</w:t>
              </w:r>
            </w:hyperlink>
            <w:r w:rsidRPr="00AD5E35">
              <w:rPr>
                <w:rFonts w:eastAsiaTheme="minorHAnsi"/>
                <w:color w:val="FF0000"/>
                <w:sz w:val="22"/>
                <w:szCs w:val="22"/>
                <w:lang w:eastAsia="en-US"/>
              </w:rPr>
              <w:t xml:space="preserve"> - </w:t>
            </w:r>
            <w:hyperlink r:id="rId205" w:history="1">
              <w:r w:rsidRPr="00AD5E35">
                <w:rPr>
                  <w:rFonts w:eastAsiaTheme="minorHAnsi"/>
                  <w:color w:val="FF0000"/>
                  <w:sz w:val="22"/>
                  <w:szCs w:val="22"/>
                  <w:lang w:eastAsia="en-US"/>
                </w:rPr>
                <w:t>5.1.7</w:t>
              </w:r>
            </w:hyperlink>
          </w:p>
        </w:tc>
        <w:tc>
          <w:tcPr>
            <w:tcW w:w="2268" w:type="dxa"/>
          </w:tcPr>
          <w:p w14:paraId="12FF3794" w14:textId="6D4AAD9F"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5.1</w:t>
            </w:r>
          </w:p>
        </w:tc>
      </w:tr>
      <w:tr w:rsidR="009033A9" w:rsidRPr="00AD5E35" w14:paraId="189FA7D3" w14:textId="77777777" w:rsidTr="00412921">
        <w:trPr>
          <w:trHeight w:val="868"/>
          <w:jc w:val="center"/>
        </w:trPr>
        <w:tc>
          <w:tcPr>
            <w:tcW w:w="846" w:type="dxa"/>
          </w:tcPr>
          <w:p w14:paraId="333E047C" w14:textId="77777777" w:rsidR="00DF1100" w:rsidRPr="00AD5E35" w:rsidRDefault="00DF1100" w:rsidP="00412921">
            <w:pPr>
              <w:pStyle w:val="af8"/>
              <w:numPr>
                <w:ilvl w:val="2"/>
                <w:numId w:val="12"/>
              </w:numPr>
              <w:rPr>
                <w:color w:val="FF0000"/>
                <w:sz w:val="22"/>
                <w:szCs w:val="22"/>
              </w:rPr>
            </w:pPr>
          </w:p>
        </w:tc>
        <w:tc>
          <w:tcPr>
            <w:tcW w:w="2835" w:type="dxa"/>
          </w:tcPr>
          <w:p w14:paraId="6D3ED94B" w14:textId="6E62EEB4"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Обеспечение спортивно-зрелищных мероприятий</w:t>
            </w:r>
          </w:p>
        </w:tc>
        <w:tc>
          <w:tcPr>
            <w:tcW w:w="3685" w:type="dxa"/>
          </w:tcPr>
          <w:p w14:paraId="1F2300B1" w14:textId="646C72D0" w:rsidR="00DF1100" w:rsidRPr="00AD5E35" w:rsidRDefault="00DF1100" w:rsidP="00DF1100">
            <w:pPr>
              <w:jc w:val="both"/>
              <w:rPr>
                <w:rFonts w:eastAsiaTheme="minorHAnsi"/>
                <w:color w:val="FF0000"/>
                <w:sz w:val="22"/>
                <w:szCs w:val="22"/>
                <w:lang w:eastAsia="en-US"/>
              </w:rPr>
            </w:pPr>
            <w:r w:rsidRPr="00AD5E35">
              <w:rPr>
                <w:rFonts w:eastAsiaTheme="minorHAnsi"/>
                <w:color w:val="FF0000"/>
                <w:sz w:val="22"/>
                <w:szCs w:val="22"/>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268" w:type="dxa"/>
          </w:tcPr>
          <w:p w14:paraId="1CDE5640" w14:textId="2F7D867B"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5.1.1</w:t>
            </w:r>
          </w:p>
        </w:tc>
      </w:tr>
      <w:tr w:rsidR="009033A9" w:rsidRPr="00AD5E35" w14:paraId="4B3DFDA3" w14:textId="77777777" w:rsidTr="00412921">
        <w:trPr>
          <w:trHeight w:val="641"/>
          <w:jc w:val="center"/>
        </w:trPr>
        <w:tc>
          <w:tcPr>
            <w:tcW w:w="846" w:type="dxa"/>
          </w:tcPr>
          <w:p w14:paraId="49D42182" w14:textId="77777777" w:rsidR="00DF1100" w:rsidRPr="00AD5E35" w:rsidRDefault="00DF1100" w:rsidP="00412921">
            <w:pPr>
              <w:pStyle w:val="af8"/>
              <w:numPr>
                <w:ilvl w:val="2"/>
                <w:numId w:val="12"/>
              </w:numPr>
              <w:rPr>
                <w:color w:val="FF0000"/>
                <w:sz w:val="22"/>
                <w:szCs w:val="22"/>
              </w:rPr>
            </w:pPr>
          </w:p>
        </w:tc>
        <w:tc>
          <w:tcPr>
            <w:tcW w:w="2835" w:type="dxa"/>
          </w:tcPr>
          <w:p w14:paraId="6A165DC1" w14:textId="3DB6A48D"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Обеспечение занятий спортом в помещениях</w:t>
            </w:r>
          </w:p>
        </w:tc>
        <w:tc>
          <w:tcPr>
            <w:tcW w:w="3685" w:type="dxa"/>
          </w:tcPr>
          <w:p w14:paraId="771793AB" w14:textId="22D383F9" w:rsidR="00DF1100" w:rsidRPr="00AD5E35" w:rsidRDefault="00DF1100" w:rsidP="00DF1100">
            <w:pPr>
              <w:jc w:val="both"/>
              <w:rPr>
                <w:rFonts w:eastAsiaTheme="minorHAnsi"/>
                <w:color w:val="FF0000"/>
                <w:sz w:val="22"/>
                <w:szCs w:val="22"/>
                <w:lang w:eastAsia="en-US"/>
              </w:rPr>
            </w:pPr>
            <w:r w:rsidRPr="00AD5E35">
              <w:rPr>
                <w:rFonts w:eastAsiaTheme="minorHAnsi"/>
                <w:color w:val="FF0000"/>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2268" w:type="dxa"/>
          </w:tcPr>
          <w:p w14:paraId="5E89102A" w14:textId="277ABDA0"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5.1.2</w:t>
            </w:r>
          </w:p>
        </w:tc>
      </w:tr>
      <w:tr w:rsidR="009033A9" w:rsidRPr="00AD5E35" w14:paraId="53CB1A80" w14:textId="77777777" w:rsidTr="00412921">
        <w:trPr>
          <w:trHeight w:val="611"/>
          <w:jc w:val="center"/>
        </w:trPr>
        <w:tc>
          <w:tcPr>
            <w:tcW w:w="846" w:type="dxa"/>
          </w:tcPr>
          <w:p w14:paraId="5A83C999" w14:textId="77777777" w:rsidR="00DF1100" w:rsidRPr="00AD5E35" w:rsidRDefault="00DF1100" w:rsidP="00412921">
            <w:pPr>
              <w:pStyle w:val="af8"/>
              <w:numPr>
                <w:ilvl w:val="2"/>
                <w:numId w:val="12"/>
              </w:numPr>
              <w:rPr>
                <w:color w:val="FF0000"/>
                <w:sz w:val="22"/>
                <w:szCs w:val="22"/>
              </w:rPr>
            </w:pPr>
          </w:p>
        </w:tc>
        <w:tc>
          <w:tcPr>
            <w:tcW w:w="2835" w:type="dxa"/>
          </w:tcPr>
          <w:p w14:paraId="0CD9C6CE" w14:textId="2E05B3A4"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Площадки для занятий спортом</w:t>
            </w:r>
          </w:p>
        </w:tc>
        <w:tc>
          <w:tcPr>
            <w:tcW w:w="3685" w:type="dxa"/>
          </w:tcPr>
          <w:p w14:paraId="19AC869C" w14:textId="2BC96D73" w:rsidR="00DF1100" w:rsidRPr="00AD5E35" w:rsidRDefault="00DF1100" w:rsidP="00DF1100">
            <w:pPr>
              <w:jc w:val="both"/>
              <w:rPr>
                <w:rFonts w:eastAsiaTheme="minorHAnsi"/>
                <w:color w:val="FF0000"/>
                <w:sz w:val="22"/>
                <w:szCs w:val="22"/>
                <w:lang w:eastAsia="en-US"/>
              </w:rPr>
            </w:pPr>
            <w:r w:rsidRPr="00AD5E35">
              <w:rPr>
                <w:rFonts w:eastAsiaTheme="minorHAnsi"/>
                <w:color w:val="FF0000"/>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tcPr>
          <w:p w14:paraId="0AB4C3E0" w14:textId="6978AA91"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5.1.3</w:t>
            </w:r>
          </w:p>
        </w:tc>
      </w:tr>
      <w:tr w:rsidR="009033A9" w:rsidRPr="00AD5E35" w14:paraId="5418E0FA" w14:textId="77777777" w:rsidTr="00412921">
        <w:trPr>
          <w:trHeight w:val="868"/>
          <w:jc w:val="center"/>
        </w:trPr>
        <w:tc>
          <w:tcPr>
            <w:tcW w:w="846" w:type="dxa"/>
          </w:tcPr>
          <w:p w14:paraId="6318A122" w14:textId="77777777" w:rsidR="00DF1100" w:rsidRPr="00AD5E35" w:rsidRDefault="00DF1100" w:rsidP="00412921">
            <w:pPr>
              <w:pStyle w:val="af8"/>
              <w:numPr>
                <w:ilvl w:val="2"/>
                <w:numId w:val="12"/>
              </w:numPr>
              <w:rPr>
                <w:color w:val="FF0000"/>
                <w:sz w:val="22"/>
                <w:szCs w:val="22"/>
              </w:rPr>
            </w:pPr>
          </w:p>
        </w:tc>
        <w:tc>
          <w:tcPr>
            <w:tcW w:w="2835" w:type="dxa"/>
          </w:tcPr>
          <w:p w14:paraId="42EA6FB7" w14:textId="56A2D50A"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Производственная деятельность</w:t>
            </w:r>
          </w:p>
        </w:tc>
        <w:tc>
          <w:tcPr>
            <w:tcW w:w="3685" w:type="dxa"/>
          </w:tcPr>
          <w:p w14:paraId="36CC9B91" w14:textId="3FD3CBA1" w:rsidR="00DF1100" w:rsidRPr="00AD5E35" w:rsidRDefault="00DF1100" w:rsidP="00DF1100">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268" w:type="dxa"/>
          </w:tcPr>
          <w:p w14:paraId="6278EC94" w14:textId="3B37C804"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6.0</w:t>
            </w:r>
          </w:p>
        </w:tc>
      </w:tr>
      <w:tr w:rsidR="009033A9" w:rsidRPr="00AD5E35" w14:paraId="05C687DF" w14:textId="77777777" w:rsidTr="00412921">
        <w:trPr>
          <w:trHeight w:val="868"/>
          <w:jc w:val="center"/>
        </w:trPr>
        <w:tc>
          <w:tcPr>
            <w:tcW w:w="846" w:type="dxa"/>
          </w:tcPr>
          <w:p w14:paraId="2E31D4EB" w14:textId="77777777" w:rsidR="00DF1100" w:rsidRPr="00AD5E35" w:rsidRDefault="00DF1100" w:rsidP="00412921">
            <w:pPr>
              <w:pStyle w:val="af8"/>
              <w:numPr>
                <w:ilvl w:val="2"/>
                <w:numId w:val="12"/>
              </w:numPr>
              <w:rPr>
                <w:color w:val="FF0000"/>
                <w:sz w:val="22"/>
                <w:szCs w:val="22"/>
              </w:rPr>
            </w:pPr>
          </w:p>
        </w:tc>
        <w:tc>
          <w:tcPr>
            <w:tcW w:w="2835" w:type="dxa"/>
          </w:tcPr>
          <w:p w14:paraId="48C2101D" w14:textId="1F506F1D"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Недропользование</w:t>
            </w:r>
          </w:p>
        </w:tc>
        <w:tc>
          <w:tcPr>
            <w:tcW w:w="3685" w:type="dxa"/>
          </w:tcPr>
          <w:p w14:paraId="57F11315" w14:textId="415C2F70" w:rsidR="00DF1100" w:rsidRPr="00AD5E35" w:rsidRDefault="00DF1100" w:rsidP="00CC6E50">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Осуществление геологических изысканий;</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добыча полезных ископаемых открытым (карьеры, отвалы) и закрытым (шахты, скважины) способами;</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объектов капитального строительства, в том числе подземных, в целях добычи полезных ископаемых;</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объектов капитального строительства, необходимых для подготовки сырья к транспортировке и (или) промышленной переработке;</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268" w:type="dxa"/>
          </w:tcPr>
          <w:p w14:paraId="5675F1B5" w14:textId="3BAF383E"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6.1</w:t>
            </w:r>
          </w:p>
        </w:tc>
      </w:tr>
      <w:tr w:rsidR="009033A9" w:rsidRPr="00AD5E35" w14:paraId="6AA64626" w14:textId="77777777" w:rsidTr="00412921">
        <w:trPr>
          <w:trHeight w:val="868"/>
          <w:jc w:val="center"/>
        </w:trPr>
        <w:tc>
          <w:tcPr>
            <w:tcW w:w="846" w:type="dxa"/>
          </w:tcPr>
          <w:p w14:paraId="2A238855" w14:textId="77777777" w:rsidR="00DF1100" w:rsidRPr="00AD5E35" w:rsidRDefault="00DF1100" w:rsidP="00412921">
            <w:pPr>
              <w:pStyle w:val="af8"/>
              <w:numPr>
                <w:ilvl w:val="2"/>
                <w:numId w:val="12"/>
              </w:numPr>
              <w:rPr>
                <w:color w:val="FF0000"/>
                <w:sz w:val="22"/>
                <w:szCs w:val="22"/>
              </w:rPr>
            </w:pPr>
          </w:p>
        </w:tc>
        <w:tc>
          <w:tcPr>
            <w:tcW w:w="2835" w:type="dxa"/>
          </w:tcPr>
          <w:p w14:paraId="3031ED56" w14:textId="14038406"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Автомобилестроительная промышленность</w:t>
            </w:r>
          </w:p>
        </w:tc>
        <w:tc>
          <w:tcPr>
            <w:tcW w:w="3685" w:type="dxa"/>
          </w:tcPr>
          <w:p w14:paraId="066AC886" w14:textId="65EC8ABB" w:rsidR="00DF1100" w:rsidRPr="00AD5E35" w:rsidRDefault="00DF1100" w:rsidP="00DF1100">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268" w:type="dxa"/>
          </w:tcPr>
          <w:p w14:paraId="499B6CB5" w14:textId="3E931CBF"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6.2.1</w:t>
            </w:r>
          </w:p>
        </w:tc>
      </w:tr>
      <w:tr w:rsidR="009033A9" w:rsidRPr="00AD5E35" w14:paraId="50049651" w14:textId="77777777" w:rsidTr="00412921">
        <w:trPr>
          <w:trHeight w:val="868"/>
          <w:jc w:val="center"/>
        </w:trPr>
        <w:tc>
          <w:tcPr>
            <w:tcW w:w="846" w:type="dxa"/>
          </w:tcPr>
          <w:p w14:paraId="2BA908E9" w14:textId="77777777" w:rsidR="00DF1100" w:rsidRPr="00AD5E35" w:rsidRDefault="00DF1100" w:rsidP="00412921">
            <w:pPr>
              <w:pStyle w:val="af8"/>
              <w:numPr>
                <w:ilvl w:val="2"/>
                <w:numId w:val="12"/>
              </w:numPr>
              <w:rPr>
                <w:color w:val="FF0000"/>
                <w:sz w:val="22"/>
                <w:szCs w:val="22"/>
              </w:rPr>
            </w:pPr>
          </w:p>
        </w:tc>
        <w:tc>
          <w:tcPr>
            <w:tcW w:w="2835" w:type="dxa"/>
          </w:tcPr>
          <w:p w14:paraId="0EC79961" w14:textId="700D647F"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Фармацевтическая промышленность</w:t>
            </w:r>
          </w:p>
        </w:tc>
        <w:tc>
          <w:tcPr>
            <w:tcW w:w="3685" w:type="dxa"/>
          </w:tcPr>
          <w:p w14:paraId="1A53E3B3" w14:textId="4CD5600C" w:rsidR="00DF1100" w:rsidRPr="00AD5E35" w:rsidRDefault="00DF1100" w:rsidP="00DF1100">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268" w:type="dxa"/>
          </w:tcPr>
          <w:p w14:paraId="1F530C1E" w14:textId="30D290FD"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6.3.1</w:t>
            </w:r>
          </w:p>
        </w:tc>
      </w:tr>
      <w:tr w:rsidR="009033A9" w:rsidRPr="00AD5E35" w14:paraId="21D7C280" w14:textId="77777777" w:rsidTr="00412921">
        <w:trPr>
          <w:trHeight w:val="868"/>
          <w:jc w:val="center"/>
        </w:trPr>
        <w:tc>
          <w:tcPr>
            <w:tcW w:w="846" w:type="dxa"/>
          </w:tcPr>
          <w:p w14:paraId="6A4722A4" w14:textId="77777777" w:rsidR="00DF1100" w:rsidRPr="00AD5E35" w:rsidRDefault="00DF1100" w:rsidP="00412921">
            <w:pPr>
              <w:pStyle w:val="af8"/>
              <w:numPr>
                <w:ilvl w:val="2"/>
                <w:numId w:val="12"/>
              </w:numPr>
              <w:rPr>
                <w:color w:val="FF0000"/>
                <w:sz w:val="22"/>
                <w:szCs w:val="22"/>
              </w:rPr>
            </w:pPr>
          </w:p>
        </w:tc>
        <w:tc>
          <w:tcPr>
            <w:tcW w:w="2835" w:type="dxa"/>
          </w:tcPr>
          <w:p w14:paraId="4608E2B1" w14:textId="75AC2809"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Нефтехимическая промышленность</w:t>
            </w:r>
          </w:p>
        </w:tc>
        <w:tc>
          <w:tcPr>
            <w:tcW w:w="3685" w:type="dxa"/>
          </w:tcPr>
          <w:p w14:paraId="5DED7678" w14:textId="6888CFA3" w:rsidR="00DF1100" w:rsidRPr="00AD5E35" w:rsidRDefault="00DF1100" w:rsidP="00DF1100">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w:t>
            </w:r>
            <w:r w:rsidRPr="00AD5E35">
              <w:rPr>
                <w:rFonts w:eastAsiaTheme="minorHAnsi"/>
                <w:color w:val="FF0000"/>
                <w:sz w:val="22"/>
                <w:szCs w:val="22"/>
                <w:lang w:eastAsia="en-US"/>
              </w:rPr>
              <w:lastRenderedPageBreak/>
              <w:t>продукции, а также другие подобные промышленные предприятия</w:t>
            </w:r>
          </w:p>
        </w:tc>
        <w:tc>
          <w:tcPr>
            <w:tcW w:w="2268" w:type="dxa"/>
          </w:tcPr>
          <w:p w14:paraId="79E6AF15" w14:textId="63928F7B"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lastRenderedPageBreak/>
              <w:t>6.5</w:t>
            </w:r>
          </w:p>
        </w:tc>
      </w:tr>
      <w:tr w:rsidR="009033A9" w:rsidRPr="00AD5E35" w14:paraId="3AAD7BC7" w14:textId="77777777" w:rsidTr="00412921">
        <w:trPr>
          <w:trHeight w:val="868"/>
          <w:jc w:val="center"/>
        </w:trPr>
        <w:tc>
          <w:tcPr>
            <w:tcW w:w="846" w:type="dxa"/>
          </w:tcPr>
          <w:p w14:paraId="5088FDE9" w14:textId="77777777" w:rsidR="00DF1100" w:rsidRPr="00AD5E35" w:rsidRDefault="00DF1100" w:rsidP="00412921">
            <w:pPr>
              <w:pStyle w:val="af8"/>
              <w:numPr>
                <w:ilvl w:val="2"/>
                <w:numId w:val="12"/>
              </w:numPr>
              <w:rPr>
                <w:color w:val="FF0000"/>
                <w:sz w:val="22"/>
                <w:szCs w:val="22"/>
              </w:rPr>
            </w:pPr>
          </w:p>
        </w:tc>
        <w:tc>
          <w:tcPr>
            <w:tcW w:w="2835" w:type="dxa"/>
          </w:tcPr>
          <w:p w14:paraId="3281AC49" w14:textId="3BCA6D39"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Строительная промышленность</w:t>
            </w:r>
          </w:p>
        </w:tc>
        <w:tc>
          <w:tcPr>
            <w:tcW w:w="3685" w:type="dxa"/>
          </w:tcPr>
          <w:p w14:paraId="33BB41CA" w14:textId="5FCCE844" w:rsidR="00DF1100" w:rsidRPr="00AD5E35" w:rsidRDefault="00DF1100" w:rsidP="00DF1100">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268" w:type="dxa"/>
          </w:tcPr>
          <w:p w14:paraId="31D7B0FC" w14:textId="52F75A42"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6.6</w:t>
            </w:r>
          </w:p>
        </w:tc>
      </w:tr>
      <w:tr w:rsidR="009033A9" w:rsidRPr="00AD5E35" w14:paraId="6DC8C367" w14:textId="77777777" w:rsidTr="00412921">
        <w:trPr>
          <w:trHeight w:val="534"/>
          <w:jc w:val="center"/>
        </w:trPr>
        <w:tc>
          <w:tcPr>
            <w:tcW w:w="846" w:type="dxa"/>
          </w:tcPr>
          <w:p w14:paraId="726A71FC" w14:textId="77777777" w:rsidR="00DF1100" w:rsidRPr="00AD5E35" w:rsidRDefault="00DF1100" w:rsidP="00412921">
            <w:pPr>
              <w:pStyle w:val="af8"/>
              <w:numPr>
                <w:ilvl w:val="2"/>
                <w:numId w:val="12"/>
              </w:numPr>
              <w:rPr>
                <w:color w:val="FF0000"/>
                <w:sz w:val="22"/>
                <w:szCs w:val="22"/>
              </w:rPr>
            </w:pPr>
          </w:p>
        </w:tc>
        <w:tc>
          <w:tcPr>
            <w:tcW w:w="2835" w:type="dxa"/>
          </w:tcPr>
          <w:p w14:paraId="78A3BAA4" w14:textId="5E8C6F83"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Целлюлозно-бумажная промышленность</w:t>
            </w:r>
          </w:p>
        </w:tc>
        <w:tc>
          <w:tcPr>
            <w:tcW w:w="3685" w:type="dxa"/>
          </w:tcPr>
          <w:p w14:paraId="3C3C2D93" w14:textId="4C9EE67B" w:rsidR="00DF1100" w:rsidRPr="00AD5E35" w:rsidRDefault="00DF1100" w:rsidP="00DF1100">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268" w:type="dxa"/>
          </w:tcPr>
          <w:p w14:paraId="6BAD2DF3" w14:textId="06FCDA1F"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6.11</w:t>
            </w:r>
          </w:p>
        </w:tc>
      </w:tr>
      <w:tr w:rsidR="009033A9" w:rsidRPr="00AD5E35" w14:paraId="3161C1E4" w14:textId="77777777" w:rsidTr="00412921">
        <w:trPr>
          <w:trHeight w:val="868"/>
          <w:jc w:val="center"/>
        </w:trPr>
        <w:tc>
          <w:tcPr>
            <w:tcW w:w="846" w:type="dxa"/>
          </w:tcPr>
          <w:p w14:paraId="13897F3E" w14:textId="77777777" w:rsidR="00DF1100" w:rsidRPr="00AD5E35" w:rsidRDefault="00DF1100" w:rsidP="00412921">
            <w:pPr>
              <w:pStyle w:val="af8"/>
              <w:numPr>
                <w:ilvl w:val="2"/>
                <w:numId w:val="12"/>
              </w:numPr>
              <w:rPr>
                <w:color w:val="FF0000"/>
                <w:sz w:val="22"/>
                <w:szCs w:val="22"/>
              </w:rPr>
            </w:pPr>
          </w:p>
        </w:tc>
        <w:tc>
          <w:tcPr>
            <w:tcW w:w="2835" w:type="dxa"/>
          </w:tcPr>
          <w:p w14:paraId="1CE33921" w14:textId="4D2C9C91"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Обеспечение вооруженных сил</w:t>
            </w:r>
          </w:p>
        </w:tc>
        <w:tc>
          <w:tcPr>
            <w:tcW w:w="3685" w:type="dxa"/>
          </w:tcPr>
          <w:p w14:paraId="54136507" w14:textId="23FB7CEB" w:rsidR="00DF1100" w:rsidRPr="00AD5E35" w:rsidRDefault="00DF1100" w:rsidP="00CC6E50">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объектов, для обеспечения безопасности которых были созданы закрытые административно-территориальные образования</w:t>
            </w:r>
          </w:p>
        </w:tc>
        <w:tc>
          <w:tcPr>
            <w:tcW w:w="2268" w:type="dxa"/>
          </w:tcPr>
          <w:p w14:paraId="0717A6AC" w14:textId="6A77EE53"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8.1</w:t>
            </w:r>
          </w:p>
        </w:tc>
      </w:tr>
      <w:tr w:rsidR="009033A9" w:rsidRPr="00AD5E35" w14:paraId="4F2C5791" w14:textId="77777777" w:rsidTr="00412921">
        <w:trPr>
          <w:trHeight w:val="868"/>
          <w:jc w:val="center"/>
        </w:trPr>
        <w:tc>
          <w:tcPr>
            <w:tcW w:w="846" w:type="dxa"/>
          </w:tcPr>
          <w:p w14:paraId="2C2A9518" w14:textId="77777777" w:rsidR="00E257C3" w:rsidRPr="00AD5E35" w:rsidRDefault="00E257C3" w:rsidP="00412921">
            <w:pPr>
              <w:pStyle w:val="af8"/>
              <w:numPr>
                <w:ilvl w:val="2"/>
                <w:numId w:val="12"/>
              </w:numPr>
              <w:rPr>
                <w:color w:val="FF0000"/>
                <w:sz w:val="22"/>
                <w:szCs w:val="22"/>
              </w:rPr>
            </w:pPr>
          </w:p>
        </w:tc>
        <w:tc>
          <w:tcPr>
            <w:tcW w:w="2835" w:type="dxa"/>
          </w:tcPr>
          <w:p w14:paraId="78A69474" w14:textId="72F7BBFD" w:rsidR="00E257C3" w:rsidRPr="00AD5E35" w:rsidRDefault="00E257C3" w:rsidP="00E257C3">
            <w:pPr>
              <w:rPr>
                <w:rFonts w:eastAsiaTheme="minorHAnsi"/>
                <w:color w:val="FF0000"/>
                <w:sz w:val="22"/>
                <w:szCs w:val="22"/>
                <w:lang w:eastAsia="en-US"/>
              </w:rPr>
            </w:pPr>
            <w:r w:rsidRPr="00AD5E35">
              <w:rPr>
                <w:rFonts w:eastAsiaTheme="minorHAnsi"/>
                <w:color w:val="FF0000"/>
                <w:sz w:val="22"/>
                <w:szCs w:val="22"/>
                <w:lang w:eastAsia="en-US"/>
              </w:rPr>
              <w:t>Обеспечение деятельности по исполнению наказаний</w:t>
            </w:r>
          </w:p>
        </w:tc>
        <w:tc>
          <w:tcPr>
            <w:tcW w:w="3685" w:type="dxa"/>
          </w:tcPr>
          <w:p w14:paraId="299A2512" w14:textId="24F3D020" w:rsidR="00E257C3" w:rsidRPr="00AD5E35" w:rsidRDefault="00E257C3" w:rsidP="00E257C3">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для создания мест лишения свободы (следственные изоляторы, тюрьмы, поселения)</w:t>
            </w:r>
          </w:p>
        </w:tc>
        <w:tc>
          <w:tcPr>
            <w:tcW w:w="2268" w:type="dxa"/>
          </w:tcPr>
          <w:p w14:paraId="198CF1FE" w14:textId="38840ECD" w:rsidR="00E257C3" w:rsidRPr="00AD5E35" w:rsidRDefault="00E257C3" w:rsidP="00E257C3">
            <w:pPr>
              <w:jc w:val="center"/>
              <w:rPr>
                <w:rFonts w:eastAsiaTheme="minorHAnsi"/>
                <w:color w:val="FF0000"/>
                <w:sz w:val="22"/>
                <w:szCs w:val="22"/>
                <w:lang w:eastAsia="en-US"/>
              </w:rPr>
            </w:pPr>
            <w:r w:rsidRPr="00AD5E35">
              <w:rPr>
                <w:rFonts w:eastAsiaTheme="minorHAnsi"/>
                <w:color w:val="FF0000"/>
                <w:sz w:val="22"/>
                <w:szCs w:val="22"/>
                <w:lang w:eastAsia="en-US"/>
              </w:rPr>
              <w:t>8.4</w:t>
            </w:r>
          </w:p>
        </w:tc>
      </w:tr>
      <w:tr w:rsidR="009033A9" w:rsidRPr="00AD5E35" w14:paraId="730CA67E" w14:textId="77777777" w:rsidTr="00412921">
        <w:trPr>
          <w:trHeight w:val="868"/>
          <w:jc w:val="center"/>
        </w:trPr>
        <w:tc>
          <w:tcPr>
            <w:tcW w:w="846" w:type="dxa"/>
          </w:tcPr>
          <w:p w14:paraId="7FBC0B04" w14:textId="77777777" w:rsidR="00E257C3" w:rsidRPr="00AD5E35" w:rsidRDefault="00E257C3" w:rsidP="00412921">
            <w:pPr>
              <w:pStyle w:val="af8"/>
              <w:numPr>
                <w:ilvl w:val="2"/>
                <w:numId w:val="12"/>
              </w:numPr>
              <w:rPr>
                <w:color w:val="FF0000"/>
                <w:sz w:val="22"/>
                <w:szCs w:val="22"/>
              </w:rPr>
            </w:pPr>
          </w:p>
        </w:tc>
        <w:tc>
          <w:tcPr>
            <w:tcW w:w="2835" w:type="dxa"/>
          </w:tcPr>
          <w:p w14:paraId="6BFF9D13" w14:textId="63BFF278" w:rsidR="00E257C3" w:rsidRPr="00AD5E35" w:rsidRDefault="00E257C3" w:rsidP="00E257C3">
            <w:pPr>
              <w:rPr>
                <w:rFonts w:eastAsiaTheme="minorHAnsi"/>
                <w:color w:val="FF0000"/>
                <w:sz w:val="22"/>
                <w:szCs w:val="22"/>
                <w:lang w:eastAsia="en-US"/>
              </w:rPr>
            </w:pPr>
            <w:r w:rsidRPr="00AD5E35">
              <w:rPr>
                <w:rFonts w:eastAsiaTheme="minorHAnsi"/>
                <w:color w:val="FF0000"/>
                <w:sz w:val="22"/>
                <w:szCs w:val="22"/>
                <w:lang w:eastAsia="en-US"/>
              </w:rPr>
              <w:t>Общее пользование водными объектами</w:t>
            </w:r>
          </w:p>
        </w:tc>
        <w:tc>
          <w:tcPr>
            <w:tcW w:w="3685" w:type="dxa"/>
          </w:tcPr>
          <w:p w14:paraId="4839CF39" w14:textId="55C5C67A" w:rsidR="00E257C3" w:rsidRPr="00AD5E35" w:rsidRDefault="00E257C3" w:rsidP="00E257C3">
            <w:pPr>
              <w:jc w:val="both"/>
              <w:rPr>
                <w:rFonts w:eastAsiaTheme="minorHAnsi"/>
                <w:color w:val="FF0000"/>
                <w:sz w:val="22"/>
                <w:szCs w:val="22"/>
                <w:lang w:eastAsia="en-US"/>
              </w:rPr>
            </w:pPr>
            <w:r w:rsidRPr="00AD5E35">
              <w:rPr>
                <w:rFonts w:eastAsiaTheme="minorHAnsi"/>
                <w:color w:val="FF0000"/>
                <w:sz w:val="22"/>
                <w:szCs w:val="22"/>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Pr>
          <w:p w14:paraId="6CCF9825" w14:textId="1F5C0AD7" w:rsidR="00E257C3" w:rsidRPr="00AD5E35" w:rsidRDefault="00E257C3" w:rsidP="00E257C3">
            <w:pPr>
              <w:jc w:val="center"/>
              <w:rPr>
                <w:rFonts w:eastAsiaTheme="minorHAnsi"/>
                <w:color w:val="FF0000"/>
                <w:sz w:val="22"/>
                <w:szCs w:val="22"/>
                <w:lang w:eastAsia="en-US"/>
              </w:rPr>
            </w:pPr>
            <w:r w:rsidRPr="00AD5E35">
              <w:rPr>
                <w:rFonts w:eastAsiaTheme="minorHAnsi"/>
                <w:color w:val="FF0000"/>
                <w:sz w:val="22"/>
                <w:szCs w:val="22"/>
                <w:lang w:eastAsia="en-US"/>
              </w:rPr>
              <w:t>11.1</w:t>
            </w:r>
          </w:p>
        </w:tc>
      </w:tr>
      <w:tr w:rsidR="009033A9" w:rsidRPr="00AD5E35" w14:paraId="0463E205" w14:textId="77777777" w:rsidTr="00412921">
        <w:trPr>
          <w:trHeight w:val="868"/>
          <w:jc w:val="center"/>
        </w:trPr>
        <w:tc>
          <w:tcPr>
            <w:tcW w:w="846" w:type="dxa"/>
          </w:tcPr>
          <w:p w14:paraId="5A8AF71F" w14:textId="77777777" w:rsidR="00E257C3" w:rsidRPr="00AD5E35" w:rsidRDefault="00E257C3" w:rsidP="00412921">
            <w:pPr>
              <w:pStyle w:val="af8"/>
              <w:numPr>
                <w:ilvl w:val="2"/>
                <w:numId w:val="12"/>
              </w:numPr>
              <w:rPr>
                <w:color w:val="FF0000"/>
                <w:sz w:val="22"/>
                <w:szCs w:val="22"/>
              </w:rPr>
            </w:pPr>
          </w:p>
        </w:tc>
        <w:tc>
          <w:tcPr>
            <w:tcW w:w="2835" w:type="dxa"/>
          </w:tcPr>
          <w:p w14:paraId="20374D49" w14:textId="273ABAD0" w:rsidR="00E257C3" w:rsidRPr="00AD5E35" w:rsidRDefault="00E257C3" w:rsidP="00E257C3">
            <w:pPr>
              <w:rPr>
                <w:rFonts w:eastAsiaTheme="minorHAnsi"/>
                <w:color w:val="FF0000"/>
                <w:sz w:val="22"/>
                <w:szCs w:val="22"/>
                <w:lang w:eastAsia="en-US"/>
              </w:rPr>
            </w:pPr>
            <w:r w:rsidRPr="00AD5E35">
              <w:rPr>
                <w:rFonts w:eastAsiaTheme="minorHAnsi"/>
                <w:color w:val="FF0000"/>
                <w:sz w:val="22"/>
                <w:szCs w:val="22"/>
                <w:lang w:eastAsia="en-US"/>
              </w:rPr>
              <w:t>Специальное пользование водными объектами</w:t>
            </w:r>
          </w:p>
        </w:tc>
        <w:tc>
          <w:tcPr>
            <w:tcW w:w="3685" w:type="dxa"/>
          </w:tcPr>
          <w:p w14:paraId="049CA804" w14:textId="131D911C" w:rsidR="00E257C3" w:rsidRPr="00AD5E35" w:rsidRDefault="00E257C3" w:rsidP="00E257C3">
            <w:pPr>
              <w:jc w:val="both"/>
              <w:rPr>
                <w:rFonts w:eastAsiaTheme="minorHAnsi"/>
                <w:color w:val="FF0000"/>
                <w:sz w:val="22"/>
                <w:szCs w:val="22"/>
                <w:lang w:eastAsia="en-US"/>
              </w:rPr>
            </w:pPr>
            <w:r w:rsidRPr="00AD5E35">
              <w:rPr>
                <w:rFonts w:eastAsiaTheme="minorHAnsi"/>
                <w:color w:val="FF0000"/>
                <w:sz w:val="22"/>
                <w:szCs w:val="22"/>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268" w:type="dxa"/>
          </w:tcPr>
          <w:p w14:paraId="08E6414D" w14:textId="7054A6F3" w:rsidR="00E257C3" w:rsidRPr="00AD5E35" w:rsidRDefault="00E257C3" w:rsidP="00E257C3">
            <w:pPr>
              <w:jc w:val="center"/>
              <w:rPr>
                <w:rFonts w:eastAsiaTheme="minorHAnsi"/>
                <w:color w:val="FF0000"/>
                <w:sz w:val="22"/>
                <w:szCs w:val="22"/>
                <w:lang w:eastAsia="en-US"/>
              </w:rPr>
            </w:pPr>
            <w:r w:rsidRPr="00AD5E35">
              <w:rPr>
                <w:rFonts w:eastAsiaTheme="minorHAnsi"/>
                <w:color w:val="FF0000"/>
                <w:sz w:val="22"/>
                <w:szCs w:val="22"/>
                <w:lang w:eastAsia="en-US"/>
              </w:rPr>
              <w:t>11.2</w:t>
            </w:r>
          </w:p>
        </w:tc>
      </w:tr>
      <w:tr w:rsidR="009033A9" w:rsidRPr="00AD5E35" w14:paraId="1083A93D" w14:textId="77777777" w:rsidTr="00412921">
        <w:trPr>
          <w:trHeight w:val="868"/>
          <w:jc w:val="center"/>
        </w:trPr>
        <w:tc>
          <w:tcPr>
            <w:tcW w:w="846" w:type="dxa"/>
          </w:tcPr>
          <w:p w14:paraId="0E05DB60" w14:textId="77777777" w:rsidR="00E257C3" w:rsidRPr="00AD5E35" w:rsidRDefault="00E257C3" w:rsidP="00412921">
            <w:pPr>
              <w:pStyle w:val="af8"/>
              <w:numPr>
                <w:ilvl w:val="2"/>
                <w:numId w:val="12"/>
              </w:numPr>
              <w:rPr>
                <w:color w:val="FF0000"/>
                <w:sz w:val="22"/>
                <w:szCs w:val="22"/>
              </w:rPr>
            </w:pPr>
          </w:p>
        </w:tc>
        <w:tc>
          <w:tcPr>
            <w:tcW w:w="2835" w:type="dxa"/>
          </w:tcPr>
          <w:p w14:paraId="11BDB23E" w14:textId="39F061A5" w:rsidR="00E257C3" w:rsidRPr="00AD5E35" w:rsidRDefault="00E257C3" w:rsidP="00E257C3">
            <w:pPr>
              <w:rPr>
                <w:rFonts w:eastAsiaTheme="minorHAnsi"/>
                <w:color w:val="FF0000"/>
                <w:sz w:val="22"/>
                <w:szCs w:val="22"/>
                <w:lang w:eastAsia="en-US"/>
              </w:rPr>
            </w:pPr>
            <w:r w:rsidRPr="00AD5E35">
              <w:rPr>
                <w:rFonts w:eastAsiaTheme="minorHAnsi"/>
                <w:color w:val="FF0000"/>
                <w:sz w:val="22"/>
                <w:szCs w:val="22"/>
                <w:lang w:eastAsia="en-US"/>
              </w:rPr>
              <w:t>Специальная деятельность</w:t>
            </w:r>
          </w:p>
        </w:tc>
        <w:tc>
          <w:tcPr>
            <w:tcW w:w="3685" w:type="dxa"/>
          </w:tcPr>
          <w:p w14:paraId="356BA920" w14:textId="55DECE4F" w:rsidR="00E257C3" w:rsidRPr="00AD5E35" w:rsidRDefault="00E257C3" w:rsidP="00E257C3">
            <w:pPr>
              <w:jc w:val="both"/>
              <w:rPr>
                <w:rFonts w:eastAsiaTheme="minorHAnsi"/>
                <w:color w:val="FF0000"/>
                <w:sz w:val="22"/>
                <w:szCs w:val="22"/>
                <w:lang w:eastAsia="en-US"/>
              </w:rPr>
            </w:pPr>
            <w:r w:rsidRPr="00AD5E35">
              <w:rPr>
                <w:rFonts w:eastAsiaTheme="minorHAnsi"/>
                <w:color w:val="FF0000"/>
                <w:sz w:val="22"/>
                <w:szCs w:val="22"/>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268" w:type="dxa"/>
          </w:tcPr>
          <w:p w14:paraId="7E43F7BA" w14:textId="5F9D7E98" w:rsidR="00E257C3" w:rsidRPr="00AD5E35" w:rsidRDefault="00E257C3" w:rsidP="00E257C3">
            <w:pPr>
              <w:jc w:val="center"/>
              <w:rPr>
                <w:rFonts w:eastAsiaTheme="minorHAnsi"/>
                <w:color w:val="FF0000"/>
                <w:sz w:val="22"/>
                <w:szCs w:val="22"/>
                <w:lang w:eastAsia="en-US"/>
              </w:rPr>
            </w:pPr>
            <w:r w:rsidRPr="00AD5E35">
              <w:rPr>
                <w:rFonts w:eastAsiaTheme="minorHAnsi"/>
                <w:color w:val="FF0000"/>
                <w:sz w:val="22"/>
                <w:szCs w:val="22"/>
                <w:lang w:eastAsia="en-US"/>
              </w:rPr>
              <w:t>12.2</w:t>
            </w:r>
          </w:p>
        </w:tc>
      </w:tr>
      <w:tr w:rsidR="009033A9" w:rsidRPr="00AD5E35" w14:paraId="5169AC95" w14:textId="77777777" w:rsidTr="00412921">
        <w:trPr>
          <w:jc w:val="center"/>
        </w:trPr>
        <w:tc>
          <w:tcPr>
            <w:tcW w:w="846" w:type="dxa"/>
            <w:shd w:val="clear" w:color="auto" w:fill="FFCC99"/>
          </w:tcPr>
          <w:p w14:paraId="3809C0E0" w14:textId="7BC15D03" w:rsidR="008C6533" w:rsidRPr="00AD5E35" w:rsidRDefault="008C6533" w:rsidP="00412921">
            <w:pPr>
              <w:pStyle w:val="af8"/>
              <w:numPr>
                <w:ilvl w:val="0"/>
                <w:numId w:val="12"/>
              </w:numPr>
              <w:rPr>
                <w:b/>
                <w:color w:val="FF0000"/>
                <w:sz w:val="22"/>
                <w:szCs w:val="22"/>
              </w:rPr>
            </w:pPr>
          </w:p>
        </w:tc>
        <w:tc>
          <w:tcPr>
            <w:tcW w:w="8788" w:type="dxa"/>
            <w:gridSpan w:val="3"/>
            <w:shd w:val="clear" w:color="auto" w:fill="FFCC99"/>
          </w:tcPr>
          <w:p w14:paraId="69392C69" w14:textId="298EED4E" w:rsidR="008C6533" w:rsidRPr="00AD5E35" w:rsidRDefault="008C6533" w:rsidP="006C452A">
            <w:pPr>
              <w:rPr>
                <w:b/>
                <w:color w:val="FF0000"/>
                <w:sz w:val="22"/>
                <w:szCs w:val="22"/>
              </w:rPr>
            </w:pPr>
            <w:r w:rsidRPr="00AD5E35">
              <w:rPr>
                <w:b/>
                <w:color w:val="FF0000"/>
                <w:sz w:val="22"/>
                <w:szCs w:val="22"/>
              </w:rPr>
              <w:t xml:space="preserve">П2 </w:t>
            </w:r>
            <w:r w:rsidR="00B536F3" w:rsidRPr="00AD5E35">
              <w:rPr>
                <w:b/>
                <w:color w:val="FF0000"/>
                <w:sz w:val="22"/>
                <w:szCs w:val="22"/>
              </w:rPr>
              <w:t>Производственная зона за границами населенного пункта</w:t>
            </w:r>
          </w:p>
        </w:tc>
      </w:tr>
      <w:tr w:rsidR="009033A9" w:rsidRPr="00AD5E35" w14:paraId="1CD12D82" w14:textId="77777777" w:rsidTr="00412921">
        <w:trPr>
          <w:jc w:val="center"/>
        </w:trPr>
        <w:tc>
          <w:tcPr>
            <w:tcW w:w="846" w:type="dxa"/>
            <w:shd w:val="clear" w:color="auto" w:fill="FFCC99"/>
          </w:tcPr>
          <w:p w14:paraId="5E0EB44E" w14:textId="441A3AF2" w:rsidR="008C6533" w:rsidRPr="00AD5E35" w:rsidRDefault="008C6533" w:rsidP="00412921">
            <w:pPr>
              <w:pStyle w:val="af8"/>
              <w:numPr>
                <w:ilvl w:val="1"/>
                <w:numId w:val="12"/>
              </w:numPr>
              <w:rPr>
                <w:b/>
                <w:color w:val="FF0000"/>
                <w:sz w:val="22"/>
                <w:szCs w:val="22"/>
              </w:rPr>
            </w:pPr>
          </w:p>
        </w:tc>
        <w:tc>
          <w:tcPr>
            <w:tcW w:w="8788" w:type="dxa"/>
            <w:gridSpan w:val="3"/>
            <w:shd w:val="clear" w:color="auto" w:fill="FFCC99"/>
          </w:tcPr>
          <w:p w14:paraId="75280EEA" w14:textId="77777777" w:rsidR="008C6533" w:rsidRPr="00AD5E35" w:rsidRDefault="008C6533" w:rsidP="006C452A">
            <w:pPr>
              <w:rPr>
                <w:b/>
                <w:color w:val="FF0000"/>
                <w:sz w:val="22"/>
                <w:szCs w:val="22"/>
              </w:rPr>
            </w:pPr>
            <w:r w:rsidRPr="00AD5E35">
              <w:rPr>
                <w:b/>
                <w:color w:val="FF0000"/>
                <w:sz w:val="22"/>
                <w:szCs w:val="22"/>
              </w:rPr>
              <w:t>Основные виды разрешенного использования земельных участков и объектов капитального строительства в зоне П2</w:t>
            </w:r>
          </w:p>
        </w:tc>
      </w:tr>
      <w:tr w:rsidR="009033A9" w:rsidRPr="00AD5E35" w14:paraId="48ABB582" w14:textId="77777777" w:rsidTr="00412921">
        <w:trPr>
          <w:trHeight w:val="281"/>
          <w:jc w:val="center"/>
        </w:trPr>
        <w:tc>
          <w:tcPr>
            <w:tcW w:w="846" w:type="dxa"/>
          </w:tcPr>
          <w:p w14:paraId="1FCB8981" w14:textId="3D541D52" w:rsidR="00E257C3" w:rsidRPr="00AD5E35" w:rsidRDefault="00E257C3" w:rsidP="00412921">
            <w:pPr>
              <w:pStyle w:val="af8"/>
              <w:numPr>
                <w:ilvl w:val="2"/>
                <w:numId w:val="12"/>
              </w:numPr>
              <w:rPr>
                <w:color w:val="FF0000"/>
                <w:sz w:val="22"/>
                <w:szCs w:val="22"/>
              </w:rPr>
            </w:pPr>
          </w:p>
        </w:tc>
        <w:tc>
          <w:tcPr>
            <w:tcW w:w="2835" w:type="dxa"/>
          </w:tcPr>
          <w:p w14:paraId="5E66D2F5" w14:textId="29E7AB0F" w:rsidR="00E257C3" w:rsidRPr="00AD5E35" w:rsidRDefault="00E257C3" w:rsidP="00E257C3">
            <w:pPr>
              <w:rPr>
                <w:color w:val="FF0000"/>
                <w:sz w:val="22"/>
                <w:szCs w:val="22"/>
              </w:rPr>
            </w:pPr>
            <w:r w:rsidRPr="00AD5E35">
              <w:rPr>
                <w:rFonts w:eastAsiaTheme="minorHAnsi"/>
                <w:color w:val="FF0000"/>
                <w:sz w:val="22"/>
                <w:szCs w:val="22"/>
                <w:lang w:eastAsia="en-US"/>
              </w:rPr>
              <w:t>Обеспечение сельскохозяйственного производства</w:t>
            </w:r>
          </w:p>
        </w:tc>
        <w:tc>
          <w:tcPr>
            <w:tcW w:w="3685" w:type="dxa"/>
          </w:tcPr>
          <w:p w14:paraId="29B7EA94" w14:textId="379A1BE4"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машинно-транспортных и ремонтных станций, ангаров и гаражей для сельскохозяйственной </w:t>
            </w:r>
            <w:r w:rsidRPr="00AD5E35">
              <w:rPr>
                <w:rFonts w:eastAsiaTheme="minorHAnsi"/>
                <w:color w:val="FF0000"/>
                <w:sz w:val="22"/>
                <w:szCs w:val="22"/>
                <w:lang w:eastAsia="en-US"/>
              </w:rPr>
              <w:lastRenderedPageBreak/>
              <w:t>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268" w:type="dxa"/>
          </w:tcPr>
          <w:p w14:paraId="0FAF06FC" w14:textId="2E2CD192" w:rsidR="00E257C3" w:rsidRPr="00AD5E35" w:rsidRDefault="00E257C3" w:rsidP="00E257C3">
            <w:pPr>
              <w:jc w:val="center"/>
              <w:rPr>
                <w:color w:val="FF0000"/>
                <w:sz w:val="22"/>
                <w:szCs w:val="22"/>
              </w:rPr>
            </w:pPr>
            <w:r w:rsidRPr="00AD5E35">
              <w:rPr>
                <w:rFonts w:eastAsiaTheme="minorHAnsi"/>
                <w:color w:val="FF0000"/>
                <w:sz w:val="22"/>
                <w:szCs w:val="22"/>
                <w:lang w:eastAsia="en-US"/>
              </w:rPr>
              <w:lastRenderedPageBreak/>
              <w:t>1.18</w:t>
            </w:r>
          </w:p>
        </w:tc>
      </w:tr>
      <w:tr w:rsidR="009033A9" w:rsidRPr="00AD5E35" w14:paraId="490B0359" w14:textId="77777777" w:rsidTr="00412921">
        <w:trPr>
          <w:trHeight w:val="281"/>
          <w:jc w:val="center"/>
        </w:trPr>
        <w:tc>
          <w:tcPr>
            <w:tcW w:w="846" w:type="dxa"/>
          </w:tcPr>
          <w:p w14:paraId="7E5F0C65" w14:textId="5EF5B099" w:rsidR="00E257C3" w:rsidRPr="00AD5E35" w:rsidRDefault="00E257C3" w:rsidP="00412921">
            <w:pPr>
              <w:pStyle w:val="af8"/>
              <w:numPr>
                <w:ilvl w:val="2"/>
                <w:numId w:val="12"/>
              </w:numPr>
              <w:rPr>
                <w:color w:val="FF0000"/>
                <w:sz w:val="22"/>
                <w:szCs w:val="22"/>
              </w:rPr>
            </w:pPr>
          </w:p>
        </w:tc>
        <w:tc>
          <w:tcPr>
            <w:tcW w:w="2835" w:type="dxa"/>
          </w:tcPr>
          <w:p w14:paraId="7BFB1166" w14:textId="08709C6B" w:rsidR="00E257C3" w:rsidRPr="00AD5E35" w:rsidRDefault="00E257C3" w:rsidP="00E257C3">
            <w:pPr>
              <w:rPr>
                <w:color w:val="FF0000"/>
                <w:sz w:val="22"/>
                <w:szCs w:val="22"/>
              </w:rPr>
            </w:pPr>
            <w:r w:rsidRPr="00AD5E35">
              <w:rPr>
                <w:rFonts w:eastAsiaTheme="minorHAnsi"/>
                <w:color w:val="FF0000"/>
                <w:sz w:val="22"/>
                <w:szCs w:val="22"/>
                <w:lang w:eastAsia="en-US"/>
              </w:rPr>
              <w:t>Хранение автотранспорта</w:t>
            </w:r>
          </w:p>
        </w:tc>
        <w:tc>
          <w:tcPr>
            <w:tcW w:w="3685" w:type="dxa"/>
          </w:tcPr>
          <w:p w14:paraId="69D767A5" w14:textId="632D6832"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D5E35">
              <w:rPr>
                <w:rFonts w:eastAsiaTheme="minorHAnsi"/>
                <w:color w:val="FF0000"/>
                <w:sz w:val="22"/>
                <w:szCs w:val="22"/>
                <w:lang w:eastAsia="en-US"/>
              </w:rPr>
              <w:t>машино</w:t>
            </w:r>
            <w:proofErr w:type="spellEnd"/>
            <w:r w:rsidRPr="00AD5E35">
              <w:rPr>
                <w:rFonts w:eastAsiaTheme="minorHAnsi"/>
                <w:color w:val="FF0000"/>
                <w:sz w:val="22"/>
                <w:szCs w:val="22"/>
                <w:lang w:eastAsia="en-US"/>
              </w:rPr>
              <w:t xml:space="preserve">-места, за исключением гаражей, размещение которых предусмотрено содержанием вида разрешенного использования с </w:t>
            </w:r>
            <w:hyperlink r:id="rId206" w:history="1">
              <w:r w:rsidRPr="00AD5E35">
                <w:rPr>
                  <w:rFonts w:eastAsiaTheme="minorHAnsi"/>
                  <w:color w:val="FF0000"/>
                  <w:sz w:val="22"/>
                  <w:szCs w:val="22"/>
                  <w:lang w:eastAsia="en-US"/>
                </w:rPr>
                <w:t>кодом 4.9</w:t>
              </w:r>
            </w:hyperlink>
          </w:p>
        </w:tc>
        <w:tc>
          <w:tcPr>
            <w:tcW w:w="2268" w:type="dxa"/>
          </w:tcPr>
          <w:p w14:paraId="07EA7805" w14:textId="60033043" w:rsidR="00E257C3" w:rsidRPr="00AD5E35" w:rsidRDefault="00E257C3" w:rsidP="00E257C3">
            <w:pPr>
              <w:jc w:val="center"/>
              <w:rPr>
                <w:color w:val="FF0000"/>
                <w:sz w:val="22"/>
                <w:szCs w:val="22"/>
              </w:rPr>
            </w:pPr>
            <w:r w:rsidRPr="00AD5E35">
              <w:rPr>
                <w:rFonts w:eastAsiaTheme="minorHAnsi"/>
                <w:color w:val="FF0000"/>
                <w:sz w:val="22"/>
                <w:szCs w:val="22"/>
                <w:lang w:eastAsia="en-US"/>
              </w:rPr>
              <w:t>2.7.1</w:t>
            </w:r>
          </w:p>
        </w:tc>
      </w:tr>
      <w:tr w:rsidR="009033A9" w:rsidRPr="00AD5E35" w14:paraId="72738232" w14:textId="77777777" w:rsidTr="00412921">
        <w:trPr>
          <w:trHeight w:val="281"/>
          <w:jc w:val="center"/>
        </w:trPr>
        <w:tc>
          <w:tcPr>
            <w:tcW w:w="846" w:type="dxa"/>
          </w:tcPr>
          <w:p w14:paraId="468C5BA0" w14:textId="1284C74F" w:rsidR="00E257C3" w:rsidRPr="00AD5E35" w:rsidRDefault="00E257C3" w:rsidP="00412921">
            <w:pPr>
              <w:pStyle w:val="af8"/>
              <w:numPr>
                <w:ilvl w:val="2"/>
                <w:numId w:val="12"/>
              </w:numPr>
              <w:rPr>
                <w:color w:val="FF0000"/>
                <w:sz w:val="22"/>
                <w:szCs w:val="22"/>
              </w:rPr>
            </w:pPr>
          </w:p>
        </w:tc>
        <w:tc>
          <w:tcPr>
            <w:tcW w:w="2835" w:type="dxa"/>
          </w:tcPr>
          <w:p w14:paraId="596ED692" w14:textId="755F5BF8" w:rsidR="00E257C3" w:rsidRPr="00AD5E35" w:rsidRDefault="00E257C3" w:rsidP="00E257C3">
            <w:pPr>
              <w:rPr>
                <w:color w:val="FF0000"/>
                <w:sz w:val="22"/>
                <w:szCs w:val="22"/>
              </w:rPr>
            </w:pPr>
            <w:r w:rsidRPr="00AD5E35">
              <w:rPr>
                <w:rFonts w:eastAsiaTheme="minorHAnsi"/>
                <w:color w:val="FF0000"/>
                <w:sz w:val="22"/>
                <w:szCs w:val="22"/>
                <w:lang w:eastAsia="en-US"/>
              </w:rPr>
              <w:t>Коммунальное обслуживание</w:t>
            </w:r>
          </w:p>
        </w:tc>
        <w:tc>
          <w:tcPr>
            <w:tcW w:w="3685" w:type="dxa"/>
          </w:tcPr>
          <w:p w14:paraId="0C2A86D1" w14:textId="66582CEE"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07" w:history="1">
              <w:r w:rsidRPr="00AD5E35">
                <w:rPr>
                  <w:rFonts w:eastAsiaTheme="minorHAnsi"/>
                  <w:color w:val="FF0000"/>
                  <w:sz w:val="22"/>
                  <w:szCs w:val="22"/>
                  <w:lang w:eastAsia="en-US"/>
                </w:rPr>
                <w:t>кодами 3.1.1</w:t>
              </w:r>
            </w:hyperlink>
            <w:r w:rsidRPr="00AD5E35">
              <w:rPr>
                <w:rFonts w:eastAsiaTheme="minorHAnsi"/>
                <w:color w:val="FF0000"/>
                <w:sz w:val="22"/>
                <w:szCs w:val="22"/>
                <w:lang w:eastAsia="en-US"/>
              </w:rPr>
              <w:t xml:space="preserve"> - </w:t>
            </w:r>
            <w:hyperlink r:id="rId208" w:history="1">
              <w:r w:rsidRPr="00AD5E35">
                <w:rPr>
                  <w:rFonts w:eastAsiaTheme="minorHAnsi"/>
                  <w:color w:val="FF0000"/>
                  <w:sz w:val="22"/>
                  <w:szCs w:val="22"/>
                  <w:lang w:eastAsia="en-US"/>
                </w:rPr>
                <w:t>3.1.2</w:t>
              </w:r>
            </w:hyperlink>
          </w:p>
        </w:tc>
        <w:tc>
          <w:tcPr>
            <w:tcW w:w="2268" w:type="dxa"/>
          </w:tcPr>
          <w:p w14:paraId="5682C95B" w14:textId="5FC09FC5" w:rsidR="00E257C3" w:rsidRPr="00AD5E35" w:rsidRDefault="00E257C3" w:rsidP="00E257C3">
            <w:pPr>
              <w:jc w:val="center"/>
              <w:rPr>
                <w:color w:val="FF0000"/>
                <w:sz w:val="22"/>
                <w:szCs w:val="22"/>
              </w:rPr>
            </w:pPr>
            <w:r w:rsidRPr="00AD5E35">
              <w:rPr>
                <w:rFonts w:eastAsiaTheme="minorHAnsi"/>
                <w:color w:val="FF0000"/>
                <w:sz w:val="22"/>
                <w:szCs w:val="22"/>
                <w:lang w:eastAsia="en-US"/>
              </w:rPr>
              <w:t>3.1</w:t>
            </w:r>
          </w:p>
        </w:tc>
      </w:tr>
      <w:tr w:rsidR="009033A9" w:rsidRPr="00AD5E35" w14:paraId="38DF7D85" w14:textId="77777777" w:rsidTr="00412921">
        <w:trPr>
          <w:jc w:val="center"/>
        </w:trPr>
        <w:tc>
          <w:tcPr>
            <w:tcW w:w="846" w:type="dxa"/>
          </w:tcPr>
          <w:p w14:paraId="5456A5B5" w14:textId="0ADEE07E" w:rsidR="00E257C3" w:rsidRPr="00AD5E35" w:rsidRDefault="00E257C3" w:rsidP="00412921">
            <w:pPr>
              <w:pStyle w:val="af8"/>
              <w:numPr>
                <w:ilvl w:val="2"/>
                <w:numId w:val="12"/>
              </w:numPr>
              <w:rPr>
                <w:color w:val="FF0000"/>
                <w:sz w:val="22"/>
                <w:szCs w:val="22"/>
              </w:rPr>
            </w:pPr>
          </w:p>
        </w:tc>
        <w:tc>
          <w:tcPr>
            <w:tcW w:w="2835" w:type="dxa"/>
          </w:tcPr>
          <w:p w14:paraId="35B375A5" w14:textId="7BBE2553" w:rsidR="00E257C3" w:rsidRPr="00AD5E35" w:rsidRDefault="00E257C3" w:rsidP="00E257C3">
            <w:pPr>
              <w:rPr>
                <w:color w:val="FF0000"/>
                <w:sz w:val="22"/>
                <w:szCs w:val="22"/>
              </w:rPr>
            </w:pPr>
            <w:r w:rsidRPr="00AD5E35">
              <w:rPr>
                <w:rFonts w:eastAsiaTheme="minorHAnsi"/>
                <w:color w:val="FF0000"/>
                <w:sz w:val="22"/>
                <w:szCs w:val="22"/>
                <w:lang w:eastAsia="en-US"/>
              </w:rPr>
              <w:t>Предоставление коммунальных услуг</w:t>
            </w:r>
          </w:p>
        </w:tc>
        <w:tc>
          <w:tcPr>
            <w:tcW w:w="3685" w:type="dxa"/>
          </w:tcPr>
          <w:p w14:paraId="7E35CAF6" w14:textId="7A8B3619" w:rsidR="00E257C3" w:rsidRPr="00AD5E35" w:rsidRDefault="00E257C3" w:rsidP="00E257C3">
            <w:pPr>
              <w:jc w:val="both"/>
              <w:rPr>
                <w:color w:val="FF0000"/>
                <w:sz w:val="22"/>
                <w:szCs w:val="22"/>
              </w:rPr>
            </w:pPr>
            <w:r w:rsidRPr="00AD5E35">
              <w:rPr>
                <w:rFonts w:eastAsiaTheme="minorHAnsi"/>
                <w:color w:val="FF0000"/>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w:t>
            </w:r>
            <w:r w:rsidR="00CC6E50">
              <w:rPr>
                <w:rFonts w:eastAsiaTheme="minorHAnsi"/>
                <w:color w:val="FF0000"/>
                <w:sz w:val="22"/>
                <w:szCs w:val="22"/>
                <w:lang w:eastAsia="en-US"/>
              </w:rPr>
              <w:t>,</w:t>
            </w:r>
            <w:r w:rsidRPr="00AD5E35">
              <w:rPr>
                <w:rFonts w:eastAsiaTheme="minorHAnsi"/>
                <w:color w:val="FF0000"/>
                <w:sz w:val="22"/>
                <w:szCs w:val="22"/>
                <w:lang w:eastAsia="en-US"/>
              </w:rPr>
              <w:t xml:space="preserve"> для обслуживания уборочной и аварийной техники, сооружений, необходимых для сбора и плавки снега)</w:t>
            </w:r>
          </w:p>
        </w:tc>
        <w:tc>
          <w:tcPr>
            <w:tcW w:w="2268" w:type="dxa"/>
          </w:tcPr>
          <w:p w14:paraId="688B08DA" w14:textId="5DD67A57" w:rsidR="00E257C3" w:rsidRPr="00AD5E35" w:rsidRDefault="00E257C3" w:rsidP="00E257C3">
            <w:pPr>
              <w:jc w:val="center"/>
              <w:rPr>
                <w:color w:val="FF0000"/>
                <w:sz w:val="22"/>
                <w:szCs w:val="22"/>
              </w:rPr>
            </w:pPr>
            <w:r w:rsidRPr="00AD5E35">
              <w:rPr>
                <w:rFonts w:eastAsiaTheme="minorHAnsi"/>
                <w:color w:val="FF0000"/>
                <w:sz w:val="22"/>
                <w:szCs w:val="22"/>
                <w:lang w:eastAsia="en-US"/>
              </w:rPr>
              <w:t>3.1.1</w:t>
            </w:r>
          </w:p>
        </w:tc>
      </w:tr>
      <w:tr w:rsidR="009033A9" w:rsidRPr="00AD5E35" w14:paraId="238C6BA5" w14:textId="77777777" w:rsidTr="00412921">
        <w:trPr>
          <w:jc w:val="center"/>
        </w:trPr>
        <w:tc>
          <w:tcPr>
            <w:tcW w:w="846" w:type="dxa"/>
          </w:tcPr>
          <w:p w14:paraId="70DF277D" w14:textId="2356FD7E" w:rsidR="00E257C3" w:rsidRPr="00AD5E35" w:rsidRDefault="00E257C3" w:rsidP="00412921">
            <w:pPr>
              <w:pStyle w:val="af8"/>
              <w:numPr>
                <w:ilvl w:val="2"/>
                <w:numId w:val="12"/>
              </w:numPr>
              <w:rPr>
                <w:color w:val="FF0000"/>
                <w:sz w:val="22"/>
                <w:szCs w:val="22"/>
              </w:rPr>
            </w:pPr>
          </w:p>
        </w:tc>
        <w:tc>
          <w:tcPr>
            <w:tcW w:w="2835" w:type="dxa"/>
          </w:tcPr>
          <w:p w14:paraId="3BFACDE3" w14:textId="08203F6A" w:rsidR="00E257C3" w:rsidRPr="00AD5E35" w:rsidRDefault="00E257C3" w:rsidP="00E257C3">
            <w:pPr>
              <w:rPr>
                <w:color w:val="FF0000"/>
                <w:sz w:val="22"/>
                <w:szCs w:val="22"/>
              </w:rPr>
            </w:pPr>
            <w:r w:rsidRPr="00AD5E35">
              <w:rPr>
                <w:rFonts w:eastAsiaTheme="minorHAnsi"/>
                <w:color w:val="FF0000"/>
                <w:sz w:val="22"/>
                <w:szCs w:val="22"/>
                <w:lang w:eastAsia="en-US"/>
              </w:rPr>
              <w:t>Административные здания организаций, обеспечивающих предоставление коммунальных услуг</w:t>
            </w:r>
          </w:p>
        </w:tc>
        <w:tc>
          <w:tcPr>
            <w:tcW w:w="3685" w:type="dxa"/>
          </w:tcPr>
          <w:p w14:paraId="1FB95176" w14:textId="582D76E2" w:rsidR="00E257C3" w:rsidRPr="00AD5E35" w:rsidRDefault="00E257C3" w:rsidP="00E257C3">
            <w:pPr>
              <w:jc w:val="both"/>
              <w:rPr>
                <w:color w:val="FF0000"/>
                <w:sz w:val="22"/>
                <w:szCs w:val="22"/>
              </w:rPr>
            </w:pPr>
            <w:r w:rsidRPr="00AD5E35">
              <w:rPr>
                <w:rFonts w:eastAsiaTheme="minorHAnsi"/>
                <w:color w:val="FF0000"/>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2268" w:type="dxa"/>
          </w:tcPr>
          <w:p w14:paraId="2376E719" w14:textId="6336B0D7" w:rsidR="00E257C3" w:rsidRPr="00AD5E35" w:rsidRDefault="00E257C3" w:rsidP="00E257C3">
            <w:pPr>
              <w:jc w:val="center"/>
              <w:rPr>
                <w:color w:val="FF0000"/>
                <w:sz w:val="22"/>
                <w:szCs w:val="22"/>
              </w:rPr>
            </w:pPr>
            <w:r w:rsidRPr="00AD5E35">
              <w:rPr>
                <w:rFonts w:eastAsiaTheme="minorHAnsi"/>
                <w:color w:val="FF0000"/>
                <w:sz w:val="22"/>
                <w:szCs w:val="22"/>
                <w:lang w:eastAsia="en-US"/>
              </w:rPr>
              <w:t>3.1.2</w:t>
            </w:r>
          </w:p>
        </w:tc>
      </w:tr>
      <w:tr w:rsidR="009033A9" w:rsidRPr="00AD5E35" w14:paraId="2317581F" w14:textId="77777777" w:rsidTr="00412921">
        <w:trPr>
          <w:jc w:val="center"/>
        </w:trPr>
        <w:tc>
          <w:tcPr>
            <w:tcW w:w="846" w:type="dxa"/>
          </w:tcPr>
          <w:p w14:paraId="5D0A704E" w14:textId="5B479BB2" w:rsidR="00E257C3" w:rsidRPr="00AD5E35" w:rsidRDefault="00E257C3" w:rsidP="00412921">
            <w:pPr>
              <w:pStyle w:val="af8"/>
              <w:numPr>
                <w:ilvl w:val="2"/>
                <w:numId w:val="12"/>
              </w:numPr>
              <w:rPr>
                <w:color w:val="FF0000"/>
                <w:sz w:val="22"/>
                <w:szCs w:val="22"/>
              </w:rPr>
            </w:pPr>
          </w:p>
        </w:tc>
        <w:tc>
          <w:tcPr>
            <w:tcW w:w="2835" w:type="dxa"/>
          </w:tcPr>
          <w:p w14:paraId="6DEAAD83" w14:textId="442B01CB" w:rsidR="00E257C3" w:rsidRPr="00AD5E35" w:rsidRDefault="00E257C3" w:rsidP="00E257C3">
            <w:pPr>
              <w:rPr>
                <w:color w:val="FF0000"/>
                <w:sz w:val="22"/>
                <w:szCs w:val="22"/>
              </w:rPr>
            </w:pPr>
            <w:r w:rsidRPr="00AD5E35">
              <w:rPr>
                <w:rFonts w:eastAsiaTheme="minorHAnsi"/>
                <w:color w:val="FF0000"/>
                <w:sz w:val="22"/>
                <w:szCs w:val="22"/>
                <w:lang w:eastAsia="en-US"/>
              </w:rPr>
              <w:t>Оказание услуг связи</w:t>
            </w:r>
          </w:p>
        </w:tc>
        <w:tc>
          <w:tcPr>
            <w:tcW w:w="3685" w:type="dxa"/>
          </w:tcPr>
          <w:p w14:paraId="5F0F62D0" w14:textId="40F0B2D8" w:rsidR="00E257C3" w:rsidRPr="00AD5E35" w:rsidRDefault="00E257C3" w:rsidP="00E257C3">
            <w:pPr>
              <w:jc w:val="both"/>
              <w:rPr>
                <w:color w:val="FF0000"/>
                <w:sz w:val="22"/>
                <w:szCs w:val="22"/>
              </w:rPr>
            </w:pPr>
            <w:r w:rsidRPr="00AD5E35">
              <w:rPr>
                <w:rFonts w:eastAsiaTheme="minorHAnsi"/>
                <w:color w:val="FF0000"/>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68" w:type="dxa"/>
          </w:tcPr>
          <w:p w14:paraId="6C4EB8E0" w14:textId="6D09EA19" w:rsidR="00E257C3" w:rsidRPr="00AD5E35" w:rsidRDefault="00E257C3" w:rsidP="00E257C3">
            <w:pPr>
              <w:jc w:val="center"/>
              <w:rPr>
                <w:color w:val="FF0000"/>
                <w:sz w:val="22"/>
                <w:szCs w:val="22"/>
              </w:rPr>
            </w:pPr>
            <w:r w:rsidRPr="00AD5E35">
              <w:rPr>
                <w:rFonts w:eastAsiaTheme="minorHAnsi"/>
                <w:color w:val="FF0000"/>
                <w:sz w:val="22"/>
                <w:szCs w:val="22"/>
                <w:lang w:eastAsia="en-US"/>
              </w:rPr>
              <w:t>3.2.3</w:t>
            </w:r>
          </w:p>
        </w:tc>
      </w:tr>
      <w:tr w:rsidR="009033A9" w:rsidRPr="00AD5E35" w14:paraId="2F9BEDC4" w14:textId="77777777" w:rsidTr="00412921">
        <w:trPr>
          <w:jc w:val="center"/>
        </w:trPr>
        <w:tc>
          <w:tcPr>
            <w:tcW w:w="846" w:type="dxa"/>
            <w:tcBorders>
              <w:bottom w:val="single" w:sz="4" w:space="0" w:color="auto"/>
            </w:tcBorders>
          </w:tcPr>
          <w:p w14:paraId="72A36CD4"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02930318" w14:textId="3CD9851C" w:rsidR="00E257C3" w:rsidRPr="00AD5E35" w:rsidRDefault="00E257C3" w:rsidP="00E257C3">
            <w:pPr>
              <w:rPr>
                <w:color w:val="FF0000"/>
                <w:sz w:val="22"/>
                <w:szCs w:val="22"/>
              </w:rPr>
            </w:pPr>
            <w:r w:rsidRPr="00AD5E35">
              <w:rPr>
                <w:rFonts w:eastAsiaTheme="minorHAnsi"/>
                <w:color w:val="FF0000"/>
                <w:sz w:val="22"/>
                <w:szCs w:val="22"/>
                <w:lang w:eastAsia="en-US"/>
              </w:rPr>
              <w:t>Обеспечение деятельности в области гидрометеорологии и смежных с ней областях</w:t>
            </w:r>
          </w:p>
        </w:tc>
        <w:tc>
          <w:tcPr>
            <w:tcW w:w="3685" w:type="dxa"/>
            <w:tcBorders>
              <w:bottom w:val="single" w:sz="4" w:space="0" w:color="auto"/>
            </w:tcBorders>
          </w:tcPr>
          <w:p w14:paraId="5CEA6FC8" w14:textId="7FD44A20"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w:t>
            </w:r>
            <w:r w:rsidRPr="00AD5E35">
              <w:rPr>
                <w:rFonts w:eastAsiaTheme="minorHAnsi"/>
                <w:color w:val="FF0000"/>
                <w:sz w:val="22"/>
                <w:szCs w:val="22"/>
                <w:lang w:eastAsia="en-US"/>
              </w:rPr>
              <w:lastRenderedPageBreak/>
              <w:t>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tcBorders>
              <w:bottom w:val="single" w:sz="4" w:space="0" w:color="auto"/>
            </w:tcBorders>
          </w:tcPr>
          <w:p w14:paraId="28CF311D" w14:textId="0E2CAE5B" w:rsidR="00E257C3" w:rsidRPr="00AD5E35" w:rsidRDefault="00E257C3" w:rsidP="00E257C3">
            <w:pPr>
              <w:jc w:val="center"/>
              <w:rPr>
                <w:color w:val="FF0000"/>
                <w:sz w:val="22"/>
                <w:szCs w:val="22"/>
              </w:rPr>
            </w:pPr>
            <w:r w:rsidRPr="00AD5E35">
              <w:rPr>
                <w:rFonts w:eastAsiaTheme="minorHAnsi"/>
                <w:color w:val="FF0000"/>
                <w:sz w:val="22"/>
                <w:szCs w:val="22"/>
                <w:lang w:eastAsia="en-US"/>
              </w:rPr>
              <w:lastRenderedPageBreak/>
              <w:t>3.9.1</w:t>
            </w:r>
          </w:p>
        </w:tc>
      </w:tr>
      <w:tr w:rsidR="009033A9" w:rsidRPr="00AD5E35" w14:paraId="00CE156F" w14:textId="77777777" w:rsidTr="00412921">
        <w:trPr>
          <w:jc w:val="center"/>
        </w:trPr>
        <w:tc>
          <w:tcPr>
            <w:tcW w:w="846" w:type="dxa"/>
            <w:tcBorders>
              <w:bottom w:val="single" w:sz="4" w:space="0" w:color="auto"/>
            </w:tcBorders>
          </w:tcPr>
          <w:p w14:paraId="7B2F204D"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59F72FA5" w14:textId="63298EEE" w:rsidR="00E257C3" w:rsidRPr="00AD5E35" w:rsidRDefault="00E257C3" w:rsidP="00E257C3">
            <w:pPr>
              <w:rPr>
                <w:color w:val="FF0000"/>
                <w:sz w:val="22"/>
                <w:szCs w:val="22"/>
              </w:rPr>
            </w:pPr>
            <w:r w:rsidRPr="00AD5E35">
              <w:rPr>
                <w:rFonts w:eastAsiaTheme="minorHAnsi"/>
                <w:color w:val="FF0000"/>
                <w:sz w:val="22"/>
                <w:szCs w:val="22"/>
                <w:lang w:eastAsia="en-US"/>
              </w:rPr>
              <w:t>Проведение научных исследований</w:t>
            </w:r>
          </w:p>
        </w:tc>
        <w:tc>
          <w:tcPr>
            <w:tcW w:w="3685" w:type="dxa"/>
            <w:tcBorders>
              <w:bottom w:val="single" w:sz="4" w:space="0" w:color="auto"/>
            </w:tcBorders>
          </w:tcPr>
          <w:p w14:paraId="7AEBA893" w14:textId="4C5D314D" w:rsidR="00E257C3" w:rsidRPr="00AD5E35" w:rsidRDefault="00E257C3" w:rsidP="00E257C3">
            <w:pPr>
              <w:jc w:val="both"/>
              <w:rPr>
                <w:color w:val="FF0000"/>
                <w:sz w:val="22"/>
                <w:szCs w:val="22"/>
              </w:rPr>
            </w:pPr>
            <w:r w:rsidRPr="00AD5E35">
              <w:rPr>
                <w:rFonts w:eastAsiaTheme="minorHAnsi"/>
                <w:color w:val="FF0000"/>
                <w:sz w:val="22"/>
                <w:szCs w:val="22"/>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268" w:type="dxa"/>
            <w:tcBorders>
              <w:bottom w:val="single" w:sz="4" w:space="0" w:color="auto"/>
            </w:tcBorders>
          </w:tcPr>
          <w:p w14:paraId="3DAF153A" w14:textId="2E3945F1" w:rsidR="00E257C3" w:rsidRPr="00AD5E35" w:rsidRDefault="00E257C3" w:rsidP="00E257C3">
            <w:pPr>
              <w:jc w:val="center"/>
              <w:rPr>
                <w:color w:val="FF0000"/>
                <w:sz w:val="22"/>
                <w:szCs w:val="22"/>
              </w:rPr>
            </w:pPr>
            <w:r w:rsidRPr="00AD5E35">
              <w:rPr>
                <w:rFonts w:eastAsiaTheme="minorHAnsi"/>
                <w:color w:val="FF0000"/>
                <w:sz w:val="22"/>
                <w:szCs w:val="22"/>
                <w:lang w:eastAsia="en-US"/>
              </w:rPr>
              <w:t>3.9.2</w:t>
            </w:r>
          </w:p>
        </w:tc>
      </w:tr>
      <w:tr w:rsidR="009033A9" w:rsidRPr="00AD5E35" w14:paraId="0F213F58" w14:textId="77777777" w:rsidTr="00412921">
        <w:trPr>
          <w:jc w:val="center"/>
        </w:trPr>
        <w:tc>
          <w:tcPr>
            <w:tcW w:w="846" w:type="dxa"/>
            <w:tcBorders>
              <w:bottom w:val="single" w:sz="4" w:space="0" w:color="auto"/>
            </w:tcBorders>
          </w:tcPr>
          <w:p w14:paraId="1D0D739A"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2818AA5F" w14:textId="663D08C3" w:rsidR="00E257C3" w:rsidRPr="00AD5E35" w:rsidRDefault="00E257C3" w:rsidP="00E257C3">
            <w:pPr>
              <w:rPr>
                <w:color w:val="FF0000"/>
                <w:sz w:val="22"/>
                <w:szCs w:val="22"/>
              </w:rPr>
            </w:pPr>
            <w:r w:rsidRPr="00AD5E35">
              <w:rPr>
                <w:rFonts w:eastAsiaTheme="minorHAnsi"/>
                <w:color w:val="FF0000"/>
                <w:sz w:val="22"/>
                <w:szCs w:val="22"/>
                <w:lang w:eastAsia="en-US"/>
              </w:rPr>
              <w:t>Проведение научных испытаний</w:t>
            </w:r>
          </w:p>
        </w:tc>
        <w:tc>
          <w:tcPr>
            <w:tcW w:w="3685" w:type="dxa"/>
            <w:tcBorders>
              <w:bottom w:val="single" w:sz="4" w:space="0" w:color="auto"/>
            </w:tcBorders>
          </w:tcPr>
          <w:p w14:paraId="554CC6AB" w14:textId="4E86155A" w:rsidR="00E257C3" w:rsidRPr="00AD5E35" w:rsidRDefault="00E257C3" w:rsidP="00E257C3">
            <w:pPr>
              <w:jc w:val="both"/>
              <w:rPr>
                <w:color w:val="FF0000"/>
                <w:sz w:val="22"/>
                <w:szCs w:val="22"/>
              </w:rPr>
            </w:pPr>
            <w:r w:rsidRPr="00AD5E35">
              <w:rPr>
                <w:rFonts w:eastAsiaTheme="minorHAnsi"/>
                <w:color w:val="FF0000"/>
                <w:sz w:val="22"/>
                <w:szCs w:val="22"/>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268" w:type="dxa"/>
            <w:tcBorders>
              <w:bottom w:val="single" w:sz="4" w:space="0" w:color="auto"/>
            </w:tcBorders>
          </w:tcPr>
          <w:p w14:paraId="7D6E64E2" w14:textId="08EE08D9" w:rsidR="00E257C3" w:rsidRPr="00AD5E35" w:rsidRDefault="00E257C3" w:rsidP="00E257C3">
            <w:pPr>
              <w:jc w:val="center"/>
              <w:rPr>
                <w:color w:val="FF0000"/>
                <w:sz w:val="22"/>
                <w:szCs w:val="22"/>
              </w:rPr>
            </w:pPr>
            <w:r w:rsidRPr="00AD5E35">
              <w:rPr>
                <w:rFonts w:eastAsiaTheme="minorHAnsi"/>
                <w:color w:val="FF0000"/>
                <w:sz w:val="22"/>
                <w:szCs w:val="22"/>
                <w:lang w:eastAsia="en-US"/>
              </w:rPr>
              <w:t>3.9.3</w:t>
            </w:r>
          </w:p>
        </w:tc>
      </w:tr>
      <w:tr w:rsidR="009033A9" w:rsidRPr="00AD5E35" w14:paraId="20D28FF5" w14:textId="77777777" w:rsidTr="00412921">
        <w:trPr>
          <w:jc w:val="center"/>
        </w:trPr>
        <w:tc>
          <w:tcPr>
            <w:tcW w:w="846" w:type="dxa"/>
            <w:tcBorders>
              <w:bottom w:val="single" w:sz="4" w:space="0" w:color="auto"/>
            </w:tcBorders>
          </w:tcPr>
          <w:p w14:paraId="633E8DF9"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71D97C78" w14:textId="2ED61692" w:rsidR="00E257C3" w:rsidRPr="00AD5E35" w:rsidRDefault="00E257C3" w:rsidP="00E257C3">
            <w:pPr>
              <w:rPr>
                <w:color w:val="FF0000"/>
                <w:sz w:val="22"/>
                <w:szCs w:val="22"/>
              </w:rPr>
            </w:pPr>
            <w:r w:rsidRPr="00AD5E35">
              <w:rPr>
                <w:rFonts w:eastAsiaTheme="minorHAnsi"/>
                <w:color w:val="FF0000"/>
                <w:sz w:val="22"/>
                <w:szCs w:val="22"/>
                <w:lang w:eastAsia="en-US"/>
              </w:rPr>
              <w:t>Ветеринарное обслуживание</w:t>
            </w:r>
          </w:p>
        </w:tc>
        <w:tc>
          <w:tcPr>
            <w:tcW w:w="3685" w:type="dxa"/>
            <w:tcBorders>
              <w:bottom w:val="single" w:sz="4" w:space="0" w:color="auto"/>
            </w:tcBorders>
          </w:tcPr>
          <w:p w14:paraId="3F8900D4" w14:textId="662C992E"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09" w:history="1">
              <w:r w:rsidRPr="00AD5E35">
                <w:rPr>
                  <w:rFonts w:eastAsiaTheme="minorHAnsi"/>
                  <w:color w:val="FF0000"/>
                  <w:sz w:val="22"/>
                  <w:szCs w:val="22"/>
                  <w:lang w:eastAsia="en-US"/>
                </w:rPr>
                <w:t>кодами 3.10.1</w:t>
              </w:r>
            </w:hyperlink>
            <w:r w:rsidRPr="00AD5E35">
              <w:rPr>
                <w:rFonts w:eastAsiaTheme="minorHAnsi"/>
                <w:color w:val="FF0000"/>
                <w:sz w:val="22"/>
                <w:szCs w:val="22"/>
                <w:lang w:eastAsia="en-US"/>
              </w:rPr>
              <w:t xml:space="preserve"> - </w:t>
            </w:r>
            <w:hyperlink r:id="rId210" w:history="1">
              <w:r w:rsidRPr="00AD5E35">
                <w:rPr>
                  <w:rFonts w:eastAsiaTheme="minorHAnsi"/>
                  <w:color w:val="FF0000"/>
                  <w:sz w:val="22"/>
                  <w:szCs w:val="22"/>
                  <w:lang w:eastAsia="en-US"/>
                </w:rPr>
                <w:t>3.10.2</w:t>
              </w:r>
            </w:hyperlink>
          </w:p>
        </w:tc>
        <w:tc>
          <w:tcPr>
            <w:tcW w:w="2268" w:type="dxa"/>
            <w:tcBorders>
              <w:bottom w:val="single" w:sz="4" w:space="0" w:color="auto"/>
            </w:tcBorders>
          </w:tcPr>
          <w:p w14:paraId="05F19AF6" w14:textId="57FD781D" w:rsidR="00E257C3" w:rsidRPr="00AD5E35" w:rsidRDefault="00E257C3" w:rsidP="00E257C3">
            <w:pPr>
              <w:jc w:val="center"/>
              <w:rPr>
                <w:color w:val="FF0000"/>
                <w:sz w:val="22"/>
                <w:szCs w:val="22"/>
              </w:rPr>
            </w:pPr>
            <w:r w:rsidRPr="00AD5E35">
              <w:rPr>
                <w:rFonts w:eastAsiaTheme="minorHAnsi"/>
                <w:color w:val="FF0000"/>
                <w:sz w:val="22"/>
                <w:szCs w:val="22"/>
                <w:lang w:eastAsia="en-US"/>
              </w:rPr>
              <w:t>3.10</w:t>
            </w:r>
          </w:p>
        </w:tc>
      </w:tr>
      <w:tr w:rsidR="009033A9" w:rsidRPr="00AD5E35" w14:paraId="7D7D1254" w14:textId="77777777" w:rsidTr="00412921">
        <w:trPr>
          <w:jc w:val="center"/>
        </w:trPr>
        <w:tc>
          <w:tcPr>
            <w:tcW w:w="846" w:type="dxa"/>
            <w:tcBorders>
              <w:bottom w:val="single" w:sz="4" w:space="0" w:color="auto"/>
            </w:tcBorders>
          </w:tcPr>
          <w:p w14:paraId="3C838EA6"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1E045B3C" w14:textId="31F5DAC9" w:rsidR="00E257C3" w:rsidRPr="00AD5E35" w:rsidRDefault="00E257C3" w:rsidP="00E257C3">
            <w:pPr>
              <w:rPr>
                <w:color w:val="FF0000"/>
                <w:sz w:val="22"/>
                <w:szCs w:val="22"/>
              </w:rPr>
            </w:pPr>
            <w:r w:rsidRPr="00AD5E35">
              <w:rPr>
                <w:rFonts w:eastAsiaTheme="minorHAnsi"/>
                <w:color w:val="FF0000"/>
                <w:sz w:val="22"/>
                <w:szCs w:val="22"/>
                <w:lang w:eastAsia="en-US"/>
              </w:rPr>
              <w:t>Амбулаторное ветеринарное обслуживание</w:t>
            </w:r>
          </w:p>
        </w:tc>
        <w:tc>
          <w:tcPr>
            <w:tcW w:w="3685" w:type="dxa"/>
            <w:tcBorders>
              <w:bottom w:val="single" w:sz="4" w:space="0" w:color="auto"/>
            </w:tcBorders>
          </w:tcPr>
          <w:p w14:paraId="282CD9FA" w14:textId="3FD71A3A" w:rsidR="00E257C3" w:rsidRPr="00AD5E35" w:rsidRDefault="00E257C3" w:rsidP="00E257C3">
            <w:pPr>
              <w:jc w:val="both"/>
              <w:rPr>
                <w:color w:val="FF0000"/>
                <w:sz w:val="22"/>
                <w:szCs w:val="22"/>
              </w:rPr>
            </w:pPr>
            <w:r w:rsidRPr="00AD5E35">
              <w:rPr>
                <w:rFonts w:eastAsiaTheme="minorHAnsi"/>
                <w:color w:val="FF0000"/>
                <w:sz w:val="22"/>
                <w:szCs w:val="22"/>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Borders>
              <w:bottom w:val="single" w:sz="4" w:space="0" w:color="auto"/>
            </w:tcBorders>
          </w:tcPr>
          <w:p w14:paraId="5BB302BE" w14:textId="3A15E84E" w:rsidR="00E257C3" w:rsidRPr="00AD5E35" w:rsidRDefault="00E257C3" w:rsidP="00E257C3">
            <w:pPr>
              <w:jc w:val="center"/>
              <w:rPr>
                <w:color w:val="FF0000"/>
                <w:sz w:val="22"/>
                <w:szCs w:val="22"/>
              </w:rPr>
            </w:pPr>
            <w:r w:rsidRPr="00AD5E35">
              <w:rPr>
                <w:rFonts w:eastAsiaTheme="minorHAnsi"/>
                <w:color w:val="FF0000"/>
                <w:sz w:val="22"/>
                <w:szCs w:val="22"/>
                <w:lang w:eastAsia="en-US"/>
              </w:rPr>
              <w:t>3.10.1</w:t>
            </w:r>
          </w:p>
        </w:tc>
      </w:tr>
      <w:tr w:rsidR="009033A9" w:rsidRPr="00AD5E35" w14:paraId="335A67B1" w14:textId="77777777" w:rsidTr="00412921">
        <w:trPr>
          <w:jc w:val="center"/>
        </w:trPr>
        <w:tc>
          <w:tcPr>
            <w:tcW w:w="846" w:type="dxa"/>
            <w:tcBorders>
              <w:bottom w:val="single" w:sz="4" w:space="0" w:color="auto"/>
            </w:tcBorders>
          </w:tcPr>
          <w:p w14:paraId="205B260A"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63CF1543" w14:textId="757DCBE1" w:rsidR="00E257C3" w:rsidRPr="00AD5E35" w:rsidRDefault="00E257C3" w:rsidP="00E257C3">
            <w:pPr>
              <w:rPr>
                <w:color w:val="FF0000"/>
                <w:sz w:val="22"/>
                <w:szCs w:val="22"/>
              </w:rPr>
            </w:pPr>
            <w:r w:rsidRPr="00AD5E35">
              <w:rPr>
                <w:rFonts w:eastAsiaTheme="minorHAnsi"/>
                <w:color w:val="FF0000"/>
                <w:sz w:val="22"/>
                <w:szCs w:val="22"/>
                <w:lang w:eastAsia="en-US"/>
              </w:rPr>
              <w:t>Деловое управление</w:t>
            </w:r>
          </w:p>
        </w:tc>
        <w:tc>
          <w:tcPr>
            <w:tcW w:w="3685" w:type="dxa"/>
            <w:tcBorders>
              <w:bottom w:val="single" w:sz="4" w:space="0" w:color="auto"/>
            </w:tcBorders>
          </w:tcPr>
          <w:p w14:paraId="1A6F9E0F" w14:textId="760364E1" w:rsidR="00E257C3" w:rsidRPr="00AD5E35" w:rsidRDefault="00E257C3" w:rsidP="00E257C3">
            <w:pPr>
              <w:jc w:val="both"/>
              <w:rPr>
                <w:color w:val="FF0000"/>
                <w:sz w:val="22"/>
                <w:szCs w:val="22"/>
              </w:rPr>
            </w:pPr>
            <w:r w:rsidRPr="00AD5E35">
              <w:rPr>
                <w:rFonts w:eastAsiaTheme="minorHAnsi"/>
                <w:color w:val="FF0000"/>
                <w:sz w:val="22"/>
                <w:szCs w:val="22"/>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tcBorders>
              <w:bottom w:val="single" w:sz="4" w:space="0" w:color="auto"/>
            </w:tcBorders>
          </w:tcPr>
          <w:p w14:paraId="470F5C72" w14:textId="7B420C89" w:rsidR="00E257C3" w:rsidRPr="00AD5E35" w:rsidRDefault="00E257C3" w:rsidP="00E257C3">
            <w:pPr>
              <w:jc w:val="center"/>
              <w:rPr>
                <w:color w:val="FF0000"/>
                <w:sz w:val="22"/>
                <w:szCs w:val="22"/>
              </w:rPr>
            </w:pPr>
            <w:r w:rsidRPr="00AD5E35">
              <w:rPr>
                <w:rFonts w:eastAsiaTheme="minorHAnsi"/>
                <w:color w:val="FF0000"/>
                <w:sz w:val="22"/>
                <w:szCs w:val="22"/>
                <w:lang w:eastAsia="en-US"/>
              </w:rPr>
              <w:t>4.1</w:t>
            </w:r>
          </w:p>
        </w:tc>
      </w:tr>
      <w:tr w:rsidR="009033A9" w:rsidRPr="00AD5E35" w14:paraId="1AE9DD4F" w14:textId="77777777" w:rsidTr="00412921">
        <w:trPr>
          <w:jc w:val="center"/>
        </w:trPr>
        <w:tc>
          <w:tcPr>
            <w:tcW w:w="846" w:type="dxa"/>
            <w:tcBorders>
              <w:bottom w:val="single" w:sz="4" w:space="0" w:color="auto"/>
            </w:tcBorders>
          </w:tcPr>
          <w:p w14:paraId="1AADFE1B"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1FFA2295" w14:textId="79A5C12D" w:rsidR="00E257C3" w:rsidRPr="00AD5E35" w:rsidRDefault="00E257C3" w:rsidP="00E257C3">
            <w:pPr>
              <w:rPr>
                <w:rFonts w:eastAsiaTheme="minorHAnsi"/>
                <w:color w:val="FF0000"/>
                <w:sz w:val="22"/>
                <w:szCs w:val="22"/>
                <w:lang w:eastAsia="en-US"/>
              </w:rPr>
            </w:pPr>
            <w:r w:rsidRPr="00AD5E35">
              <w:rPr>
                <w:rFonts w:eastAsiaTheme="minorHAnsi"/>
                <w:color w:val="FF0000"/>
                <w:sz w:val="22"/>
                <w:szCs w:val="22"/>
                <w:lang w:eastAsia="en-US"/>
              </w:rPr>
              <w:t>Общественное питание</w:t>
            </w:r>
          </w:p>
        </w:tc>
        <w:tc>
          <w:tcPr>
            <w:tcW w:w="3685" w:type="dxa"/>
            <w:tcBorders>
              <w:bottom w:val="single" w:sz="4" w:space="0" w:color="auto"/>
            </w:tcBorders>
          </w:tcPr>
          <w:p w14:paraId="5A0D80A0" w14:textId="66F0C1B3" w:rsidR="00E257C3" w:rsidRPr="00AD5E35" w:rsidRDefault="00E257C3" w:rsidP="00E257C3">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Borders>
              <w:bottom w:val="single" w:sz="4" w:space="0" w:color="auto"/>
            </w:tcBorders>
          </w:tcPr>
          <w:p w14:paraId="530C5370" w14:textId="3D43CEAA" w:rsidR="00E257C3" w:rsidRPr="00AD5E35" w:rsidRDefault="00E257C3" w:rsidP="00E257C3">
            <w:pPr>
              <w:jc w:val="center"/>
              <w:rPr>
                <w:rFonts w:eastAsiaTheme="minorHAnsi"/>
                <w:color w:val="FF0000"/>
                <w:sz w:val="22"/>
                <w:szCs w:val="22"/>
                <w:lang w:eastAsia="en-US"/>
              </w:rPr>
            </w:pPr>
            <w:r w:rsidRPr="00AD5E35">
              <w:rPr>
                <w:rFonts w:eastAsiaTheme="minorHAnsi"/>
                <w:color w:val="FF0000"/>
                <w:sz w:val="22"/>
                <w:szCs w:val="22"/>
                <w:lang w:eastAsia="en-US"/>
              </w:rPr>
              <w:t>4.6</w:t>
            </w:r>
          </w:p>
        </w:tc>
      </w:tr>
      <w:tr w:rsidR="009033A9" w:rsidRPr="00AD5E35" w14:paraId="50056A58" w14:textId="77777777" w:rsidTr="00412921">
        <w:trPr>
          <w:jc w:val="center"/>
        </w:trPr>
        <w:tc>
          <w:tcPr>
            <w:tcW w:w="846" w:type="dxa"/>
            <w:tcBorders>
              <w:bottom w:val="single" w:sz="4" w:space="0" w:color="auto"/>
            </w:tcBorders>
          </w:tcPr>
          <w:p w14:paraId="38DB0B31"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46491750" w14:textId="09477AA7" w:rsidR="00E257C3" w:rsidRPr="00AD5E35" w:rsidRDefault="00E257C3" w:rsidP="00E257C3">
            <w:pPr>
              <w:rPr>
                <w:color w:val="FF0000"/>
                <w:sz w:val="22"/>
                <w:szCs w:val="22"/>
              </w:rPr>
            </w:pPr>
            <w:r w:rsidRPr="00AD5E35">
              <w:rPr>
                <w:rFonts w:eastAsiaTheme="minorHAnsi"/>
                <w:color w:val="FF0000"/>
                <w:sz w:val="22"/>
                <w:szCs w:val="22"/>
                <w:lang w:eastAsia="en-US"/>
              </w:rPr>
              <w:t>Служебные гаражи</w:t>
            </w:r>
          </w:p>
        </w:tc>
        <w:tc>
          <w:tcPr>
            <w:tcW w:w="3685" w:type="dxa"/>
            <w:tcBorders>
              <w:bottom w:val="single" w:sz="4" w:space="0" w:color="auto"/>
            </w:tcBorders>
          </w:tcPr>
          <w:p w14:paraId="7D1040F5" w14:textId="1638FDAF"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11" w:history="1">
              <w:r w:rsidRPr="00AD5E35">
                <w:rPr>
                  <w:rFonts w:eastAsiaTheme="minorHAnsi"/>
                  <w:color w:val="FF0000"/>
                  <w:sz w:val="22"/>
                  <w:szCs w:val="22"/>
                  <w:lang w:eastAsia="en-US"/>
                </w:rPr>
                <w:t>кодами 3.0</w:t>
              </w:r>
            </w:hyperlink>
            <w:r w:rsidRPr="00AD5E35">
              <w:rPr>
                <w:rFonts w:eastAsiaTheme="minorHAnsi"/>
                <w:color w:val="FF0000"/>
                <w:sz w:val="22"/>
                <w:szCs w:val="22"/>
                <w:lang w:eastAsia="en-US"/>
              </w:rPr>
              <w:t xml:space="preserve">, </w:t>
            </w:r>
            <w:hyperlink r:id="rId212" w:history="1">
              <w:r w:rsidRPr="00AD5E35">
                <w:rPr>
                  <w:rFonts w:eastAsiaTheme="minorHAnsi"/>
                  <w:color w:val="FF0000"/>
                  <w:sz w:val="22"/>
                  <w:szCs w:val="22"/>
                  <w:lang w:eastAsia="en-US"/>
                </w:rPr>
                <w:t>4.0</w:t>
              </w:r>
            </w:hyperlink>
            <w:r w:rsidRPr="00AD5E35">
              <w:rPr>
                <w:rFonts w:eastAsiaTheme="minorHAnsi"/>
                <w:color w:val="FF0000"/>
                <w:sz w:val="22"/>
                <w:szCs w:val="22"/>
                <w:lang w:eastAsia="en-US"/>
              </w:rPr>
              <w:t>, а также для стоянки и хранения транспортных средств общего пользования, в том числе в депо</w:t>
            </w:r>
          </w:p>
        </w:tc>
        <w:tc>
          <w:tcPr>
            <w:tcW w:w="2268" w:type="dxa"/>
            <w:tcBorders>
              <w:bottom w:val="single" w:sz="4" w:space="0" w:color="auto"/>
            </w:tcBorders>
          </w:tcPr>
          <w:p w14:paraId="73990298" w14:textId="2368F213" w:rsidR="00E257C3" w:rsidRPr="00AD5E35" w:rsidRDefault="00E257C3" w:rsidP="00E257C3">
            <w:pPr>
              <w:jc w:val="center"/>
              <w:rPr>
                <w:color w:val="FF0000"/>
                <w:sz w:val="22"/>
                <w:szCs w:val="22"/>
              </w:rPr>
            </w:pPr>
            <w:r w:rsidRPr="00AD5E35">
              <w:rPr>
                <w:rFonts w:eastAsiaTheme="minorHAnsi"/>
                <w:color w:val="FF0000"/>
                <w:sz w:val="22"/>
                <w:szCs w:val="22"/>
                <w:lang w:eastAsia="en-US"/>
              </w:rPr>
              <w:t>4.9</w:t>
            </w:r>
          </w:p>
        </w:tc>
      </w:tr>
      <w:tr w:rsidR="009033A9" w:rsidRPr="00AD5E35" w14:paraId="4425DAC2" w14:textId="77777777" w:rsidTr="00412921">
        <w:trPr>
          <w:jc w:val="center"/>
        </w:trPr>
        <w:tc>
          <w:tcPr>
            <w:tcW w:w="846" w:type="dxa"/>
            <w:tcBorders>
              <w:bottom w:val="single" w:sz="4" w:space="0" w:color="auto"/>
            </w:tcBorders>
          </w:tcPr>
          <w:p w14:paraId="61B888B3"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7F61292B" w14:textId="0C1B9208" w:rsidR="00E257C3" w:rsidRPr="00AD5E35" w:rsidRDefault="00E257C3" w:rsidP="00E257C3">
            <w:pPr>
              <w:rPr>
                <w:color w:val="FF0000"/>
                <w:sz w:val="22"/>
                <w:szCs w:val="22"/>
              </w:rPr>
            </w:pPr>
            <w:r w:rsidRPr="00AD5E35">
              <w:rPr>
                <w:rFonts w:eastAsiaTheme="minorHAnsi"/>
                <w:color w:val="FF0000"/>
                <w:sz w:val="22"/>
                <w:szCs w:val="22"/>
                <w:lang w:eastAsia="en-US"/>
              </w:rPr>
              <w:t>Объекты дорожного сервиса</w:t>
            </w:r>
          </w:p>
        </w:tc>
        <w:tc>
          <w:tcPr>
            <w:tcW w:w="3685" w:type="dxa"/>
            <w:tcBorders>
              <w:bottom w:val="single" w:sz="4" w:space="0" w:color="auto"/>
            </w:tcBorders>
          </w:tcPr>
          <w:p w14:paraId="4D755746" w14:textId="18BDE931"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13" w:history="1">
              <w:r w:rsidRPr="00AD5E35">
                <w:rPr>
                  <w:rFonts w:eastAsiaTheme="minorHAnsi"/>
                  <w:color w:val="FF0000"/>
                  <w:sz w:val="22"/>
                  <w:szCs w:val="22"/>
                  <w:lang w:eastAsia="en-US"/>
                </w:rPr>
                <w:t>кодами 4.9.1.1</w:t>
              </w:r>
            </w:hyperlink>
            <w:r w:rsidRPr="00AD5E35">
              <w:rPr>
                <w:rFonts w:eastAsiaTheme="minorHAnsi"/>
                <w:color w:val="FF0000"/>
                <w:sz w:val="22"/>
                <w:szCs w:val="22"/>
                <w:lang w:eastAsia="en-US"/>
              </w:rPr>
              <w:t xml:space="preserve"> - </w:t>
            </w:r>
            <w:hyperlink r:id="rId214" w:history="1">
              <w:r w:rsidRPr="00AD5E35">
                <w:rPr>
                  <w:rFonts w:eastAsiaTheme="minorHAnsi"/>
                  <w:color w:val="FF0000"/>
                  <w:sz w:val="22"/>
                  <w:szCs w:val="22"/>
                  <w:lang w:eastAsia="en-US"/>
                </w:rPr>
                <w:t>4.9.1.4</w:t>
              </w:r>
            </w:hyperlink>
          </w:p>
        </w:tc>
        <w:tc>
          <w:tcPr>
            <w:tcW w:w="2268" w:type="dxa"/>
            <w:tcBorders>
              <w:bottom w:val="single" w:sz="4" w:space="0" w:color="auto"/>
            </w:tcBorders>
          </w:tcPr>
          <w:p w14:paraId="29A1EDA0" w14:textId="48A7BDB0" w:rsidR="00E257C3" w:rsidRPr="00AD5E35" w:rsidRDefault="00E257C3" w:rsidP="00E257C3">
            <w:pPr>
              <w:jc w:val="center"/>
              <w:rPr>
                <w:color w:val="FF0000"/>
                <w:sz w:val="22"/>
                <w:szCs w:val="22"/>
              </w:rPr>
            </w:pPr>
            <w:r w:rsidRPr="00AD5E35">
              <w:rPr>
                <w:rFonts w:eastAsiaTheme="minorHAnsi"/>
                <w:color w:val="FF0000"/>
                <w:sz w:val="22"/>
                <w:szCs w:val="22"/>
                <w:lang w:eastAsia="en-US"/>
              </w:rPr>
              <w:t>4.9.1</w:t>
            </w:r>
          </w:p>
        </w:tc>
      </w:tr>
      <w:tr w:rsidR="009033A9" w:rsidRPr="00AD5E35" w14:paraId="50718109" w14:textId="77777777" w:rsidTr="00412921">
        <w:trPr>
          <w:jc w:val="center"/>
        </w:trPr>
        <w:tc>
          <w:tcPr>
            <w:tcW w:w="846" w:type="dxa"/>
            <w:tcBorders>
              <w:bottom w:val="single" w:sz="4" w:space="0" w:color="auto"/>
            </w:tcBorders>
          </w:tcPr>
          <w:p w14:paraId="1C57637E"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5F90A6EC" w14:textId="6624EE50" w:rsidR="00E257C3" w:rsidRPr="00AD5E35" w:rsidRDefault="00E257C3" w:rsidP="00E257C3">
            <w:pPr>
              <w:rPr>
                <w:color w:val="FF0000"/>
                <w:sz w:val="22"/>
                <w:szCs w:val="22"/>
              </w:rPr>
            </w:pPr>
            <w:r w:rsidRPr="00AD5E35">
              <w:rPr>
                <w:rFonts w:eastAsiaTheme="minorHAnsi"/>
                <w:color w:val="FF0000"/>
                <w:sz w:val="22"/>
                <w:szCs w:val="22"/>
                <w:lang w:eastAsia="en-US"/>
              </w:rPr>
              <w:t>Заправка транспортных средств</w:t>
            </w:r>
          </w:p>
        </w:tc>
        <w:tc>
          <w:tcPr>
            <w:tcW w:w="3685" w:type="dxa"/>
            <w:tcBorders>
              <w:bottom w:val="single" w:sz="4" w:space="0" w:color="auto"/>
            </w:tcBorders>
          </w:tcPr>
          <w:p w14:paraId="4B6096E2" w14:textId="31D76A0D" w:rsidR="00E257C3" w:rsidRPr="00AD5E35" w:rsidRDefault="00E257C3" w:rsidP="00E257C3">
            <w:pPr>
              <w:jc w:val="both"/>
              <w:rPr>
                <w:color w:val="FF0000"/>
                <w:sz w:val="22"/>
                <w:szCs w:val="22"/>
              </w:rPr>
            </w:pPr>
            <w:r w:rsidRPr="00AD5E35">
              <w:rPr>
                <w:rFonts w:eastAsiaTheme="minorHAnsi"/>
                <w:color w:val="FF0000"/>
                <w:sz w:val="22"/>
                <w:szCs w:val="22"/>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tcPr>
          <w:p w14:paraId="53892C33" w14:textId="300C3949" w:rsidR="00E257C3" w:rsidRPr="00AD5E35" w:rsidRDefault="00E257C3" w:rsidP="00E257C3">
            <w:pPr>
              <w:jc w:val="center"/>
              <w:rPr>
                <w:color w:val="FF0000"/>
                <w:sz w:val="22"/>
                <w:szCs w:val="22"/>
              </w:rPr>
            </w:pPr>
            <w:r w:rsidRPr="00AD5E35">
              <w:rPr>
                <w:rFonts w:eastAsiaTheme="minorHAnsi"/>
                <w:color w:val="FF0000"/>
                <w:sz w:val="22"/>
                <w:szCs w:val="22"/>
                <w:lang w:eastAsia="en-US"/>
              </w:rPr>
              <w:t>4.9.1.1</w:t>
            </w:r>
          </w:p>
        </w:tc>
      </w:tr>
      <w:tr w:rsidR="009033A9" w:rsidRPr="00AD5E35" w14:paraId="2268FF61" w14:textId="77777777" w:rsidTr="00412921">
        <w:trPr>
          <w:jc w:val="center"/>
        </w:trPr>
        <w:tc>
          <w:tcPr>
            <w:tcW w:w="846" w:type="dxa"/>
            <w:tcBorders>
              <w:bottom w:val="single" w:sz="4" w:space="0" w:color="auto"/>
            </w:tcBorders>
          </w:tcPr>
          <w:p w14:paraId="215501A3"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552C864E" w14:textId="5FFE60B6" w:rsidR="00E257C3" w:rsidRPr="00AD5E35" w:rsidRDefault="00E257C3" w:rsidP="00E257C3">
            <w:pPr>
              <w:rPr>
                <w:color w:val="FF0000"/>
                <w:sz w:val="22"/>
                <w:szCs w:val="22"/>
              </w:rPr>
            </w:pPr>
            <w:r w:rsidRPr="00AD5E35">
              <w:rPr>
                <w:rFonts w:eastAsiaTheme="minorHAnsi"/>
                <w:color w:val="FF0000"/>
                <w:sz w:val="22"/>
                <w:szCs w:val="22"/>
                <w:lang w:eastAsia="en-US"/>
              </w:rPr>
              <w:t>Обеспечение дорожного отдыха</w:t>
            </w:r>
          </w:p>
        </w:tc>
        <w:tc>
          <w:tcPr>
            <w:tcW w:w="3685" w:type="dxa"/>
            <w:tcBorders>
              <w:bottom w:val="single" w:sz="4" w:space="0" w:color="auto"/>
            </w:tcBorders>
          </w:tcPr>
          <w:p w14:paraId="2829521A" w14:textId="3CD112FD" w:rsidR="00E257C3" w:rsidRPr="00AD5E35" w:rsidRDefault="00E257C3" w:rsidP="00E257C3">
            <w:pPr>
              <w:jc w:val="both"/>
              <w:rPr>
                <w:color w:val="FF0000"/>
                <w:sz w:val="22"/>
                <w:szCs w:val="22"/>
              </w:rPr>
            </w:pPr>
            <w:r w:rsidRPr="00AD5E35">
              <w:rPr>
                <w:rFonts w:eastAsiaTheme="minorHAnsi"/>
                <w:color w:val="FF0000"/>
                <w:sz w:val="22"/>
                <w:szCs w:val="22"/>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tcPr>
          <w:p w14:paraId="543F7B46" w14:textId="3BD24AD4" w:rsidR="00E257C3" w:rsidRPr="00AD5E35" w:rsidRDefault="00E257C3" w:rsidP="00E257C3">
            <w:pPr>
              <w:jc w:val="center"/>
              <w:rPr>
                <w:color w:val="FF0000"/>
                <w:sz w:val="22"/>
                <w:szCs w:val="22"/>
              </w:rPr>
            </w:pPr>
            <w:r w:rsidRPr="00AD5E35">
              <w:rPr>
                <w:rFonts w:eastAsiaTheme="minorHAnsi"/>
                <w:color w:val="FF0000"/>
                <w:sz w:val="22"/>
                <w:szCs w:val="22"/>
                <w:lang w:eastAsia="en-US"/>
              </w:rPr>
              <w:t>4.9.1.2</w:t>
            </w:r>
          </w:p>
        </w:tc>
      </w:tr>
      <w:tr w:rsidR="009033A9" w:rsidRPr="00AD5E35" w14:paraId="1692C88F" w14:textId="77777777" w:rsidTr="00412921">
        <w:trPr>
          <w:jc w:val="center"/>
        </w:trPr>
        <w:tc>
          <w:tcPr>
            <w:tcW w:w="846" w:type="dxa"/>
            <w:tcBorders>
              <w:bottom w:val="single" w:sz="4" w:space="0" w:color="auto"/>
            </w:tcBorders>
          </w:tcPr>
          <w:p w14:paraId="29A067B0"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09B68622" w14:textId="0D8D7578" w:rsidR="00E257C3" w:rsidRPr="00AD5E35" w:rsidRDefault="00E257C3" w:rsidP="00E257C3">
            <w:pPr>
              <w:rPr>
                <w:color w:val="FF0000"/>
                <w:sz w:val="22"/>
                <w:szCs w:val="22"/>
              </w:rPr>
            </w:pPr>
            <w:r w:rsidRPr="00AD5E35">
              <w:rPr>
                <w:rFonts w:eastAsiaTheme="minorHAnsi"/>
                <w:color w:val="FF0000"/>
                <w:sz w:val="22"/>
                <w:szCs w:val="22"/>
                <w:lang w:eastAsia="en-US"/>
              </w:rPr>
              <w:t>Автомобильные мойки</w:t>
            </w:r>
          </w:p>
        </w:tc>
        <w:tc>
          <w:tcPr>
            <w:tcW w:w="3685" w:type="dxa"/>
            <w:tcBorders>
              <w:bottom w:val="single" w:sz="4" w:space="0" w:color="auto"/>
            </w:tcBorders>
          </w:tcPr>
          <w:p w14:paraId="3A448CDC" w14:textId="06E036E4" w:rsidR="00E257C3" w:rsidRPr="00AD5E35" w:rsidRDefault="00E257C3" w:rsidP="00E257C3">
            <w:pPr>
              <w:jc w:val="both"/>
              <w:rPr>
                <w:color w:val="FF0000"/>
                <w:sz w:val="22"/>
                <w:szCs w:val="22"/>
              </w:rPr>
            </w:pPr>
            <w:r w:rsidRPr="00AD5E35">
              <w:rPr>
                <w:rFonts w:eastAsiaTheme="minorHAnsi"/>
                <w:color w:val="FF0000"/>
                <w:sz w:val="22"/>
                <w:szCs w:val="22"/>
                <w:lang w:eastAsia="en-US"/>
              </w:rPr>
              <w:t>Размещение автомобильных моек, а также размещение магазинов сопутствующей торговли</w:t>
            </w:r>
          </w:p>
        </w:tc>
        <w:tc>
          <w:tcPr>
            <w:tcW w:w="2268" w:type="dxa"/>
            <w:tcBorders>
              <w:bottom w:val="single" w:sz="4" w:space="0" w:color="auto"/>
            </w:tcBorders>
          </w:tcPr>
          <w:p w14:paraId="72DCAAD6" w14:textId="62A68871" w:rsidR="00E257C3" w:rsidRPr="00AD5E35" w:rsidRDefault="00E257C3" w:rsidP="00E257C3">
            <w:pPr>
              <w:jc w:val="center"/>
              <w:rPr>
                <w:color w:val="FF0000"/>
                <w:sz w:val="22"/>
                <w:szCs w:val="22"/>
              </w:rPr>
            </w:pPr>
            <w:r w:rsidRPr="00AD5E35">
              <w:rPr>
                <w:rFonts w:eastAsiaTheme="minorHAnsi"/>
                <w:color w:val="FF0000"/>
                <w:sz w:val="22"/>
                <w:szCs w:val="22"/>
                <w:lang w:eastAsia="en-US"/>
              </w:rPr>
              <w:t>4.9.1.3</w:t>
            </w:r>
          </w:p>
        </w:tc>
      </w:tr>
      <w:tr w:rsidR="009033A9" w:rsidRPr="00AD5E35" w14:paraId="41DC142A" w14:textId="77777777" w:rsidTr="00412921">
        <w:trPr>
          <w:jc w:val="center"/>
        </w:trPr>
        <w:tc>
          <w:tcPr>
            <w:tcW w:w="846" w:type="dxa"/>
            <w:tcBorders>
              <w:bottom w:val="single" w:sz="4" w:space="0" w:color="auto"/>
            </w:tcBorders>
          </w:tcPr>
          <w:p w14:paraId="60898663"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16F57CAD" w14:textId="29CD390F" w:rsidR="00E257C3" w:rsidRPr="00AD5E35" w:rsidRDefault="00E257C3" w:rsidP="00E257C3">
            <w:pPr>
              <w:rPr>
                <w:color w:val="FF0000"/>
                <w:sz w:val="22"/>
                <w:szCs w:val="22"/>
              </w:rPr>
            </w:pPr>
            <w:r w:rsidRPr="00AD5E35">
              <w:rPr>
                <w:rFonts w:eastAsiaTheme="minorHAnsi"/>
                <w:color w:val="FF0000"/>
                <w:sz w:val="22"/>
                <w:szCs w:val="22"/>
                <w:lang w:eastAsia="en-US"/>
              </w:rPr>
              <w:t>Ремонт автомобилей</w:t>
            </w:r>
          </w:p>
        </w:tc>
        <w:tc>
          <w:tcPr>
            <w:tcW w:w="3685" w:type="dxa"/>
            <w:tcBorders>
              <w:bottom w:val="single" w:sz="4" w:space="0" w:color="auto"/>
            </w:tcBorders>
          </w:tcPr>
          <w:p w14:paraId="62BCC439" w14:textId="4112BE67" w:rsidR="00E257C3" w:rsidRPr="00AD5E35" w:rsidRDefault="00E257C3" w:rsidP="00E257C3">
            <w:pPr>
              <w:jc w:val="both"/>
              <w:rPr>
                <w:color w:val="FF0000"/>
                <w:sz w:val="22"/>
                <w:szCs w:val="22"/>
              </w:rPr>
            </w:pPr>
            <w:r w:rsidRPr="00AD5E35">
              <w:rPr>
                <w:rFonts w:eastAsiaTheme="minorHAnsi"/>
                <w:color w:val="FF0000"/>
                <w:sz w:val="22"/>
                <w:szCs w:val="22"/>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68" w:type="dxa"/>
            <w:tcBorders>
              <w:bottom w:val="single" w:sz="4" w:space="0" w:color="auto"/>
            </w:tcBorders>
          </w:tcPr>
          <w:p w14:paraId="7EC0B491" w14:textId="071F59FA" w:rsidR="00E257C3" w:rsidRPr="00AD5E35" w:rsidRDefault="00E257C3" w:rsidP="00E257C3">
            <w:pPr>
              <w:jc w:val="center"/>
              <w:rPr>
                <w:color w:val="FF0000"/>
                <w:sz w:val="22"/>
                <w:szCs w:val="22"/>
              </w:rPr>
            </w:pPr>
            <w:r w:rsidRPr="00AD5E35">
              <w:rPr>
                <w:rFonts w:eastAsiaTheme="minorHAnsi"/>
                <w:color w:val="FF0000"/>
                <w:sz w:val="22"/>
                <w:szCs w:val="22"/>
                <w:lang w:eastAsia="en-US"/>
              </w:rPr>
              <w:t>4.9.1.4</w:t>
            </w:r>
          </w:p>
        </w:tc>
      </w:tr>
      <w:tr w:rsidR="009033A9" w:rsidRPr="00AD5E35" w14:paraId="0FD98338" w14:textId="77777777" w:rsidTr="00412921">
        <w:trPr>
          <w:jc w:val="center"/>
        </w:trPr>
        <w:tc>
          <w:tcPr>
            <w:tcW w:w="846" w:type="dxa"/>
            <w:tcBorders>
              <w:bottom w:val="single" w:sz="4" w:space="0" w:color="auto"/>
            </w:tcBorders>
          </w:tcPr>
          <w:p w14:paraId="3C266C98"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2920CAB4" w14:textId="58CB7627" w:rsidR="00E257C3" w:rsidRPr="00AD5E35" w:rsidRDefault="00E257C3" w:rsidP="00E257C3">
            <w:pPr>
              <w:rPr>
                <w:color w:val="FF0000"/>
                <w:sz w:val="22"/>
                <w:szCs w:val="22"/>
              </w:rPr>
            </w:pPr>
            <w:proofErr w:type="spellStart"/>
            <w:r w:rsidRPr="00AD5E35">
              <w:rPr>
                <w:rFonts w:eastAsiaTheme="minorHAnsi"/>
                <w:color w:val="FF0000"/>
                <w:sz w:val="22"/>
                <w:szCs w:val="22"/>
                <w:lang w:eastAsia="en-US"/>
              </w:rPr>
              <w:t>Выставочно</w:t>
            </w:r>
            <w:proofErr w:type="spellEnd"/>
            <w:r w:rsidRPr="00AD5E35">
              <w:rPr>
                <w:rFonts w:eastAsiaTheme="minorHAnsi"/>
                <w:color w:val="FF0000"/>
                <w:sz w:val="22"/>
                <w:szCs w:val="22"/>
                <w:lang w:eastAsia="en-US"/>
              </w:rPr>
              <w:t>-ярмарочная деятельность</w:t>
            </w:r>
          </w:p>
        </w:tc>
        <w:tc>
          <w:tcPr>
            <w:tcW w:w="3685" w:type="dxa"/>
            <w:tcBorders>
              <w:bottom w:val="single" w:sz="4" w:space="0" w:color="auto"/>
            </w:tcBorders>
          </w:tcPr>
          <w:p w14:paraId="6A0D19CE" w14:textId="1080A810"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объектов капитального строительства, сооружений, предназначенных для осуществления </w:t>
            </w:r>
            <w:proofErr w:type="spellStart"/>
            <w:r w:rsidRPr="00AD5E35">
              <w:rPr>
                <w:rFonts w:eastAsiaTheme="minorHAnsi"/>
                <w:color w:val="FF0000"/>
                <w:sz w:val="22"/>
                <w:szCs w:val="22"/>
                <w:lang w:eastAsia="en-US"/>
              </w:rPr>
              <w:t>выставочно</w:t>
            </w:r>
            <w:proofErr w:type="spellEnd"/>
            <w:r w:rsidRPr="00AD5E35">
              <w:rPr>
                <w:rFonts w:eastAsiaTheme="minorHAnsi"/>
                <w:color w:val="FF0000"/>
                <w:sz w:val="22"/>
                <w:szCs w:val="22"/>
                <w:lang w:eastAsia="en-US"/>
              </w:rPr>
              <w:t xml:space="preserve">-ярмарочной и </w:t>
            </w:r>
            <w:proofErr w:type="spellStart"/>
            <w:r w:rsidRPr="00AD5E35">
              <w:rPr>
                <w:rFonts w:eastAsiaTheme="minorHAnsi"/>
                <w:color w:val="FF0000"/>
                <w:sz w:val="22"/>
                <w:szCs w:val="22"/>
                <w:lang w:eastAsia="en-US"/>
              </w:rPr>
              <w:t>конгрессной</w:t>
            </w:r>
            <w:proofErr w:type="spellEnd"/>
            <w:r w:rsidRPr="00AD5E35">
              <w:rPr>
                <w:rFonts w:eastAsiaTheme="minorHAnsi"/>
                <w:color w:val="FF0000"/>
                <w:sz w:val="22"/>
                <w:szCs w:val="22"/>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tcBorders>
              <w:bottom w:val="single" w:sz="4" w:space="0" w:color="auto"/>
            </w:tcBorders>
          </w:tcPr>
          <w:p w14:paraId="13A3D971" w14:textId="32BC24E3" w:rsidR="00E257C3" w:rsidRPr="00AD5E35" w:rsidRDefault="00E257C3" w:rsidP="00E257C3">
            <w:pPr>
              <w:jc w:val="center"/>
              <w:rPr>
                <w:color w:val="FF0000"/>
                <w:sz w:val="22"/>
                <w:szCs w:val="22"/>
              </w:rPr>
            </w:pPr>
            <w:r w:rsidRPr="00AD5E35">
              <w:rPr>
                <w:rFonts w:eastAsiaTheme="minorHAnsi"/>
                <w:color w:val="FF0000"/>
                <w:sz w:val="22"/>
                <w:szCs w:val="22"/>
                <w:lang w:eastAsia="en-US"/>
              </w:rPr>
              <w:t>4.10</w:t>
            </w:r>
          </w:p>
        </w:tc>
      </w:tr>
      <w:tr w:rsidR="009033A9" w:rsidRPr="00AD5E35" w14:paraId="73B22E71" w14:textId="77777777" w:rsidTr="00412921">
        <w:trPr>
          <w:jc w:val="center"/>
        </w:trPr>
        <w:tc>
          <w:tcPr>
            <w:tcW w:w="846" w:type="dxa"/>
            <w:tcBorders>
              <w:bottom w:val="single" w:sz="4" w:space="0" w:color="auto"/>
            </w:tcBorders>
          </w:tcPr>
          <w:p w14:paraId="27C82F86"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45D3EB0A" w14:textId="0D8F2AF7" w:rsidR="00E257C3" w:rsidRPr="00AD5E35" w:rsidRDefault="00E257C3" w:rsidP="00E257C3">
            <w:pPr>
              <w:rPr>
                <w:rFonts w:eastAsiaTheme="minorHAnsi"/>
                <w:color w:val="FF0000"/>
                <w:sz w:val="22"/>
                <w:szCs w:val="22"/>
                <w:lang w:eastAsia="en-US"/>
              </w:rPr>
            </w:pPr>
            <w:r w:rsidRPr="00AD5E35">
              <w:rPr>
                <w:rFonts w:eastAsiaTheme="minorHAnsi"/>
                <w:color w:val="FF0000"/>
                <w:sz w:val="22"/>
                <w:szCs w:val="22"/>
                <w:lang w:eastAsia="en-US"/>
              </w:rPr>
              <w:t>Производственная деятельность</w:t>
            </w:r>
          </w:p>
        </w:tc>
        <w:tc>
          <w:tcPr>
            <w:tcW w:w="3685" w:type="dxa"/>
            <w:tcBorders>
              <w:bottom w:val="single" w:sz="4" w:space="0" w:color="auto"/>
            </w:tcBorders>
          </w:tcPr>
          <w:p w14:paraId="6DECC3C9" w14:textId="48700FD6" w:rsidR="00E257C3" w:rsidRPr="00AD5E35" w:rsidRDefault="00E257C3" w:rsidP="00E257C3">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268" w:type="dxa"/>
            <w:tcBorders>
              <w:bottom w:val="single" w:sz="4" w:space="0" w:color="auto"/>
            </w:tcBorders>
          </w:tcPr>
          <w:p w14:paraId="2F1FD81A" w14:textId="0E1C50DF" w:rsidR="00E257C3" w:rsidRPr="00AD5E35" w:rsidRDefault="00E257C3" w:rsidP="00E257C3">
            <w:pPr>
              <w:jc w:val="center"/>
              <w:rPr>
                <w:rFonts w:eastAsiaTheme="minorHAnsi"/>
                <w:color w:val="FF0000"/>
                <w:sz w:val="22"/>
                <w:szCs w:val="22"/>
                <w:lang w:eastAsia="en-US"/>
              </w:rPr>
            </w:pPr>
            <w:r w:rsidRPr="00AD5E35">
              <w:rPr>
                <w:rFonts w:eastAsiaTheme="minorHAnsi"/>
                <w:color w:val="FF0000"/>
                <w:sz w:val="22"/>
                <w:szCs w:val="22"/>
                <w:lang w:eastAsia="en-US"/>
              </w:rPr>
              <w:t>6.0</w:t>
            </w:r>
          </w:p>
        </w:tc>
      </w:tr>
      <w:tr w:rsidR="009033A9" w:rsidRPr="00AD5E35" w14:paraId="2053EF49" w14:textId="77777777" w:rsidTr="00412921">
        <w:trPr>
          <w:jc w:val="center"/>
        </w:trPr>
        <w:tc>
          <w:tcPr>
            <w:tcW w:w="846" w:type="dxa"/>
            <w:tcBorders>
              <w:bottom w:val="single" w:sz="4" w:space="0" w:color="auto"/>
            </w:tcBorders>
          </w:tcPr>
          <w:p w14:paraId="781811D0"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4E70602F" w14:textId="04C3D439" w:rsidR="00E257C3" w:rsidRPr="00AD5E35" w:rsidRDefault="00E257C3" w:rsidP="00E257C3">
            <w:pPr>
              <w:rPr>
                <w:rFonts w:eastAsiaTheme="minorHAnsi"/>
                <w:color w:val="FF0000"/>
                <w:sz w:val="22"/>
                <w:szCs w:val="22"/>
                <w:lang w:eastAsia="en-US"/>
              </w:rPr>
            </w:pPr>
            <w:r w:rsidRPr="00AD5E35">
              <w:rPr>
                <w:rFonts w:eastAsiaTheme="minorHAnsi"/>
                <w:color w:val="FF0000"/>
                <w:sz w:val="22"/>
                <w:szCs w:val="22"/>
                <w:lang w:eastAsia="en-US"/>
              </w:rPr>
              <w:t>Недропользование</w:t>
            </w:r>
          </w:p>
        </w:tc>
        <w:tc>
          <w:tcPr>
            <w:tcW w:w="3685" w:type="dxa"/>
            <w:tcBorders>
              <w:bottom w:val="single" w:sz="4" w:space="0" w:color="auto"/>
            </w:tcBorders>
          </w:tcPr>
          <w:p w14:paraId="4826BC39" w14:textId="1E55BF46" w:rsidR="00E257C3" w:rsidRPr="00AD5E35" w:rsidRDefault="00E257C3" w:rsidP="00CC6E50">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Осуществление геологических изысканий;</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добыча полезных ископаемых открытым (карьеры, отвалы) и закрытым (шахты, скважины) способами;</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объектов капитального строительства, в том числе подземных, в целях добычи полезных ископаемых;</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объектов капитального строительства, необходимых для подготовки сырья к транспортировке и (или) промышленной переработке;</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268" w:type="dxa"/>
            <w:tcBorders>
              <w:bottom w:val="single" w:sz="4" w:space="0" w:color="auto"/>
            </w:tcBorders>
          </w:tcPr>
          <w:p w14:paraId="110FA5AF" w14:textId="48757BFE" w:rsidR="00E257C3" w:rsidRPr="00AD5E35" w:rsidRDefault="00E257C3" w:rsidP="00E257C3">
            <w:pPr>
              <w:jc w:val="center"/>
              <w:rPr>
                <w:rFonts w:eastAsiaTheme="minorHAnsi"/>
                <w:color w:val="FF0000"/>
                <w:sz w:val="22"/>
                <w:szCs w:val="22"/>
                <w:lang w:eastAsia="en-US"/>
              </w:rPr>
            </w:pPr>
            <w:r w:rsidRPr="00AD5E35">
              <w:rPr>
                <w:rFonts w:eastAsiaTheme="minorHAnsi"/>
                <w:color w:val="FF0000"/>
                <w:sz w:val="22"/>
                <w:szCs w:val="22"/>
                <w:lang w:eastAsia="en-US"/>
              </w:rPr>
              <w:t>6.1</w:t>
            </w:r>
          </w:p>
        </w:tc>
      </w:tr>
      <w:tr w:rsidR="009033A9" w:rsidRPr="00AD5E35" w14:paraId="60270057" w14:textId="77777777" w:rsidTr="00412921">
        <w:trPr>
          <w:jc w:val="center"/>
        </w:trPr>
        <w:tc>
          <w:tcPr>
            <w:tcW w:w="846" w:type="dxa"/>
            <w:tcBorders>
              <w:bottom w:val="single" w:sz="4" w:space="0" w:color="auto"/>
            </w:tcBorders>
          </w:tcPr>
          <w:p w14:paraId="6CC99219"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0BF6BF19" w14:textId="25693CB8" w:rsidR="00E257C3" w:rsidRPr="00AD5E35" w:rsidRDefault="00E257C3" w:rsidP="00E257C3">
            <w:pPr>
              <w:rPr>
                <w:rFonts w:eastAsiaTheme="minorHAnsi"/>
                <w:color w:val="FF0000"/>
                <w:sz w:val="22"/>
                <w:szCs w:val="22"/>
                <w:lang w:eastAsia="en-US"/>
              </w:rPr>
            </w:pPr>
            <w:r w:rsidRPr="00AD5E35">
              <w:rPr>
                <w:rFonts w:eastAsiaTheme="minorHAnsi"/>
                <w:color w:val="FF0000"/>
                <w:sz w:val="22"/>
                <w:szCs w:val="22"/>
                <w:lang w:eastAsia="en-US"/>
              </w:rPr>
              <w:t>Тяжелая промышленность</w:t>
            </w:r>
          </w:p>
        </w:tc>
        <w:tc>
          <w:tcPr>
            <w:tcW w:w="3685" w:type="dxa"/>
            <w:tcBorders>
              <w:bottom w:val="single" w:sz="4" w:space="0" w:color="auto"/>
            </w:tcBorders>
          </w:tcPr>
          <w:p w14:paraId="140DD8DC" w14:textId="514B27E6" w:rsidR="00E257C3" w:rsidRPr="00AD5E35" w:rsidRDefault="00E257C3" w:rsidP="00E257C3">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объектов капитального строительства горно-обогатительной и горно-перерабатывающей, металлургической, машиностроительной </w:t>
            </w:r>
            <w:r w:rsidRPr="00AD5E35">
              <w:rPr>
                <w:rFonts w:eastAsiaTheme="minorHAnsi"/>
                <w:color w:val="FF0000"/>
                <w:sz w:val="22"/>
                <w:szCs w:val="22"/>
                <w:lang w:eastAsia="en-US"/>
              </w:rPr>
              <w:lastRenderedPageBreak/>
              <w:t>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268" w:type="dxa"/>
            <w:tcBorders>
              <w:bottom w:val="single" w:sz="4" w:space="0" w:color="auto"/>
            </w:tcBorders>
          </w:tcPr>
          <w:p w14:paraId="72451AEE" w14:textId="4B468037" w:rsidR="00E257C3" w:rsidRPr="00AD5E35" w:rsidRDefault="00E257C3" w:rsidP="00E257C3">
            <w:pPr>
              <w:jc w:val="center"/>
              <w:rPr>
                <w:rFonts w:eastAsiaTheme="minorHAnsi"/>
                <w:color w:val="FF0000"/>
                <w:sz w:val="22"/>
                <w:szCs w:val="22"/>
                <w:lang w:eastAsia="en-US"/>
              </w:rPr>
            </w:pPr>
            <w:r w:rsidRPr="00AD5E35">
              <w:rPr>
                <w:rFonts w:eastAsiaTheme="minorHAnsi"/>
                <w:color w:val="FF0000"/>
                <w:sz w:val="22"/>
                <w:szCs w:val="22"/>
                <w:lang w:eastAsia="en-US"/>
              </w:rPr>
              <w:lastRenderedPageBreak/>
              <w:t>6.2</w:t>
            </w:r>
          </w:p>
        </w:tc>
      </w:tr>
      <w:tr w:rsidR="009033A9" w:rsidRPr="00AD5E35" w14:paraId="00DB6035" w14:textId="77777777" w:rsidTr="00412921">
        <w:trPr>
          <w:jc w:val="center"/>
        </w:trPr>
        <w:tc>
          <w:tcPr>
            <w:tcW w:w="846" w:type="dxa"/>
            <w:tcBorders>
              <w:bottom w:val="single" w:sz="4" w:space="0" w:color="auto"/>
            </w:tcBorders>
          </w:tcPr>
          <w:p w14:paraId="6EFC9EBC"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6C62860F" w14:textId="7AF174BA" w:rsidR="00E257C3" w:rsidRPr="00AD5E35" w:rsidRDefault="00E257C3" w:rsidP="00E257C3">
            <w:pPr>
              <w:rPr>
                <w:rFonts w:eastAsiaTheme="minorHAnsi"/>
                <w:color w:val="FF0000"/>
                <w:sz w:val="22"/>
                <w:szCs w:val="22"/>
                <w:lang w:eastAsia="en-US"/>
              </w:rPr>
            </w:pPr>
            <w:r w:rsidRPr="00AD5E35">
              <w:rPr>
                <w:rFonts w:eastAsiaTheme="minorHAnsi"/>
                <w:color w:val="FF0000"/>
                <w:sz w:val="22"/>
                <w:szCs w:val="22"/>
                <w:lang w:eastAsia="en-US"/>
              </w:rPr>
              <w:t>Автомобилестроительная промышленность</w:t>
            </w:r>
          </w:p>
        </w:tc>
        <w:tc>
          <w:tcPr>
            <w:tcW w:w="3685" w:type="dxa"/>
            <w:tcBorders>
              <w:bottom w:val="single" w:sz="4" w:space="0" w:color="auto"/>
            </w:tcBorders>
          </w:tcPr>
          <w:p w14:paraId="1ABDDFB8" w14:textId="1C17F89C" w:rsidR="00E257C3" w:rsidRPr="00AD5E35" w:rsidRDefault="00E257C3" w:rsidP="00E257C3">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268" w:type="dxa"/>
            <w:tcBorders>
              <w:bottom w:val="single" w:sz="4" w:space="0" w:color="auto"/>
            </w:tcBorders>
          </w:tcPr>
          <w:p w14:paraId="013C4979" w14:textId="5EA94805" w:rsidR="00E257C3" w:rsidRPr="00AD5E35" w:rsidRDefault="00E257C3" w:rsidP="00E257C3">
            <w:pPr>
              <w:jc w:val="center"/>
              <w:rPr>
                <w:rFonts w:eastAsiaTheme="minorHAnsi"/>
                <w:color w:val="FF0000"/>
                <w:sz w:val="22"/>
                <w:szCs w:val="22"/>
                <w:lang w:eastAsia="en-US"/>
              </w:rPr>
            </w:pPr>
            <w:r w:rsidRPr="00AD5E35">
              <w:rPr>
                <w:rFonts w:eastAsiaTheme="minorHAnsi"/>
                <w:color w:val="FF0000"/>
                <w:sz w:val="22"/>
                <w:szCs w:val="22"/>
                <w:lang w:eastAsia="en-US"/>
              </w:rPr>
              <w:t>6.2.1</w:t>
            </w:r>
          </w:p>
        </w:tc>
      </w:tr>
      <w:tr w:rsidR="009033A9" w:rsidRPr="00AD5E35" w14:paraId="34E62485" w14:textId="77777777" w:rsidTr="00412921">
        <w:trPr>
          <w:jc w:val="center"/>
        </w:trPr>
        <w:tc>
          <w:tcPr>
            <w:tcW w:w="846" w:type="dxa"/>
            <w:tcBorders>
              <w:bottom w:val="single" w:sz="4" w:space="0" w:color="auto"/>
            </w:tcBorders>
          </w:tcPr>
          <w:p w14:paraId="225254AB"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4B86D5B9" w14:textId="76DFDF58" w:rsidR="00E257C3" w:rsidRPr="00AD5E35" w:rsidRDefault="00E257C3" w:rsidP="00E257C3">
            <w:pPr>
              <w:rPr>
                <w:color w:val="FF0000"/>
                <w:sz w:val="22"/>
                <w:szCs w:val="22"/>
              </w:rPr>
            </w:pPr>
            <w:r w:rsidRPr="00AD5E35">
              <w:rPr>
                <w:rFonts w:eastAsiaTheme="minorHAnsi"/>
                <w:color w:val="FF0000"/>
                <w:sz w:val="22"/>
                <w:szCs w:val="22"/>
                <w:lang w:eastAsia="en-US"/>
              </w:rPr>
              <w:t>Легкая промышленность</w:t>
            </w:r>
          </w:p>
        </w:tc>
        <w:tc>
          <w:tcPr>
            <w:tcW w:w="3685" w:type="dxa"/>
            <w:tcBorders>
              <w:bottom w:val="single" w:sz="4" w:space="0" w:color="auto"/>
            </w:tcBorders>
          </w:tcPr>
          <w:p w14:paraId="0EC1FD7E" w14:textId="05882CBB"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объектов капитального строительства, предназначенных для текстильной, </w:t>
            </w:r>
            <w:proofErr w:type="spellStart"/>
            <w:proofErr w:type="gramStart"/>
            <w:r w:rsidRPr="00AD5E35">
              <w:rPr>
                <w:rFonts w:eastAsiaTheme="minorHAnsi"/>
                <w:color w:val="FF0000"/>
                <w:sz w:val="22"/>
                <w:szCs w:val="22"/>
                <w:lang w:eastAsia="en-US"/>
              </w:rPr>
              <w:t>фарфоро</w:t>
            </w:r>
            <w:proofErr w:type="spellEnd"/>
            <w:r w:rsidRPr="00AD5E35">
              <w:rPr>
                <w:rFonts w:eastAsiaTheme="minorHAnsi"/>
                <w:color w:val="FF0000"/>
                <w:sz w:val="22"/>
                <w:szCs w:val="22"/>
                <w:lang w:eastAsia="en-US"/>
              </w:rPr>
              <w:t>-фаянсовой</w:t>
            </w:r>
            <w:proofErr w:type="gramEnd"/>
            <w:r w:rsidRPr="00AD5E35">
              <w:rPr>
                <w:rFonts w:eastAsiaTheme="minorHAnsi"/>
                <w:color w:val="FF0000"/>
                <w:sz w:val="22"/>
                <w:szCs w:val="22"/>
                <w:lang w:eastAsia="en-US"/>
              </w:rPr>
              <w:t>, электронной промышленности</w:t>
            </w:r>
          </w:p>
        </w:tc>
        <w:tc>
          <w:tcPr>
            <w:tcW w:w="2268" w:type="dxa"/>
            <w:tcBorders>
              <w:bottom w:val="single" w:sz="4" w:space="0" w:color="auto"/>
            </w:tcBorders>
          </w:tcPr>
          <w:p w14:paraId="432671BC" w14:textId="5428BBDA" w:rsidR="00E257C3" w:rsidRPr="00AD5E35" w:rsidRDefault="00E257C3" w:rsidP="00E257C3">
            <w:pPr>
              <w:jc w:val="center"/>
              <w:rPr>
                <w:color w:val="FF0000"/>
                <w:sz w:val="22"/>
                <w:szCs w:val="22"/>
              </w:rPr>
            </w:pPr>
            <w:r w:rsidRPr="00AD5E35">
              <w:rPr>
                <w:rFonts w:eastAsiaTheme="minorHAnsi"/>
                <w:color w:val="FF0000"/>
                <w:sz w:val="22"/>
                <w:szCs w:val="22"/>
                <w:lang w:eastAsia="en-US"/>
              </w:rPr>
              <w:t>6.3</w:t>
            </w:r>
          </w:p>
        </w:tc>
      </w:tr>
      <w:tr w:rsidR="009033A9" w:rsidRPr="00AD5E35" w14:paraId="71D5D0F0" w14:textId="77777777" w:rsidTr="00412921">
        <w:trPr>
          <w:jc w:val="center"/>
        </w:trPr>
        <w:tc>
          <w:tcPr>
            <w:tcW w:w="846" w:type="dxa"/>
            <w:tcBorders>
              <w:bottom w:val="single" w:sz="4" w:space="0" w:color="auto"/>
            </w:tcBorders>
          </w:tcPr>
          <w:p w14:paraId="0E37CDEC" w14:textId="77777777" w:rsidR="003C7AEB" w:rsidRPr="00AD5E35" w:rsidRDefault="003C7AEB" w:rsidP="00412921">
            <w:pPr>
              <w:pStyle w:val="af8"/>
              <w:numPr>
                <w:ilvl w:val="2"/>
                <w:numId w:val="12"/>
              </w:numPr>
              <w:rPr>
                <w:color w:val="FF0000"/>
                <w:sz w:val="22"/>
                <w:szCs w:val="22"/>
              </w:rPr>
            </w:pPr>
          </w:p>
        </w:tc>
        <w:tc>
          <w:tcPr>
            <w:tcW w:w="2835" w:type="dxa"/>
            <w:tcBorders>
              <w:bottom w:val="single" w:sz="4" w:space="0" w:color="auto"/>
            </w:tcBorders>
          </w:tcPr>
          <w:p w14:paraId="0DE3851E" w14:textId="31C35274" w:rsidR="003C7AEB" w:rsidRPr="00AD5E35" w:rsidRDefault="003C7AEB" w:rsidP="003C7AEB">
            <w:pPr>
              <w:rPr>
                <w:rFonts w:eastAsiaTheme="minorHAnsi"/>
                <w:color w:val="FF0000"/>
                <w:sz w:val="22"/>
                <w:szCs w:val="22"/>
                <w:lang w:eastAsia="en-US"/>
              </w:rPr>
            </w:pPr>
            <w:r w:rsidRPr="00AD5E35">
              <w:rPr>
                <w:rFonts w:eastAsiaTheme="minorHAnsi"/>
                <w:color w:val="FF0000"/>
                <w:sz w:val="22"/>
                <w:szCs w:val="22"/>
                <w:lang w:eastAsia="en-US"/>
              </w:rPr>
              <w:t>Фармацевтическая промышленность</w:t>
            </w:r>
          </w:p>
        </w:tc>
        <w:tc>
          <w:tcPr>
            <w:tcW w:w="3685" w:type="dxa"/>
            <w:tcBorders>
              <w:bottom w:val="single" w:sz="4" w:space="0" w:color="auto"/>
            </w:tcBorders>
          </w:tcPr>
          <w:p w14:paraId="6C769415" w14:textId="2D3EFA4B" w:rsidR="003C7AEB" w:rsidRPr="00AD5E35" w:rsidRDefault="003C7AEB" w:rsidP="003C7AEB">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268" w:type="dxa"/>
            <w:tcBorders>
              <w:bottom w:val="single" w:sz="4" w:space="0" w:color="auto"/>
            </w:tcBorders>
          </w:tcPr>
          <w:p w14:paraId="1C1BCEB6" w14:textId="6414D407" w:rsidR="003C7AEB" w:rsidRPr="00AD5E35" w:rsidRDefault="003C7AEB" w:rsidP="003C7AEB">
            <w:pPr>
              <w:jc w:val="center"/>
              <w:rPr>
                <w:rFonts w:eastAsiaTheme="minorHAnsi"/>
                <w:color w:val="FF0000"/>
                <w:sz w:val="22"/>
                <w:szCs w:val="22"/>
                <w:lang w:eastAsia="en-US"/>
              </w:rPr>
            </w:pPr>
            <w:r w:rsidRPr="00AD5E35">
              <w:rPr>
                <w:rFonts w:eastAsiaTheme="minorHAnsi"/>
                <w:color w:val="FF0000"/>
                <w:sz w:val="22"/>
                <w:szCs w:val="22"/>
                <w:lang w:eastAsia="en-US"/>
              </w:rPr>
              <w:t>6.3.1</w:t>
            </w:r>
          </w:p>
        </w:tc>
      </w:tr>
      <w:tr w:rsidR="009033A9" w:rsidRPr="00AD5E35" w14:paraId="26E34302" w14:textId="77777777" w:rsidTr="00412921">
        <w:trPr>
          <w:jc w:val="center"/>
        </w:trPr>
        <w:tc>
          <w:tcPr>
            <w:tcW w:w="846" w:type="dxa"/>
            <w:tcBorders>
              <w:bottom w:val="single" w:sz="4" w:space="0" w:color="auto"/>
            </w:tcBorders>
          </w:tcPr>
          <w:p w14:paraId="5C6976FA"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55064882" w14:textId="39BB83B2" w:rsidR="00E257C3" w:rsidRPr="00AD5E35" w:rsidRDefault="00E257C3" w:rsidP="00E257C3">
            <w:pPr>
              <w:rPr>
                <w:color w:val="FF0000"/>
                <w:sz w:val="22"/>
                <w:szCs w:val="22"/>
              </w:rPr>
            </w:pPr>
            <w:r w:rsidRPr="00AD5E35">
              <w:rPr>
                <w:rFonts w:eastAsiaTheme="minorHAnsi"/>
                <w:color w:val="FF0000"/>
                <w:sz w:val="22"/>
                <w:szCs w:val="22"/>
                <w:lang w:eastAsia="en-US"/>
              </w:rPr>
              <w:t>Пищевая промышленность</w:t>
            </w:r>
          </w:p>
        </w:tc>
        <w:tc>
          <w:tcPr>
            <w:tcW w:w="3685" w:type="dxa"/>
            <w:tcBorders>
              <w:bottom w:val="single" w:sz="4" w:space="0" w:color="auto"/>
            </w:tcBorders>
          </w:tcPr>
          <w:p w14:paraId="6D188E72" w14:textId="69B813E9" w:rsidR="00E257C3" w:rsidRPr="00AD5E35" w:rsidRDefault="00E257C3" w:rsidP="00E257C3">
            <w:pPr>
              <w:jc w:val="both"/>
              <w:rPr>
                <w:color w:val="FF0000"/>
                <w:sz w:val="22"/>
                <w:szCs w:val="22"/>
              </w:rPr>
            </w:pPr>
            <w:r w:rsidRPr="00AD5E35">
              <w:rPr>
                <w:rFonts w:eastAsiaTheme="minorHAnsi"/>
                <w:color w:val="FF0000"/>
                <w:sz w:val="22"/>
                <w:szCs w:val="22"/>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268" w:type="dxa"/>
            <w:tcBorders>
              <w:bottom w:val="single" w:sz="4" w:space="0" w:color="auto"/>
            </w:tcBorders>
          </w:tcPr>
          <w:p w14:paraId="621DA8D8" w14:textId="55E0C016" w:rsidR="00E257C3" w:rsidRPr="00AD5E35" w:rsidRDefault="00E257C3" w:rsidP="00E257C3">
            <w:pPr>
              <w:jc w:val="center"/>
              <w:rPr>
                <w:color w:val="FF0000"/>
                <w:sz w:val="22"/>
                <w:szCs w:val="22"/>
              </w:rPr>
            </w:pPr>
            <w:r w:rsidRPr="00AD5E35">
              <w:rPr>
                <w:rFonts w:eastAsiaTheme="minorHAnsi"/>
                <w:color w:val="FF0000"/>
                <w:sz w:val="22"/>
                <w:szCs w:val="22"/>
                <w:lang w:eastAsia="en-US"/>
              </w:rPr>
              <w:t>6.4</w:t>
            </w:r>
          </w:p>
        </w:tc>
      </w:tr>
      <w:tr w:rsidR="009033A9" w:rsidRPr="00AD5E35" w14:paraId="54EAA2B3" w14:textId="77777777" w:rsidTr="00412921">
        <w:trPr>
          <w:jc w:val="center"/>
        </w:trPr>
        <w:tc>
          <w:tcPr>
            <w:tcW w:w="846" w:type="dxa"/>
            <w:tcBorders>
              <w:bottom w:val="single" w:sz="4" w:space="0" w:color="auto"/>
            </w:tcBorders>
          </w:tcPr>
          <w:p w14:paraId="6A9875A9" w14:textId="77777777" w:rsidR="003C7AEB" w:rsidRPr="00AD5E35" w:rsidRDefault="003C7AEB" w:rsidP="00412921">
            <w:pPr>
              <w:pStyle w:val="af8"/>
              <w:numPr>
                <w:ilvl w:val="2"/>
                <w:numId w:val="12"/>
              </w:numPr>
              <w:rPr>
                <w:color w:val="FF0000"/>
                <w:sz w:val="22"/>
                <w:szCs w:val="22"/>
              </w:rPr>
            </w:pPr>
          </w:p>
        </w:tc>
        <w:tc>
          <w:tcPr>
            <w:tcW w:w="2835" w:type="dxa"/>
            <w:tcBorders>
              <w:bottom w:val="single" w:sz="4" w:space="0" w:color="auto"/>
            </w:tcBorders>
          </w:tcPr>
          <w:p w14:paraId="75E6BFFD" w14:textId="29B0C57F" w:rsidR="003C7AEB" w:rsidRPr="00AD5E35" w:rsidRDefault="003C7AEB" w:rsidP="003C7AEB">
            <w:pPr>
              <w:rPr>
                <w:rFonts w:eastAsiaTheme="minorHAnsi"/>
                <w:color w:val="FF0000"/>
                <w:sz w:val="22"/>
                <w:szCs w:val="22"/>
                <w:lang w:eastAsia="en-US"/>
              </w:rPr>
            </w:pPr>
            <w:r w:rsidRPr="00AD5E35">
              <w:rPr>
                <w:rFonts w:eastAsiaTheme="minorHAnsi"/>
                <w:color w:val="FF0000"/>
                <w:sz w:val="22"/>
                <w:szCs w:val="22"/>
                <w:lang w:eastAsia="en-US"/>
              </w:rPr>
              <w:t>Нефтехимическая промышленность</w:t>
            </w:r>
          </w:p>
        </w:tc>
        <w:tc>
          <w:tcPr>
            <w:tcW w:w="3685" w:type="dxa"/>
            <w:tcBorders>
              <w:bottom w:val="single" w:sz="4" w:space="0" w:color="auto"/>
            </w:tcBorders>
          </w:tcPr>
          <w:p w14:paraId="306046D2" w14:textId="7D955800" w:rsidR="003C7AEB" w:rsidRPr="00AD5E35" w:rsidRDefault="003C7AEB" w:rsidP="003C7AEB">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w:t>
            </w:r>
            <w:r w:rsidRPr="00AD5E35">
              <w:rPr>
                <w:rFonts w:eastAsiaTheme="minorHAnsi"/>
                <w:color w:val="FF0000"/>
                <w:sz w:val="22"/>
                <w:szCs w:val="22"/>
                <w:lang w:eastAsia="en-US"/>
              </w:rPr>
              <w:lastRenderedPageBreak/>
              <w:t>продукции, а также другие подобные промышленные предприятия</w:t>
            </w:r>
          </w:p>
        </w:tc>
        <w:tc>
          <w:tcPr>
            <w:tcW w:w="2268" w:type="dxa"/>
            <w:tcBorders>
              <w:bottom w:val="single" w:sz="4" w:space="0" w:color="auto"/>
            </w:tcBorders>
          </w:tcPr>
          <w:p w14:paraId="7889AE24" w14:textId="655DE10C" w:rsidR="003C7AEB" w:rsidRPr="00AD5E35" w:rsidRDefault="003C7AEB" w:rsidP="003C7AEB">
            <w:pPr>
              <w:jc w:val="center"/>
              <w:rPr>
                <w:rFonts w:eastAsiaTheme="minorHAnsi"/>
                <w:color w:val="FF0000"/>
                <w:sz w:val="22"/>
                <w:szCs w:val="22"/>
                <w:lang w:eastAsia="en-US"/>
              </w:rPr>
            </w:pPr>
            <w:r w:rsidRPr="00AD5E35">
              <w:rPr>
                <w:rFonts w:eastAsiaTheme="minorHAnsi"/>
                <w:color w:val="FF0000"/>
                <w:sz w:val="22"/>
                <w:szCs w:val="22"/>
                <w:lang w:eastAsia="en-US"/>
              </w:rPr>
              <w:lastRenderedPageBreak/>
              <w:t>6.5</w:t>
            </w:r>
          </w:p>
        </w:tc>
      </w:tr>
      <w:tr w:rsidR="009033A9" w:rsidRPr="00AD5E35" w14:paraId="460762C3" w14:textId="77777777" w:rsidTr="00412921">
        <w:trPr>
          <w:jc w:val="center"/>
        </w:trPr>
        <w:tc>
          <w:tcPr>
            <w:tcW w:w="846" w:type="dxa"/>
            <w:tcBorders>
              <w:bottom w:val="single" w:sz="4" w:space="0" w:color="auto"/>
            </w:tcBorders>
          </w:tcPr>
          <w:p w14:paraId="48CBD9CB" w14:textId="77777777" w:rsidR="003C7AEB" w:rsidRPr="00AD5E35" w:rsidRDefault="003C7AEB" w:rsidP="00412921">
            <w:pPr>
              <w:pStyle w:val="af8"/>
              <w:numPr>
                <w:ilvl w:val="2"/>
                <w:numId w:val="12"/>
              </w:numPr>
              <w:rPr>
                <w:color w:val="FF0000"/>
                <w:sz w:val="22"/>
                <w:szCs w:val="22"/>
              </w:rPr>
            </w:pPr>
          </w:p>
        </w:tc>
        <w:tc>
          <w:tcPr>
            <w:tcW w:w="2835" w:type="dxa"/>
            <w:tcBorders>
              <w:bottom w:val="single" w:sz="4" w:space="0" w:color="auto"/>
            </w:tcBorders>
          </w:tcPr>
          <w:p w14:paraId="4F6F1B69" w14:textId="7F82EEDF" w:rsidR="003C7AEB" w:rsidRPr="00AD5E35" w:rsidRDefault="003C7AEB" w:rsidP="003C7AEB">
            <w:pPr>
              <w:rPr>
                <w:rFonts w:eastAsiaTheme="minorHAnsi"/>
                <w:color w:val="FF0000"/>
                <w:sz w:val="22"/>
                <w:szCs w:val="22"/>
                <w:lang w:eastAsia="en-US"/>
              </w:rPr>
            </w:pPr>
            <w:r w:rsidRPr="00AD5E35">
              <w:rPr>
                <w:rFonts w:eastAsiaTheme="minorHAnsi"/>
                <w:color w:val="FF0000"/>
                <w:sz w:val="22"/>
                <w:szCs w:val="22"/>
                <w:lang w:eastAsia="en-US"/>
              </w:rPr>
              <w:t>Строительная промышленность</w:t>
            </w:r>
          </w:p>
        </w:tc>
        <w:tc>
          <w:tcPr>
            <w:tcW w:w="3685" w:type="dxa"/>
            <w:tcBorders>
              <w:bottom w:val="single" w:sz="4" w:space="0" w:color="auto"/>
            </w:tcBorders>
          </w:tcPr>
          <w:p w14:paraId="747B5CBD" w14:textId="5D12CDE2" w:rsidR="003C7AEB" w:rsidRPr="00AD5E35" w:rsidRDefault="003C7AEB" w:rsidP="003C7AEB">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268" w:type="dxa"/>
            <w:tcBorders>
              <w:bottom w:val="single" w:sz="4" w:space="0" w:color="auto"/>
            </w:tcBorders>
          </w:tcPr>
          <w:p w14:paraId="3BA1B772" w14:textId="35712E18" w:rsidR="003C7AEB" w:rsidRPr="00AD5E35" w:rsidRDefault="003C7AEB" w:rsidP="003C7AEB">
            <w:pPr>
              <w:jc w:val="center"/>
              <w:rPr>
                <w:rFonts w:eastAsiaTheme="minorHAnsi"/>
                <w:color w:val="FF0000"/>
                <w:sz w:val="22"/>
                <w:szCs w:val="22"/>
                <w:lang w:eastAsia="en-US"/>
              </w:rPr>
            </w:pPr>
            <w:r w:rsidRPr="00AD5E35">
              <w:rPr>
                <w:rFonts w:eastAsiaTheme="minorHAnsi"/>
                <w:color w:val="FF0000"/>
                <w:sz w:val="22"/>
                <w:szCs w:val="22"/>
                <w:lang w:eastAsia="en-US"/>
              </w:rPr>
              <w:t>6.6</w:t>
            </w:r>
          </w:p>
        </w:tc>
      </w:tr>
      <w:tr w:rsidR="009033A9" w:rsidRPr="00AD5E35" w14:paraId="36E71BD6" w14:textId="77777777" w:rsidTr="00412921">
        <w:trPr>
          <w:jc w:val="center"/>
        </w:trPr>
        <w:tc>
          <w:tcPr>
            <w:tcW w:w="846" w:type="dxa"/>
            <w:tcBorders>
              <w:bottom w:val="single" w:sz="4" w:space="0" w:color="auto"/>
            </w:tcBorders>
          </w:tcPr>
          <w:p w14:paraId="22A900BE"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488E509D" w14:textId="2A360228" w:rsidR="00E257C3" w:rsidRPr="00AD5E35" w:rsidRDefault="00E257C3" w:rsidP="00E257C3">
            <w:pPr>
              <w:rPr>
                <w:color w:val="FF0000"/>
                <w:sz w:val="22"/>
                <w:szCs w:val="22"/>
              </w:rPr>
            </w:pPr>
            <w:r w:rsidRPr="00AD5E35">
              <w:rPr>
                <w:rFonts w:eastAsiaTheme="minorHAnsi"/>
                <w:color w:val="FF0000"/>
                <w:sz w:val="22"/>
                <w:szCs w:val="22"/>
                <w:lang w:eastAsia="en-US"/>
              </w:rPr>
              <w:t>Энергетика</w:t>
            </w:r>
          </w:p>
        </w:tc>
        <w:tc>
          <w:tcPr>
            <w:tcW w:w="3685" w:type="dxa"/>
            <w:tcBorders>
              <w:bottom w:val="single" w:sz="4" w:space="0" w:color="auto"/>
            </w:tcBorders>
          </w:tcPr>
          <w:p w14:paraId="74FD7D2A" w14:textId="77777777" w:rsidR="00E257C3" w:rsidRPr="00AD5E35" w:rsidRDefault="00E257C3" w:rsidP="00E257C3">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D5E35">
              <w:rPr>
                <w:rFonts w:eastAsiaTheme="minorHAnsi"/>
                <w:color w:val="FF0000"/>
                <w:sz w:val="22"/>
                <w:szCs w:val="22"/>
                <w:lang w:eastAsia="en-US"/>
              </w:rPr>
              <w:t>золоотвалов</w:t>
            </w:r>
            <w:proofErr w:type="spellEnd"/>
            <w:r w:rsidRPr="00AD5E35">
              <w:rPr>
                <w:rFonts w:eastAsiaTheme="minorHAnsi"/>
                <w:color w:val="FF0000"/>
                <w:sz w:val="22"/>
                <w:szCs w:val="22"/>
                <w:lang w:eastAsia="en-US"/>
              </w:rPr>
              <w:t>, гидротехнических сооружений);</w:t>
            </w:r>
          </w:p>
          <w:p w14:paraId="16B77DD7" w14:textId="3BB79CC9"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215" w:history="1">
              <w:r w:rsidRPr="00AD5E35">
                <w:rPr>
                  <w:rFonts w:eastAsiaTheme="minorHAnsi"/>
                  <w:color w:val="FF0000"/>
                  <w:sz w:val="22"/>
                  <w:szCs w:val="22"/>
                  <w:lang w:eastAsia="en-US"/>
                </w:rPr>
                <w:t>кодом 3.1</w:t>
              </w:r>
            </w:hyperlink>
          </w:p>
        </w:tc>
        <w:tc>
          <w:tcPr>
            <w:tcW w:w="2268" w:type="dxa"/>
            <w:tcBorders>
              <w:bottom w:val="single" w:sz="4" w:space="0" w:color="auto"/>
            </w:tcBorders>
          </w:tcPr>
          <w:p w14:paraId="18635CAD" w14:textId="0E068D7C" w:rsidR="00E257C3" w:rsidRPr="00AD5E35" w:rsidRDefault="00E257C3" w:rsidP="00E257C3">
            <w:pPr>
              <w:jc w:val="center"/>
              <w:rPr>
                <w:color w:val="FF0000"/>
                <w:sz w:val="22"/>
                <w:szCs w:val="22"/>
              </w:rPr>
            </w:pPr>
            <w:r w:rsidRPr="00AD5E35">
              <w:rPr>
                <w:rFonts w:eastAsiaTheme="minorHAnsi"/>
                <w:color w:val="FF0000"/>
                <w:sz w:val="22"/>
                <w:szCs w:val="22"/>
                <w:lang w:eastAsia="en-US"/>
              </w:rPr>
              <w:t>6.7</w:t>
            </w:r>
          </w:p>
        </w:tc>
      </w:tr>
      <w:tr w:rsidR="009033A9" w:rsidRPr="00AD5E35" w14:paraId="44BFE9D9" w14:textId="77777777" w:rsidTr="00412921">
        <w:trPr>
          <w:jc w:val="center"/>
        </w:trPr>
        <w:tc>
          <w:tcPr>
            <w:tcW w:w="846" w:type="dxa"/>
            <w:tcBorders>
              <w:bottom w:val="single" w:sz="4" w:space="0" w:color="auto"/>
            </w:tcBorders>
          </w:tcPr>
          <w:p w14:paraId="2EE5DF35"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43B0D0F1" w14:textId="2C6E85F2" w:rsidR="00E257C3" w:rsidRPr="00AD5E35" w:rsidRDefault="00E257C3" w:rsidP="00E257C3">
            <w:pPr>
              <w:rPr>
                <w:color w:val="FF0000"/>
                <w:sz w:val="22"/>
                <w:szCs w:val="22"/>
              </w:rPr>
            </w:pPr>
            <w:r w:rsidRPr="00AD5E35">
              <w:rPr>
                <w:rFonts w:eastAsiaTheme="minorHAnsi"/>
                <w:color w:val="FF0000"/>
                <w:sz w:val="22"/>
                <w:szCs w:val="22"/>
                <w:lang w:eastAsia="en-US"/>
              </w:rPr>
              <w:t>Связь</w:t>
            </w:r>
          </w:p>
        </w:tc>
        <w:tc>
          <w:tcPr>
            <w:tcW w:w="3685" w:type="dxa"/>
            <w:tcBorders>
              <w:bottom w:val="single" w:sz="4" w:space="0" w:color="auto"/>
            </w:tcBorders>
          </w:tcPr>
          <w:p w14:paraId="714C7B79" w14:textId="27155BB9"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16" w:history="1">
              <w:r w:rsidRPr="00AD5E35">
                <w:rPr>
                  <w:rFonts w:eastAsiaTheme="minorHAnsi"/>
                  <w:color w:val="FF0000"/>
                  <w:sz w:val="22"/>
                  <w:szCs w:val="22"/>
                  <w:lang w:eastAsia="en-US"/>
                </w:rPr>
                <w:t>кодами 3.1.1</w:t>
              </w:r>
            </w:hyperlink>
            <w:r w:rsidRPr="00AD5E35">
              <w:rPr>
                <w:rFonts w:eastAsiaTheme="minorHAnsi"/>
                <w:color w:val="FF0000"/>
                <w:sz w:val="22"/>
                <w:szCs w:val="22"/>
                <w:lang w:eastAsia="en-US"/>
              </w:rPr>
              <w:t xml:space="preserve">, </w:t>
            </w:r>
            <w:hyperlink r:id="rId217" w:history="1">
              <w:r w:rsidRPr="00AD5E35">
                <w:rPr>
                  <w:rFonts w:eastAsiaTheme="minorHAnsi"/>
                  <w:color w:val="FF0000"/>
                  <w:sz w:val="22"/>
                  <w:szCs w:val="22"/>
                  <w:lang w:eastAsia="en-US"/>
                </w:rPr>
                <w:t>3.2.3</w:t>
              </w:r>
            </w:hyperlink>
          </w:p>
        </w:tc>
        <w:tc>
          <w:tcPr>
            <w:tcW w:w="2268" w:type="dxa"/>
            <w:tcBorders>
              <w:bottom w:val="single" w:sz="4" w:space="0" w:color="auto"/>
            </w:tcBorders>
          </w:tcPr>
          <w:p w14:paraId="1E29CD91" w14:textId="796C94A1" w:rsidR="00E257C3" w:rsidRPr="00AD5E35" w:rsidRDefault="00E257C3" w:rsidP="00E257C3">
            <w:pPr>
              <w:jc w:val="center"/>
              <w:rPr>
                <w:color w:val="FF0000"/>
                <w:sz w:val="22"/>
                <w:szCs w:val="22"/>
              </w:rPr>
            </w:pPr>
            <w:r w:rsidRPr="00AD5E35">
              <w:rPr>
                <w:rFonts w:eastAsiaTheme="minorHAnsi"/>
                <w:color w:val="FF0000"/>
                <w:sz w:val="22"/>
                <w:szCs w:val="22"/>
                <w:lang w:eastAsia="en-US"/>
              </w:rPr>
              <w:t>6.8</w:t>
            </w:r>
          </w:p>
        </w:tc>
      </w:tr>
      <w:tr w:rsidR="009033A9" w:rsidRPr="00AD5E35" w14:paraId="6569346A" w14:textId="77777777" w:rsidTr="00412921">
        <w:trPr>
          <w:jc w:val="center"/>
        </w:trPr>
        <w:tc>
          <w:tcPr>
            <w:tcW w:w="846" w:type="dxa"/>
            <w:tcBorders>
              <w:bottom w:val="single" w:sz="4" w:space="0" w:color="auto"/>
            </w:tcBorders>
          </w:tcPr>
          <w:p w14:paraId="00594CE8"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7CE8134E" w14:textId="558EEF2E" w:rsidR="00E257C3" w:rsidRPr="00AD5E35" w:rsidRDefault="00E257C3" w:rsidP="00E257C3">
            <w:pPr>
              <w:rPr>
                <w:color w:val="FF0000"/>
                <w:sz w:val="22"/>
                <w:szCs w:val="22"/>
              </w:rPr>
            </w:pPr>
            <w:r w:rsidRPr="00AD5E35">
              <w:rPr>
                <w:rFonts w:eastAsiaTheme="minorHAnsi"/>
                <w:color w:val="FF0000"/>
                <w:sz w:val="22"/>
                <w:szCs w:val="22"/>
                <w:lang w:eastAsia="en-US"/>
              </w:rPr>
              <w:t>Склады</w:t>
            </w:r>
          </w:p>
        </w:tc>
        <w:tc>
          <w:tcPr>
            <w:tcW w:w="3685" w:type="dxa"/>
            <w:tcBorders>
              <w:bottom w:val="single" w:sz="4" w:space="0" w:color="auto"/>
            </w:tcBorders>
          </w:tcPr>
          <w:p w14:paraId="6E398BEC" w14:textId="677A99F1"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w:t>
            </w:r>
            <w:r w:rsidRPr="00AD5E35">
              <w:rPr>
                <w:rFonts w:eastAsiaTheme="minorHAnsi"/>
                <w:color w:val="FF0000"/>
                <w:sz w:val="22"/>
                <w:szCs w:val="22"/>
                <w:lang w:eastAsia="en-US"/>
              </w:rPr>
              <w:lastRenderedPageBreak/>
              <w:t>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268" w:type="dxa"/>
            <w:tcBorders>
              <w:bottom w:val="single" w:sz="4" w:space="0" w:color="auto"/>
            </w:tcBorders>
          </w:tcPr>
          <w:p w14:paraId="30B9DD3D" w14:textId="65709168" w:rsidR="00E257C3" w:rsidRPr="00AD5E35" w:rsidRDefault="00E257C3" w:rsidP="00E257C3">
            <w:pPr>
              <w:jc w:val="center"/>
              <w:rPr>
                <w:color w:val="FF0000"/>
                <w:sz w:val="22"/>
                <w:szCs w:val="22"/>
              </w:rPr>
            </w:pPr>
            <w:r w:rsidRPr="00AD5E35">
              <w:rPr>
                <w:rFonts w:eastAsiaTheme="minorHAnsi"/>
                <w:color w:val="FF0000"/>
                <w:sz w:val="22"/>
                <w:szCs w:val="22"/>
                <w:lang w:eastAsia="en-US"/>
              </w:rPr>
              <w:lastRenderedPageBreak/>
              <w:t>6.9</w:t>
            </w:r>
          </w:p>
        </w:tc>
      </w:tr>
      <w:tr w:rsidR="009033A9" w:rsidRPr="00AD5E35" w14:paraId="34CAF719" w14:textId="77777777" w:rsidTr="00412921">
        <w:trPr>
          <w:jc w:val="center"/>
        </w:trPr>
        <w:tc>
          <w:tcPr>
            <w:tcW w:w="846" w:type="dxa"/>
            <w:tcBorders>
              <w:bottom w:val="single" w:sz="4" w:space="0" w:color="auto"/>
            </w:tcBorders>
          </w:tcPr>
          <w:p w14:paraId="141800A3"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77DD26AF" w14:textId="2A874156" w:rsidR="00E257C3" w:rsidRPr="00AD5E35" w:rsidRDefault="00E257C3" w:rsidP="00E257C3">
            <w:pPr>
              <w:rPr>
                <w:color w:val="FF0000"/>
                <w:sz w:val="22"/>
                <w:szCs w:val="22"/>
              </w:rPr>
            </w:pPr>
            <w:r w:rsidRPr="00AD5E35">
              <w:rPr>
                <w:rFonts w:eastAsiaTheme="minorHAnsi"/>
                <w:color w:val="FF0000"/>
                <w:sz w:val="22"/>
                <w:szCs w:val="22"/>
                <w:lang w:eastAsia="en-US"/>
              </w:rPr>
              <w:t>Складские площадки</w:t>
            </w:r>
          </w:p>
        </w:tc>
        <w:tc>
          <w:tcPr>
            <w:tcW w:w="3685" w:type="dxa"/>
            <w:tcBorders>
              <w:bottom w:val="single" w:sz="4" w:space="0" w:color="auto"/>
            </w:tcBorders>
          </w:tcPr>
          <w:p w14:paraId="7A21EDA0" w14:textId="21E25211" w:rsidR="00E257C3" w:rsidRPr="00AD5E35" w:rsidRDefault="00E257C3" w:rsidP="00E257C3">
            <w:pPr>
              <w:jc w:val="both"/>
              <w:rPr>
                <w:color w:val="FF0000"/>
                <w:sz w:val="22"/>
                <w:szCs w:val="22"/>
              </w:rPr>
            </w:pPr>
            <w:r w:rsidRPr="00AD5E35">
              <w:rPr>
                <w:rFonts w:eastAsiaTheme="minorHAnsi"/>
                <w:color w:val="FF0000"/>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2268" w:type="dxa"/>
            <w:tcBorders>
              <w:bottom w:val="single" w:sz="4" w:space="0" w:color="auto"/>
            </w:tcBorders>
          </w:tcPr>
          <w:p w14:paraId="02A5FC41" w14:textId="02731725" w:rsidR="00E257C3" w:rsidRPr="00AD5E35" w:rsidRDefault="00E257C3" w:rsidP="00E257C3">
            <w:pPr>
              <w:jc w:val="center"/>
              <w:rPr>
                <w:color w:val="FF0000"/>
                <w:sz w:val="22"/>
                <w:szCs w:val="22"/>
              </w:rPr>
            </w:pPr>
            <w:r w:rsidRPr="00AD5E35">
              <w:rPr>
                <w:rFonts w:eastAsiaTheme="minorHAnsi"/>
                <w:color w:val="FF0000"/>
                <w:sz w:val="22"/>
                <w:szCs w:val="22"/>
                <w:lang w:eastAsia="en-US"/>
              </w:rPr>
              <w:t>6.9.1</w:t>
            </w:r>
          </w:p>
        </w:tc>
      </w:tr>
      <w:tr w:rsidR="009033A9" w:rsidRPr="00AD5E35" w14:paraId="2ADA1FDC" w14:textId="77777777" w:rsidTr="00412921">
        <w:trPr>
          <w:jc w:val="center"/>
        </w:trPr>
        <w:tc>
          <w:tcPr>
            <w:tcW w:w="846" w:type="dxa"/>
            <w:tcBorders>
              <w:bottom w:val="single" w:sz="4" w:space="0" w:color="auto"/>
            </w:tcBorders>
          </w:tcPr>
          <w:p w14:paraId="2CB751C0" w14:textId="77777777" w:rsidR="003C7AEB" w:rsidRPr="00AD5E35" w:rsidRDefault="003C7AEB" w:rsidP="00412921">
            <w:pPr>
              <w:pStyle w:val="af8"/>
              <w:numPr>
                <w:ilvl w:val="2"/>
                <w:numId w:val="12"/>
              </w:numPr>
              <w:rPr>
                <w:color w:val="FF0000"/>
                <w:sz w:val="22"/>
                <w:szCs w:val="22"/>
              </w:rPr>
            </w:pPr>
          </w:p>
        </w:tc>
        <w:tc>
          <w:tcPr>
            <w:tcW w:w="2835" w:type="dxa"/>
            <w:tcBorders>
              <w:bottom w:val="single" w:sz="4" w:space="0" w:color="auto"/>
            </w:tcBorders>
          </w:tcPr>
          <w:p w14:paraId="0FC7F9DC" w14:textId="6C25F110" w:rsidR="003C7AEB" w:rsidRPr="00AD5E35" w:rsidRDefault="003C7AEB" w:rsidP="003C7AEB">
            <w:pPr>
              <w:rPr>
                <w:rFonts w:eastAsiaTheme="minorHAnsi"/>
                <w:color w:val="FF0000"/>
                <w:sz w:val="22"/>
                <w:szCs w:val="22"/>
                <w:lang w:eastAsia="en-US"/>
              </w:rPr>
            </w:pPr>
            <w:r w:rsidRPr="00AD5E35">
              <w:rPr>
                <w:rFonts w:eastAsiaTheme="minorHAnsi"/>
                <w:color w:val="FF0000"/>
                <w:sz w:val="22"/>
                <w:szCs w:val="22"/>
                <w:lang w:eastAsia="en-US"/>
              </w:rPr>
              <w:t>Целлюлозно-бумажная промышленность</w:t>
            </w:r>
          </w:p>
        </w:tc>
        <w:tc>
          <w:tcPr>
            <w:tcW w:w="3685" w:type="dxa"/>
            <w:tcBorders>
              <w:bottom w:val="single" w:sz="4" w:space="0" w:color="auto"/>
            </w:tcBorders>
          </w:tcPr>
          <w:p w14:paraId="05C92EDD" w14:textId="069DD7F8" w:rsidR="003C7AEB" w:rsidRPr="00AD5E35" w:rsidRDefault="003C7AEB" w:rsidP="003C7AEB">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268" w:type="dxa"/>
            <w:tcBorders>
              <w:bottom w:val="single" w:sz="4" w:space="0" w:color="auto"/>
            </w:tcBorders>
          </w:tcPr>
          <w:p w14:paraId="121781C5" w14:textId="707300F5" w:rsidR="003C7AEB" w:rsidRPr="00AD5E35" w:rsidRDefault="003C7AEB" w:rsidP="003C7AEB">
            <w:pPr>
              <w:jc w:val="center"/>
              <w:rPr>
                <w:rFonts w:eastAsiaTheme="minorHAnsi"/>
                <w:color w:val="FF0000"/>
                <w:sz w:val="22"/>
                <w:szCs w:val="22"/>
                <w:lang w:eastAsia="en-US"/>
              </w:rPr>
            </w:pPr>
            <w:r w:rsidRPr="00AD5E35">
              <w:rPr>
                <w:rFonts w:eastAsiaTheme="minorHAnsi"/>
                <w:color w:val="FF0000"/>
                <w:sz w:val="22"/>
                <w:szCs w:val="22"/>
                <w:lang w:eastAsia="en-US"/>
              </w:rPr>
              <w:t>6.11</w:t>
            </w:r>
          </w:p>
        </w:tc>
      </w:tr>
      <w:tr w:rsidR="009033A9" w:rsidRPr="00AD5E35" w14:paraId="112EF31D" w14:textId="77777777" w:rsidTr="00412921">
        <w:trPr>
          <w:jc w:val="center"/>
        </w:trPr>
        <w:tc>
          <w:tcPr>
            <w:tcW w:w="846" w:type="dxa"/>
            <w:tcBorders>
              <w:bottom w:val="single" w:sz="4" w:space="0" w:color="auto"/>
            </w:tcBorders>
          </w:tcPr>
          <w:p w14:paraId="2717CE16"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5749D9F6" w14:textId="144B8610" w:rsidR="00E257C3" w:rsidRPr="00AD5E35" w:rsidRDefault="00E257C3" w:rsidP="00E257C3">
            <w:pPr>
              <w:rPr>
                <w:color w:val="FF0000"/>
                <w:sz w:val="22"/>
                <w:szCs w:val="22"/>
              </w:rPr>
            </w:pPr>
            <w:r w:rsidRPr="00AD5E35">
              <w:rPr>
                <w:rFonts w:eastAsiaTheme="minorHAnsi"/>
                <w:color w:val="FF0000"/>
                <w:sz w:val="22"/>
                <w:szCs w:val="22"/>
                <w:lang w:eastAsia="en-US"/>
              </w:rPr>
              <w:t>Научно-производственная деятельность</w:t>
            </w:r>
          </w:p>
        </w:tc>
        <w:tc>
          <w:tcPr>
            <w:tcW w:w="3685" w:type="dxa"/>
            <w:tcBorders>
              <w:bottom w:val="single" w:sz="4" w:space="0" w:color="auto"/>
            </w:tcBorders>
          </w:tcPr>
          <w:p w14:paraId="473BA682" w14:textId="3062E051" w:rsidR="00E257C3" w:rsidRPr="00AD5E35" w:rsidRDefault="00E257C3" w:rsidP="00E257C3">
            <w:pPr>
              <w:jc w:val="both"/>
              <w:rPr>
                <w:color w:val="FF0000"/>
                <w:sz w:val="22"/>
                <w:szCs w:val="22"/>
              </w:rPr>
            </w:pPr>
            <w:r w:rsidRPr="00AD5E35">
              <w:rPr>
                <w:rFonts w:eastAsiaTheme="minorHAnsi"/>
                <w:color w:val="FF0000"/>
                <w:sz w:val="22"/>
                <w:szCs w:val="22"/>
                <w:lang w:eastAsia="en-US"/>
              </w:rPr>
              <w:t>Размещение технологических, промышленных, агропромышленных парков, бизнес-инкубаторов</w:t>
            </w:r>
          </w:p>
        </w:tc>
        <w:tc>
          <w:tcPr>
            <w:tcW w:w="2268" w:type="dxa"/>
            <w:tcBorders>
              <w:bottom w:val="single" w:sz="4" w:space="0" w:color="auto"/>
            </w:tcBorders>
          </w:tcPr>
          <w:p w14:paraId="566F9188" w14:textId="5C445F5D" w:rsidR="00E257C3" w:rsidRPr="00AD5E35" w:rsidRDefault="00E257C3" w:rsidP="00E257C3">
            <w:pPr>
              <w:jc w:val="center"/>
              <w:rPr>
                <w:color w:val="FF0000"/>
                <w:sz w:val="22"/>
                <w:szCs w:val="22"/>
              </w:rPr>
            </w:pPr>
            <w:r w:rsidRPr="00AD5E35">
              <w:rPr>
                <w:rFonts w:eastAsiaTheme="minorHAnsi"/>
                <w:color w:val="FF0000"/>
                <w:sz w:val="22"/>
                <w:szCs w:val="22"/>
                <w:lang w:eastAsia="en-US"/>
              </w:rPr>
              <w:t>6.12</w:t>
            </w:r>
          </w:p>
        </w:tc>
      </w:tr>
      <w:tr w:rsidR="009033A9" w:rsidRPr="00AD5E35" w14:paraId="565389D4" w14:textId="77777777" w:rsidTr="00412921">
        <w:trPr>
          <w:jc w:val="center"/>
        </w:trPr>
        <w:tc>
          <w:tcPr>
            <w:tcW w:w="846" w:type="dxa"/>
            <w:tcBorders>
              <w:bottom w:val="single" w:sz="4" w:space="0" w:color="auto"/>
            </w:tcBorders>
          </w:tcPr>
          <w:p w14:paraId="33E6E1C0"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3B6F595E" w14:textId="460B47C1" w:rsidR="00E257C3" w:rsidRPr="00AD5E35" w:rsidRDefault="00E257C3" w:rsidP="00E257C3">
            <w:pPr>
              <w:rPr>
                <w:color w:val="FF0000"/>
                <w:sz w:val="22"/>
                <w:szCs w:val="22"/>
              </w:rPr>
            </w:pPr>
            <w:r w:rsidRPr="00AD5E35">
              <w:rPr>
                <w:rFonts w:eastAsiaTheme="minorHAnsi"/>
                <w:color w:val="FF0000"/>
                <w:sz w:val="22"/>
                <w:szCs w:val="22"/>
                <w:lang w:eastAsia="en-US"/>
              </w:rPr>
              <w:t>Транспорт</w:t>
            </w:r>
          </w:p>
        </w:tc>
        <w:tc>
          <w:tcPr>
            <w:tcW w:w="3685" w:type="dxa"/>
            <w:tcBorders>
              <w:bottom w:val="single" w:sz="4" w:space="0" w:color="auto"/>
            </w:tcBorders>
          </w:tcPr>
          <w:p w14:paraId="39C44417" w14:textId="0D1E6886" w:rsidR="00E257C3" w:rsidRPr="00AD5E35" w:rsidRDefault="00E257C3" w:rsidP="00CC6E50">
            <w:pPr>
              <w:suppressAutoHyphens w:val="0"/>
              <w:autoSpaceDE w:val="0"/>
              <w:autoSpaceDN w:val="0"/>
              <w:adjustRightInd w:val="0"/>
              <w:jc w:val="both"/>
              <w:rPr>
                <w:color w:val="FF0000"/>
                <w:sz w:val="22"/>
                <w:szCs w:val="22"/>
              </w:rPr>
            </w:pPr>
            <w:r w:rsidRPr="00AD5E35">
              <w:rPr>
                <w:rFonts w:eastAsiaTheme="minorHAnsi"/>
                <w:color w:val="FF0000"/>
                <w:sz w:val="22"/>
                <w:szCs w:val="22"/>
                <w:lang w:eastAsia="en-US"/>
              </w:rPr>
              <w:t>Размещение различного рода путей сообщения и сооружений, используемых для перевозки людей или грузов либо передачи веществ.</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218" w:history="1">
              <w:r w:rsidRPr="00AD5E35">
                <w:rPr>
                  <w:rFonts w:eastAsiaTheme="minorHAnsi"/>
                  <w:color w:val="FF0000"/>
                  <w:sz w:val="22"/>
                  <w:szCs w:val="22"/>
                  <w:lang w:eastAsia="en-US"/>
                </w:rPr>
                <w:t>кодами 7.1</w:t>
              </w:r>
            </w:hyperlink>
            <w:r w:rsidRPr="00AD5E35">
              <w:rPr>
                <w:rFonts w:eastAsiaTheme="minorHAnsi"/>
                <w:color w:val="FF0000"/>
                <w:sz w:val="22"/>
                <w:szCs w:val="22"/>
                <w:lang w:eastAsia="en-US"/>
              </w:rPr>
              <w:t xml:space="preserve"> - </w:t>
            </w:r>
            <w:hyperlink r:id="rId219" w:history="1">
              <w:r w:rsidRPr="00AD5E35">
                <w:rPr>
                  <w:rFonts w:eastAsiaTheme="minorHAnsi"/>
                  <w:color w:val="FF0000"/>
                  <w:sz w:val="22"/>
                  <w:szCs w:val="22"/>
                  <w:lang w:eastAsia="en-US"/>
                </w:rPr>
                <w:t>7.5</w:t>
              </w:r>
            </w:hyperlink>
          </w:p>
        </w:tc>
        <w:tc>
          <w:tcPr>
            <w:tcW w:w="2268" w:type="dxa"/>
            <w:tcBorders>
              <w:bottom w:val="single" w:sz="4" w:space="0" w:color="auto"/>
            </w:tcBorders>
          </w:tcPr>
          <w:p w14:paraId="3974F122" w14:textId="59C25D8B" w:rsidR="00E257C3" w:rsidRPr="00AD5E35" w:rsidRDefault="00E257C3" w:rsidP="00E257C3">
            <w:pPr>
              <w:jc w:val="center"/>
              <w:rPr>
                <w:color w:val="FF0000"/>
                <w:sz w:val="22"/>
                <w:szCs w:val="22"/>
              </w:rPr>
            </w:pPr>
            <w:r w:rsidRPr="00AD5E35">
              <w:rPr>
                <w:rFonts w:eastAsiaTheme="minorHAnsi"/>
                <w:color w:val="FF0000"/>
                <w:sz w:val="22"/>
                <w:szCs w:val="22"/>
                <w:lang w:eastAsia="en-US"/>
              </w:rPr>
              <w:t>7.0</w:t>
            </w:r>
          </w:p>
        </w:tc>
      </w:tr>
      <w:tr w:rsidR="009033A9" w:rsidRPr="00AD5E35" w14:paraId="3E2B0FA6" w14:textId="77777777" w:rsidTr="00412921">
        <w:trPr>
          <w:jc w:val="center"/>
        </w:trPr>
        <w:tc>
          <w:tcPr>
            <w:tcW w:w="846" w:type="dxa"/>
            <w:tcBorders>
              <w:bottom w:val="single" w:sz="4" w:space="0" w:color="auto"/>
            </w:tcBorders>
          </w:tcPr>
          <w:p w14:paraId="189698D5"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6471E64A" w14:textId="108B8E6B" w:rsidR="00E257C3" w:rsidRPr="00AD5E35" w:rsidRDefault="00E257C3" w:rsidP="00E257C3">
            <w:pPr>
              <w:rPr>
                <w:color w:val="FF0000"/>
                <w:sz w:val="22"/>
                <w:szCs w:val="22"/>
              </w:rPr>
            </w:pPr>
            <w:r w:rsidRPr="00AD5E35">
              <w:rPr>
                <w:rFonts w:eastAsiaTheme="minorHAnsi"/>
                <w:color w:val="FF0000"/>
                <w:sz w:val="22"/>
                <w:szCs w:val="22"/>
                <w:lang w:eastAsia="en-US"/>
              </w:rPr>
              <w:t>Автомобильный транспорт</w:t>
            </w:r>
          </w:p>
        </w:tc>
        <w:tc>
          <w:tcPr>
            <w:tcW w:w="3685" w:type="dxa"/>
            <w:tcBorders>
              <w:bottom w:val="single" w:sz="4" w:space="0" w:color="auto"/>
            </w:tcBorders>
          </w:tcPr>
          <w:p w14:paraId="009C8698" w14:textId="54E34815"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220" w:history="1">
              <w:r w:rsidRPr="00AD5E35">
                <w:rPr>
                  <w:rFonts w:eastAsiaTheme="minorHAnsi"/>
                  <w:color w:val="FF0000"/>
                  <w:sz w:val="22"/>
                  <w:szCs w:val="22"/>
                  <w:lang w:eastAsia="en-US"/>
                </w:rPr>
                <w:t>кодами 7.2.1</w:t>
              </w:r>
            </w:hyperlink>
            <w:r w:rsidRPr="00AD5E35">
              <w:rPr>
                <w:rFonts w:eastAsiaTheme="minorHAnsi"/>
                <w:color w:val="FF0000"/>
                <w:sz w:val="22"/>
                <w:szCs w:val="22"/>
                <w:lang w:eastAsia="en-US"/>
              </w:rPr>
              <w:t xml:space="preserve"> - </w:t>
            </w:r>
            <w:hyperlink r:id="rId221" w:history="1">
              <w:r w:rsidRPr="00AD5E35">
                <w:rPr>
                  <w:rFonts w:eastAsiaTheme="minorHAnsi"/>
                  <w:color w:val="FF0000"/>
                  <w:sz w:val="22"/>
                  <w:szCs w:val="22"/>
                  <w:lang w:eastAsia="en-US"/>
                </w:rPr>
                <w:t>7.2.3</w:t>
              </w:r>
            </w:hyperlink>
          </w:p>
        </w:tc>
        <w:tc>
          <w:tcPr>
            <w:tcW w:w="2268" w:type="dxa"/>
            <w:tcBorders>
              <w:bottom w:val="single" w:sz="4" w:space="0" w:color="auto"/>
            </w:tcBorders>
          </w:tcPr>
          <w:p w14:paraId="0FE4234E" w14:textId="2E5123B9" w:rsidR="00E257C3" w:rsidRPr="00AD5E35" w:rsidRDefault="00E257C3" w:rsidP="00E257C3">
            <w:pPr>
              <w:jc w:val="center"/>
              <w:rPr>
                <w:color w:val="FF0000"/>
                <w:sz w:val="22"/>
                <w:szCs w:val="22"/>
              </w:rPr>
            </w:pPr>
            <w:r w:rsidRPr="00AD5E35">
              <w:rPr>
                <w:rFonts w:eastAsiaTheme="minorHAnsi"/>
                <w:color w:val="FF0000"/>
                <w:sz w:val="22"/>
                <w:szCs w:val="22"/>
                <w:lang w:eastAsia="en-US"/>
              </w:rPr>
              <w:t>7.2</w:t>
            </w:r>
          </w:p>
        </w:tc>
      </w:tr>
      <w:tr w:rsidR="009033A9" w:rsidRPr="00AD5E35" w14:paraId="18F623F2" w14:textId="77777777" w:rsidTr="00412921">
        <w:trPr>
          <w:jc w:val="center"/>
        </w:trPr>
        <w:tc>
          <w:tcPr>
            <w:tcW w:w="846" w:type="dxa"/>
            <w:tcBorders>
              <w:bottom w:val="single" w:sz="4" w:space="0" w:color="auto"/>
            </w:tcBorders>
          </w:tcPr>
          <w:p w14:paraId="176B3C88"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07FDF9FD" w14:textId="79D43EBB" w:rsidR="00E257C3" w:rsidRPr="00AD5E35" w:rsidRDefault="00E257C3" w:rsidP="00E257C3">
            <w:pPr>
              <w:rPr>
                <w:color w:val="FF0000"/>
                <w:sz w:val="22"/>
                <w:szCs w:val="22"/>
              </w:rPr>
            </w:pPr>
            <w:r w:rsidRPr="00AD5E35">
              <w:rPr>
                <w:rFonts w:eastAsiaTheme="minorHAnsi"/>
                <w:color w:val="FF0000"/>
                <w:sz w:val="22"/>
                <w:szCs w:val="22"/>
                <w:lang w:eastAsia="en-US"/>
              </w:rPr>
              <w:t>Размещение автомобильных дорог</w:t>
            </w:r>
          </w:p>
        </w:tc>
        <w:tc>
          <w:tcPr>
            <w:tcW w:w="3685" w:type="dxa"/>
            <w:tcBorders>
              <w:bottom w:val="single" w:sz="4" w:space="0" w:color="auto"/>
            </w:tcBorders>
          </w:tcPr>
          <w:p w14:paraId="5E77738F" w14:textId="77777777" w:rsidR="00E257C3" w:rsidRPr="00AD5E35" w:rsidRDefault="00E257C3" w:rsidP="00E257C3">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22" w:history="1">
              <w:r w:rsidRPr="00AD5E35">
                <w:rPr>
                  <w:rFonts w:eastAsiaTheme="minorHAnsi"/>
                  <w:color w:val="FF0000"/>
                  <w:sz w:val="22"/>
                  <w:szCs w:val="22"/>
                  <w:lang w:eastAsia="en-US"/>
                </w:rPr>
                <w:t>кодами 2.7.1</w:t>
              </w:r>
            </w:hyperlink>
            <w:r w:rsidRPr="00AD5E35">
              <w:rPr>
                <w:rFonts w:eastAsiaTheme="minorHAnsi"/>
                <w:color w:val="FF0000"/>
                <w:sz w:val="22"/>
                <w:szCs w:val="22"/>
                <w:lang w:eastAsia="en-US"/>
              </w:rPr>
              <w:t xml:space="preserve">, </w:t>
            </w:r>
            <w:hyperlink r:id="rId223" w:history="1">
              <w:r w:rsidRPr="00AD5E35">
                <w:rPr>
                  <w:rFonts w:eastAsiaTheme="minorHAnsi"/>
                  <w:color w:val="FF0000"/>
                  <w:sz w:val="22"/>
                  <w:szCs w:val="22"/>
                  <w:lang w:eastAsia="en-US"/>
                </w:rPr>
                <w:t>4.9</w:t>
              </w:r>
            </w:hyperlink>
            <w:r w:rsidRPr="00AD5E35">
              <w:rPr>
                <w:rFonts w:eastAsiaTheme="minorHAnsi"/>
                <w:color w:val="FF0000"/>
                <w:sz w:val="22"/>
                <w:szCs w:val="22"/>
                <w:lang w:eastAsia="en-US"/>
              </w:rPr>
              <w:t xml:space="preserve">, </w:t>
            </w:r>
            <w:hyperlink r:id="rId224" w:history="1">
              <w:r w:rsidRPr="00AD5E35">
                <w:rPr>
                  <w:rFonts w:eastAsiaTheme="minorHAnsi"/>
                  <w:color w:val="FF0000"/>
                  <w:sz w:val="22"/>
                  <w:szCs w:val="22"/>
                  <w:lang w:eastAsia="en-US"/>
                </w:rPr>
                <w:t>7.2.3</w:t>
              </w:r>
            </w:hyperlink>
            <w:r w:rsidRPr="00AD5E35">
              <w:rPr>
                <w:rFonts w:eastAsiaTheme="minorHAnsi"/>
                <w:color w:val="FF0000"/>
                <w:sz w:val="22"/>
                <w:szCs w:val="22"/>
                <w:lang w:eastAsia="en-US"/>
              </w:rPr>
              <w:t>, а также некапитальных сооружений, предназначенных для охраны транспортных средств;</w:t>
            </w:r>
          </w:p>
          <w:p w14:paraId="356C0473" w14:textId="279916E2"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объектов, предназначенных для размещения </w:t>
            </w:r>
            <w:r w:rsidRPr="00AD5E35">
              <w:rPr>
                <w:rFonts w:eastAsiaTheme="minorHAnsi"/>
                <w:color w:val="FF0000"/>
                <w:sz w:val="22"/>
                <w:szCs w:val="22"/>
                <w:lang w:eastAsia="en-US"/>
              </w:rPr>
              <w:lastRenderedPageBreak/>
              <w:t>постов органов внутренних дел, ответственных за безопасность дорожного движения</w:t>
            </w:r>
          </w:p>
        </w:tc>
        <w:tc>
          <w:tcPr>
            <w:tcW w:w="2268" w:type="dxa"/>
            <w:tcBorders>
              <w:bottom w:val="single" w:sz="4" w:space="0" w:color="auto"/>
            </w:tcBorders>
          </w:tcPr>
          <w:p w14:paraId="0BF389B2" w14:textId="370F9F17" w:rsidR="00E257C3" w:rsidRPr="00AD5E35" w:rsidRDefault="00E257C3" w:rsidP="00E257C3">
            <w:pPr>
              <w:jc w:val="center"/>
              <w:rPr>
                <w:color w:val="FF0000"/>
                <w:sz w:val="22"/>
                <w:szCs w:val="22"/>
              </w:rPr>
            </w:pPr>
            <w:r w:rsidRPr="00AD5E35">
              <w:rPr>
                <w:rFonts w:eastAsiaTheme="minorHAnsi"/>
                <w:color w:val="FF0000"/>
                <w:sz w:val="22"/>
                <w:szCs w:val="22"/>
                <w:lang w:eastAsia="en-US"/>
              </w:rPr>
              <w:lastRenderedPageBreak/>
              <w:t>7.2.1</w:t>
            </w:r>
          </w:p>
        </w:tc>
      </w:tr>
      <w:tr w:rsidR="009033A9" w:rsidRPr="00AD5E35" w14:paraId="413AFDCA" w14:textId="77777777" w:rsidTr="00412921">
        <w:trPr>
          <w:jc w:val="center"/>
        </w:trPr>
        <w:tc>
          <w:tcPr>
            <w:tcW w:w="846" w:type="dxa"/>
            <w:tcBorders>
              <w:bottom w:val="single" w:sz="4" w:space="0" w:color="auto"/>
            </w:tcBorders>
          </w:tcPr>
          <w:p w14:paraId="2C2799CE"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0644382D" w14:textId="6D56F7AA" w:rsidR="00E257C3" w:rsidRPr="00AD5E35" w:rsidRDefault="00E257C3" w:rsidP="00E257C3">
            <w:pPr>
              <w:rPr>
                <w:color w:val="FF0000"/>
                <w:sz w:val="22"/>
                <w:szCs w:val="22"/>
              </w:rPr>
            </w:pPr>
            <w:r w:rsidRPr="00AD5E35">
              <w:rPr>
                <w:rFonts w:eastAsiaTheme="minorHAnsi"/>
                <w:color w:val="FF0000"/>
                <w:sz w:val="22"/>
                <w:szCs w:val="22"/>
                <w:lang w:eastAsia="en-US"/>
              </w:rPr>
              <w:t>Обслуживание перевозок пассажиров</w:t>
            </w:r>
          </w:p>
        </w:tc>
        <w:tc>
          <w:tcPr>
            <w:tcW w:w="3685" w:type="dxa"/>
            <w:tcBorders>
              <w:bottom w:val="single" w:sz="4" w:space="0" w:color="auto"/>
            </w:tcBorders>
          </w:tcPr>
          <w:p w14:paraId="022BBCA4" w14:textId="3C682B72"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225" w:history="1">
              <w:r w:rsidRPr="00AD5E35">
                <w:rPr>
                  <w:rFonts w:eastAsiaTheme="minorHAnsi"/>
                  <w:color w:val="FF0000"/>
                  <w:sz w:val="22"/>
                  <w:szCs w:val="22"/>
                  <w:lang w:eastAsia="en-US"/>
                </w:rPr>
                <w:t>кодом 7.6</w:t>
              </w:r>
            </w:hyperlink>
          </w:p>
        </w:tc>
        <w:tc>
          <w:tcPr>
            <w:tcW w:w="2268" w:type="dxa"/>
            <w:tcBorders>
              <w:bottom w:val="single" w:sz="4" w:space="0" w:color="auto"/>
            </w:tcBorders>
          </w:tcPr>
          <w:p w14:paraId="62F08C15" w14:textId="03578378" w:rsidR="00E257C3" w:rsidRPr="00AD5E35" w:rsidRDefault="00E257C3" w:rsidP="00E257C3">
            <w:pPr>
              <w:jc w:val="center"/>
              <w:rPr>
                <w:color w:val="FF0000"/>
                <w:sz w:val="22"/>
                <w:szCs w:val="22"/>
              </w:rPr>
            </w:pPr>
            <w:r w:rsidRPr="00AD5E35">
              <w:rPr>
                <w:rFonts w:eastAsiaTheme="minorHAnsi"/>
                <w:color w:val="FF0000"/>
                <w:sz w:val="22"/>
                <w:szCs w:val="22"/>
                <w:lang w:eastAsia="en-US"/>
              </w:rPr>
              <w:t>7.2.2</w:t>
            </w:r>
          </w:p>
        </w:tc>
      </w:tr>
      <w:tr w:rsidR="009033A9" w:rsidRPr="00AD5E35" w14:paraId="7FC5C6AF" w14:textId="77777777" w:rsidTr="00412921">
        <w:trPr>
          <w:jc w:val="center"/>
        </w:trPr>
        <w:tc>
          <w:tcPr>
            <w:tcW w:w="846" w:type="dxa"/>
            <w:tcBorders>
              <w:bottom w:val="single" w:sz="4" w:space="0" w:color="auto"/>
            </w:tcBorders>
          </w:tcPr>
          <w:p w14:paraId="40D6A3A6"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0550F02C" w14:textId="4F5B37E8" w:rsidR="00E257C3" w:rsidRPr="00AD5E35" w:rsidRDefault="00E257C3" w:rsidP="00E257C3">
            <w:pPr>
              <w:rPr>
                <w:color w:val="FF0000"/>
                <w:sz w:val="22"/>
                <w:szCs w:val="22"/>
              </w:rPr>
            </w:pPr>
            <w:r w:rsidRPr="00AD5E35">
              <w:rPr>
                <w:rFonts w:eastAsiaTheme="minorHAnsi"/>
                <w:color w:val="FF0000"/>
                <w:sz w:val="22"/>
                <w:szCs w:val="22"/>
                <w:lang w:eastAsia="en-US"/>
              </w:rPr>
              <w:t>Стоянки транспорта общего пользования</w:t>
            </w:r>
          </w:p>
        </w:tc>
        <w:tc>
          <w:tcPr>
            <w:tcW w:w="3685" w:type="dxa"/>
            <w:tcBorders>
              <w:bottom w:val="single" w:sz="4" w:space="0" w:color="auto"/>
            </w:tcBorders>
          </w:tcPr>
          <w:p w14:paraId="0D1A8BCC" w14:textId="797CAAA6" w:rsidR="00E257C3" w:rsidRPr="00AD5E35" w:rsidRDefault="00E257C3" w:rsidP="00E257C3">
            <w:pPr>
              <w:jc w:val="both"/>
              <w:rPr>
                <w:color w:val="FF0000"/>
                <w:sz w:val="22"/>
                <w:szCs w:val="22"/>
              </w:rPr>
            </w:pPr>
            <w:r w:rsidRPr="00AD5E35">
              <w:rPr>
                <w:rFonts w:eastAsiaTheme="minorHAnsi"/>
                <w:color w:val="FF0000"/>
                <w:sz w:val="22"/>
                <w:szCs w:val="22"/>
                <w:lang w:eastAsia="en-US"/>
              </w:rPr>
              <w:t>Размещение стоянок транспортных средств, осуществляющих перевозки людей по установленному маршруту</w:t>
            </w:r>
          </w:p>
        </w:tc>
        <w:tc>
          <w:tcPr>
            <w:tcW w:w="2268" w:type="dxa"/>
            <w:tcBorders>
              <w:bottom w:val="single" w:sz="4" w:space="0" w:color="auto"/>
            </w:tcBorders>
          </w:tcPr>
          <w:p w14:paraId="4E71D358" w14:textId="3EABADAC" w:rsidR="00E257C3" w:rsidRPr="00AD5E35" w:rsidRDefault="00E257C3" w:rsidP="00E257C3">
            <w:pPr>
              <w:jc w:val="center"/>
              <w:rPr>
                <w:color w:val="FF0000"/>
                <w:sz w:val="22"/>
                <w:szCs w:val="22"/>
              </w:rPr>
            </w:pPr>
            <w:r w:rsidRPr="00AD5E35">
              <w:rPr>
                <w:rFonts w:eastAsiaTheme="minorHAnsi"/>
                <w:color w:val="FF0000"/>
                <w:sz w:val="22"/>
                <w:szCs w:val="22"/>
                <w:lang w:eastAsia="en-US"/>
              </w:rPr>
              <w:t>7.2.3</w:t>
            </w:r>
          </w:p>
        </w:tc>
      </w:tr>
      <w:tr w:rsidR="009033A9" w:rsidRPr="00AD5E35" w14:paraId="42C67298" w14:textId="77777777" w:rsidTr="00412921">
        <w:trPr>
          <w:jc w:val="center"/>
        </w:trPr>
        <w:tc>
          <w:tcPr>
            <w:tcW w:w="846" w:type="dxa"/>
            <w:tcBorders>
              <w:bottom w:val="single" w:sz="4" w:space="0" w:color="auto"/>
            </w:tcBorders>
          </w:tcPr>
          <w:p w14:paraId="0B199AF6"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705A8038" w14:textId="5B3273A1" w:rsidR="00E257C3" w:rsidRPr="00AD5E35" w:rsidRDefault="00E257C3" w:rsidP="00E257C3">
            <w:pPr>
              <w:rPr>
                <w:color w:val="FF0000"/>
                <w:sz w:val="22"/>
                <w:szCs w:val="22"/>
              </w:rPr>
            </w:pPr>
            <w:r w:rsidRPr="00AD5E35">
              <w:rPr>
                <w:rFonts w:eastAsiaTheme="minorHAnsi"/>
                <w:color w:val="FF0000"/>
                <w:sz w:val="22"/>
                <w:szCs w:val="22"/>
                <w:lang w:eastAsia="en-US"/>
              </w:rPr>
              <w:t>Трубопроводный транспорт</w:t>
            </w:r>
          </w:p>
        </w:tc>
        <w:tc>
          <w:tcPr>
            <w:tcW w:w="3685" w:type="dxa"/>
            <w:tcBorders>
              <w:bottom w:val="single" w:sz="4" w:space="0" w:color="auto"/>
            </w:tcBorders>
          </w:tcPr>
          <w:p w14:paraId="5AF5CEAA" w14:textId="398AC0A7" w:rsidR="00E257C3" w:rsidRPr="00AD5E35" w:rsidRDefault="00E257C3" w:rsidP="00E257C3">
            <w:pPr>
              <w:jc w:val="both"/>
              <w:rPr>
                <w:color w:val="FF0000"/>
                <w:sz w:val="22"/>
                <w:szCs w:val="22"/>
              </w:rPr>
            </w:pPr>
            <w:r w:rsidRPr="00AD5E35">
              <w:rPr>
                <w:rFonts w:eastAsiaTheme="minorHAnsi"/>
                <w:color w:val="FF0000"/>
                <w:sz w:val="22"/>
                <w:szCs w:val="22"/>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268" w:type="dxa"/>
            <w:tcBorders>
              <w:bottom w:val="single" w:sz="4" w:space="0" w:color="auto"/>
            </w:tcBorders>
          </w:tcPr>
          <w:p w14:paraId="2306465F" w14:textId="1B0DA65B" w:rsidR="00E257C3" w:rsidRPr="00AD5E35" w:rsidRDefault="00E257C3" w:rsidP="00E257C3">
            <w:pPr>
              <w:jc w:val="center"/>
              <w:rPr>
                <w:color w:val="FF0000"/>
                <w:sz w:val="22"/>
                <w:szCs w:val="22"/>
              </w:rPr>
            </w:pPr>
            <w:r w:rsidRPr="00AD5E35">
              <w:rPr>
                <w:rFonts w:eastAsiaTheme="minorHAnsi"/>
                <w:color w:val="FF0000"/>
                <w:sz w:val="22"/>
                <w:szCs w:val="22"/>
                <w:lang w:eastAsia="en-US"/>
              </w:rPr>
              <w:t>7.5</w:t>
            </w:r>
          </w:p>
        </w:tc>
      </w:tr>
      <w:tr w:rsidR="009033A9" w:rsidRPr="00AD5E35" w14:paraId="7B7C8A24" w14:textId="77777777" w:rsidTr="00412921">
        <w:trPr>
          <w:jc w:val="center"/>
        </w:trPr>
        <w:tc>
          <w:tcPr>
            <w:tcW w:w="846" w:type="dxa"/>
            <w:tcBorders>
              <w:bottom w:val="single" w:sz="4" w:space="0" w:color="auto"/>
            </w:tcBorders>
          </w:tcPr>
          <w:p w14:paraId="302718F7"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66F5909F" w14:textId="75B3A2CF" w:rsidR="00E257C3" w:rsidRPr="00AD5E35" w:rsidRDefault="00E257C3" w:rsidP="00E257C3">
            <w:pPr>
              <w:rPr>
                <w:color w:val="FF0000"/>
                <w:sz w:val="22"/>
                <w:szCs w:val="22"/>
              </w:rPr>
            </w:pPr>
            <w:r w:rsidRPr="00AD5E35">
              <w:rPr>
                <w:rFonts w:eastAsiaTheme="minorHAnsi"/>
                <w:color w:val="FF0000"/>
                <w:sz w:val="22"/>
                <w:szCs w:val="22"/>
                <w:lang w:eastAsia="en-US"/>
              </w:rPr>
              <w:t>Обеспечение обороны и безопасности</w:t>
            </w:r>
          </w:p>
        </w:tc>
        <w:tc>
          <w:tcPr>
            <w:tcW w:w="3685" w:type="dxa"/>
            <w:tcBorders>
              <w:bottom w:val="single" w:sz="4" w:space="0" w:color="auto"/>
            </w:tcBorders>
          </w:tcPr>
          <w:p w14:paraId="75BA1C3E" w14:textId="4AFBF27C" w:rsidR="00E257C3" w:rsidRPr="00AD5E35" w:rsidRDefault="00E257C3" w:rsidP="00CC6E50">
            <w:pPr>
              <w:suppressAutoHyphens w:val="0"/>
              <w:autoSpaceDE w:val="0"/>
              <w:autoSpaceDN w:val="0"/>
              <w:adjustRightInd w:val="0"/>
              <w:jc w:val="both"/>
              <w:rPr>
                <w:color w:val="FF0000"/>
                <w:sz w:val="22"/>
                <w:szCs w:val="22"/>
              </w:rPr>
            </w:pPr>
            <w:r w:rsidRPr="00AD5E35">
              <w:rPr>
                <w:rFonts w:eastAsiaTheme="minorHAnsi"/>
                <w:color w:val="FF0000"/>
                <w:sz w:val="22"/>
                <w:szCs w:val="22"/>
                <w:lang w:eastAsia="en-US"/>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зданий военных училищ, военных институтов, военных университетов, военных академий;</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объектов, обеспечивающих осуществление таможенной деятельности</w:t>
            </w:r>
          </w:p>
        </w:tc>
        <w:tc>
          <w:tcPr>
            <w:tcW w:w="2268" w:type="dxa"/>
            <w:tcBorders>
              <w:bottom w:val="single" w:sz="4" w:space="0" w:color="auto"/>
            </w:tcBorders>
          </w:tcPr>
          <w:p w14:paraId="7FDA79B8" w14:textId="02A3D1F4" w:rsidR="00E257C3" w:rsidRPr="00AD5E35" w:rsidRDefault="00E257C3" w:rsidP="00E257C3">
            <w:pPr>
              <w:jc w:val="center"/>
              <w:rPr>
                <w:color w:val="FF0000"/>
                <w:sz w:val="22"/>
                <w:szCs w:val="22"/>
              </w:rPr>
            </w:pPr>
            <w:r w:rsidRPr="00AD5E35">
              <w:rPr>
                <w:rFonts w:eastAsiaTheme="minorHAnsi"/>
                <w:color w:val="FF0000"/>
                <w:sz w:val="22"/>
                <w:szCs w:val="22"/>
                <w:lang w:eastAsia="en-US"/>
              </w:rPr>
              <w:t>8.0</w:t>
            </w:r>
          </w:p>
        </w:tc>
      </w:tr>
      <w:tr w:rsidR="009033A9" w:rsidRPr="00AD5E35" w14:paraId="620A9AC6" w14:textId="77777777" w:rsidTr="00412921">
        <w:trPr>
          <w:jc w:val="center"/>
        </w:trPr>
        <w:tc>
          <w:tcPr>
            <w:tcW w:w="846" w:type="dxa"/>
            <w:tcBorders>
              <w:bottom w:val="single" w:sz="4" w:space="0" w:color="auto"/>
            </w:tcBorders>
          </w:tcPr>
          <w:p w14:paraId="5FC78435"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0427D234" w14:textId="61BA3131" w:rsidR="00E257C3" w:rsidRPr="00AD5E35" w:rsidRDefault="00E257C3" w:rsidP="00E257C3">
            <w:pPr>
              <w:rPr>
                <w:color w:val="FF0000"/>
                <w:sz w:val="22"/>
                <w:szCs w:val="22"/>
              </w:rPr>
            </w:pPr>
            <w:r w:rsidRPr="00AD5E35">
              <w:rPr>
                <w:rFonts w:eastAsiaTheme="minorHAnsi"/>
                <w:color w:val="FF0000"/>
                <w:sz w:val="22"/>
                <w:szCs w:val="22"/>
                <w:lang w:eastAsia="en-US"/>
              </w:rPr>
              <w:t>Обеспечение внутреннего правопорядка</w:t>
            </w:r>
          </w:p>
        </w:tc>
        <w:tc>
          <w:tcPr>
            <w:tcW w:w="3685" w:type="dxa"/>
            <w:tcBorders>
              <w:bottom w:val="single" w:sz="4" w:space="0" w:color="auto"/>
            </w:tcBorders>
          </w:tcPr>
          <w:p w14:paraId="06B7CC6B" w14:textId="4356C57F" w:rsidR="00E257C3" w:rsidRPr="00AD5E35" w:rsidRDefault="00E257C3" w:rsidP="00CC6E50">
            <w:pPr>
              <w:suppressAutoHyphens w:val="0"/>
              <w:autoSpaceDE w:val="0"/>
              <w:autoSpaceDN w:val="0"/>
              <w:adjustRightInd w:val="0"/>
              <w:jc w:val="both"/>
              <w:rPr>
                <w:color w:val="FF0000"/>
                <w:sz w:val="22"/>
                <w:szCs w:val="22"/>
              </w:rPr>
            </w:pPr>
            <w:r w:rsidRPr="00AD5E35">
              <w:rPr>
                <w:rFonts w:eastAsiaTheme="minorHAnsi"/>
                <w:color w:val="FF0000"/>
                <w:sz w:val="22"/>
                <w:szCs w:val="22"/>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D5E35">
              <w:rPr>
                <w:rFonts w:eastAsiaTheme="minorHAnsi"/>
                <w:color w:val="FF0000"/>
                <w:sz w:val="22"/>
                <w:szCs w:val="22"/>
                <w:lang w:eastAsia="en-US"/>
              </w:rPr>
              <w:t>Росгвардии</w:t>
            </w:r>
            <w:proofErr w:type="spellEnd"/>
            <w:r w:rsidRPr="00AD5E35">
              <w:rPr>
                <w:rFonts w:eastAsiaTheme="minorHAnsi"/>
                <w:color w:val="FF0000"/>
                <w:sz w:val="22"/>
                <w:szCs w:val="22"/>
                <w:lang w:eastAsia="en-US"/>
              </w:rPr>
              <w:t xml:space="preserve"> и спасательных служб, в которых существует военизированная служба;</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Borders>
              <w:bottom w:val="single" w:sz="4" w:space="0" w:color="auto"/>
            </w:tcBorders>
          </w:tcPr>
          <w:p w14:paraId="5429C8D6" w14:textId="1FA869B0" w:rsidR="00E257C3" w:rsidRPr="00AD5E35" w:rsidRDefault="00E257C3" w:rsidP="00E257C3">
            <w:pPr>
              <w:jc w:val="center"/>
              <w:rPr>
                <w:color w:val="FF0000"/>
                <w:sz w:val="22"/>
                <w:szCs w:val="22"/>
              </w:rPr>
            </w:pPr>
            <w:r w:rsidRPr="00AD5E35">
              <w:rPr>
                <w:rFonts w:eastAsiaTheme="minorHAnsi"/>
                <w:color w:val="FF0000"/>
                <w:sz w:val="22"/>
                <w:szCs w:val="22"/>
                <w:lang w:eastAsia="en-US"/>
              </w:rPr>
              <w:t>8.3</w:t>
            </w:r>
          </w:p>
        </w:tc>
      </w:tr>
      <w:tr w:rsidR="009033A9" w:rsidRPr="00AD5E35" w14:paraId="3DECF2CD" w14:textId="77777777" w:rsidTr="00412921">
        <w:trPr>
          <w:jc w:val="center"/>
        </w:trPr>
        <w:tc>
          <w:tcPr>
            <w:tcW w:w="846" w:type="dxa"/>
            <w:tcBorders>
              <w:bottom w:val="single" w:sz="4" w:space="0" w:color="auto"/>
            </w:tcBorders>
          </w:tcPr>
          <w:p w14:paraId="1EE93219" w14:textId="77777777" w:rsidR="003C7AEB" w:rsidRPr="00AD5E35" w:rsidRDefault="003C7AEB" w:rsidP="00412921">
            <w:pPr>
              <w:pStyle w:val="af8"/>
              <w:numPr>
                <w:ilvl w:val="2"/>
                <w:numId w:val="12"/>
              </w:numPr>
              <w:rPr>
                <w:color w:val="FF0000"/>
                <w:sz w:val="22"/>
                <w:szCs w:val="22"/>
              </w:rPr>
            </w:pPr>
          </w:p>
        </w:tc>
        <w:tc>
          <w:tcPr>
            <w:tcW w:w="2835" w:type="dxa"/>
            <w:tcBorders>
              <w:bottom w:val="single" w:sz="4" w:space="0" w:color="auto"/>
            </w:tcBorders>
          </w:tcPr>
          <w:p w14:paraId="7333AE8A" w14:textId="46259638" w:rsidR="003C7AEB" w:rsidRPr="00AD5E35" w:rsidRDefault="003C7AEB" w:rsidP="003C7AEB">
            <w:pPr>
              <w:rPr>
                <w:rFonts w:eastAsiaTheme="minorHAnsi"/>
                <w:color w:val="FF0000"/>
                <w:sz w:val="22"/>
                <w:szCs w:val="22"/>
                <w:lang w:eastAsia="en-US"/>
              </w:rPr>
            </w:pPr>
            <w:r w:rsidRPr="00AD5E35">
              <w:rPr>
                <w:rFonts w:eastAsiaTheme="minorHAnsi"/>
                <w:color w:val="FF0000"/>
                <w:sz w:val="22"/>
                <w:szCs w:val="22"/>
                <w:lang w:eastAsia="en-US"/>
              </w:rPr>
              <w:t>Общее пользование водными объектами</w:t>
            </w:r>
          </w:p>
        </w:tc>
        <w:tc>
          <w:tcPr>
            <w:tcW w:w="3685" w:type="dxa"/>
            <w:tcBorders>
              <w:bottom w:val="single" w:sz="4" w:space="0" w:color="auto"/>
            </w:tcBorders>
          </w:tcPr>
          <w:p w14:paraId="20BBCC96" w14:textId="2B00BA89" w:rsidR="003C7AEB" w:rsidRPr="00AD5E35" w:rsidRDefault="003C7AEB" w:rsidP="003C7AEB">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 xml:space="preserve">Использование земельных участков, примыкающих к водным объектам </w:t>
            </w:r>
            <w:r w:rsidRPr="00AD5E35">
              <w:rPr>
                <w:rFonts w:eastAsiaTheme="minorHAnsi"/>
                <w:color w:val="FF0000"/>
                <w:sz w:val="22"/>
                <w:szCs w:val="22"/>
                <w:lang w:eastAsia="en-US"/>
              </w:rPr>
              <w:lastRenderedPageBreak/>
              <w:t>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Borders>
              <w:bottom w:val="single" w:sz="4" w:space="0" w:color="auto"/>
            </w:tcBorders>
          </w:tcPr>
          <w:p w14:paraId="5FA4520F" w14:textId="5600EB97" w:rsidR="003C7AEB" w:rsidRPr="00AD5E35" w:rsidRDefault="003C7AEB" w:rsidP="003C7AEB">
            <w:pPr>
              <w:jc w:val="center"/>
              <w:rPr>
                <w:rFonts w:eastAsiaTheme="minorHAnsi"/>
                <w:color w:val="FF0000"/>
                <w:sz w:val="22"/>
                <w:szCs w:val="22"/>
                <w:lang w:eastAsia="en-US"/>
              </w:rPr>
            </w:pPr>
            <w:r w:rsidRPr="00AD5E35">
              <w:rPr>
                <w:rFonts w:eastAsiaTheme="minorHAnsi"/>
                <w:color w:val="FF0000"/>
                <w:sz w:val="22"/>
                <w:szCs w:val="22"/>
                <w:lang w:eastAsia="en-US"/>
              </w:rPr>
              <w:lastRenderedPageBreak/>
              <w:t>11.1</w:t>
            </w:r>
          </w:p>
        </w:tc>
      </w:tr>
      <w:tr w:rsidR="00CC6E50" w:rsidRPr="00AD5E35" w14:paraId="1DE6ACD1" w14:textId="77777777" w:rsidTr="00412921">
        <w:trPr>
          <w:jc w:val="center"/>
        </w:trPr>
        <w:tc>
          <w:tcPr>
            <w:tcW w:w="846" w:type="dxa"/>
            <w:tcBorders>
              <w:bottom w:val="single" w:sz="4" w:space="0" w:color="auto"/>
            </w:tcBorders>
          </w:tcPr>
          <w:p w14:paraId="60C15CF6" w14:textId="77777777" w:rsidR="00CC6E50" w:rsidRPr="00AD5E35" w:rsidRDefault="00CC6E50" w:rsidP="00412921">
            <w:pPr>
              <w:pStyle w:val="af8"/>
              <w:numPr>
                <w:ilvl w:val="2"/>
                <w:numId w:val="12"/>
              </w:numPr>
              <w:rPr>
                <w:color w:val="FF0000"/>
                <w:sz w:val="22"/>
                <w:szCs w:val="22"/>
              </w:rPr>
            </w:pPr>
          </w:p>
        </w:tc>
        <w:tc>
          <w:tcPr>
            <w:tcW w:w="2835" w:type="dxa"/>
            <w:tcBorders>
              <w:bottom w:val="single" w:sz="4" w:space="0" w:color="auto"/>
            </w:tcBorders>
          </w:tcPr>
          <w:p w14:paraId="75183855" w14:textId="5178F4F9" w:rsidR="00CC6E50" w:rsidRPr="00CC6E50" w:rsidRDefault="00CC6E50" w:rsidP="00CC6E50">
            <w:pPr>
              <w:rPr>
                <w:rFonts w:eastAsiaTheme="minorHAnsi"/>
                <w:color w:val="FF0000"/>
                <w:sz w:val="22"/>
                <w:szCs w:val="22"/>
                <w:lang w:eastAsia="en-US"/>
              </w:rPr>
            </w:pPr>
            <w:r w:rsidRPr="00CC6E50">
              <w:rPr>
                <w:rFonts w:eastAsiaTheme="minorHAnsi"/>
                <w:color w:val="FF0000"/>
                <w:sz w:val="22"/>
                <w:szCs w:val="22"/>
                <w:lang w:eastAsia="en-US"/>
              </w:rPr>
              <w:t>Специальное пользование водными объектами</w:t>
            </w:r>
          </w:p>
        </w:tc>
        <w:tc>
          <w:tcPr>
            <w:tcW w:w="3685" w:type="dxa"/>
            <w:tcBorders>
              <w:bottom w:val="single" w:sz="4" w:space="0" w:color="auto"/>
            </w:tcBorders>
          </w:tcPr>
          <w:p w14:paraId="3D361575" w14:textId="285AC994" w:rsidR="00CC6E50" w:rsidRPr="00CC6E50" w:rsidRDefault="00CC6E50" w:rsidP="00CC6E50">
            <w:pPr>
              <w:jc w:val="both"/>
              <w:rPr>
                <w:rFonts w:eastAsiaTheme="minorHAnsi"/>
                <w:color w:val="FF0000"/>
                <w:sz w:val="22"/>
                <w:szCs w:val="22"/>
                <w:lang w:eastAsia="en-US"/>
              </w:rPr>
            </w:pPr>
            <w:r w:rsidRPr="00CC6E50">
              <w:rPr>
                <w:rFonts w:eastAsiaTheme="minorHAnsi"/>
                <w:color w:val="FF0000"/>
                <w:sz w:val="22"/>
                <w:szCs w:val="22"/>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268" w:type="dxa"/>
            <w:tcBorders>
              <w:bottom w:val="single" w:sz="4" w:space="0" w:color="auto"/>
            </w:tcBorders>
          </w:tcPr>
          <w:p w14:paraId="5EE1F7A7" w14:textId="3DF3F36E" w:rsidR="00CC6E50" w:rsidRPr="00CC6E50" w:rsidRDefault="00CC6E50" w:rsidP="00CC6E50">
            <w:pPr>
              <w:jc w:val="center"/>
              <w:rPr>
                <w:rFonts w:eastAsiaTheme="minorHAnsi"/>
                <w:color w:val="FF0000"/>
                <w:sz w:val="22"/>
                <w:szCs w:val="22"/>
                <w:lang w:eastAsia="en-US"/>
              </w:rPr>
            </w:pPr>
            <w:r w:rsidRPr="00CC6E50">
              <w:rPr>
                <w:rFonts w:eastAsiaTheme="minorHAnsi"/>
                <w:color w:val="FF0000"/>
                <w:sz w:val="22"/>
                <w:szCs w:val="22"/>
                <w:lang w:eastAsia="en-US"/>
              </w:rPr>
              <w:t>11.2</w:t>
            </w:r>
          </w:p>
        </w:tc>
      </w:tr>
      <w:tr w:rsidR="009033A9" w:rsidRPr="00AD5E35" w14:paraId="355FD44C" w14:textId="77777777" w:rsidTr="00412921">
        <w:trPr>
          <w:jc w:val="center"/>
        </w:trPr>
        <w:tc>
          <w:tcPr>
            <w:tcW w:w="846" w:type="dxa"/>
            <w:tcBorders>
              <w:bottom w:val="single" w:sz="4" w:space="0" w:color="auto"/>
            </w:tcBorders>
          </w:tcPr>
          <w:p w14:paraId="2AEE01A1"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07C158D4" w14:textId="1AEB4DFF" w:rsidR="00E257C3" w:rsidRPr="00AD5E35" w:rsidRDefault="00E257C3" w:rsidP="00E257C3">
            <w:pPr>
              <w:rPr>
                <w:color w:val="FF0000"/>
                <w:sz w:val="22"/>
                <w:szCs w:val="22"/>
              </w:rPr>
            </w:pPr>
            <w:r w:rsidRPr="00AD5E35">
              <w:rPr>
                <w:rFonts w:eastAsiaTheme="minorHAnsi"/>
                <w:color w:val="FF0000"/>
                <w:sz w:val="22"/>
                <w:szCs w:val="22"/>
                <w:lang w:eastAsia="en-US"/>
              </w:rPr>
              <w:t>Гидротехнические сооружения</w:t>
            </w:r>
          </w:p>
        </w:tc>
        <w:tc>
          <w:tcPr>
            <w:tcW w:w="3685" w:type="dxa"/>
            <w:tcBorders>
              <w:bottom w:val="single" w:sz="4" w:space="0" w:color="auto"/>
            </w:tcBorders>
          </w:tcPr>
          <w:p w14:paraId="1F79809A" w14:textId="501BE6EF"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D5E35">
              <w:rPr>
                <w:rFonts w:eastAsiaTheme="minorHAnsi"/>
                <w:color w:val="FF0000"/>
                <w:sz w:val="22"/>
                <w:szCs w:val="22"/>
                <w:lang w:eastAsia="en-US"/>
              </w:rPr>
              <w:t>рыбозащитных</w:t>
            </w:r>
            <w:proofErr w:type="spellEnd"/>
            <w:r w:rsidRPr="00AD5E35">
              <w:rPr>
                <w:rFonts w:eastAsiaTheme="minorHAnsi"/>
                <w:color w:val="FF0000"/>
                <w:sz w:val="22"/>
                <w:szCs w:val="22"/>
                <w:lang w:eastAsia="en-US"/>
              </w:rPr>
              <w:t xml:space="preserve"> и рыбопропускных сооружений, берегозащитных сооружений)</w:t>
            </w:r>
          </w:p>
        </w:tc>
        <w:tc>
          <w:tcPr>
            <w:tcW w:w="2268" w:type="dxa"/>
            <w:tcBorders>
              <w:bottom w:val="single" w:sz="4" w:space="0" w:color="auto"/>
            </w:tcBorders>
          </w:tcPr>
          <w:p w14:paraId="134767A5" w14:textId="59773A9C" w:rsidR="00E257C3" w:rsidRPr="00AD5E35" w:rsidRDefault="00E257C3" w:rsidP="00E257C3">
            <w:pPr>
              <w:jc w:val="center"/>
              <w:rPr>
                <w:color w:val="FF0000"/>
                <w:sz w:val="22"/>
                <w:szCs w:val="22"/>
              </w:rPr>
            </w:pPr>
            <w:r w:rsidRPr="00AD5E35">
              <w:rPr>
                <w:rFonts w:eastAsiaTheme="minorHAnsi"/>
                <w:color w:val="FF0000"/>
                <w:sz w:val="22"/>
                <w:szCs w:val="22"/>
                <w:lang w:eastAsia="en-US"/>
              </w:rPr>
              <w:t>11.3</w:t>
            </w:r>
          </w:p>
        </w:tc>
      </w:tr>
      <w:tr w:rsidR="009033A9" w:rsidRPr="00AD5E35" w14:paraId="5FD3269C" w14:textId="77777777" w:rsidTr="00412921">
        <w:trPr>
          <w:jc w:val="center"/>
        </w:trPr>
        <w:tc>
          <w:tcPr>
            <w:tcW w:w="846" w:type="dxa"/>
            <w:tcBorders>
              <w:bottom w:val="single" w:sz="4" w:space="0" w:color="auto"/>
            </w:tcBorders>
          </w:tcPr>
          <w:p w14:paraId="7DB275DD"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42609453" w14:textId="4E106011" w:rsidR="00E257C3" w:rsidRPr="00AD5E35" w:rsidRDefault="00E257C3" w:rsidP="00E257C3">
            <w:pPr>
              <w:rPr>
                <w:color w:val="FF0000"/>
                <w:sz w:val="22"/>
                <w:szCs w:val="22"/>
              </w:rPr>
            </w:pPr>
            <w:r w:rsidRPr="00AD5E35">
              <w:rPr>
                <w:rFonts w:eastAsiaTheme="minorHAnsi"/>
                <w:color w:val="FF0000"/>
                <w:sz w:val="22"/>
                <w:szCs w:val="22"/>
                <w:lang w:eastAsia="en-US"/>
              </w:rPr>
              <w:t>Земельные участки (территории) общего пользования</w:t>
            </w:r>
          </w:p>
        </w:tc>
        <w:tc>
          <w:tcPr>
            <w:tcW w:w="3685" w:type="dxa"/>
            <w:tcBorders>
              <w:bottom w:val="single" w:sz="4" w:space="0" w:color="auto"/>
            </w:tcBorders>
          </w:tcPr>
          <w:p w14:paraId="0E270381" w14:textId="65424D81"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26" w:history="1">
              <w:r w:rsidRPr="00AD5E35">
                <w:rPr>
                  <w:rFonts w:eastAsiaTheme="minorHAnsi"/>
                  <w:color w:val="FF0000"/>
                  <w:sz w:val="22"/>
                  <w:szCs w:val="22"/>
                  <w:lang w:eastAsia="en-US"/>
                </w:rPr>
                <w:t>кодами 12.0.1</w:t>
              </w:r>
            </w:hyperlink>
            <w:r w:rsidRPr="00AD5E35">
              <w:rPr>
                <w:rFonts w:eastAsiaTheme="minorHAnsi"/>
                <w:color w:val="FF0000"/>
                <w:sz w:val="22"/>
                <w:szCs w:val="22"/>
                <w:lang w:eastAsia="en-US"/>
              </w:rPr>
              <w:t xml:space="preserve"> - </w:t>
            </w:r>
            <w:hyperlink r:id="rId227" w:history="1">
              <w:r w:rsidRPr="00AD5E35">
                <w:rPr>
                  <w:rFonts w:eastAsiaTheme="minorHAnsi"/>
                  <w:color w:val="FF0000"/>
                  <w:sz w:val="22"/>
                  <w:szCs w:val="22"/>
                  <w:lang w:eastAsia="en-US"/>
                </w:rPr>
                <w:t>12.0.2</w:t>
              </w:r>
            </w:hyperlink>
          </w:p>
        </w:tc>
        <w:tc>
          <w:tcPr>
            <w:tcW w:w="2268" w:type="dxa"/>
            <w:tcBorders>
              <w:bottom w:val="single" w:sz="4" w:space="0" w:color="auto"/>
            </w:tcBorders>
          </w:tcPr>
          <w:p w14:paraId="09BE2D0E" w14:textId="3BA44C31" w:rsidR="00E257C3" w:rsidRPr="00AD5E35" w:rsidRDefault="00E257C3" w:rsidP="00E257C3">
            <w:pPr>
              <w:jc w:val="center"/>
              <w:rPr>
                <w:color w:val="FF0000"/>
                <w:sz w:val="22"/>
                <w:szCs w:val="22"/>
              </w:rPr>
            </w:pPr>
            <w:r w:rsidRPr="00AD5E35">
              <w:rPr>
                <w:rFonts w:eastAsiaTheme="minorHAnsi"/>
                <w:color w:val="FF0000"/>
                <w:sz w:val="22"/>
                <w:szCs w:val="22"/>
                <w:lang w:eastAsia="en-US"/>
              </w:rPr>
              <w:t>12.0</w:t>
            </w:r>
          </w:p>
        </w:tc>
      </w:tr>
      <w:tr w:rsidR="009033A9" w:rsidRPr="00AD5E35" w14:paraId="25BA5AA5" w14:textId="77777777" w:rsidTr="00412921">
        <w:trPr>
          <w:jc w:val="center"/>
        </w:trPr>
        <w:tc>
          <w:tcPr>
            <w:tcW w:w="846" w:type="dxa"/>
            <w:tcBorders>
              <w:bottom w:val="single" w:sz="4" w:space="0" w:color="auto"/>
            </w:tcBorders>
          </w:tcPr>
          <w:p w14:paraId="30E32402"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14E93579" w14:textId="0C5E2E16" w:rsidR="00E257C3" w:rsidRPr="00AD5E35" w:rsidRDefault="00E257C3" w:rsidP="00E257C3">
            <w:pPr>
              <w:rPr>
                <w:color w:val="FF0000"/>
                <w:sz w:val="22"/>
                <w:szCs w:val="22"/>
              </w:rPr>
            </w:pPr>
            <w:r w:rsidRPr="00AD5E35">
              <w:rPr>
                <w:rFonts w:eastAsiaTheme="minorHAnsi"/>
                <w:color w:val="FF0000"/>
                <w:sz w:val="22"/>
                <w:szCs w:val="22"/>
                <w:lang w:eastAsia="en-US"/>
              </w:rPr>
              <w:t>Благоустройство территории</w:t>
            </w:r>
          </w:p>
        </w:tc>
        <w:tc>
          <w:tcPr>
            <w:tcW w:w="3685" w:type="dxa"/>
            <w:tcBorders>
              <w:bottom w:val="single" w:sz="4" w:space="0" w:color="auto"/>
            </w:tcBorders>
          </w:tcPr>
          <w:p w14:paraId="51B52724" w14:textId="141AB40C"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w:t>
            </w:r>
            <w:r w:rsidRPr="00AD5E35">
              <w:rPr>
                <w:rFonts w:eastAsiaTheme="minorHAnsi"/>
                <w:color w:val="FF0000"/>
                <w:sz w:val="22"/>
                <w:szCs w:val="22"/>
                <w:lang w:eastAsia="en-US"/>
              </w:rPr>
              <w:lastRenderedPageBreak/>
              <w:t>составные части благоустройства территории, общественных туалетов</w:t>
            </w:r>
          </w:p>
        </w:tc>
        <w:tc>
          <w:tcPr>
            <w:tcW w:w="2268" w:type="dxa"/>
            <w:tcBorders>
              <w:bottom w:val="single" w:sz="4" w:space="0" w:color="auto"/>
            </w:tcBorders>
          </w:tcPr>
          <w:p w14:paraId="2DAB7528" w14:textId="5F79F0B9" w:rsidR="00E257C3" w:rsidRPr="00AD5E35" w:rsidRDefault="00E257C3" w:rsidP="00E257C3">
            <w:pPr>
              <w:jc w:val="center"/>
              <w:rPr>
                <w:color w:val="FF0000"/>
                <w:sz w:val="22"/>
                <w:szCs w:val="22"/>
              </w:rPr>
            </w:pPr>
            <w:r w:rsidRPr="00AD5E35">
              <w:rPr>
                <w:rFonts w:eastAsiaTheme="minorHAnsi"/>
                <w:color w:val="FF0000"/>
                <w:sz w:val="22"/>
                <w:szCs w:val="22"/>
                <w:lang w:eastAsia="en-US"/>
              </w:rPr>
              <w:lastRenderedPageBreak/>
              <w:t>12.0.2</w:t>
            </w:r>
          </w:p>
        </w:tc>
      </w:tr>
      <w:tr w:rsidR="009033A9" w:rsidRPr="00AD5E35" w14:paraId="090773D0" w14:textId="77777777" w:rsidTr="00412921">
        <w:trPr>
          <w:jc w:val="center"/>
        </w:trPr>
        <w:tc>
          <w:tcPr>
            <w:tcW w:w="846" w:type="dxa"/>
            <w:tcBorders>
              <w:bottom w:val="single" w:sz="4" w:space="0" w:color="auto"/>
            </w:tcBorders>
          </w:tcPr>
          <w:p w14:paraId="78FAE95E" w14:textId="77777777" w:rsidR="003C7AEB" w:rsidRPr="00AD5E35" w:rsidRDefault="003C7AEB" w:rsidP="00412921">
            <w:pPr>
              <w:pStyle w:val="af8"/>
              <w:numPr>
                <w:ilvl w:val="2"/>
                <w:numId w:val="12"/>
              </w:numPr>
              <w:rPr>
                <w:color w:val="FF0000"/>
                <w:sz w:val="22"/>
                <w:szCs w:val="22"/>
              </w:rPr>
            </w:pPr>
          </w:p>
        </w:tc>
        <w:tc>
          <w:tcPr>
            <w:tcW w:w="2835" w:type="dxa"/>
            <w:tcBorders>
              <w:bottom w:val="single" w:sz="4" w:space="0" w:color="auto"/>
            </w:tcBorders>
          </w:tcPr>
          <w:p w14:paraId="4CD7A219" w14:textId="390749CE" w:rsidR="003C7AEB" w:rsidRPr="00AD5E35" w:rsidRDefault="003C7AEB" w:rsidP="003C7AEB">
            <w:pPr>
              <w:rPr>
                <w:rFonts w:eastAsiaTheme="minorHAnsi"/>
                <w:color w:val="FF0000"/>
                <w:sz w:val="22"/>
                <w:szCs w:val="22"/>
                <w:lang w:eastAsia="en-US"/>
              </w:rPr>
            </w:pPr>
            <w:r w:rsidRPr="00AD5E35">
              <w:rPr>
                <w:rFonts w:eastAsiaTheme="minorHAnsi"/>
                <w:color w:val="FF0000"/>
                <w:sz w:val="22"/>
                <w:szCs w:val="22"/>
                <w:lang w:eastAsia="en-US"/>
              </w:rPr>
              <w:t>Запас</w:t>
            </w:r>
          </w:p>
        </w:tc>
        <w:tc>
          <w:tcPr>
            <w:tcW w:w="3685" w:type="dxa"/>
            <w:tcBorders>
              <w:bottom w:val="single" w:sz="4" w:space="0" w:color="auto"/>
            </w:tcBorders>
          </w:tcPr>
          <w:p w14:paraId="0772891B" w14:textId="67A73368" w:rsidR="003C7AEB" w:rsidRPr="00AD5E35" w:rsidRDefault="003C7AEB" w:rsidP="003C7AEB">
            <w:pPr>
              <w:jc w:val="both"/>
              <w:rPr>
                <w:rFonts w:eastAsiaTheme="minorHAnsi"/>
                <w:color w:val="FF0000"/>
                <w:sz w:val="22"/>
                <w:szCs w:val="22"/>
                <w:lang w:eastAsia="en-US"/>
              </w:rPr>
            </w:pPr>
            <w:r w:rsidRPr="00AD5E35">
              <w:rPr>
                <w:rFonts w:eastAsiaTheme="minorHAnsi"/>
                <w:color w:val="FF0000"/>
                <w:sz w:val="22"/>
                <w:szCs w:val="22"/>
                <w:lang w:eastAsia="en-US"/>
              </w:rPr>
              <w:t>Отсутствие хозяйственной деятельности</w:t>
            </w:r>
          </w:p>
        </w:tc>
        <w:tc>
          <w:tcPr>
            <w:tcW w:w="2268" w:type="dxa"/>
            <w:tcBorders>
              <w:bottom w:val="single" w:sz="4" w:space="0" w:color="auto"/>
            </w:tcBorders>
          </w:tcPr>
          <w:p w14:paraId="50027320" w14:textId="146C193D" w:rsidR="003C7AEB" w:rsidRPr="00AD5E35" w:rsidRDefault="003C7AEB" w:rsidP="003C7AEB">
            <w:pPr>
              <w:jc w:val="center"/>
              <w:rPr>
                <w:rFonts w:eastAsiaTheme="minorHAnsi"/>
                <w:color w:val="FF0000"/>
                <w:sz w:val="22"/>
                <w:szCs w:val="22"/>
                <w:lang w:eastAsia="en-US"/>
              </w:rPr>
            </w:pPr>
            <w:r w:rsidRPr="00AD5E35">
              <w:rPr>
                <w:rFonts w:eastAsiaTheme="minorHAnsi"/>
                <w:color w:val="FF0000"/>
                <w:sz w:val="22"/>
                <w:szCs w:val="22"/>
                <w:lang w:eastAsia="en-US"/>
              </w:rPr>
              <w:t>12.3</w:t>
            </w:r>
          </w:p>
        </w:tc>
      </w:tr>
      <w:tr w:rsidR="009033A9" w:rsidRPr="00AD5E35" w14:paraId="1CA833E5" w14:textId="77777777" w:rsidTr="00412921">
        <w:trPr>
          <w:jc w:val="center"/>
        </w:trPr>
        <w:tc>
          <w:tcPr>
            <w:tcW w:w="846" w:type="dxa"/>
            <w:shd w:val="clear" w:color="auto" w:fill="FFCC99"/>
          </w:tcPr>
          <w:p w14:paraId="15AF5ECF" w14:textId="7E68C0F6" w:rsidR="008C6533" w:rsidRPr="00AD5E35" w:rsidRDefault="008C6533" w:rsidP="00412921">
            <w:pPr>
              <w:pStyle w:val="af8"/>
              <w:numPr>
                <w:ilvl w:val="1"/>
                <w:numId w:val="12"/>
              </w:numPr>
              <w:rPr>
                <w:b/>
                <w:color w:val="FF0000"/>
                <w:sz w:val="22"/>
                <w:szCs w:val="22"/>
              </w:rPr>
            </w:pPr>
          </w:p>
        </w:tc>
        <w:tc>
          <w:tcPr>
            <w:tcW w:w="8788" w:type="dxa"/>
            <w:gridSpan w:val="3"/>
            <w:shd w:val="clear" w:color="auto" w:fill="FFCC99"/>
          </w:tcPr>
          <w:p w14:paraId="03D4FADA" w14:textId="55F96706" w:rsidR="008C6533" w:rsidRPr="00AD5E35" w:rsidRDefault="00D11426" w:rsidP="006C452A">
            <w:pPr>
              <w:rPr>
                <w:b/>
                <w:color w:val="FF0000"/>
                <w:sz w:val="22"/>
                <w:szCs w:val="22"/>
              </w:rPr>
            </w:pPr>
            <w:r w:rsidRPr="00AD5E35">
              <w:rPr>
                <w:b/>
                <w:color w:val="FF0000"/>
                <w:sz w:val="22"/>
                <w:szCs w:val="22"/>
              </w:rPr>
              <w:t xml:space="preserve">Условно разрешенные </w:t>
            </w:r>
            <w:r w:rsidR="008C6533" w:rsidRPr="00AD5E35">
              <w:rPr>
                <w:b/>
                <w:color w:val="FF0000"/>
                <w:sz w:val="22"/>
                <w:szCs w:val="22"/>
              </w:rPr>
              <w:t>виды разрешенного использования земельных участков и объектов капитального строительства в зоне П2</w:t>
            </w:r>
          </w:p>
        </w:tc>
      </w:tr>
      <w:tr w:rsidR="009033A9" w:rsidRPr="00AD5E35" w14:paraId="18634B36" w14:textId="77777777" w:rsidTr="00412921">
        <w:trPr>
          <w:trHeight w:val="281"/>
          <w:jc w:val="center"/>
        </w:trPr>
        <w:tc>
          <w:tcPr>
            <w:tcW w:w="846" w:type="dxa"/>
          </w:tcPr>
          <w:p w14:paraId="7BDBA298" w14:textId="13BF8C7D" w:rsidR="00445F21" w:rsidRPr="00AD5E35" w:rsidRDefault="00445F21" w:rsidP="00412921">
            <w:pPr>
              <w:pStyle w:val="af8"/>
              <w:numPr>
                <w:ilvl w:val="2"/>
                <w:numId w:val="12"/>
              </w:numPr>
              <w:rPr>
                <w:color w:val="FF0000"/>
                <w:sz w:val="22"/>
                <w:szCs w:val="22"/>
              </w:rPr>
            </w:pPr>
          </w:p>
        </w:tc>
        <w:tc>
          <w:tcPr>
            <w:tcW w:w="2835" w:type="dxa"/>
          </w:tcPr>
          <w:p w14:paraId="071207AF" w14:textId="2FE821C0" w:rsidR="00445F21" w:rsidRPr="00AD5E35" w:rsidRDefault="00445F21" w:rsidP="00445F21">
            <w:pPr>
              <w:rPr>
                <w:color w:val="FF0000"/>
                <w:sz w:val="22"/>
                <w:szCs w:val="22"/>
              </w:rPr>
            </w:pPr>
            <w:r w:rsidRPr="00AD5E35">
              <w:rPr>
                <w:rFonts w:eastAsiaTheme="minorHAnsi"/>
                <w:color w:val="FF0000"/>
                <w:sz w:val="22"/>
                <w:szCs w:val="22"/>
                <w:lang w:eastAsia="en-US"/>
              </w:rPr>
              <w:t>Рынки</w:t>
            </w:r>
          </w:p>
        </w:tc>
        <w:tc>
          <w:tcPr>
            <w:tcW w:w="3685" w:type="dxa"/>
          </w:tcPr>
          <w:p w14:paraId="59BD6BFC" w14:textId="7C1EDDD5" w:rsidR="00445F21" w:rsidRPr="00AD5E35" w:rsidRDefault="00445F21" w:rsidP="00CC6E50">
            <w:pPr>
              <w:suppressAutoHyphens w:val="0"/>
              <w:autoSpaceDE w:val="0"/>
              <w:autoSpaceDN w:val="0"/>
              <w:adjustRightInd w:val="0"/>
              <w:jc w:val="both"/>
              <w:rPr>
                <w:color w:val="FF0000"/>
                <w:sz w:val="22"/>
                <w:szCs w:val="22"/>
              </w:rPr>
            </w:pPr>
            <w:r w:rsidRPr="00AD5E35">
              <w:rPr>
                <w:rFonts w:eastAsiaTheme="minorHAnsi"/>
                <w:color w:val="FF0000"/>
                <w:sz w:val="22"/>
                <w:szCs w:val="22"/>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гаражей и (или) стоянок для автомобилей сотрудников и посетителей рынка</w:t>
            </w:r>
          </w:p>
        </w:tc>
        <w:tc>
          <w:tcPr>
            <w:tcW w:w="2268" w:type="dxa"/>
          </w:tcPr>
          <w:p w14:paraId="25A3CFB0" w14:textId="5D752FF6" w:rsidR="00445F21" w:rsidRPr="00AD5E35" w:rsidRDefault="00445F21" w:rsidP="00445F21">
            <w:pPr>
              <w:jc w:val="center"/>
              <w:rPr>
                <w:color w:val="FF0000"/>
                <w:sz w:val="22"/>
                <w:szCs w:val="22"/>
              </w:rPr>
            </w:pPr>
            <w:r w:rsidRPr="00AD5E35">
              <w:rPr>
                <w:rFonts w:eastAsiaTheme="minorHAnsi"/>
                <w:color w:val="FF0000"/>
                <w:sz w:val="22"/>
                <w:szCs w:val="22"/>
                <w:lang w:eastAsia="en-US"/>
              </w:rPr>
              <w:t>4.3</w:t>
            </w:r>
          </w:p>
        </w:tc>
      </w:tr>
      <w:tr w:rsidR="009033A9" w:rsidRPr="00AD5E35" w14:paraId="6FBAE52D" w14:textId="77777777" w:rsidTr="00412921">
        <w:trPr>
          <w:trHeight w:val="281"/>
          <w:jc w:val="center"/>
        </w:trPr>
        <w:tc>
          <w:tcPr>
            <w:tcW w:w="846" w:type="dxa"/>
          </w:tcPr>
          <w:p w14:paraId="344919E7" w14:textId="367D5946" w:rsidR="00445F21" w:rsidRPr="00AD5E35" w:rsidRDefault="00445F21" w:rsidP="00412921">
            <w:pPr>
              <w:pStyle w:val="af8"/>
              <w:numPr>
                <w:ilvl w:val="2"/>
                <w:numId w:val="12"/>
              </w:numPr>
              <w:rPr>
                <w:color w:val="FF0000"/>
                <w:sz w:val="22"/>
                <w:szCs w:val="22"/>
              </w:rPr>
            </w:pPr>
          </w:p>
        </w:tc>
        <w:tc>
          <w:tcPr>
            <w:tcW w:w="2835" w:type="dxa"/>
          </w:tcPr>
          <w:p w14:paraId="339278A6" w14:textId="5DADE7D5" w:rsidR="00445F21" w:rsidRPr="00AD5E35" w:rsidRDefault="00445F21" w:rsidP="00445F21">
            <w:pPr>
              <w:rPr>
                <w:color w:val="FF0000"/>
                <w:sz w:val="22"/>
                <w:szCs w:val="22"/>
              </w:rPr>
            </w:pPr>
            <w:r w:rsidRPr="00AD5E35">
              <w:rPr>
                <w:rFonts w:eastAsiaTheme="minorHAnsi"/>
                <w:color w:val="FF0000"/>
                <w:sz w:val="22"/>
                <w:szCs w:val="22"/>
                <w:lang w:eastAsia="en-US"/>
              </w:rPr>
              <w:t>Магазины</w:t>
            </w:r>
          </w:p>
        </w:tc>
        <w:tc>
          <w:tcPr>
            <w:tcW w:w="3685" w:type="dxa"/>
          </w:tcPr>
          <w:p w14:paraId="152B48DB" w14:textId="73A3BBC1" w:rsidR="00445F21" w:rsidRPr="00AD5E35" w:rsidRDefault="00445F21" w:rsidP="00445F21">
            <w:pPr>
              <w:jc w:val="both"/>
              <w:rPr>
                <w:color w:val="FF0000"/>
                <w:sz w:val="22"/>
                <w:szCs w:val="22"/>
              </w:rPr>
            </w:pPr>
            <w:r w:rsidRPr="00AD5E35">
              <w:rPr>
                <w:rFonts w:eastAsiaTheme="minorHAnsi"/>
                <w:color w:val="FF0000"/>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Pr>
          <w:p w14:paraId="08FD127C" w14:textId="6B66D219" w:rsidR="00445F21" w:rsidRPr="00AD5E35" w:rsidRDefault="00445F21" w:rsidP="00445F21">
            <w:pPr>
              <w:jc w:val="center"/>
              <w:rPr>
                <w:color w:val="FF0000"/>
                <w:sz w:val="22"/>
                <w:szCs w:val="22"/>
              </w:rPr>
            </w:pPr>
            <w:r w:rsidRPr="00AD5E35">
              <w:rPr>
                <w:rFonts w:eastAsiaTheme="minorHAnsi"/>
                <w:color w:val="FF0000"/>
                <w:sz w:val="22"/>
                <w:szCs w:val="22"/>
                <w:lang w:eastAsia="en-US"/>
              </w:rPr>
              <w:t>4.4</w:t>
            </w:r>
          </w:p>
        </w:tc>
      </w:tr>
      <w:tr w:rsidR="009033A9" w:rsidRPr="00AD5E35" w14:paraId="3721CF20" w14:textId="77777777" w:rsidTr="00412921">
        <w:trPr>
          <w:trHeight w:val="564"/>
          <w:jc w:val="center"/>
        </w:trPr>
        <w:tc>
          <w:tcPr>
            <w:tcW w:w="846" w:type="dxa"/>
          </w:tcPr>
          <w:p w14:paraId="6FF6F026" w14:textId="01D69F4F" w:rsidR="00445F21" w:rsidRPr="00AD5E35" w:rsidRDefault="00445F21" w:rsidP="00412921">
            <w:pPr>
              <w:pStyle w:val="af8"/>
              <w:numPr>
                <w:ilvl w:val="2"/>
                <w:numId w:val="12"/>
              </w:numPr>
              <w:rPr>
                <w:color w:val="FF0000"/>
                <w:sz w:val="22"/>
                <w:szCs w:val="22"/>
              </w:rPr>
            </w:pPr>
          </w:p>
        </w:tc>
        <w:tc>
          <w:tcPr>
            <w:tcW w:w="2835" w:type="dxa"/>
          </w:tcPr>
          <w:p w14:paraId="7AFAEAA6" w14:textId="343EF1AD" w:rsidR="00445F21" w:rsidRPr="00AD5E35" w:rsidRDefault="00445F21" w:rsidP="00445F21">
            <w:pPr>
              <w:rPr>
                <w:color w:val="FF0000"/>
                <w:sz w:val="22"/>
                <w:szCs w:val="22"/>
              </w:rPr>
            </w:pPr>
            <w:r w:rsidRPr="00AD5E35">
              <w:rPr>
                <w:rFonts w:eastAsiaTheme="minorHAnsi"/>
                <w:color w:val="FF0000"/>
                <w:sz w:val="22"/>
                <w:szCs w:val="22"/>
                <w:lang w:eastAsia="en-US"/>
              </w:rPr>
              <w:t>Гостиничное обслуживание</w:t>
            </w:r>
          </w:p>
        </w:tc>
        <w:tc>
          <w:tcPr>
            <w:tcW w:w="3685" w:type="dxa"/>
          </w:tcPr>
          <w:p w14:paraId="0708DCD1" w14:textId="6DCA4419" w:rsidR="00445F21" w:rsidRPr="00AD5E35" w:rsidRDefault="00445F21" w:rsidP="00445F21">
            <w:pPr>
              <w:jc w:val="both"/>
              <w:rPr>
                <w:color w:val="FF0000"/>
                <w:sz w:val="22"/>
                <w:szCs w:val="22"/>
              </w:rPr>
            </w:pPr>
            <w:r w:rsidRPr="00AD5E35">
              <w:rPr>
                <w:rFonts w:eastAsiaTheme="minorHAnsi"/>
                <w:color w:val="FF0000"/>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Pr>
          <w:p w14:paraId="7A0BF0CD" w14:textId="03A37383" w:rsidR="00445F21" w:rsidRPr="00AD5E35" w:rsidRDefault="00445F21" w:rsidP="00445F21">
            <w:pPr>
              <w:jc w:val="center"/>
              <w:rPr>
                <w:color w:val="FF0000"/>
                <w:sz w:val="22"/>
                <w:szCs w:val="22"/>
              </w:rPr>
            </w:pPr>
            <w:r w:rsidRPr="00AD5E35">
              <w:rPr>
                <w:rFonts w:eastAsiaTheme="minorHAnsi"/>
                <w:color w:val="FF0000"/>
                <w:sz w:val="22"/>
                <w:szCs w:val="22"/>
                <w:lang w:eastAsia="en-US"/>
              </w:rPr>
              <w:t>4.7</w:t>
            </w:r>
          </w:p>
        </w:tc>
      </w:tr>
      <w:tr w:rsidR="009033A9" w:rsidRPr="00AD5E35" w14:paraId="6C167807" w14:textId="77777777" w:rsidTr="00412921">
        <w:trPr>
          <w:trHeight w:val="564"/>
          <w:jc w:val="center"/>
        </w:trPr>
        <w:tc>
          <w:tcPr>
            <w:tcW w:w="846" w:type="dxa"/>
          </w:tcPr>
          <w:p w14:paraId="17D3754A" w14:textId="77777777" w:rsidR="009033A9" w:rsidRPr="00AD5E35" w:rsidRDefault="009033A9" w:rsidP="00412921">
            <w:pPr>
              <w:pStyle w:val="af8"/>
              <w:numPr>
                <w:ilvl w:val="2"/>
                <w:numId w:val="12"/>
              </w:numPr>
              <w:rPr>
                <w:color w:val="FF0000"/>
                <w:sz w:val="22"/>
                <w:szCs w:val="22"/>
              </w:rPr>
            </w:pPr>
          </w:p>
        </w:tc>
        <w:tc>
          <w:tcPr>
            <w:tcW w:w="2835" w:type="dxa"/>
          </w:tcPr>
          <w:p w14:paraId="264746CA" w14:textId="72F5B07E" w:rsidR="009033A9" w:rsidRPr="00AD5E35" w:rsidRDefault="009033A9" w:rsidP="009033A9">
            <w:pPr>
              <w:rPr>
                <w:rFonts w:eastAsiaTheme="minorHAnsi"/>
                <w:color w:val="FF0000"/>
                <w:sz w:val="22"/>
                <w:szCs w:val="22"/>
                <w:lang w:eastAsia="en-US"/>
              </w:rPr>
            </w:pPr>
            <w:r w:rsidRPr="00AD5E35">
              <w:rPr>
                <w:rFonts w:eastAsiaTheme="minorHAnsi"/>
                <w:color w:val="FF0000"/>
                <w:sz w:val="22"/>
                <w:szCs w:val="22"/>
                <w:lang w:eastAsia="en-US"/>
              </w:rPr>
              <w:t>Спорт</w:t>
            </w:r>
          </w:p>
        </w:tc>
        <w:tc>
          <w:tcPr>
            <w:tcW w:w="3685" w:type="dxa"/>
          </w:tcPr>
          <w:p w14:paraId="177381FC" w14:textId="24833255" w:rsidR="009033A9" w:rsidRPr="00AD5E35" w:rsidRDefault="009033A9" w:rsidP="009033A9">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28" w:history="1">
              <w:r w:rsidRPr="00AD5E35">
                <w:rPr>
                  <w:rFonts w:eastAsiaTheme="minorHAnsi"/>
                  <w:color w:val="FF0000"/>
                  <w:sz w:val="22"/>
                  <w:szCs w:val="22"/>
                  <w:lang w:eastAsia="en-US"/>
                </w:rPr>
                <w:t>кодами 5.1.1</w:t>
              </w:r>
            </w:hyperlink>
            <w:r w:rsidRPr="00AD5E35">
              <w:rPr>
                <w:rFonts w:eastAsiaTheme="minorHAnsi"/>
                <w:color w:val="FF0000"/>
                <w:sz w:val="22"/>
                <w:szCs w:val="22"/>
                <w:lang w:eastAsia="en-US"/>
              </w:rPr>
              <w:t xml:space="preserve"> - </w:t>
            </w:r>
            <w:hyperlink r:id="rId229" w:history="1">
              <w:r w:rsidRPr="00AD5E35">
                <w:rPr>
                  <w:rFonts w:eastAsiaTheme="minorHAnsi"/>
                  <w:color w:val="FF0000"/>
                  <w:sz w:val="22"/>
                  <w:szCs w:val="22"/>
                  <w:lang w:eastAsia="en-US"/>
                </w:rPr>
                <w:t>5.1.7</w:t>
              </w:r>
            </w:hyperlink>
          </w:p>
        </w:tc>
        <w:tc>
          <w:tcPr>
            <w:tcW w:w="2268" w:type="dxa"/>
          </w:tcPr>
          <w:p w14:paraId="454E68C7" w14:textId="582EBE8B" w:rsidR="009033A9" w:rsidRPr="00AD5E35" w:rsidRDefault="009033A9" w:rsidP="009033A9">
            <w:pPr>
              <w:jc w:val="center"/>
              <w:rPr>
                <w:rFonts w:eastAsiaTheme="minorHAnsi"/>
                <w:color w:val="FF0000"/>
                <w:sz w:val="22"/>
                <w:szCs w:val="22"/>
                <w:lang w:eastAsia="en-US"/>
              </w:rPr>
            </w:pPr>
            <w:r w:rsidRPr="00AD5E35">
              <w:rPr>
                <w:rFonts w:eastAsiaTheme="minorHAnsi"/>
                <w:color w:val="FF0000"/>
                <w:sz w:val="22"/>
                <w:szCs w:val="22"/>
                <w:lang w:eastAsia="en-US"/>
              </w:rPr>
              <w:t>5.1</w:t>
            </w:r>
          </w:p>
        </w:tc>
      </w:tr>
      <w:tr w:rsidR="009033A9" w:rsidRPr="00AD5E35" w14:paraId="69317906" w14:textId="77777777" w:rsidTr="00412921">
        <w:trPr>
          <w:trHeight w:val="564"/>
          <w:jc w:val="center"/>
        </w:trPr>
        <w:tc>
          <w:tcPr>
            <w:tcW w:w="846" w:type="dxa"/>
          </w:tcPr>
          <w:p w14:paraId="37EE67D7" w14:textId="77777777" w:rsidR="009033A9" w:rsidRPr="00AD5E35" w:rsidRDefault="009033A9" w:rsidP="00412921">
            <w:pPr>
              <w:pStyle w:val="af8"/>
              <w:numPr>
                <w:ilvl w:val="2"/>
                <w:numId w:val="12"/>
              </w:numPr>
              <w:rPr>
                <w:color w:val="FF0000"/>
                <w:sz w:val="22"/>
                <w:szCs w:val="22"/>
              </w:rPr>
            </w:pPr>
          </w:p>
        </w:tc>
        <w:tc>
          <w:tcPr>
            <w:tcW w:w="2835" w:type="dxa"/>
          </w:tcPr>
          <w:p w14:paraId="501269FD" w14:textId="01C7D31B" w:rsidR="009033A9" w:rsidRPr="00AD5E35" w:rsidRDefault="009033A9" w:rsidP="009033A9">
            <w:pPr>
              <w:rPr>
                <w:rFonts w:eastAsiaTheme="minorHAnsi"/>
                <w:color w:val="FF0000"/>
                <w:sz w:val="22"/>
                <w:szCs w:val="22"/>
                <w:lang w:eastAsia="en-US"/>
              </w:rPr>
            </w:pPr>
            <w:r w:rsidRPr="00AD5E35">
              <w:rPr>
                <w:rFonts w:eastAsiaTheme="minorHAnsi"/>
                <w:color w:val="FF0000"/>
                <w:sz w:val="22"/>
                <w:szCs w:val="22"/>
                <w:lang w:eastAsia="en-US"/>
              </w:rPr>
              <w:t>Обеспечение спортивно-зрелищных мероприятий</w:t>
            </w:r>
          </w:p>
        </w:tc>
        <w:tc>
          <w:tcPr>
            <w:tcW w:w="3685" w:type="dxa"/>
          </w:tcPr>
          <w:p w14:paraId="6D78E24E" w14:textId="69FA757E" w:rsidR="009033A9" w:rsidRPr="00AD5E35" w:rsidRDefault="009033A9" w:rsidP="009033A9">
            <w:pPr>
              <w:jc w:val="both"/>
              <w:rPr>
                <w:rFonts w:eastAsiaTheme="minorHAnsi"/>
                <w:color w:val="FF0000"/>
                <w:sz w:val="22"/>
                <w:szCs w:val="22"/>
                <w:lang w:eastAsia="en-US"/>
              </w:rPr>
            </w:pPr>
            <w:r w:rsidRPr="00AD5E35">
              <w:rPr>
                <w:rFonts w:eastAsiaTheme="minorHAnsi"/>
                <w:color w:val="FF0000"/>
                <w:sz w:val="22"/>
                <w:szCs w:val="22"/>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268" w:type="dxa"/>
          </w:tcPr>
          <w:p w14:paraId="518EAA8B" w14:textId="487A55F1" w:rsidR="009033A9" w:rsidRPr="00AD5E35" w:rsidRDefault="009033A9" w:rsidP="009033A9">
            <w:pPr>
              <w:jc w:val="center"/>
              <w:rPr>
                <w:rFonts w:eastAsiaTheme="minorHAnsi"/>
                <w:color w:val="FF0000"/>
                <w:sz w:val="22"/>
                <w:szCs w:val="22"/>
                <w:lang w:eastAsia="en-US"/>
              </w:rPr>
            </w:pPr>
            <w:r w:rsidRPr="00AD5E35">
              <w:rPr>
                <w:rFonts w:eastAsiaTheme="minorHAnsi"/>
                <w:color w:val="FF0000"/>
                <w:sz w:val="22"/>
                <w:szCs w:val="22"/>
                <w:lang w:eastAsia="en-US"/>
              </w:rPr>
              <w:t>5.1.1</w:t>
            </w:r>
          </w:p>
        </w:tc>
      </w:tr>
      <w:tr w:rsidR="009033A9" w:rsidRPr="00AD5E35" w14:paraId="6E17551E" w14:textId="77777777" w:rsidTr="00412921">
        <w:trPr>
          <w:trHeight w:val="564"/>
          <w:jc w:val="center"/>
        </w:trPr>
        <w:tc>
          <w:tcPr>
            <w:tcW w:w="846" w:type="dxa"/>
          </w:tcPr>
          <w:p w14:paraId="47B9B99A" w14:textId="77777777" w:rsidR="009033A9" w:rsidRPr="00AD5E35" w:rsidRDefault="009033A9" w:rsidP="00412921">
            <w:pPr>
              <w:pStyle w:val="af8"/>
              <w:numPr>
                <w:ilvl w:val="2"/>
                <w:numId w:val="12"/>
              </w:numPr>
              <w:rPr>
                <w:color w:val="FF0000"/>
                <w:sz w:val="22"/>
                <w:szCs w:val="22"/>
              </w:rPr>
            </w:pPr>
          </w:p>
        </w:tc>
        <w:tc>
          <w:tcPr>
            <w:tcW w:w="2835" w:type="dxa"/>
          </w:tcPr>
          <w:p w14:paraId="3B121260" w14:textId="366624D3" w:rsidR="009033A9" w:rsidRPr="00AD5E35" w:rsidRDefault="009033A9" w:rsidP="009033A9">
            <w:pPr>
              <w:rPr>
                <w:rFonts w:eastAsiaTheme="minorHAnsi"/>
                <w:color w:val="FF0000"/>
                <w:sz w:val="22"/>
                <w:szCs w:val="22"/>
                <w:lang w:eastAsia="en-US"/>
              </w:rPr>
            </w:pPr>
            <w:r w:rsidRPr="00AD5E35">
              <w:rPr>
                <w:rFonts w:eastAsiaTheme="minorHAnsi"/>
                <w:color w:val="FF0000"/>
                <w:sz w:val="22"/>
                <w:szCs w:val="22"/>
                <w:lang w:eastAsia="en-US"/>
              </w:rPr>
              <w:t>Обеспечение занятий спортом в помещениях</w:t>
            </w:r>
          </w:p>
        </w:tc>
        <w:tc>
          <w:tcPr>
            <w:tcW w:w="3685" w:type="dxa"/>
          </w:tcPr>
          <w:p w14:paraId="3F57C704" w14:textId="079F8813" w:rsidR="009033A9" w:rsidRPr="00AD5E35" w:rsidRDefault="009033A9" w:rsidP="009033A9">
            <w:pPr>
              <w:jc w:val="both"/>
              <w:rPr>
                <w:rFonts w:eastAsiaTheme="minorHAnsi"/>
                <w:color w:val="FF0000"/>
                <w:sz w:val="22"/>
                <w:szCs w:val="22"/>
                <w:lang w:eastAsia="en-US"/>
              </w:rPr>
            </w:pPr>
            <w:r w:rsidRPr="00AD5E35">
              <w:rPr>
                <w:rFonts w:eastAsiaTheme="minorHAnsi"/>
                <w:color w:val="FF0000"/>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2268" w:type="dxa"/>
          </w:tcPr>
          <w:p w14:paraId="257AABA3" w14:textId="0E33F714" w:rsidR="009033A9" w:rsidRPr="00AD5E35" w:rsidRDefault="009033A9" w:rsidP="009033A9">
            <w:pPr>
              <w:jc w:val="center"/>
              <w:rPr>
                <w:rFonts w:eastAsiaTheme="minorHAnsi"/>
                <w:color w:val="FF0000"/>
                <w:sz w:val="22"/>
                <w:szCs w:val="22"/>
                <w:lang w:eastAsia="en-US"/>
              </w:rPr>
            </w:pPr>
            <w:r w:rsidRPr="00AD5E35">
              <w:rPr>
                <w:rFonts w:eastAsiaTheme="minorHAnsi"/>
                <w:color w:val="FF0000"/>
                <w:sz w:val="22"/>
                <w:szCs w:val="22"/>
                <w:lang w:eastAsia="en-US"/>
              </w:rPr>
              <w:t>5.1.2</w:t>
            </w:r>
          </w:p>
        </w:tc>
      </w:tr>
      <w:tr w:rsidR="009033A9" w:rsidRPr="00AD5E35" w14:paraId="257C3FD5" w14:textId="77777777" w:rsidTr="00412921">
        <w:trPr>
          <w:trHeight w:val="564"/>
          <w:jc w:val="center"/>
        </w:trPr>
        <w:tc>
          <w:tcPr>
            <w:tcW w:w="846" w:type="dxa"/>
          </w:tcPr>
          <w:p w14:paraId="7934A71B" w14:textId="77777777" w:rsidR="009033A9" w:rsidRPr="00AD5E35" w:rsidRDefault="009033A9" w:rsidP="00412921">
            <w:pPr>
              <w:pStyle w:val="af8"/>
              <w:numPr>
                <w:ilvl w:val="2"/>
                <w:numId w:val="12"/>
              </w:numPr>
              <w:rPr>
                <w:color w:val="FF0000"/>
                <w:sz w:val="22"/>
                <w:szCs w:val="22"/>
              </w:rPr>
            </w:pPr>
          </w:p>
        </w:tc>
        <w:tc>
          <w:tcPr>
            <w:tcW w:w="2835" w:type="dxa"/>
          </w:tcPr>
          <w:p w14:paraId="73FBBCB4" w14:textId="61F1399B" w:rsidR="009033A9" w:rsidRPr="00AD5E35" w:rsidRDefault="009033A9" w:rsidP="009033A9">
            <w:pPr>
              <w:rPr>
                <w:rFonts w:eastAsiaTheme="minorHAnsi"/>
                <w:color w:val="FF0000"/>
                <w:sz w:val="22"/>
                <w:szCs w:val="22"/>
                <w:lang w:eastAsia="en-US"/>
              </w:rPr>
            </w:pPr>
            <w:r w:rsidRPr="00AD5E35">
              <w:rPr>
                <w:rFonts w:eastAsiaTheme="minorHAnsi"/>
                <w:color w:val="FF0000"/>
                <w:sz w:val="22"/>
                <w:szCs w:val="22"/>
                <w:lang w:eastAsia="en-US"/>
              </w:rPr>
              <w:t>Площадки для занятий спортом</w:t>
            </w:r>
          </w:p>
        </w:tc>
        <w:tc>
          <w:tcPr>
            <w:tcW w:w="3685" w:type="dxa"/>
          </w:tcPr>
          <w:p w14:paraId="1B833603" w14:textId="7E3BC732" w:rsidR="009033A9" w:rsidRPr="00AD5E35" w:rsidRDefault="009033A9" w:rsidP="009033A9">
            <w:pPr>
              <w:jc w:val="both"/>
              <w:rPr>
                <w:rFonts w:eastAsiaTheme="minorHAnsi"/>
                <w:color w:val="FF0000"/>
                <w:sz w:val="22"/>
                <w:szCs w:val="22"/>
                <w:lang w:eastAsia="en-US"/>
              </w:rPr>
            </w:pPr>
            <w:r w:rsidRPr="00AD5E35">
              <w:rPr>
                <w:rFonts w:eastAsiaTheme="minorHAnsi"/>
                <w:color w:val="FF0000"/>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tcPr>
          <w:p w14:paraId="13BBC4DE" w14:textId="5655CBD7" w:rsidR="009033A9" w:rsidRPr="00AD5E35" w:rsidRDefault="009033A9" w:rsidP="009033A9">
            <w:pPr>
              <w:jc w:val="center"/>
              <w:rPr>
                <w:rFonts w:eastAsiaTheme="minorHAnsi"/>
                <w:color w:val="FF0000"/>
                <w:sz w:val="22"/>
                <w:szCs w:val="22"/>
                <w:lang w:eastAsia="en-US"/>
              </w:rPr>
            </w:pPr>
            <w:r w:rsidRPr="00AD5E35">
              <w:rPr>
                <w:rFonts w:eastAsiaTheme="minorHAnsi"/>
                <w:color w:val="FF0000"/>
                <w:sz w:val="22"/>
                <w:szCs w:val="22"/>
                <w:lang w:eastAsia="en-US"/>
              </w:rPr>
              <w:t>5.1.3</w:t>
            </w:r>
          </w:p>
        </w:tc>
      </w:tr>
      <w:tr w:rsidR="009033A9" w:rsidRPr="00AD5E35" w14:paraId="3AE891D4" w14:textId="77777777" w:rsidTr="00412921">
        <w:trPr>
          <w:trHeight w:val="564"/>
          <w:jc w:val="center"/>
        </w:trPr>
        <w:tc>
          <w:tcPr>
            <w:tcW w:w="846" w:type="dxa"/>
          </w:tcPr>
          <w:p w14:paraId="54A5FB03" w14:textId="77777777" w:rsidR="009033A9" w:rsidRPr="00AD5E35" w:rsidRDefault="009033A9" w:rsidP="00412921">
            <w:pPr>
              <w:pStyle w:val="af8"/>
              <w:numPr>
                <w:ilvl w:val="2"/>
                <w:numId w:val="12"/>
              </w:numPr>
              <w:rPr>
                <w:color w:val="FF0000"/>
                <w:sz w:val="22"/>
                <w:szCs w:val="22"/>
              </w:rPr>
            </w:pPr>
          </w:p>
        </w:tc>
        <w:tc>
          <w:tcPr>
            <w:tcW w:w="2835" w:type="dxa"/>
          </w:tcPr>
          <w:p w14:paraId="7E9B740F" w14:textId="15DD544B" w:rsidR="009033A9" w:rsidRPr="00AD5E35" w:rsidRDefault="009033A9" w:rsidP="009033A9">
            <w:pPr>
              <w:rPr>
                <w:rFonts w:eastAsiaTheme="minorHAnsi"/>
                <w:color w:val="FF0000"/>
                <w:sz w:val="22"/>
                <w:szCs w:val="22"/>
                <w:lang w:eastAsia="en-US"/>
              </w:rPr>
            </w:pPr>
            <w:r w:rsidRPr="00AD5E35">
              <w:rPr>
                <w:rFonts w:eastAsiaTheme="minorHAnsi"/>
                <w:color w:val="FF0000"/>
                <w:sz w:val="22"/>
                <w:szCs w:val="22"/>
                <w:lang w:eastAsia="en-US"/>
              </w:rPr>
              <w:t>Обеспечение вооруженных сил</w:t>
            </w:r>
          </w:p>
        </w:tc>
        <w:tc>
          <w:tcPr>
            <w:tcW w:w="3685" w:type="dxa"/>
          </w:tcPr>
          <w:p w14:paraId="2CC058B7" w14:textId="0830FF7D" w:rsidR="009033A9" w:rsidRPr="00AD5E35" w:rsidRDefault="009033A9" w:rsidP="00CC6E50">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 xml:space="preserve">обустройство земельных участков в </w:t>
            </w:r>
            <w:r w:rsidRPr="00AD5E35">
              <w:rPr>
                <w:rFonts w:eastAsiaTheme="minorHAnsi"/>
                <w:color w:val="FF0000"/>
                <w:sz w:val="22"/>
                <w:szCs w:val="22"/>
                <w:lang w:eastAsia="en-US"/>
              </w:rPr>
              <w:lastRenderedPageBreak/>
              <w:t>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объектов, для обеспечения безопасности которых были созданы закрытые административно-территориальные образования</w:t>
            </w:r>
          </w:p>
        </w:tc>
        <w:tc>
          <w:tcPr>
            <w:tcW w:w="2268" w:type="dxa"/>
          </w:tcPr>
          <w:p w14:paraId="6A18224B" w14:textId="3497ABC0" w:rsidR="009033A9" w:rsidRPr="00AD5E35" w:rsidRDefault="009033A9" w:rsidP="009033A9">
            <w:pPr>
              <w:jc w:val="center"/>
              <w:rPr>
                <w:rFonts w:eastAsiaTheme="minorHAnsi"/>
                <w:color w:val="FF0000"/>
                <w:sz w:val="22"/>
                <w:szCs w:val="22"/>
                <w:lang w:eastAsia="en-US"/>
              </w:rPr>
            </w:pPr>
            <w:r w:rsidRPr="00AD5E35">
              <w:rPr>
                <w:rFonts w:eastAsiaTheme="minorHAnsi"/>
                <w:color w:val="FF0000"/>
                <w:sz w:val="22"/>
                <w:szCs w:val="22"/>
                <w:lang w:eastAsia="en-US"/>
              </w:rPr>
              <w:lastRenderedPageBreak/>
              <w:t>8.1</w:t>
            </w:r>
          </w:p>
        </w:tc>
      </w:tr>
      <w:tr w:rsidR="009033A9" w:rsidRPr="00AD5E35" w14:paraId="6C14B80F" w14:textId="77777777" w:rsidTr="00412921">
        <w:trPr>
          <w:trHeight w:val="564"/>
          <w:jc w:val="center"/>
        </w:trPr>
        <w:tc>
          <w:tcPr>
            <w:tcW w:w="846" w:type="dxa"/>
          </w:tcPr>
          <w:p w14:paraId="444E9F4E" w14:textId="77777777" w:rsidR="009033A9" w:rsidRPr="00AD5E35" w:rsidRDefault="009033A9" w:rsidP="00412921">
            <w:pPr>
              <w:pStyle w:val="af8"/>
              <w:numPr>
                <w:ilvl w:val="2"/>
                <w:numId w:val="12"/>
              </w:numPr>
              <w:rPr>
                <w:color w:val="FF0000"/>
                <w:sz w:val="22"/>
                <w:szCs w:val="22"/>
              </w:rPr>
            </w:pPr>
          </w:p>
        </w:tc>
        <w:tc>
          <w:tcPr>
            <w:tcW w:w="2835" w:type="dxa"/>
          </w:tcPr>
          <w:p w14:paraId="17423C65" w14:textId="2B069A10" w:rsidR="009033A9" w:rsidRPr="00AD5E35" w:rsidRDefault="009033A9" w:rsidP="009033A9">
            <w:pPr>
              <w:rPr>
                <w:rFonts w:eastAsiaTheme="minorHAnsi"/>
                <w:color w:val="FF0000"/>
                <w:sz w:val="22"/>
                <w:szCs w:val="22"/>
                <w:lang w:eastAsia="en-US"/>
              </w:rPr>
            </w:pPr>
            <w:r w:rsidRPr="00AD5E35">
              <w:rPr>
                <w:rFonts w:eastAsiaTheme="minorHAnsi"/>
                <w:color w:val="FF0000"/>
                <w:sz w:val="22"/>
                <w:szCs w:val="22"/>
                <w:lang w:eastAsia="en-US"/>
              </w:rPr>
              <w:t>Обеспечение деятельности по исполнению наказаний</w:t>
            </w:r>
          </w:p>
        </w:tc>
        <w:tc>
          <w:tcPr>
            <w:tcW w:w="3685" w:type="dxa"/>
          </w:tcPr>
          <w:p w14:paraId="6313A5FD" w14:textId="37511601" w:rsidR="009033A9" w:rsidRPr="00AD5E35" w:rsidRDefault="009033A9" w:rsidP="009033A9">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для создания мест лишения свободы (следственные изоляторы, тюрьмы, поселения)</w:t>
            </w:r>
          </w:p>
        </w:tc>
        <w:tc>
          <w:tcPr>
            <w:tcW w:w="2268" w:type="dxa"/>
          </w:tcPr>
          <w:p w14:paraId="03D3B6B4" w14:textId="3CC5F510" w:rsidR="009033A9" w:rsidRPr="00AD5E35" w:rsidRDefault="009033A9" w:rsidP="009033A9">
            <w:pPr>
              <w:jc w:val="center"/>
              <w:rPr>
                <w:rFonts w:eastAsiaTheme="minorHAnsi"/>
                <w:color w:val="FF0000"/>
                <w:sz w:val="22"/>
                <w:szCs w:val="22"/>
                <w:lang w:eastAsia="en-US"/>
              </w:rPr>
            </w:pPr>
            <w:r w:rsidRPr="00AD5E35">
              <w:rPr>
                <w:rFonts w:eastAsiaTheme="minorHAnsi"/>
                <w:color w:val="FF0000"/>
                <w:sz w:val="22"/>
                <w:szCs w:val="22"/>
                <w:lang w:eastAsia="en-US"/>
              </w:rPr>
              <w:t>8.4</w:t>
            </w:r>
          </w:p>
        </w:tc>
      </w:tr>
      <w:tr w:rsidR="009033A9" w:rsidRPr="00AD5E35" w14:paraId="3D68A82C" w14:textId="77777777" w:rsidTr="00412921">
        <w:trPr>
          <w:trHeight w:val="564"/>
          <w:jc w:val="center"/>
        </w:trPr>
        <w:tc>
          <w:tcPr>
            <w:tcW w:w="846" w:type="dxa"/>
          </w:tcPr>
          <w:p w14:paraId="231D047D" w14:textId="77777777" w:rsidR="009033A9" w:rsidRPr="00AD5E35" w:rsidRDefault="009033A9" w:rsidP="00412921">
            <w:pPr>
              <w:pStyle w:val="af8"/>
              <w:numPr>
                <w:ilvl w:val="2"/>
                <w:numId w:val="12"/>
              </w:numPr>
              <w:rPr>
                <w:color w:val="FF0000"/>
                <w:sz w:val="22"/>
                <w:szCs w:val="22"/>
              </w:rPr>
            </w:pPr>
          </w:p>
        </w:tc>
        <w:tc>
          <w:tcPr>
            <w:tcW w:w="2835" w:type="dxa"/>
          </w:tcPr>
          <w:p w14:paraId="2B41F6E5" w14:textId="7DA95A5C" w:rsidR="009033A9" w:rsidRPr="00AD5E35" w:rsidRDefault="009033A9" w:rsidP="009033A9">
            <w:pPr>
              <w:rPr>
                <w:rFonts w:eastAsiaTheme="minorHAnsi"/>
                <w:color w:val="FF0000"/>
                <w:sz w:val="22"/>
                <w:szCs w:val="22"/>
                <w:lang w:eastAsia="en-US"/>
              </w:rPr>
            </w:pPr>
            <w:r w:rsidRPr="00AD5E35">
              <w:rPr>
                <w:rFonts w:eastAsiaTheme="minorHAnsi"/>
                <w:color w:val="FF0000"/>
                <w:sz w:val="22"/>
                <w:szCs w:val="22"/>
                <w:lang w:eastAsia="en-US"/>
              </w:rPr>
              <w:t>Специальная деятельность</w:t>
            </w:r>
          </w:p>
        </w:tc>
        <w:tc>
          <w:tcPr>
            <w:tcW w:w="3685" w:type="dxa"/>
          </w:tcPr>
          <w:p w14:paraId="1CA96D9C" w14:textId="64FC7BD9" w:rsidR="009033A9" w:rsidRPr="00AD5E35" w:rsidRDefault="009033A9" w:rsidP="009033A9">
            <w:pPr>
              <w:jc w:val="both"/>
              <w:rPr>
                <w:rFonts w:eastAsiaTheme="minorHAnsi"/>
                <w:color w:val="FF0000"/>
                <w:sz w:val="22"/>
                <w:szCs w:val="22"/>
                <w:lang w:eastAsia="en-US"/>
              </w:rPr>
            </w:pPr>
            <w:r w:rsidRPr="00AD5E35">
              <w:rPr>
                <w:rFonts w:eastAsiaTheme="minorHAnsi"/>
                <w:color w:val="FF0000"/>
                <w:sz w:val="22"/>
                <w:szCs w:val="22"/>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268" w:type="dxa"/>
          </w:tcPr>
          <w:p w14:paraId="2ADEB8EA" w14:textId="45281A8F" w:rsidR="009033A9" w:rsidRPr="00AD5E35" w:rsidRDefault="009033A9" w:rsidP="009033A9">
            <w:pPr>
              <w:jc w:val="center"/>
              <w:rPr>
                <w:rFonts w:eastAsiaTheme="minorHAnsi"/>
                <w:color w:val="FF0000"/>
                <w:sz w:val="22"/>
                <w:szCs w:val="22"/>
                <w:lang w:eastAsia="en-US"/>
              </w:rPr>
            </w:pPr>
            <w:r w:rsidRPr="00AD5E35">
              <w:rPr>
                <w:rFonts w:eastAsiaTheme="minorHAnsi"/>
                <w:color w:val="FF0000"/>
                <w:sz w:val="22"/>
                <w:szCs w:val="22"/>
                <w:lang w:eastAsia="en-US"/>
              </w:rPr>
              <w:t>12.2</w:t>
            </w:r>
          </w:p>
        </w:tc>
      </w:tr>
    </w:tbl>
    <w:p w14:paraId="5A68F4A2" w14:textId="77777777" w:rsidR="008C6533" w:rsidRPr="005C60BA" w:rsidRDefault="008C6533" w:rsidP="008C6533">
      <w:pPr>
        <w:jc w:val="both"/>
        <w:rPr>
          <w:sz w:val="22"/>
          <w:szCs w:val="22"/>
        </w:rPr>
      </w:pPr>
    </w:p>
    <w:p w14:paraId="077DCB5D" w14:textId="77777777" w:rsidR="008C6533" w:rsidRPr="005C60BA" w:rsidRDefault="008C6533" w:rsidP="008C6533">
      <w:pPr>
        <w:jc w:val="both"/>
        <w:rPr>
          <w:sz w:val="22"/>
          <w:szCs w:val="22"/>
        </w:rPr>
        <w:sectPr w:rsidR="008C6533" w:rsidRPr="005C60BA" w:rsidSect="00412921">
          <w:pgSz w:w="11900" w:h="16840"/>
          <w:pgMar w:top="1134" w:right="850" w:bottom="1134" w:left="1701" w:header="708" w:footer="708" w:gutter="0"/>
          <w:pgNumType w:start="8"/>
          <w:cols w:space="708"/>
          <w:titlePg/>
          <w:docGrid w:linePitch="360"/>
        </w:sectPr>
      </w:pPr>
    </w:p>
    <w:p w14:paraId="7FEF6076" w14:textId="77777777" w:rsidR="008C6533" w:rsidRPr="005C60BA" w:rsidRDefault="008C6533" w:rsidP="008C6533">
      <w:pPr>
        <w:spacing w:line="360" w:lineRule="auto"/>
        <w:ind w:firstLine="709"/>
        <w:jc w:val="both"/>
        <w:rPr>
          <w:b/>
          <w:sz w:val="22"/>
          <w:szCs w:val="22"/>
        </w:rPr>
      </w:pPr>
      <w:r w:rsidRPr="005C60BA">
        <w:rPr>
          <w:b/>
          <w:sz w:val="22"/>
          <w:szCs w:val="22"/>
        </w:rPr>
        <w:lastRenderedPageBreak/>
        <w:t>Статья 53.5</w:t>
      </w:r>
      <w:r w:rsidRPr="005C60BA">
        <w:rPr>
          <w:sz w:val="22"/>
          <w:szCs w:val="22"/>
        </w:rPr>
        <w:t xml:space="preserve"> </w:t>
      </w:r>
      <w:r w:rsidRPr="005C60BA">
        <w:rPr>
          <w:b/>
          <w:sz w:val="22"/>
          <w:szCs w:val="22"/>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14:paraId="1D54791E" w14:textId="77777777" w:rsidR="008C6533" w:rsidRPr="005C60BA" w:rsidRDefault="008C6533" w:rsidP="008C6533">
      <w:pPr>
        <w:spacing w:line="360" w:lineRule="auto"/>
        <w:ind w:firstLine="709"/>
        <w:jc w:val="both"/>
        <w:rPr>
          <w:sz w:val="22"/>
          <w:szCs w:val="22"/>
        </w:rPr>
      </w:pPr>
      <w:r w:rsidRPr="005C60BA">
        <w:rPr>
          <w:sz w:val="22"/>
          <w:szCs w:val="22"/>
        </w:rPr>
        <w:t>1. 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 в том числе сооружений и коммуникаций железнодорожного и автомобильного транспорта, трубопроводного транспорта, связи, а также для установления санитарно-защитных зон и санитарных разрывов для таких объектов в соответствии с требованиями технических регламентов.</w:t>
      </w:r>
    </w:p>
    <w:p w14:paraId="4CB73D41" w14:textId="77777777" w:rsidR="008C6533" w:rsidRPr="005C60BA" w:rsidRDefault="008C6533" w:rsidP="008C6533">
      <w:pPr>
        <w:spacing w:line="360" w:lineRule="auto"/>
        <w:ind w:firstLine="709"/>
        <w:jc w:val="both"/>
        <w:rPr>
          <w:sz w:val="22"/>
          <w:szCs w:val="22"/>
        </w:rPr>
      </w:pPr>
      <w:r w:rsidRPr="005C60BA">
        <w:rPr>
          <w:sz w:val="22"/>
          <w:szCs w:val="22"/>
        </w:rPr>
        <w:t>2. 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14:paraId="2CB5B9C9" w14:textId="733172D3" w:rsidR="008C6533" w:rsidRPr="005C60BA" w:rsidRDefault="008C6533" w:rsidP="008C6533">
      <w:pPr>
        <w:spacing w:line="360" w:lineRule="auto"/>
        <w:ind w:firstLine="709"/>
        <w:jc w:val="both"/>
        <w:rPr>
          <w:sz w:val="22"/>
          <w:szCs w:val="22"/>
        </w:rPr>
      </w:pPr>
      <w:r w:rsidRPr="005C60BA">
        <w:rPr>
          <w:sz w:val="22"/>
          <w:szCs w:val="22"/>
        </w:rPr>
        <w:t>3. Виды разрешенного использования земельных участков и объектов капитального строи</w:t>
      </w:r>
      <w:r w:rsidR="00CC55D7">
        <w:rPr>
          <w:sz w:val="22"/>
          <w:szCs w:val="22"/>
        </w:rPr>
        <w:t xml:space="preserve">тельства приведены </w:t>
      </w:r>
      <w:r w:rsidR="00867370">
        <w:rPr>
          <w:sz w:val="22"/>
          <w:szCs w:val="22"/>
        </w:rPr>
        <w:t>ниже</w:t>
      </w:r>
      <w:r w:rsidRPr="005C60BA">
        <w:rPr>
          <w:sz w:val="22"/>
          <w:szCs w:val="22"/>
        </w:rPr>
        <w:t>.</w:t>
      </w:r>
    </w:p>
    <w:p w14:paraId="523F0DB9" w14:textId="77777777" w:rsidR="008C6533" w:rsidRPr="005C60BA" w:rsidRDefault="008C6533" w:rsidP="008C6533">
      <w:pPr>
        <w:ind w:firstLine="709"/>
        <w:jc w:val="both"/>
        <w:rPr>
          <w:sz w:val="22"/>
          <w:szCs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2663"/>
        <w:gridCol w:w="3686"/>
        <w:gridCol w:w="2268"/>
      </w:tblGrid>
      <w:tr w:rsidR="00782007" w:rsidRPr="00782007" w14:paraId="48E364DE" w14:textId="77777777" w:rsidTr="00412921">
        <w:trPr>
          <w:trHeight w:val="281"/>
          <w:tblHeader/>
          <w:jc w:val="center"/>
        </w:trPr>
        <w:tc>
          <w:tcPr>
            <w:tcW w:w="876" w:type="dxa"/>
            <w:vMerge w:val="restart"/>
            <w:shd w:val="clear" w:color="auto" w:fill="E6E6E6"/>
            <w:vAlign w:val="center"/>
          </w:tcPr>
          <w:p w14:paraId="57FE45D3" w14:textId="77777777" w:rsidR="008C6533" w:rsidRPr="00782007" w:rsidRDefault="008C6533" w:rsidP="006C452A">
            <w:pPr>
              <w:jc w:val="center"/>
              <w:rPr>
                <w:b/>
                <w:color w:val="FF0000"/>
                <w:sz w:val="22"/>
                <w:szCs w:val="22"/>
              </w:rPr>
            </w:pPr>
            <w:r w:rsidRPr="00782007">
              <w:rPr>
                <w:b/>
                <w:color w:val="FF0000"/>
                <w:sz w:val="22"/>
                <w:szCs w:val="22"/>
              </w:rPr>
              <w:t xml:space="preserve">№ </w:t>
            </w:r>
            <w:r w:rsidRPr="00782007">
              <w:rPr>
                <w:b/>
                <w:color w:val="FF0000"/>
                <w:sz w:val="22"/>
                <w:szCs w:val="22"/>
              </w:rPr>
              <w:br/>
              <w:t>п/п</w:t>
            </w:r>
          </w:p>
        </w:tc>
        <w:tc>
          <w:tcPr>
            <w:tcW w:w="2663" w:type="dxa"/>
            <w:vMerge w:val="restart"/>
            <w:shd w:val="clear" w:color="auto" w:fill="E6E6E6"/>
            <w:vAlign w:val="center"/>
          </w:tcPr>
          <w:p w14:paraId="50C9A4C4" w14:textId="77777777" w:rsidR="008C6533" w:rsidRPr="00782007" w:rsidRDefault="008C6533" w:rsidP="006C452A">
            <w:pPr>
              <w:jc w:val="center"/>
              <w:rPr>
                <w:b/>
                <w:color w:val="FF0000"/>
                <w:sz w:val="22"/>
                <w:szCs w:val="22"/>
              </w:rPr>
            </w:pPr>
            <w:r w:rsidRPr="00782007">
              <w:rPr>
                <w:b/>
                <w:color w:val="FF0000"/>
                <w:sz w:val="22"/>
                <w:szCs w:val="22"/>
              </w:rPr>
              <w:t>Наименование вида разрешенного использования земельного участка</w:t>
            </w:r>
          </w:p>
        </w:tc>
        <w:tc>
          <w:tcPr>
            <w:tcW w:w="3686" w:type="dxa"/>
            <w:vMerge w:val="restart"/>
            <w:shd w:val="clear" w:color="auto" w:fill="E6E6E6"/>
            <w:vAlign w:val="center"/>
          </w:tcPr>
          <w:p w14:paraId="62C2C95E" w14:textId="77777777" w:rsidR="008C6533" w:rsidRPr="00782007" w:rsidRDefault="008C6533" w:rsidP="006C452A">
            <w:pPr>
              <w:jc w:val="center"/>
              <w:rPr>
                <w:b/>
                <w:color w:val="FF0000"/>
                <w:sz w:val="22"/>
                <w:szCs w:val="22"/>
              </w:rPr>
            </w:pPr>
            <w:r w:rsidRPr="00782007">
              <w:rPr>
                <w:b/>
                <w:color w:val="FF0000"/>
                <w:sz w:val="22"/>
                <w:szCs w:val="22"/>
              </w:rPr>
              <w:t>Описание вида разрешенного использования земельного участка</w:t>
            </w:r>
          </w:p>
        </w:tc>
        <w:tc>
          <w:tcPr>
            <w:tcW w:w="2268" w:type="dxa"/>
            <w:vMerge w:val="restart"/>
            <w:shd w:val="clear" w:color="auto" w:fill="E6E6E6"/>
            <w:vAlign w:val="center"/>
          </w:tcPr>
          <w:p w14:paraId="65B41701" w14:textId="77777777" w:rsidR="008C6533" w:rsidRPr="00782007" w:rsidRDefault="008C6533" w:rsidP="006C452A">
            <w:pPr>
              <w:jc w:val="center"/>
              <w:rPr>
                <w:b/>
                <w:color w:val="FF0000"/>
                <w:sz w:val="22"/>
                <w:szCs w:val="22"/>
              </w:rPr>
            </w:pPr>
            <w:r w:rsidRPr="00782007">
              <w:rPr>
                <w:b/>
                <w:color w:val="FF0000"/>
                <w:sz w:val="22"/>
                <w:szCs w:val="22"/>
              </w:rPr>
              <w:t>Код вида разрешенного использования земельного участка</w:t>
            </w:r>
          </w:p>
        </w:tc>
      </w:tr>
      <w:tr w:rsidR="00782007" w:rsidRPr="00782007" w14:paraId="7BB14B13" w14:textId="77777777" w:rsidTr="00412921">
        <w:trPr>
          <w:trHeight w:val="281"/>
          <w:tblHeader/>
          <w:jc w:val="center"/>
        </w:trPr>
        <w:tc>
          <w:tcPr>
            <w:tcW w:w="876" w:type="dxa"/>
            <w:vMerge/>
            <w:tcBorders>
              <w:bottom w:val="single" w:sz="4" w:space="0" w:color="auto"/>
            </w:tcBorders>
            <w:shd w:val="clear" w:color="auto" w:fill="E6E6E6"/>
            <w:vAlign w:val="center"/>
          </w:tcPr>
          <w:p w14:paraId="56A17AE1" w14:textId="77777777" w:rsidR="008C6533" w:rsidRPr="00782007" w:rsidRDefault="008C6533" w:rsidP="006C452A">
            <w:pPr>
              <w:jc w:val="center"/>
              <w:rPr>
                <w:b/>
                <w:color w:val="FF0000"/>
                <w:sz w:val="22"/>
                <w:szCs w:val="22"/>
              </w:rPr>
            </w:pPr>
          </w:p>
        </w:tc>
        <w:tc>
          <w:tcPr>
            <w:tcW w:w="2663" w:type="dxa"/>
            <w:vMerge/>
            <w:tcBorders>
              <w:bottom w:val="single" w:sz="4" w:space="0" w:color="auto"/>
            </w:tcBorders>
            <w:shd w:val="clear" w:color="auto" w:fill="E6E6E6"/>
            <w:vAlign w:val="center"/>
          </w:tcPr>
          <w:p w14:paraId="0BF3E89A" w14:textId="77777777" w:rsidR="008C6533" w:rsidRPr="00782007" w:rsidRDefault="008C6533" w:rsidP="006C452A">
            <w:pPr>
              <w:jc w:val="center"/>
              <w:rPr>
                <w:b/>
                <w:color w:val="FF0000"/>
                <w:sz w:val="22"/>
                <w:szCs w:val="22"/>
              </w:rPr>
            </w:pPr>
          </w:p>
        </w:tc>
        <w:tc>
          <w:tcPr>
            <w:tcW w:w="3686" w:type="dxa"/>
            <w:vMerge/>
            <w:tcBorders>
              <w:bottom w:val="single" w:sz="4" w:space="0" w:color="auto"/>
            </w:tcBorders>
            <w:shd w:val="clear" w:color="auto" w:fill="E6E6E6"/>
            <w:vAlign w:val="center"/>
          </w:tcPr>
          <w:p w14:paraId="272F0DC6" w14:textId="77777777" w:rsidR="008C6533" w:rsidRPr="00782007" w:rsidRDefault="008C6533" w:rsidP="006C452A">
            <w:pPr>
              <w:jc w:val="center"/>
              <w:rPr>
                <w:b/>
                <w:color w:val="FF0000"/>
                <w:sz w:val="22"/>
                <w:szCs w:val="22"/>
              </w:rPr>
            </w:pPr>
          </w:p>
        </w:tc>
        <w:tc>
          <w:tcPr>
            <w:tcW w:w="2268" w:type="dxa"/>
            <w:vMerge/>
            <w:tcBorders>
              <w:bottom w:val="single" w:sz="4" w:space="0" w:color="auto"/>
            </w:tcBorders>
            <w:shd w:val="clear" w:color="auto" w:fill="E6E6E6"/>
            <w:vAlign w:val="center"/>
          </w:tcPr>
          <w:p w14:paraId="533036C0" w14:textId="77777777" w:rsidR="008C6533" w:rsidRPr="00782007" w:rsidRDefault="008C6533" w:rsidP="006C452A">
            <w:pPr>
              <w:jc w:val="center"/>
              <w:rPr>
                <w:b/>
                <w:color w:val="FF0000"/>
                <w:sz w:val="22"/>
                <w:szCs w:val="22"/>
              </w:rPr>
            </w:pPr>
          </w:p>
        </w:tc>
      </w:tr>
      <w:tr w:rsidR="00782007" w:rsidRPr="00782007" w14:paraId="61E48BC9" w14:textId="77777777" w:rsidTr="00412921">
        <w:trPr>
          <w:jc w:val="center"/>
        </w:trPr>
        <w:tc>
          <w:tcPr>
            <w:tcW w:w="876" w:type="dxa"/>
            <w:shd w:val="clear" w:color="auto" w:fill="FFCC99"/>
          </w:tcPr>
          <w:p w14:paraId="5B9A043F" w14:textId="315A78A5" w:rsidR="008C6533" w:rsidRPr="00782007" w:rsidRDefault="008C6533" w:rsidP="00412921">
            <w:pPr>
              <w:pStyle w:val="af8"/>
              <w:numPr>
                <w:ilvl w:val="0"/>
                <w:numId w:val="13"/>
              </w:numPr>
              <w:rPr>
                <w:b/>
                <w:color w:val="FF0000"/>
                <w:sz w:val="22"/>
                <w:szCs w:val="22"/>
              </w:rPr>
            </w:pPr>
          </w:p>
        </w:tc>
        <w:tc>
          <w:tcPr>
            <w:tcW w:w="8617" w:type="dxa"/>
            <w:gridSpan w:val="3"/>
            <w:shd w:val="clear" w:color="auto" w:fill="FFCC99"/>
          </w:tcPr>
          <w:p w14:paraId="3EA1D7E7" w14:textId="1D811F78" w:rsidR="008C6533" w:rsidRPr="00782007" w:rsidRDefault="008C6533" w:rsidP="006C452A">
            <w:pPr>
              <w:rPr>
                <w:b/>
                <w:color w:val="FF0000"/>
                <w:sz w:val="22"/>
                <w:szCs w:val="22"/>
              </w:rPr>
            </w:pPr>
            <w:r w:rsidRPr="00782007">
              <w:rPr>
                <w:b/>
                <w:color w:val="FF0000"/>
                <w:sz w:val="22"/>
                <w:szCs w:val="22"/>
              </w:rPr>
              <w:t>И</w:t>
            </w:r>
            <w:r w:rsidR="00047357">
              <w:rPr>
                <w:b/>
                <w:color w:val="FF0000"/>
                <w:sz w:val="22"/>
                <w:szCs w:val="22"/>
              </w:rPr>
              <w:t>Т</w:t>
            </w:r>
            <w:r w:rsidRPr="00782007">
              <w:rPr>
                <w:b/>
                <w:color w:val="FF0000"/>
                <w:sz w:val="22"/>
                <w:szCs w:val="22"/>
              </w:rPr>
              <w:t xml:space="preserve"> Зона инженерной</w:t>
            </w:r>
            <w:r w:rsidR="009033A9" w:rsidRPr="00782007">
              <w:rPr>
                <w:b/>
                <w:color w:val="FF0000"/>
                <w:sz w:val="22"/>
                <w:szCs w:val="22"/>
              </w:rPr>
              <w:t xml:space="preserve"> и транспортной</w:t>
            </w:r>
            <w:r w:rsidRPr="00782007">
              <w:rPr>
                <w:b/>
                <w:color w:val="FF0000"/>
                <w:sz w:val="22"/>
                <w:szCs w:val="22"/>
              </w:rPr>
              <w:t xml:space="preserve"> инфраструктуры</w:t>
            </w:r>
          </w:p>
        </w:tc>
      </w:tr>
      <w:tr w:rsidR="00782007" w:rsidRPr="00782007" w14:paraId="2D788689" w14:textId="77777777" w:rsidTr="00412921">
        <w:trPr>
          <w:jc w:val="center"/>
        </w:trPr>
        <w:tc>
          <w:tcPr>
            <w:tcW w:w="876" w:type="dxa"/>
            <w:shd w:val="clear" w:color="auto" w:fill="FFCC99"/>
          </w:tcPr>
          <w:p w14:paraId="17D39A2E" w14:textId="76D32722" w:rsidR="008C6533" w:rsidRPr="00782007" w:rsidRDefault="008C6533" w:rsidP="00412921">
            <w:pPr>
              <w:pStyle w:val="af8"/>
              <w:numPr>
                <w:ilvl w:val="1"/>
                <w:numId w:val="13"/>
              </w:numPr>
              <w:rPr>
                <w:b/>
                <w:color w:val="FF0000"/>
                <w:sz w:val="22"/>
                <w:szCs w:val="22"/>
              </w:rPr>
            </w:pPr>
          </w:p>
        </w:tc>
        <w:tc>
          <w:tcPr>
            <w:tcW w:w="8617" w:type="dxa"/>
            <w:gridSpan w:val="3"/>
            <w:shd w:val="clear" w:color="auto" w:fill="FFCC99"/>
          </w:tcPr>
          <w:p w14:paraId="2BCE895D" w14:textId="7D4364DB" w:rsidR="008C6533" w:rsidRPr="00782007" w:rsidRDefault="008C6533" w:rsidP="006C452A">
            <w:pPr>
              <w:rPr>
                <w:b/>
                <w:color w:val="FF0000"/>
                <w:sz w:val="22"/>
                <w:szCs w:val="22"/>
              </w:rPr>
            </w:pPr>
            <w:r w:rsidRPr="00782007">
              <w:rPr>
                <w:b/>
                <w:color w:val="FF0000"/>
                <w:sz w:val="22"/>
                <w:szCs w:val="22"/>
              </w:rPr>
              <w:t>Основные виды разрешенного использования земельных участков и объектов капитального строительства в зоне И</w:t>
            </w:r>
            <w:r w:rsidR="00047357">
              <w:rPr>
                <w:b/>
                <w:color w:val="FF0000"/>
                <w:sz w:val="22"/>
                <w:szCs w:val="22"/>
              </w:rPr>
              <w:t>Т</w:t>
            </w:r>
          </w:p>
        </w:tc>
      </w:tr>
      <w:tr w:rsidR="00782007" w:rsidRPr="00782007" w14:paraId="0E3A4CD7" w14:textId="77777777" w:rsidTr="00412921">
        <w:trPr>
          <w:trHeight w:val="276"/>
          <w:jc w:val="center"/>
        </w:trPr>
        <w:tc>
          <w:tcPr>
            <w:tcW w:w="876" w:type="dxa"/>
          </w:tcPr>
          <w:p w14:paraId="03CDEFC5" w14:textId="1D913159" w:rsidR="009033A9" w:rsidRPr="00782007" w:rsidRDefault="009033A9" w:rsidP="00412921">
            <w:pPr>
              <w:pStyle w:val="af8"/>
              <w:numPr>
                <w:ilvl w:val="2"/>
                <w:numId w:val="13"/>
              </w:numPr>
              <w:rPr>
                <w:color w:val="FF0000"/>
                <w:sz w:val="22"/>
                <w:szCs w:val="22"/>
              </w:rPr>
            </w:pPr>
          </w:p>
        </w:tc>
        <w:tc>
          <w:tcPr>
            <w:tcW w:w="2663" w:type="dxa"/>
          </w:tcPr>
          <w:p w14:paraId="12A32ED4" w14:textId="328DF164" w:rsidR="009033A9" w:rsidRPr="00782007" w:rsidRDefault="009033A9" w:rsidP="009033A9">
            <w:pPr>
              <w:rPr>
                <w:color w:val="FF0000"/>
                <w:sz w:val="22"/>
                <w:szCs w:val="22"/>
              </w:rPr>
            </w:pPr>
            <w:r w:rsidRPr="00782007">
              <w:rPr>
                <w:rFonts w:eastAsiaTheme="minorHAnsi"/>
                <w:color w:val="FF0000"/>
                <w:sz w:val="22"/>
                <w:szCs w:val="22"/>
                <w:lang w:eastAsia="en-US"/>
              </w:rPr>
              <w:t>Обеспечение сельскохозяйственного производства</w:t>
            </w:r>
          </w:p>
        </w:tc>
        <w:tc>
          <w:tcPr>
            <w:tcW w:w="3686" w:type="dxa"/>
          </w:tcPr>
          <w:p w14:paraId="19484379" w14:textId="0A725BAE" w:rsidR="009033A9" w:rsidRPr="00782007" w:rsidRDefault="009033A9" w:rsidP="009033A9">
            <w:pPr>
              <w:jc w:val="both"/>
              <w:rPr>
                <w:color w:val="FF0000"/>
                <w:sz w:val="22"/>
                <w:szCs w:val="22"/>
              </w:rPr>
            </w:pPr>
            <w:r w:rsidRPr="00782007">
              <w:rPr>
                <w:rFonts w:eastAsiaTheme="minorHAnsi"/>
                <w:color w:val="FF0000"/>
                <w:sz w:val="22"/>
                <w:szCs w:val="22"/>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268" w:type="dxa"/>
          </w:tcPr>
          <w:p w14:paraId="3CD9E531" w14:textId="6033C739" w:rsidR="009033A9" w:rsidRPr="00782007" w:rsidRDefault="009033A9" w:rsidP="009033A9">
            <w:pPr>
              <w:jc w:val="center"/>
              <w:rPr>
                <w:color w:val="FF0000"/>
                <w:sz w:val="22"/>
                <w:szCs w:val="22"/>
              </w:rPr>
            </w:pPr>
            <w:r w:rsidRPr="00782007">
              <w:rPr>
                <w:rFonts w:eastAsiaTheme="minorHAnsi"/>
                <w:color w:val="FF0000"/>
                <w:sz w:val="22"/>
                <w:szCs w:val="22"/>
                <w:lang w:eastAsia="en-US"/>
              </w:rPr>
              <w:t>1.18</w:t>
            </w:r>
          </w:p>
        </w:tc>
      </w:tr>
      <w:tr w:rsidR="00782007" w:rsidRPr="00782007" w14:paraId="6ADC0C22" w14:textId="77777777" w:rsidTr="00412921">
        <w:trPr>
          <w:trHeight w:val="276"/>
          <w:jc w:val="center"/>
        </w:trPr>
        <w:tc>
          <w:tcPr>
            <w:tcW w:w="876" w:type="dxa"/>
          </w:tcPr>
          <w:p w14:paraId="50143111" w14:textId="77777777" w:rsidR="009033A9" w:rsidRPr="00782007" w:rsidRDefault="009033A9" w:rsidP="00412921">
            <w:pPr>
              <w:pStyle w:val="af8"/>
              <w:numPr>
                <w:ilvl w:val="2"/>
                <w:numId w:val="13"/>
              </w:numPr>
              <w:rPr>
                <w:color w:val="FF0000"/>
                <w:sz w:val="22"/>
                <w:szCs w:val="22"/>
              </w:rPr>
            </w:pPr>
          </w:p>
        </w:tc>
        <w:tc>
          <w:tcPr>
            <w:tcW w:w="2663" w:type="dxa"/>
          </w:tcPr>
          <w:p w14:paraId="31AB3F61" w14:textId="082903DD" w:rsidR="009033A9" w:rsidRPr="00782007" w:rsidRDefault="009033A9" w:rsidP="009033A9">
            <w:pPr>
              <w:rPr>
                <w:color w:val="FF0000"/>
                <w:sz w:val="22"/>
                <w:szCs w:val="22"/>
              </w:rPr>
            </w:pPr>
            <w:r w:rsidRPr="00782007">
              <w:rPr>
                <w:rFonts w:eastAsiaTheme="minorHAnsi"/>
                <w:color w:val="FF0000"/>
                <w:sz w:val="22"/>
                <w:szCs w:val="22"/>
                <w:lang w:eastAsia="en-US"/>
              </w:rPr>
              <w:t>Хранение автотранспорта</w:t>
            </w:r>
          </w:p>
        </w:tc>
        <w:tc>
          <w:tcPr>
            <w:tcW w:w="3686" w:type="dxa"/>
          </w:tcPr>
          <w:p w14:paraId="11AB3CCA" w14:textId="2885E5D7" w:rsidR="009033A9" w:rsidRPr="00782007" w:rsidRDefault="009033A9" w:rsidP="009033A9">
            <w:pPr>
              <w:jc w:val="both"/>
              <w:rPr>
                <w:color w:val="FF0000"/>
                <w:sz w:val="22"/>
                <w:szCs w:val="22"/>
              </w:rPr>
            </w:pPr>
            <w:r w:rsidRPr="00782007">
              <w:rPr>
                <w:rFonts w:eastAsiaTheme="minorHAnsi"/>
                <w:color w:val="FF0000"/>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82007">
              <w:rPr>
                <w:rFonts w:eastAsiaTheme="minorHAnsi"/>
                <w:color w:val="FF0000"/>
                <w:sz w:val="22"/>
                <w:szCs w:val="22"/>
                <w:lang w:eastAsia="en-US"/>
              </w:rPr>
              <w:t>машино</w:t>
            </w:r>
            <w:proofErr w:type="spellEnd"/>
            <w:r w:rsidRPr="00782007">
              <w:rPr>
                <w:rFonts w:eastAsiaTheme="minorHAnsi"/>
                <w:color w:val="FF0000"/>
                <w:sz w:val="22"/>
                <w:szCs w:val="22"/>
                <w:lang w:eastAsia="en-US"/>
              </w:rPr>
              <w:t xml:space="preserve">-места, за исключением гаражей, размещение которых предусмотрено содержанием вида разрешенного использования с </w:t>
            </w:r>
            <w:hyperlink r:id="rId230" w:history="1">
              <w:r w:rsidRPr="00782007">
                <w:rPr>
                  <w:rFonts w:eastAsiaTheme="minorHAnsi"/>
                  <w:color w:val="FF0000"/>
                  <w:sz w:val="22"/>
                  <w:szCs w:val="22"/>
                  <w:lang w:eastAsia="en-US"/>
                </w:rPr>
                <w:t>кодом 4.9</w:t>
              </w:r>
            </w:hyperlink>
          </w:p>
        </w:tc>
        <w:tc>
          <w:tcPr>
            <w:tcW w:w="2268" w:type="dxa"/>
          </w:tcPr>
          <w:p w14:paraId="7147CEF9" w14:textId="33CF378E" w:rsidR="009033A9" w:rsidRPr="00782007" w:rsidRDefault="009033A9" w:rsidP="009033A9">
            <w:pPr>
              <w:jc w:val="center"/>
              <w:rPr>
                <w:color w:val="FF0000"/>
                <w:sz w:val="22"/>
                <w:szCs w:val="22"/>
              </w:rPr>
            </w:pPr>
            <w:r w:rsidRPr="00782007">
              <w:rPr>
                <w:rFonts w:eastAsiaTheme="minorHAnsi"/>
                <w:color w:val="FF0000"/>
                <w:sz w:val="22"/>
                <w:szCs w:val="22"/>
                <w:lang w:eastAsia="en-US"/>
              </w:rPr>
              <w:t>2.7.1</w:t>
            </w:r>
          </w:p>
        </w:tc>
      </w:tr>
      <w:tr w:rsidR="00782007" w:rsidRPr="00782007" w14:paraId="1E6F83F0" w14:textId="77777777" w:rsidTr="00412921">
        <w:trPr>
          <w:trHeight w:val="276"/>
          <w:jc w:val="center"/>
        </w:trPr>
        <w:tc>
          <w:tcPr>
            <w:tcW w:w="876" w:type="dxa"/>
          </w:tcPr>
          <w:p w14:paraId="2664917C" w14:textId="77777777" w:rsidR="009033A9" w:rsidRPr="00782007" w:rsidRDefault="009033A9" w:rsidP="00412921">
            <w:pPr>
              <w:pStyle w:val="af8"/>
              <w:numPr>
                <w:ilvl w:val="2"/>
                <w:numId w:val="13"/>
              </w:numPr>
              <w:rPr>
                <w:color w:val="FF0000"/>
                <w:sz w:val="22"/>
                <w:szCs w:val="22"/>
              </w:rPr>
            </w:pPr>
          </w:p>
        </w:tc>
        <w:tc>
          <w:tcPr>
            <w:tcW w:w="2663" w:type="dxa"/>
          </w:tcPr>
          <w:p w14:paraId="7B2DFA51" w14:textId="23624280" w:rsidR="009033A9" w:rsidRPr="00782007" w:rsidRDefault="009033A9" w:rsidP="009033A9">
            <w:pPr>
              <w:rPr>
                <w:color w:val="FF0000"/>
                <w:sz w:val="22"/>
                <w:szCs w:val="22"/>
              </w:rPr>
            </w:pPr>
            <w:r w:rsidRPr="00782007">
              <w:rPr>
                <w:rFonts w:eastAsiaTheme="minorHAnsi"/>
                <w:color w:val="FF0000"/>
                <w:sz w:val="22"/>
                <w:szCs w:val="22"/>
                <w:lang w:eastAsia="en-US"/>
              </w:rPr>
              <w:t>Коммунальное обслуживание</w:t>
            </w:r>
          </w:p>
        </w:tc>
        <w:tc>
          <w:tcPr>
            <w:tcW w:w="3686" w:type="dxa"/>
          </w:tcPr>
          <w:p w14:paraId="2DE8DF13" w14:textId="0B9DDC81" w:rsidR="009033A9" w:rsidRPr="00782007" w:rsidRDefault="009033A9" w:rsidP="009033A9">
            <w:pPr>
              <w:jc w:val="both"/>
              <w:rPr>
                <w:color w:val="FF0000"/>
                <w:sz w:val="22"/>
                <w:szCs w:val="22"/>
              </w:rPr>
            </w:pPr>
            <w:r w:rsidRPr="00782007">
              <w:rPr>
                <w:rFonts w:eastAsiaTheme="minorHAnsi"/>
                <w:color w:val="FF0000"/>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5" w:history="1">
              <w:r w:rsidRPr="00782007">
                <w:rPr>
                  <w:rFonts w:eastAsiaTheme="minorHAnsi"/>
                  <w:color w:val="FF0000"/>
                  <w:sz w:val="22"/>
                  <w:szCs w:val="22"/>
                  <w:lang w:eastAsia="en-US"/>
                </w:rPr>
                <w:t>кодами 3.1.1</w:t>
              </w:r>
            </w:hyperlink>
            <w:r w:rsidRPr="00782007">
              <w:rPr>
                <w:rFonts w:eastAsiaTheme="minorHAnsi"/>
                <w:color w:val="FF0000"/>
                <w:sz w:val="22"/>
                <w:szCs w:val="22"/>
                <w:lang w:eastAsia="en-US"/>
              </w:rPr>
              <w:t xml:space="preserve"> - </w:t>
            </w:r>
            <w:hyperlink r:id="rId231" w:history="1">
              <w:r w:rsidRPr="00782007">
                <w:rPr>
                  <w:rFonts w:eastAsiaTheme="minorHAnsi"/>
                  <w:color w:val="FF0000"/>
                  <w:sz w:val="22"/>
                  <w:szCs w:val="22"/>
                  <w:lang w:eastAsia="en-US"/>
                </w:rPr>
                <w:t>3.1.2</w:t>
              </w:r>
            </w:hyperlink>
          </w:p>
        </w:tc>
        <w:tc>
          <w:tcPr>
            <w:tcW w:w="2268" w:type="dxa"/>
          </w:tcPr>
          <w:p w14:paraId="59C2BA3C" w14:textId="4220F696" w:rsidR="009033A9" w:rsidRPr="00782007" w:rsidRDefault="009033A9" w:rsidP="009033A9">
            <w:pPr>
              <w:jc w:val="center"/>
              <w:rPr>
                <w:color w:val="FF0000"/>
                <w:sz w:val="22"/>
                <w:szCs w:val="22"/>
              </w:rPr>
            </w:pPr>
            <w:r w:rsidRPr="00782007">
              <w:rPr>
                <w:rFonts w:eastAsiaTheme="minorHAnsi"/>
                <w:color w:val="FF0000"/>
                <w:sz w:val="22"/>
                <w:szCs w:val="22"/>
                <w:lang w:eastAsia="en-US"/>
              </w:rPr>
              <w:t>3.1</w:t>
            </w:r>
          </w:p>
        </w:tc>
      </w:tr>
      <w:tr w:rsidR="00782007" w:rsidRPr="00782007" w14:paraId="7104FE14" w14:textId="77777777" w:rsidTr="00412921">
        <w:trPr>
          <w:trHeight w:val="276"/>
          <w:jc w:val="center"/>
        </w:trPr>
        <w:tc>
          <w:tcPr>
            <w:tcW w:w="876" w:type="dxa"/>
          </w:tcPr>
          <w:p w14:paraId="4C2FAEDF" w14:textId="77777777" w:rsidR="009033A9" w:rsidRPr="00782007" w:rsidRDefault="009033A9" w:rsidP="00412921">
            <w:pPr>
              <w:pStyle w:val="af8"/>
              <w:numPr>
                <w:ilvl w:val="2"/>
                <w:numId w:val="13"/>
              </w:numPr>
              <w:rPr>
                <w:color w:val="FF0000"/>
                <w:sz w:val="22"/>
                <w:szCs w:val="22"/>
              </w:rPr>
            </w:pPr>
          </w:p>
        </w:tc>
        <w:tc>
          <w:tcPr>
            <w:tcW w:w="2663" w:type="dxa"/>
          </w:tcPr>
          <w:p w14:paraId="5C54911A" w14:textId="2C775B7C" w:rsidR="009033A9" w:rsidRPr="00782007" w:rsidRDefault="009033A9" w:rsidP="009033A9">
            <w:pPr>
              <w:rPr>
                <w:color w:val="FF0000"/>
                <w:sz w:val="22"/>
                <w:szCs w:val="22"/>
              </w:rPr>
            </w:pPr>
            <w:r w:rsidRPr="00782007">
              <w:rPr>
                <w:rFonts w:eastAsiaTheme="minorHAnsi"/>
                <w:color w:val="FF0000"/>
                <w:sz w:val="22"/>
                <w:szCs w:val="22"/>
                <w:lang w:eastAsia="en-US"/>
              </w:rPr>
              <w:t>Предоставление коммунальных услуг</w:t>
            </w:r>
          </w:p>
        </w:tc>
        <w:tc>
          <w:tcPr>
            <w:tcW w:w="3686" w:type="dxa"/>
          </w:tcPr>
          <w:p w14:paraId="334F8875" w14:textId="6FD43336" w:rsidR="009033A9" w:rsidRPr="00782007" w:rsidRDefault="009033A9" w:rsidP="009033A9">
            <w:pPr>
              <w:jc w:val="both"/>
              <w:rPr>
                <w:color w:val="FF0000"/>
                <w:sz w:val="22"/>
                <w:szCs w:val="22"/>
              </w:rPr>
            </w:pPr>
            <w:r w:rsidRPr="00782007">
              <w:rPr>
                <w:rFonts w:eastAsiaTheme="minorHAnsi"/>
                <w:color w:val="FF0000"/>
                <w:sz w:val="22"/>
                <w:szCs w:val="22"/>
                <w:lang w:eastAsia="en-US"/>
              </w:rPr>
              <w:t xml:space="preserve">Размещение зданий и сооружений, обеспечивающих поставку воды, тепла, электричества, газа, отвод канализационных стоков, очистку и </w:t>
            </w:r>
            <w:r w:rsidRPr="00782007">
              <w:rPr>
                <w:rFonts w:eastAsiaTheme="minorHAnsi"/>
                <w:color w:val="FF0000"/>
                <w:sz w:val="22"/>
                <w:szCs w:val="22"/>
                <w:lang w:eastAsia="en-US"/>
              </w:rPr>
              <w:lastRenderedPageBreak/>
              <w:t>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w:t>
            </w:r>
            <w:r w:rsidR="00782007">
              <w:rPr>
                <w:rFonts w:eastAsiaTheme="minorHAnsi"/>
                <w:color w:val="FF0000"/>
                <w:sz w:val="22"/>
                <w:szCs w:val="22"/>
                <w:lang w:eastAsia="en-US"/>
              </w:rPr>
              <w:t>,</w:t>
            </w:r>
            <w:r w:rsidRPr="00782007">
              <w:rPr>
                <w:rFonts w:eastAsiaTheme="minorHAnsi"/>
                <w:color w:val="FF0000"/>
                <w:sz w:val="22"/>
                <w:szCs w:val="22"/>
                <w:lang w:eastAsia="en-US"/>
              </w:rPr>
              <w:t xml:space="preserve"> для обслуживания уборочной и аварийной техники, сооружений, необходимых для сбора и плавки снега)</w:t>
            </w:r>
          </w:p>
        </w:tc>
        <w:tc>
          <w:tcPr>
            <w:tcW w:w="2268" w:type="dxa"/>
          </w:tcPr>
          <w:p w14:paraId="0D32CD91" w14:textId="08B44E9A" w:rsidR="009033A9" w:rsidRPr="00782007" w:rsidRDefault="009033A9" w:rsidP="009033A9">
            <w:pPr>
              <w:jc w:val="center"/>
              <w:rPr>
                <w:color w:val="FF0000"/>
                <w:sz w:val="22"/>
                <w:szCs w:val="22"/>
              </w:rPr>
            </w:pPr>
            <w:r w:rsidRPr="00782007">
              <w:rPr>
                <w:rFonts w:eastAsiaTheme="minorHAnsi"/>
                <w:color w:val="FF0000"/>
                <w:sz w:val="22"/>
                <w:szCs w:val="22"/>
                <w:lang w:eastAsia="en-US"/>
              </w:rPr>
              <w:lastRenderedPageBreak/>
              <w:t>3.1.1</w:t>
            </w:r>
          </w:p>
        </w:tc>
      </w:tr>
      <w:tr w:rsidR="00782007" w:rsidRPr="00782007" w14:paraId="27AAF771" w14:textId="77777777" w:rsidTr="00412921">
        <w:trPr>
          <w:trHeight w:val="276"/>
          <w:jc w:val="center"/>
        </w:trPr>
        <w:tc>
          <w:tcPr>
            <w:tcW w:w="876" w:type="dxa"/>
          </w:tcPr>
          <w:p w14:paraId="5425389C" w14:textId="77777777" w:rsidR="009033A9" w:rsidRPr="00782007" w:rsidRDefault="009033A9" w:rsidP="00412921">
            <w:pPr>
              <w:pStyle w:val="af8"/>
              <w:numPr>
                <w:ilvl w:val="2"/>
                <w:numId w:val="13"/>
              </w:numPr>
              <w:rPr>
                <w:color w:val="FF0000"/>
                <w:sz w:val="22"/>
                <w:szCs w:val="22"/>
              </w:rPr>
            </w:pPr>
          </w:p>
        </w:tc>
        <w:tc>
          <w:tcPr>
            <w:tcW w:w="2663" w:type="dxa"/>
          </w:tcPr>
          <w:p w14:paraId="32F98F4A" w14:textId="360EB522" w:rsidR="009033A9" w:rsidRPr="00782007" w:rsidRDefault="009033A9" w:rsidP="009033A9">
            <w:pPr>
              <w:rPr>
                <w:color w:val="FF0000"/>
                <w:sz w:val="22"/>
                <w:szCs w:val="22"/>
              </w:rPr>
            </w:pPr>
            <w:r w:rsidRPr="00782007">
              <w:rPr>
                <w:rFonts w:eastAsiaTheme="minorHAnsi"/>
                <w:color w:val="FF0000"/>
                <w:sz w:val="22"/>
                <w:szCs w:val="22"/>
                <w:lang w:eastAsia="en-US"/>
              </w:rPr>
              <w:t>Административные здания организаций, обеспечивающих предоставление коммунальных услуг</w:t>
            </w:r>
          </w:p>
        </w:tc>
        <w:tc>
          <w:tcPr>
            <w:tcW w:w="3686" w:type="dxa"/>
          </w:tcPr>
          <w:p w14:paraId="2AFAE2D3" w14:textId="6D47BB21" w:rsidR="009033A9" w:rsidRPr="00782007" w:rsidRDefault="009033A9" w:rsidP="009033A9">
            <w:pPr>
              <w:jc w:val="both"/>
              <w:rPr>
                <w:color w:val="FF0000"/>
                <w:sz w:val="22"/>
                <w:szCs w:val="22"/>
              </w:rPr>
            </w:pPr>
            <w:r w:rsidRPr="00782007">
              <w:rPr>
                <w:rFonts w:eastAsiaTheme="minorHAnsi"/>
                <w:color w:val="FF0000"/>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2268" w:type="dxa"/>
          </w:tcPr>
          <w:p w14:paraId="75DC836E" w14:textId="73E2E2C3" w:rsidR="009033A9" w:rsidRPr="00782007" w:rsidRDefault="009033A9" w:rsidP="009033A9">
            <w:pPr>
              <w:jc w:val="center"/>
              <w:rPr>
                <w:color w:val="FF0000"/>
                <w:sz w:val="22"/>
                <w:szCs w:val="22"/>
              </w:rPr>
            </w:pPr>
            <w:r w:rsidRPr="00782007">
              <w:rPr>
                <w:rFonts w:eastAsiaTheme="minorHAnsi"/>
                <w:color w:val="FF0000"/>
                <w:sz w:val="22"/>
                <w:szCs w:val="22"/>
                <w:lang w:eastAsia="en-US"/>
              </w:rPr>
              <w:t>3.1.2</w:t>
            </w:r>
          </w:p>
        </w:tc>
      </w:tr>
      <w:tr w:rsidR="00782007" w:rsidRPr="00782007" w14:paraId="29A07CFE" w14:textId="77777777" w:rsidTr="00412921">
        <w:trPr>
          <w:jc w:val="center"/>
        </w:trPr>
        <w:tc>
          <w:tcPr>
            <w:tcW w:w="876" w:type="dxa"/>
            <w:tcBorders>
              <w:bottom w:val="single" w:sz="4" w:space="0" w:color="auto"/>
            </w:tcBorders>
          </w:tcPr>
          <w:p w14:paraId="6DA284E2" w14:textId="661EEFAF" w:rsidR="009033A9" w:rsidRPr="00782007" w:rsidRDefault="009033A9" w:rsidP="00412921">
            <w:pPr>
              <w:pStyle w:val="af8"/>
              <w:numPr>
                <w:ilvl w:val="2"/>
                <w:numId w:val="13"/>
              </w:numPr>
              <w:rPr>
                <w:color w:val="FF0000"/>
                <w:sz w:val="22"/>
                <w:szCs w:val="22"/>
              </w:rPr>
            </w:pPr>
          </w:p>
        </w:tc>
        <w:tc>
          <w:tcPr>
            <w:tcW w:w="2663" w:type="dxa"/>
            <w:tcBorders>
              <w:bottom w:val="single" w:sz="4" w:space="0" w:color="auto"/>
            </w:tcBorders>
          </w:tcPr>
          <w:p w14:paraId="0ED0B576" w14:textId="30939440" w:rsidR="009033A9" w:rsidRPr="00782007" w:rsidRDefault="009033A9" w:rsidP="009033A9">
            <w:pPr>
              <w:rPr>
                <w:color w:val="FF0000"/>
                <w:sz w:val="22"/>
                <w:szCs w:val="22"/>
              </w:rPr>
            </w:pPr>
            <w:r w:rsidRPr="00782007">
              <w:rPr>
                <w:rFonts w:eastAsiaTheme="minorHAnsi"/>
                <w:color w:val="FF0000"/>
                <w:sz w:val="22"/>
                <w:szCs w:val="22"/>
                <w:lang w:eastAsia="en-US"/>
              </w:rPr>
              <w:t>Оказание услуг связи</w:t>
            </w:r>
          </w:p>
        </w:tc>
        <w:tc>
          <w:tcPr>
            <w:tcW w:w="3686" w:type="dxa"/>
            <w:tcBorders>
              <w:bottom w:val="single" w:sz="4" w:space="0" w:color="auto"/>
            </w:tcBorders>
          </w:tcPr>
          <w:p w14:paraId="77CE1DF2" w14:textId="28AB31CB" w:rsidR="009033A9" w:rsidRPr="00782007" w:rsidRDefault="009033A9" w:rsidP="009033A9">
            <w:pPr>
              <w:jc w:val="both"/>
              <w:rPr>
                <w:color w:val="FF0000"/>
                <w:sz w:val="22"/>
                <w:szCs w:val="22"/>
              </w:rPr>
            </w:pPr>
            <w:r w:rsidRPr="00782007">
              <w:rPr>
                <w:rFonts w:eastAsiaTheme="minorHAnsi"/>
                <w:color w:val="FF0000"/>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68" w:type="dxa"/>
            <w:tcBorders>
              <w:bottom w:val="single" w:sz="4" w:space="0" w:color="auto"/>
            </w:tcBorders>
          </w:tcPr>
          <w:p w14:paraId="395FC1F4" w14:textId="4AA20AB8" w:rsidR="009033A9" w:rsidRPr="00782007" w:rsidRDefault="009033A9" w:rsidP="009033A9">
            <w:pPr>
              <w:jc w:val="center"/>
              <w:rPr>
                <w:color w:val="FF0000"/>
                <w:sz w:val="22"/>
                <w:szCs w:val="22"/>
              </w:rPr>
            </w:pPr>
            <w:r w:rsidRPr="00782007">
              <w:rPr>
                <w:rFonts w:eastAsiaTheme="minorHAnsi"/>
                <w:color w:val="FF0000"/>
                <w:sz w:val="22"/>
                <w:szCs w:val="22"/>
                <w:lang w:eastAsia="en-US"/>
              </w:rPr>
              <w:t>3.2.3</w:t>
            </w:r>
          </w:p>
        </w:tc>
      </w:tr>
      <w:tr w:rsidR="00782007" w:rsidRPr="00782007" w14:paraId="42221DA2" w14:textId="77777777" w:rsidTr="00412921">
        <w:trPr>
          <w:jc w:val="center"/>
        </w:trPr>
        <w:tc>
          <w:tcPr>
            <w:tcW w:w="876" w:type="dxa"/>
            <w:tcBorders>
              <w:bottom w:val="single" w:sz="4" w:space="0" w:color="auto"/>
            </w:tcBorders>
          </w:tcPr>
          <w:p w14:paraId="0CE7DD77" w14:textId="4BDDE9EF" w:rsidR="009033A9" w:rsidRPr="00782007" w:rsidRDefault="009033A9" w:rsidP="00412921">
            <w:pPr>
              <w:pStyle w:val="af8"/>
              <w:numPr>
                <w:ilvl w:val="2"/>
                <w:numId w:val="13"/>
              </w:numPr>
              <w:rPr>
                <w:color w:val="FF0000"/>
                <w:sz w:val="22"/>
                <w:szCs w:val="22"/>
              </w:rPr>
            </w:pPr>
          </w:p>
        </w:tc>
        <w:tc>
          <w:tcPr>
            <w:tcW w:w="2663" w:type="dxa"/>
            <w:tcBorders>
              <w:bottom w:val="single" w:sz="4" w:space="0" w:color="auto"/>
            </w:tcBorders>
          </w:tcPr>
          <w:p w14:paraId="30CD1C9E" w14:textId="49CD6636" w:rsidR="009033A9" w:rsidRPr="00782007" w:rsidRDefault="009033A9" w:rsidP="009033A9">
            <w:pPr>
              <w:rPr>
                <w:color w:val="FF0000"/>
                <w:sz w:val="22"/>
                <w:szCs w:val="22"/>
              </w:rPr>
            </w:pPr>
            <w:r w:rsidRPr="00782007">
              <w:rPr>
                <w:rFonts w:eastAsiaTheme="minorHAnsi"/>
                <w:color w:val="FF0000"/>
                <w:sz w:val="22"/>
                <w:szCs w:val="22"/>
                <w:lang w:eastAsia="en-US"/>
              </w:rPr>
              <w:t>Обеспечение деятельности в области гидрометеорологии и смежных с ней областях</w:t>
            </w:r>
          </w:p>
        </w:tc>
        <w:tc>
          <w:tcPr>
            <w:tcW w:w="3686" w:type="dxa"/>
            <w:tcBorders>
              <w:bottom w:val="single" w:sz="4" w:space="0" w:color="auto"/>
            </w:tcBorders>
          </w:tcPr>
          <w:p w14:paraId="47CF9F75" w14:textId="67D713FC" w:rsidR="009033A9" w:rsidRPr="00782007" w:rsidRDefault="009033A9" w:rsidP="009033A9">
            <w:pPr>
              <w:jc w:val="both"/>
              <w:rPr>
                <w:color w:val="FF0000"/>
                <w:sz w:val="22"/>
                <w:szCs w:val="22"/>
              </w:rPr>
            </w:pPr>
            <w:r w:rsidRPr="00782007">
              <w:rPr>
                <w:rFonts w:eastAsiaTheme="minorHAnsi"/>
                <w:color w:val="FF0000"/>
                <w:sz w:val="22"/>
                <w:szCs w:val="22"/>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tcBorders>
              <w:bottom w:val="single" w:sz="4" w:space="0" w:color="auto"/>
            </w:tcBorders>
          </w:tcPr>
          <w:p w14:paraId="03251EFA" w14:textId="412699BE" w:rsidR="009033A9" w:rsidRPr="00782007" w:rsidRDefault="009033A9" w:rsidP="009033A9">
            <w:pPr>
              <w:jc w:val="center"/>
              <w:rPr>
                <w:color w:val="FF0000"/>
                <w:sz w:val="22"/>
                <w:szCs w:val="22"/>
              </w:rPr>
            </w:pPr>
            <w:r w:rsidRPr="00782007">
              <w:rPr>
                <w:rFonts w:eastAsiaTheme="minorHAnsi"/>
                <w:color w:val="FF0000"/>
                <w:sz w:val="22"/>
                <w:szCs w:val="22"/>
                <w:lang w:eastAsia="en-US"/>
              </w:rPr>
              <w:t>3.9.1</w:t>
            </w:r>
          </w:p>
        </w:tc>
      </w:tr>
      <w:tr w:rsidR="00782007" w:rsidRPr="00782007" w14:paraId="2CCE89AE" w14:textId="77777777" w:rsidTr="00412921">
        <w:trPr>
          <w:jc w:val="center"/>
        </w:trPr>
        <w:tc>
          <w:tcPr>
            <w:tcW w:w="876" w:type="dxa"/>
            <w:tcBorders>
              <w:bottom w:val="single" w:sz="4" w:space="0" w:color="auto"/>
            </w:tcBorders>
          </w:tcPr>
          <w:p w14:paraId="30C92589" w14:textId="77777777" w:rsidR="009033A9" w:rsidRPr="00782007" w:rsidRDefault="009033A9" w:rsidP="00412921">
            <w:pPr>
              <w:pStyle w:val="af8"/>
              <w:numPr>
                <w:ilvl w:val="2"/>
                <w:numId w:val="13"/>
              </w:numPr>
              <w:rPr>
                <w:color w:val="FF0000"/>
                <w:sz w:val="22"/>
                <w:szCs w:val="22"/>
              </w:rPr>
            </w:pPr>
          </w:p>
        </w:tc>
        <w:tc>
          <w:tcPr>
            <w:tcW w:w="2663" w:type="dxa"/>
            <w:tcBorders>
              <w:bottom w:val="single" w:sz="4" w:space="0" w:color="auto"/>
            </w:tcBorders>
          </w:tcPr>
          <w:p w14:paraId="2FB1D8E7" w14:textId="2CBACEB0" w:rsidR="009033A9" w:rsidRPr="00782007" w:rsidRDefault="009033A9" w:rsidP="009033A9">
            <w:pPr>
              <w:rPr>
                <w:rFonts w:eastAsiaTheme="minorHAnsi"/>
                <w:color w:val="FF0000"/>
                <w:sz w:val="22"/>
                <w:szCs w:val="22"/>
                <w:lang w:eastAsia="en-US"/>
              </w:rPr>
            </w:pPr>
            <w:r w:rsidRPr="00782007">
              <w:rPr>
                <w:rFonts w:eastAsiaTheme="minorHAnsi"/>
                <w:color w:val="FF0000"/>
                <w:sz w:val="22"/>
                <w:szCs w:val="22"/>
                <w:lang w:eastAsia="en-US"/>
              </w:rPr>
              <w:t>Деловое управление</w:t>
            </w:r>
          </w:p>
        </w:tc>
        <w:tc>
          <w:tcPr>
            <w:tcW w:w="3686" w:type="dxa"/>
            <w:tcBorders>
              <w:bottom w:val="single" w:sz="4" w:space="0" w:color="auto"/>
            </w:tcBorders>
          </w:tcPr>
          <w:p w14:paraId="54DAF17B" w14:textId="15980A03" w:rsidR="009033A9" w:rsidRPr="00782007" w:rsidRDefault="009033A9" w:rsidP="009033A9">
            <w:pPr>
              <w:jc w:val="both"/>
              <w:rPr>
                <w:rFonts w:eastAsiaTheme="minorHAnsi"/>
                <w:color w:val="FF0000"/>
                <w:sz w:val="22"/>
                <w:szCs w:val="22"/>
                <w:lang w:eastAsia="en-US"/>
              </w:rPr>
            </w:pPr>
            <w:r w:rsidRPr="00782007">
              <w:rPr>
                <w:rFonts w:eastAsiaTheme="minorHAnsi"/>
                <w:color w:val="FF0000"/>
                <w:sz w:val="22"/>
                <w:szCs w:val="22"/>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782007">
              <w:rPr>
                <w:rFonts w:eastAsiaTheme="minorHAnsi"/>
                <w:color w:val="FF0000"/>
                <w:sz w:val="22"/>
                <w:szCs w:val="22"/>
                <w:lang w:eastAsia="en-US"/>
              </w:rPr>
              <w:lastRenderedPageBreak/>
              <w:t>биржевая деятельность (за исключением банковской и страховой деятельности)</w:t>
            </w:r>
          </w:p>
        </w:tc>
        <w:tc>
          <w:tcPr>
            <w:tcW w:w="2268" w:type="dxa"/>
            <w:tcBorders>
              <w:bottom w:val="single" w:sz="4" w:space="0" w:color="auto"/>
            </w:tcBorders>
          </w:tcPr>
          <w:p w14:paraId="6E6ED42C" w14:textId="04C4C0ED" w:rsidR="009033A9" w:rsidRPr="00782007" w:rsidRDefault="009033A9" w:rsidP="009033A9">
            <w:pPr>
              <w:jc w:val="center"/>
              <w:rPr>
                <w:rFonts w:eastAsiaTheme="minorHAnsi"/>
                <w:color w:val="FF0000"/>
                <w:sz w:val="22"/>
                <w:szCs w:val="22"/>
                <w:lang w:eastAsia="en-US"/>
              </w:rPr>
            </w:pPr>
            <w:r w:rsidRPr="00782007">
              <w:rPr>
                <w:rFonts w:eastAsiaTheme="minorHAnsi"/>
                <w:color w:val="FF0000"/>
                <w:sz w:val="22"/>
                <w:szCs w:val="22"/>
                <w:lang w:eastAsia="en-US"/>
              </w:rPr>
              <w:lastRenderedPageBreak/>
              <w:t>4.1</w:t>
            </w:r>
          </w:p>
        </w:tc>
      </w:tr>
      <w:tr w:rsidR="00782007" w:rsidRPr="00782007" w14:paraId="4E828792" w14:textId="77777777" w:rsidTr="00412921">
        <w:trPr>
          <w:jc w:val="center"/>
        </w:trPr>
        <w:tc>
          <w:tcPr>
            <w:tcW w:w="876" w:type="dxa"/>
            <w:tcBorders>
              <w:bottom w:val="single" w:sz="4" w:space="0" w:color="auto"/>
            </w:tcBorders>
          </w:tcPr>
          <w:p w14:paraId="22E7EBD7"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364F61E3" w14:textId="4365A4EC"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Магазины</w:t>
            </w:r>
          </w:p>
        </w:tc>
        <w:tc>
          <w:tcPr>
            <w:tcW w:w="3686" w:type="dxa"/>
            <w:tcBorders>
              <w:bottom w:val="single" w:sz="4" w:space="0" w:color="auto"/>
            </w:tcBorders>
          </w:tcPr>
          <w:p w14:paraId="1E6AFF95" w14:textId="2D74BB9D" w:rsidR="00D11426" w:rsidRPr="00782007" w:rsidRDefault="00D11426" w:rsidP="00D11426">
            <w:pPr>
              <w:jc w:val="both"/>
              <w:rPr>
                <w:rFonts w:eastAsiaTheme="minorHAnsi"/>
                <w:color w:val="FF0000"/>
                <w:sz w:val="22"/>
                <w:szCs w:val="22"/>
                <w:lang w:eastAsia="en-US"/>
              </w:rPr>
            </w:pPr>
            <w:r w:rsidRPr="00782007">
              <w:rPr>
                <w:rFonts w:eastAsiaTheme="minorHAnsi"/>
                <w:color w:val="FF0000"/>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Borders>
              <w:bottom w:val="single" w:sz="4" w:space="0" w:color="auto"/>
            </w:tcBorders>
          </w:tcPr>
          <w:p w14:paraId="09DBC0DD" w14:textId="724E539E"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4.4</w:t>
            </w:r>
          </w:p>
        </w:tc>
      </w:tr>
      <w:tr w:rsidR="00782007" w:rsidRPr="00782007" w14:paraId="4FE49623" w14:textId="77777777" w:rsidTr="00412921">
        <w:trPr>
          <w:jc w:val="center"/>
        </w:trPr>
        <w:tc>
          <w:tcPr>
            <w:tcW w:w="876" w:type="dxa"/>
            <w:tcBorders>
              <w:bottom w:val="single" w:sz="4" w:space="0" w:color="auto"/>
            </w:tcBorders>
          </w:tcPr>
          <w:p w14:paraId="1E435E7E" w14:textId="77777777" w:rsidR="009033A9" w:rsidRPr="00782007" w:rsidRDefault="009033A9" w:rsidP="00412921">
            <w:pPr>
              <w:pStyle w:val="af8"/>
              <w:numPr>
                <w:ilvl w:val="2"/>
                <w:numId w:val="13"/>
              </w:numPr>
              <w:rPr>
                <w:color w:val="FF0000"/>
                <w:sz w:val="22"/>
                <w:szCs w:val="22"/>
              </w:rPr>
            </w:pPr>
          </w:p>
        </w:tc>
        <w:tc>
          <w:tcPr>
            <w:tcW w:w="2663" w:type="dxa"/>
            <w:tcBorders>
              <w:bottom w:val="single" w:sz="4" w:space="0" w:color="auto"/>
            </w:tcBorders>
          </w:tcPr>
          <w:p w14:paraId="198CCDD6" w14:textId="039142EF" w:rsidR="009033A9" w:rsidRPr="00782007" w:rsidRDefault="009033A9" w:rsidP="009033A9">
            <w:pPr>
              <w:rPr>
                <w:rFonts w:eastAsiaTheme="minorHAnsi"/>
                <w:color w:val="FF0000"/>
                <w:sz w:val="22"/>
                <w:szCs w:val="22"/>
                <w:lang w:eastAsia="en-US"/>
              </w:rPr>
            </w:pPr>
            <w:r w:rsidRPr="00782007">
              <w:rPr>
                <w:rFonts w:eastAsiaTheme="minorHAnsi"/>
                <w:color w:val="FF0000"/>
                <w:sz w:val="22"/>
                <w:szCs w:val="22"/>
                <w:lang w:eastAsia="en-US"/>
              </w:rPr>
              <w:t>Общественное питание</w:t>
            </w:r>
          </w:p>
        </w:tc>
        <w:tc>
          <w:tcPr>
            <w:tcW w:w="3686" w:type="dxa"/>
            <w:tcBorders>
              <w:bottom w:val="single" w:sz="4" w:space="0" w:color="auto"/>
            </w:tcBorders>
          </w:tcPr>
          <w:p w14:paraId="49C137D9" w14:textId="76C18ACF" w:rsidR="009033A9" w:rsidRPr="00782007" w:rsidRDefault="009033A9" w:rsidP="009033A9">
            <w:pPr>
              <w:jc w:val="both"/>
              <w:rPr>
                <w:rFonts w:eastAsiaTheme="minorHAnsi"/>
                <w:color w:val="FF0000"/>
                <w:sz w:val="22"/>
                <w:szCs w:val="22"/>
                <w:lang w:eastAsia="en-US"/>
              </w:rPr>
            </w:pPr>
            <w:r w:rsidRPr="00782007">
              <w:rPr>
                <w:rFonts w:eastAsiaTheme="minorHAnsi"/>
                <w:color w:val="FF0000"/>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Borders>
              <w:bottom w:val="single" w:sz="4" w:space="0" w:color="auto"/>
            </w:tcBorders>
          </w:tcPr>
          <w:p w14:paraId="14886703" w14:textId="79F72C0B" w:rsidR="009033A9" w:rsidRPr="00782007" w:rsidRDefault="009033A9" w:rsidP="009033A9">
            <w:pPr>
              <w:jc w:val="center"/>
              <w:rPr>
                <w:rFonts w:eastAsiaTheme="minorHAnsi"/>
                <w:color w:val="FF0000"/>
                <w:sz w:val="22"/>
                <w:szCs w:val="22"/>
                <w:lang w:eastAsia="en-US"/>
              </w:rPr>
            </w:pPr>
            <w:r w:rsidRPr="00782007">
              <w:rPr>
                <w:rFonts w:eastAsiaTheme="minorHAnsi"/>
                <w:color w:val="FF0000"/>
                <w:sz w:val="22"/>
                <w:szCs w:val="22"/>
                <w:lang w:eastAsia="en-US"/>
              </w:rPr>
              <w:t>4.6</w:t>
            </w:r>
          </w:p>
        </w:tc>
      </w:tr>
      <w:tr w:rsidR="00782007" w:rsidRPr="00782007" w14:paraId="2AEA9313" w14:textId="77777777" w:rsidTr="00412921">
        <w:trPr>
          <w:jc w:val="center"/>
        </w:trPr>
        <w:tc>
          <w:tcPr>
            <w:tcW w:w="876" w:type="dxa"/>
            <w:tcBorders>
              <w:bottom w:val="single" w:sz="4" w:space="0" w:color="auto"/>
            </w:tcBorders>
          </w:tcPr>
          <w:p w14:paraId="1BC23D68" w14:textId="77777777" w:rsidR="00782007" w:rsidRPr="00782007" w:rsidRDefault="00782007" w:rsidP="00412921">
            <w:pPr>
              <w:pStyle w:val="af8"/>
              <w:numPr>
                <w:ilvl w:val="2"/>
                <w:numId w:val="13"/>
              </w:numPr>
              <w:rPr>
                <w:color w:val="FF0000"/>
                <w:sz w:val="22"/>
                <w:szCs w:val="22"/>
              </w:rPr>
            </w:pPr>
          </w:p>
        </w:tc>
        <w:tc>
          <w:tcPr>
            <w:tcW w:w="2663" w:type="dxa"/>
            <w:tcBorders>
              <w:bottom w:val="single" w:sz="4" w:space="0" w:color="auto"/>
            </w:tcBorders>
          </w:tcPr>
          <w:p w14:paraId="05BA7CAD" w14:textId="6DA2BAF3" w:rsidR="00782007" w:rsidRPr="00782007" w:rsidRDefault="00782007" w:rsidP="00782007">
            <w:pPr>
              <w:rPr>
                <w:rFonts w:eastAsiaTheme="minorHAnsi"/>
                <w:color w:val="FF0000"/>
                <w:sz w:val="22"/>
                <w:szCs w:val="22"/>
                <w:lang w:eastAsia="en-US"/>
              </w:rPr>
            </w:pPr>
            <w:r w:rsidRPr="00782007">
              <w:rPr>
                <w:rFonts w:eastAsiaTheme="minorHAnsi"/>
                <w:color w:val="FF0000"/>
                <w:sz w:val="22"/>
                <w:szCs w:val="22"/>
                <w:lang w:eastAsia="en-US"/>
              </w:rPr>
              <w:t>Гостиничное обслуживание</w:t>
            </w:r>
          </w:p>
        </w:tc>
        <w:tc>
          <w:tcPr>
            <w:tcW w:w="3686" w:type="dxa"/>
            <w:tcBorders>
              <w:bottom w:val="single" w:sz="4" w:space="0" w:color="auto"/>
            </w:tcBorders>
          </w:tcPr>
          <w:p w14:paraId="5E4DADAC" w14:textId="16EAFB44" w:rsidR="00782007" w:rsidRPr="00782007" w:rsidRDefault="00782007" w:rsidP="00782007">
            <w:pPr>
              <w:jc w:val="both"/>
              <w:rPr>
                <w:rFonts w:eastAsiaTheme="minorHAnsi"/>
                <w:color w:val="FF0000"/>
                <w:sz w:val="22"/>
                <w:szCs w:val="22"/>
                <w:lang w:eastAsia="en-US"/>
              </w:rPr>
            </w:pPr>
            <w:r w:rsidRPr="00782007">
              <w:rPr>
                <w:rFonts w:eastAsiaTheme="minorHAnsi"/>
                <w:color w:val="FF0000"/>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Borders>
              <w:bottom w:val="single" w:sz="4" w:space="0" w:color="auto"/>
            </w:tcBorders>
          </w:tcPr>
          <w:p w14:paraId="650C7B7F" w14:textId="4FB6167A" w:rsidR="00782007" w:rsidRPr="00782007" w:rsidRDefault="00782007" w:rsidP="00782007">
            <w:pPr>
              <w:jc w:val="center"/>
              <w:rPr>
                <w:rFonts w:eastAsiaTheme="minorHAnsi"/>
                <w:color w:val="FF0000"/>
                <w:sz w:val="22"/>
                <w:szCs w:val="22"/>
                <w:lang w:eastAsia="en-US"/>
              </w:rPr>
            </w:pPr>
            <w:r w:rsidRPr="00782007">
              <w:rPr>
                <w:rFonts w:eastAsiaTheme="minorHAnsi"/>
                <w:color w:val="FF0000"/>
                <w:sz w:val="22"/>
                <w:szCs w:val="22"/>
                <w:lang w:eastAsia="en-US"/>
              </w:rPr>
              <w:t>4.7</w:t>
            </w:r>
          </w:p>
        </w:tc>
      </w:tr>
      <w:tr w:rsidR="00782007" w:rsidRPr="00782007" w14:paraId="084AED32" w14:textId="77777777" w:rsidTr="00412921">
        <w:trPr>
          <w:jc w:val="center"/>
        </w:trPr>
        <w:tc>
          <w:tcPr>
            <w:tcW w:w="876" w:type="dxa"/>
            <w:tcBorders>
              <w:bottom w:val="single" w:sz="4" w:space="0" w:color="auto"/>
            </w:tcBorders>
          </w:tcPr>
          <w:p w14:paraId="36DB4B56" w14:textId="77777777" w:rsidR="009033A9" w:rsidRPr="00782007" w:rsidRDefault="009033A9" w:rsidP="00412921">
            <w:pPr>
              <w:pStyle w:val="af8"/>
              <w:numPr>
                <w:ilvl w:val="2"/>
                <w:numId w:val="13"/>
              </w:numPr>
              <w:rPr>
                <w:color w:val="FF0000"/>
                <w:sz w:val="22"/>
                <w:szCs w:val="22"/>
              </w:rPr>
            </w:pPr>
          </w:p>
        </w:tc>
        <w:tc>
          <w:tcPr>
            <w:tcW w:w="2663" w:type="dxa"/>
            <w:tcBorders>
              <w:bottom w:val="single" w:sz="4" w:space="0" w:color="auto"/>
            </w:tcBorders>
          </w:tcPr>
          <w:p w14:paraId="15E600F4" w14:textId="421F7292" w:rsidR="009033A9" w:rsidRPr="00782007" w:rsidRDefault="009033A9" w:rsidP="009033A9">
            <w:pPr>
              <w:rPr>
                <w:rFonts w:eastAsiaTheme="minorHAnsi"/>
                <w:color w:val="FF0000"/>
                <w:sz w:val="22"/>
                <w:szCs w:val="22"/>
                <w:lang w:eastAsia="en-US"/>
              </w:rPr>
            </w:pPr>
            <w:r w:rsidRPr="00782007">
              <w:rPr>
                <w:rFonts w:eastAsiaTheme="minorHAnsi"/>
                <w:color w:val="FF0000"/>
                <w:sz w:val="22"/>
                <w:szCs w:val="22"/>
                <w:lang w:eastAsia="en-US"/>
              </w:rPr>
              <w:t>Служебные гаражи</w:t>
            </w:r>
          </w:p>
        </w:tc>
        <w:tc>
          <w:tcPr>
            <w:tcW w:w="3686" w:type="dxa"/>
            <w:tcBorders>
              <w:bottom w:val="single" w:sz="4" w:space="0" w:color="auto"/>
            </w:tcBorders>
          </w:tcPr>
          <w:p w14:paraId="33BF5AE5" w14:textId="4B7B2879" w:rsidR="009033A9" w:rsidRPr="00782007" w:rsidRDefault="009033A9" w:rsidP="009033A9">
            <w:pPr>
              <w:jc w:val="both"/>
              <w:rPr>
                <w:rFonts w:eastAsiaTheme="minorHAnsi"/>
                <w:color w:val="FF0000"/>
                <w:sz w:val="22"/>
                <w:szCs w:val="22"/>
                <w:lang w:eastAsia="en-US"/>
              </w:rPr>
            </w:pPr>
            <w:r w:rsidRPr="00782007">
              <w:rPr>
                <w:rFonts w:eastAsiaTheme="minorHAnsi"/>
                <w:color w:val="FF0000"/>
                <w:sz w:val="22"/>
                <w:szCs w:val="22"/>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32" w:history="1">
              <w:r w:rsidRPr="00782007">
                <w:rPr>
                  <w:rFonts w:eastAsiaTheme="minorHAnsi"/>
                  <w:color w:val="FF0000"/>
                  <w:sz w:val="22"/>
                  <w:szCs w:val="22"/>
                  <w:lang w:eastAsia="en-US"/>
                </w:rPr>
                <w:t>кодами 3.0</w:t>
              </w:r>
            </w:hyperlink>
            <w:r w:rsidRPr="00782007">
              <w:rPr>
                <w:rFonts w:eastAsiaTheme="minorHAnsi"/>
                <w:color w:val="FF0000"/>
                <w:sz w:val="22"/>
                <w:szCs w:val="22"/>
                <w:lang w:eastAsia="en-US"/>
              </w:rPr>
              <w:t xml:space="preserve">, </w:t>
            </w:r>
            <w:hyperlink r:id="rId233" w:history="1">
              <w:r w:rsidRPr="00782007">
                <w:rPr>
                  <w:rFonts w:eastAsiaTheme="minorHAnsi"/>
                  <w:color w:val="FF0000"/>
                  <w:sz w:val="22"/>
                  <w:szCs w:val="22"/>
                  <w:lang w:eastAsia="en-US"/>
                </w:rPr>
                <w:t>4.0</w:t>
              </w:r>
            </w:hyperlink>
            <w:r w:rsidRPr="00782007">
              <w:rPr>
                <w:rFonts w:eastAsiaTheme="minorHAnsi"/>
                <w:color w:val="FF0000"/>
                <w:sz w:val="22"/>
                <w:szCs w:val="22"/>
                <w:lang w:eastAsia="en-US"/>
              </w:rPr>
              <w:t>, а также для стоянки и хранения транспортных средств общего пользования, в том числе в депо</w:t>
            </w:r>
          </w:p>
        </w:tc>
        <w:tc>
          <w:tcPr>
            <w:tcW w:w="2268" w:type="dxa"/>
            <w:tcBorders>
              <w:bottom w:val="single" w:sz="4" w:space="0" w:color="auto"/>
            </w:tcBorders>
          </w:tcPr>
          <w:p w14:paraId="4F0EDD41" w14:textId="4ECC9734" w:rsidR="009033A9" w:rsidRPr="00782007" w:rsidRDefault="009033A9" w:rsidP="009033A9">
            <w:pPr>
              <w:jc w:val="center"/>
              <w:rPr>
                <w:rFonts w:eastAsiaTheme="minorHAnsi"/>
                <w:color w:val="FF0000"/>
                <w:sz w:val="22"/>
                <w:szCs w:val="22"/>
                <w:lang w:eastAsia="en-US"/>
              </w:rPr>
            </w:pPr>
            <w:r w:rsidRPr="00782007">
              <w:rPr>
                <w:rFonts w:eastAsiaTheme="minorHAnsi"/>
                <w:color w:val="FF0000"/>
                <w:sz w:val="22"/>
                <w:szCs w:val="22"/>
                <w:lang w:eastAsia="en-US"/>
              </w:rPr>
              <w:t>4.9</w:t>
            </w:r>
          </w:p>
        </w:tc>
      </w:tr>
      <w:tr w:rsidR="00782007" w:rsidRPr="00782007" w14:paraId="7D16DC05" w14:textId="77777777" w:rsidTr="00412921">
        <w:trPr>
          <w:jc w:val="center"/>
        </w:trPr>
        <w:tc>
          <w:tcPr>
            <w:tcW w:w="876" w:type="dxa"/>
            <w:tcBorders>
              <w:bottom w:val="single" w:sz="4" w:space="0" w:color="auto"/>
            </w:tcBorders>
          </w:tcPr>
          <w:p w14:paraId="70B42D31"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4B36AE9B" w14:textId="5F43F5CE"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Объекты дорожного сервиса</w:t>
            </w:r>
          </w:p>
        </w:tc>
        <w:tc>
          <w:tcPr>
            <w:tcW w:w="3686" w:type="dxa"/>
            <w:tcBorders>
              <w:bottom w:val="single" w:sz="4" w:space="0" w:color="auto"/>
            </w:tcBorders>
          </w:tcPr>
          <w:p w14:paraId="0BD54941" w14:textId="4D39B973" w:rsidR="00D11426" w:rsidRPr="00782007" w:rsidRDefault="00D11426" w:rsidP="00D11426">
            <w:pPr>
              <w:jc w:val="both"/>
              <w:rPr>
                <w:rFonts w:eastAsiaTheme="minorHAnsi"/>
                <w:color w:val="FF0000"/>
                <w:sz w:val="22"/>
                <w:szCs w:val="22"/>
                <w:lang w:eastAsia="en-US"/>
              </w:rPr>
            </w:pPr>
            <w:r w:rsidRPr="00782007">
              <w:rPr>
                <w:rFonts w:eastAsiaTheme="minorHAnsi"/>
                <w:color w:val="FF0000"/>
                <w:sz w:val="22"/>
                <w:szCs w:val="22"/>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34" w:history="1">
              <w:r w:rsidRPr="00782007">
                <w:rPr>
                  <w:rFonts w:eastAsiaTheme="minorHAnsi"/>
                  <w:color w:val="FF0000"/>
                  <w:sz w:val="22"/>
                  <w:szCs w:val="22"/>
                  <w:lang w:eastAsia="en-US"/>
                </w:rPr>
                <w:t>кодами 4.9.1.1</w:t>
              </w:r>
            </w:hyperlink>
            <w:r w:rsidRPr="00782007">
              <w:rPr>
                <w:rFonts w:eastAsiaTheme="minorHAnsi"/>
                <w:color w:val="FF0000"/>
                <w:sz w:val="22"/>
                <w:szCs w:val="22"/>
                <w:lang w:eastAsia="en-US"/>
              </w:rPr>
              <w:t xml:space="preserve"> - </w:t>
            </w:r>
            <w:hyperlink r:id="rId235" w:history="1">
              <w:r w:rsidRPr="00782007">
                <w:rPr>
                  <w:rFonts w:eastAsiaTheme="minorHAnsi"/>
                  <w:color w:val="FF0000"/>
                  <w:sz w:val="22"/>
                  <w:szCs w:val="22"/>
                  <w:lang w:eastAsia="en-US"/>
                </w:rPr>
                <w:t>4.9.1.4</w:t>
              </w:r>
            </w:hyperlink>
          </w:p>
        </w:tc>
        <w:tc>
          <w:tcPr>
            <w:tcW w:w="2268" w:type="dxa"/>
            <w:tcBorders>
              <w:bottom w:val="single" w:sz="4" w:space="0" w:color="auto"/>
            </w:tcBorders>
          </w:tcPr>
          <w:p w14:paraId="1067E708" w14:textId="3A8C53E8"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4.9.1</w:t>
            </w:r>
          </w:p>
        </w:tc>
      </w:tr>
      <w:tr w:rsidR="00782007" w:rsidRPr="00782007" w14:paraId="6FDA76BE" w14:textId="77777777" w:rsidTr="00412921">
        <w:trPr>
          <w:jc w:val="center"/>
        </w:trPr>
        <w:tc>
          <w:tcPr>
            <w:tcW w:w="876" w:type="dxa"/>
            <w:tcBorders>
              <w:bottom w:val="single" w:sz="4" w:space="0" w:color="auto"/>
            </w:tcBorders>
          </w:tcPr>
          <w:p w14:paraId="7228FA0A"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290D48FF" w14:textId="36F408AB"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Заправка транспортных средств</w:t>
            </w:r>
          </w:p>
        </w:tc>
        <w:tc>
          <w:tcPr>
            <w:tcW w:w="3686" w:type="dxa"/>
            <w:tcBorders>
              <w:bottom w:val="single" w:sz="4" w:space="0" w:color="auto"/>
            </w:tcBorders>
          </w:tcPr>
          <w:p w14:paraId="7DB61FBF" w14:textId="4AFD4CAE" w:rsidR="00D11426" w:rsidRPr="00782007" w:rsidRDefault="00D11426" w:rsidP="00D11426">
            <w:pPr>
              <w:jc w:val="both"/>
              <w:rPr>
                <w:rFonts w:eastAsiaTheme="minorHAnsi"/>
                <w:color w:val="FF0000"/>
                <w:sz w:val="22"/>
                <w:szCs w:val="22"/>
                <w:lang w:eastAsia="en-US"/>
              </w:rPr>
            </w:pPr>
            <w:r w:rsidRPr="00782007">
              <w:rPr>
                <w:rFonts w:eastAsiaTheme="minorHAnsi"/>
                <w:color w:val="FF0000"/>
                <w:sz w:val="22"/>
                <w:szCs w:val="22"/>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tcPr>
          <w:p w14:paraId="4EECDCAB" w14:textId="727390C4"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4.9.1.1</w:t>
            </w:r>
          </w:p>
        </w:tc>
      </w:tr>
      <w:tr w:rsidR="00782007" w:rsidRPr="00782007" w14:paraId="3737CA14" w14:textId="77777777" w:rsidTr="00412921">
        <w:trPr>
          <w:jc w:val="center"/>
        </w:trPr>
        <w:tc>
          <w:tcPr>
            <w:tcW w:w="876" w:type="dxa"/>
            <w:tcBorders>
              <w:bottom w:val="single" w:sz="4" w:space="0" w:color="auto"/>
            </w:tcBorders>
          </w:tcPr>
          <w:p w14:paraId="202CE676"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759200E6" w14:textId="74B5E9FC"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Обеспечение дорожного отдыха</w:t>
            </w:r>
          </w:p>
        </w:tc>
        <w:tc>
          <w:tcPr>
            <w:tcW w:w="3686" w:type="dxa"/>
            <w:tcBorders>
              <w:bottom w:val="single" w:sz="4" w:space="0" w:color="auto"/>
            </w:tcBorders>
          </w:tcPr>
          <w:p w14:paraId="7D39750E" w14:textId="01DE6D79" w:rsidR="00D11426" w:rsidRPr="00782007" w:rsidRDefault="00D11426" w:rsidP="00D11426">
            <w:pPr>
              <w:jc w:val="both"/>
              <w:rPr>
                <w:rFonts w:eastAsiaTheme="minorHAnsi"/>
                <w:color w:val="FF0000"/>
                <w:sz w:val="22"/>
                <w:szCs w:val="22"/>
                <w:lang w:eastAsia="en-US"/>
              </w:rPr>
            </w:pPr>
            <w:r w:rsidRPr="00782007">
              <w:rPr>
                <w:rFonts w:eastAsiaTheme="minorHAnsi"/>
                <w:color w:val="FF0000"/>
                <w:sz w:val="22"/>
                <w:szCs w:val="22"/>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tcPr>
          <w:p w14:paraId="204CA3E2" w14:textId="4D1A776C"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4.9.1.2</w:t>
            </w:r>
          </w:p>
        </w:tc>
      </w:tr>
      <w:tr w:rsidR="00782007" w:rsidRPr="00782007" w14:paraId="0113F95D" w14:textId="77777777" w:rsidTr="00412921">
        <w:trPr>
          <w:jc w:val="center"/>
        </w:trPr>
        <w:tc>
          <w:tcPr>
            <w:tcW w:w="876" w:type="dxa"/>
            <w:tcBorders>
              <w:bottom w:val="single" w:sz="4" w:space="0" w:color="auto"/>
            </w:tcBorders>
          </w:tcPr>
          <w:p w14:paraId="1DBA7C0B"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16357B0E" w14:textId="24BDB186"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Автомобильные мойки</w:t>
            </w:r>
          </w:p>
        </w:tc>
        <w:tc>
          <w:tcPr>
            <w:tcW w:w="3686" w:type="dxa"/>
            <w:tcBorders>
              <w:bottom w:val="single" w:sz="4" w:space="0" w:color="auto"/>
            </w:tcBorders>
          </w:tcPr>
          <w:p w14:paraId="1CBE7F63" w14:textId="1C501768" w:rsidR="00D11426" w:rsidRPr="00782007" w:rsidRDefault="00D11426" w:rsidP="00D11426">
            <w:pPr>
              <w:jc w:val="both"/>
              <w:rPr>
                <w:rFonts w:eastAsiaTheme="minorHAnsi"/>
                <w:color w:val="FF0000"/>
                <w:sz w:val="22"/>
                <w:szCs w:val="22"/>
                <w:lang w:eastAsia="en-US"/>
              </w:rPr>
            </w:pPr>
            <w:r w:rsidRPr="00782007">
              <w:rPr>
                <w:rFonts w:eastAsiaTheme="minorHAnsi"/>
                <w:color w:val="FF0000"/>
                <w:sz w:val="22"/>
                <w:szCs w:val="22"/>
                <w:lang w:eastAsia="en-US"/>
              </w:rPr>
              <w:t>Размещение автомобильных моек, а также размещение магазинов сопутствующей торговли</w:t>
            </w:r>
          </w:p>
        </w:tc>
        <w:tc>
          <w:tcPr>
            <w:tcW w:w="2268" w:type="dxa"/>
            <w:tcBorders>
              <w:bottom w:val="single" w:sz="4" w:space="0" w:color="auto"/>
            </w:tcBorders>
          </w:tcPr>
          <w:p w14:paraId="5329AE63" w14:textId="479EC453"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4.9.1.3</w:t>
            </w:r>
          </w:p>
        </w:tc>
      </w:tr>
      <w:tr w:rsidR="00782007" w:rsidRPr="00782007" w14:paraId="70EC1E85" w14:textId="77777777" w:rsidTr="00412921">
        <w:trPr>
          <w:jc w:val="center"/>
        </w:trPr>
        <w:tc>
          <w:tcPr>
            <w:tcW w:w="876" w:type="dxa"/>
            <w:tcBorders>
              <w:bottom w:val="single" w:sz="4" w:space="0" w:color="auto"/>
            </w:tcBorders>
          </w:tcPr>
          <w:p w14:paraId="40514855"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0950AA7E" w14:textId="3DEB9461"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Ремонт автомобилей</w:t>
            </w:r>
          </w:p>
        </w:tc>
        <w:tc>
          <w:tcPr>
            <w:tcW w:w="3686" w:type="dxa"/>
            <w:tcBorders>
              <w:bottom w:val="single" w:sz="4" w:space="0" w:color="auto"/>
            </w:tcBorders>
          </w:tcPr>
          <w:p w14:paraId="76A94D6E" w14:textId="11A81E8A" w:rsidR="00D11426" w:rsidRPr="00782007" w:rsidRDefault="00D11426" w:rsidP="00D11426">
            <w:pPr>
              <w:jc w:val="both"/>
              <w:rPr>
                <w:rFonts w:eastAsiaTheme="minorHAnsi"/>
                <w:color w:val="FF0000"/>
                <w:sz w:val="22"/>
                <w:szCs w:val="22"/>
                <w:lang w:eastAsia="en-US"/>
              </w:rPr>
            </w:pPr>
            <w:r w:rsidRPr="00782007">
              <w:rPr>
                <w:rFonts w:eastAsiaTheme="minorHAnsi"/>
                <w:color w:val="FF0000"/>
                <w:sz w:val="22"/>
                <w:szCs w:val="22"/>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68" w:type="dxa"/>
            <w:tcBorders>
              <w:bottom w:val="single" w:sz="4" w:space="0" w:color="auto"/>
            </w:tcBorders>
          </w:tcPr>
          <w:p w14:paraId="580C74DD" w14:textId="79A84AAD"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4.9.1.4</w:t>
            </w:r>
          </w:p>
        </w:tc>
      </w:tr>
      <w:tr w:rsidR="00782007" w:rsidRPr="00782007" w14:paraId="5BE31B81" w14:textId="77777777" w:rsidTr="00412921">
        <w:trPr>
          <w:jc w:val="center"/>
        </w:trPr>
        <w:tc>
          <w:tcPr>
            <w:tcW w:w="876" w:type="dxa"/>
            <w:tcBorders>
              <w:bottom w:val="single" w:sz="4" w:space="0" w:color="auto"/>
            </w:tcBorders>
          </w:tcPr>
          <w:p w14:paraId="61E58556"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3D392649" w14:textId="7C0BC226"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Связь</w:t>
            </w:r>
          </w:p>
        </w:tc>
        <w:tc>
          <w:tcPr>
            <w:tcW w:w="3686" w:type="dxa"/>
            <w:tcBorders>
              <w:bottom w:val="single" w:sz="4" w:space="0" w:color="auto"/>
            </w:tcBorders>
          </w:tcPr>
          <w:p w14:paraId="547E8387" w14:textId="6A243512" w:rsidR="00D11426" w:rsidRPr="00782007" w:rsidRDefault="00D11426" w:rsidP="00D11426">
            <w:pPr>
              <w:jc w:val="both"/>
              <w:rPr>
                <w:rFonts w:eastAsiaTheme="minorHAnsi"/>
                <w:color w:val="FF0000"/>
                <w:sz w:val="22"/>
                <w:szCs w:val="22"/>
                <w:lang w:eastAsia="en-US"/>
              </w:rPr>
            </w:pPr>
            <w:r w:rsidRPr="00782007">
              <w:rPr>
                <w:rFonts w:eastAsiaTheme="minorHAnsi"/>
                <w:color w:val="FF0000"/>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36" w:history="1">
              <w:r w:rsidRPr="00782007">
                <w:rPr>
                  <w:rFonts w:eastAsiaTheme="minorHAnsi"/>
                  <w:color w:val="FF0000"/>
                  <w:sz w:val="22"/>
                  <w:szCs w:val="22"/>
                  <w:lang w:eastAsia="en-US"/>
                </w:rPr>
                <w:t>кодами 3.1.1</w:t>
              </w:r>
            </w:hyperlink>
            <w:r w:rsidRPr="00782007">
              <w:rPr>
                <w:rFonts w:eastAsiaTheme="minorHAnsi"/>
                <w:color w:val="FF0000"/>
                <w:sz w:val="22"/>
                <w:szCs w:val="22"/>
                <w:lang w:eastAsia="en-US"/>
              </w:rPr>
              <w:t xml:space="preserve">, </w:t>
            </w:r>
            <w:hyperlink r:id="rId237" w:history="1">
              <w:r w:rsidRPr="00782007">
                <w:rPr>
                  <w:rFonts w:eastAsiaTheme="minorHAnsi"/>
                  <w:color w:val="FF0000"/>
                  <w:sz w:val="22"/>
                  <w:szCs w:val="22"/>
                  <w:lang w:eastAsia="en-US"/>
                </w:rPr>
                <w:t>3.2.3</w:t>
              </w:r>
            </w:hyperlink>
          </w:p>
        </w:tc>
        <w:tc>
          <w:tcPr>
            <w:tcW w:w="2268" w:type="dxa"/>
            <w:tcBorders>
              <w:bottom w:val="single" w:sz="4" w:space="0" w:color="auto"/>
            </w:tcBorders>
          </w:tcPr>
          <w:p w14:paraId="1488B70D" w14:textId="0A14EAC1"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6.8</w:t>
            </w:r>
          </w:p>
        </w:tc>
      </w:tr>
      <w:tr w:rsidR="00782007" w:rsidRPr="00782007" w14:paraId="12DF20F0" w14:textId="77777777" w:rsidTr="00412921">
        <w:trPr>
          <w:jc w:val="center"/>
        </w:trPr>
        <w:tc>
          <w:tcPr>
            <w:tcW w:w="876" w:type="dxa"/>
            <w:tcBorders>
              <w:bottom w:val="single" w:sz="4" w:space="0" w:color="auto"/>
            </w:tcBorders>
          </w:tcPr>
          <w:p w14:paraId="31178135"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6DC49B34" w14:textId="51B44F66"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Склады</w:t>
            </w:r>
          </w:p>
        </w:tc>
        <w:tc>
          <w:tcPr>
            <w:tcW w:w="3686" w:type="dxa"/>
            <w:tcBorders>
              <w:bottom w:val="single" w:sz="4" w:space="0" w:color="auto"/>
            </w:tcBorders>
          </w:tcPr>
          <w:p w14:paraId="2A8308A3" w14:textId="0D56E508" w:rsidR="00D11426" w:rsidRPr="00782007" w:rsidRDefault="00D11426" w:rsidP="00D11426">
            <w:pPr>
              <w:jc w:val="both"/>
              <w:rPr>
                <w:rFonts w:eastAsiaTheme="minorHAnsi"/>
                <w:color w:val="FF0000"/>
                <w:sz w:val="22"/>
                <w:szCs w:val="22"/>
                <w:lang w:eastAsia="en-US"/>
              </w:rPr>
            </w:pPr>
            <w:r w:rsidRPr="00782007">
              <w:rPr>
                <w:rFonts w:eastAsiaTheme="minorHAnsi"/>
                <w:color w:val="FF0000"/>
                <w:sz w:val="22"/>
                <w:szCs w:val="22"/>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268" w:type="dxa"/>
            <w:tcBorders>
              <w:bottom w:val="single" w:sz="4" w:space="0" w:color="auto"/>
            </w:tcBorders>
          </w:tcPr>
          <w:p w14:paraId="7FEF1AAB" w14:textId="599D29BD"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6.9</w:t>
            </w:r>
          </w:p>
        </w:tc>
      </w:tr>
      <w:tr w:rsidR="00782007" w:rsidRPr="00782007" w14:paraId="1F4E501A" w14:textId="77777777" w:rsidTr="00412921">
        <w:trPr>
          <w:jc w:val="center"/>
        </w:trPr>
        <w:tc>
          <w:tcPr>
            <w:tcW w:w="876" w:type="dxa"/>
            <w:tcBorders>
              <w:bottom w:val="single" w:sz="4" w:space="0" w:color="auto"/>
            </w:tcBorders>
          </w:tcPr>
          <w:p w14:paraId="31D7AE44" w14:textId="1B645C1B"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0AB9297A" w14:textId="59EF2076" w:rsidR="00D11426" w:rsidRPr="00782007" w:rsidRDefault="00D11426" w:rsidP="00D11426">
            <w:pPr>
              <w:rPr>
                <w:color w:val="FF0000"/>
                <w:sz w:val="22"/>
                <w:szCs w:val="22"/>
              </w:rPr>
            </w:pPr>
            <w:r w:rsidRPr="00782007">
              <w:rPr>
                <w:rFonts w:eastAsiaTheme="minorHAnsi"/>
                <w:color w:val="FF0000"/>
                <w:sz w:val="22"/>
                <w:szCs w:val="22"/>
                <w:lang w:eastAsia="en-US"/>
              </w:rPr>
              <w:t>Складские площадки</w:t>
            </w:r>
          </w:p>
        </w:tc>
        <w:tc>
          <w:tcPr>
            <w:tcW w:w="3686" w:type="dxa"/>
            <w:tcBorders>
              <w:bottom w:val="single" w:sz="4" w:space="0" w:color="auto"/>
            </w:tcBorders>
          </w:tcPr>
          <w:p w14:paraId="7C78ECDB" w14:textId="45BD3020" w:rsidR="00D11426" w:rsidRPr="00782007" w:rsidRDefault="00D11426" w:rsidP="00D11426">
            <w:pPr>
              <w:jc w:val="both"/>
              <w:rPr>
                <w:color w:val="FF0000"/>
                <w:sz w:val="22"/>
                <w:szCs w:val="22"/>
              </w:rPr>
            </w:pPr>
            <w:r w:rsidRPr="00782007">
              <w:rPr>
                <w:rFonts w:eastAsiaTheme="minorHAnsi"/>
                <w:color w:val="FF0000"/>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2268" w:type="dxa"/>
            <w:tcBorders>
              <w:bottom w:val="single" w:sz="4" w:space="0" w:color="auto"/>
            </w:tcBorders>
          </w:tcPr>
          <w:p w14:paraId="5D304184" w14:textId="05EC0CA0" w:rsidR="00D11426" w:rsidRPr="00782007" w:rsidRDefault="00D11426" w:rsidP="00D11426">
            <w:pPr>
              <w:jc w:val="center"/>
              <w:rPr>
                <w:color w:val="FF0000"/>
                <w:sz w:val="22"/>
                <w:szCs w:val="22"/>
              </w:rPr>
            </w:pPr>
            <w:r w:rsidRPr="00782007">
              <w:rPr>
                <w:rFonts w:eastAsiaTheme="minorHAnsi"/>
                <w:color w:val="FF0000"/>
                <w:sz w:val="22"/>
                <w:szCs w:val="22"/>
                <w:lang w:eastAsia="en-US"/>
              </w:rPr>
              <w:t>6.9.1</w:t>
            </w:r>
          </w:p>
        </w:tc>
      </w:tr>
      <w:tr w:rsidR="00782007" w:rsidRPr="00782007" w14:paraId="798A2047" w14:textId="77777777" w:rsidTr="00412921">
        <w:trPr>
          <w:jc w:val="center"/>
        </w:trPr>
        <w:tc>
          <w:tcPr>
            <w:tcW w:w="876" w:type="dxa"/>
            <w:tcBorders>
              <w:bottom w:val="single" w:sz="4" w:space="0" w:color="auto"/>
            </w:tcBorders>
          </w:tcPr>
          <w:p w14:paraId="24DD31EE"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54D141CA" w14:textId="52A1D5FC"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Транспорт</w:t>
            </w:r>
          </w:p>
        </w:tc>
        <w:tc>
          <w:tcPr>
            <w:tcW w:w="3686" w:type="dxa"/>
            <w:tcBorders>
              <w:bottom w:val="single" w:sz="4" w:space="0" w:color="auto"/>
            </w:tcBorders>
          </w:tcPr>
          <w:p w14:paraId="7AD5C369" w14:textId="4AA9D16E" w:rsidR="00D11426" w:rsidRPr="00782007" w:rsidRDefault="00D11426" w:rsidP="00782007">
            <w:pPr>
              <w:suppressAutoHyphens w:val="0"/>
              <w:autoSpaceDE w:val="0"/>
              <w:autoSpaceDN w:val="0"/>
              <w:adjustRightInd w:val="0"/>
              <w:jc w:val="both"/>
              <w:rPr>
                <w:rFonts w:eastAsiaTheme="minorHAnsi"/>
                <w:color w:val="FF0000"/>
                <w:sz w:val="22"/>
                <w:szCs w:val="22"/>
                <w:lang w:eastAsia="en-US"/>
              </w:rPr>
            </w:pPr>
            <w:r w:rsidRPr="00782007">
              <w:rPr>
                <w:rFonts w:eastAsiaTheme="minorHAnsi"/>
                <w:color w:val="FF0000"/>
                <w:sz w:val="22"/>
                <w:szCs w:val="22"/>
                <w:lang w:eastAsia="en-US"/>
              </w:rPr>
              <w:t>Размещение различного рода путей сообщения и сооружений, используемых для перевозки людей или грузов либо передачи веществ.</w:t>
            </w:r>
            <w:r w:rsidR="00782007">
              <w:rPr>
                <w:rFonts w:eastAsiaTheme="minorHAnsi"/>
                <w:color w:val="FF0000"/>
                <w:sz w:val="22"/>
                <w:szCs w:val="22"/>
                <w:lang w:eastAsia="en-US"/>
              </w:rPr>
              <w:t xml:space="preserve"> </w:t>
            </w:r>
            <w:r w:rsidRPr="00782007">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238" w:history="1">
              <w:r w:rsidRPr="00782007">
                <w:rPr>
                  <w:rFonts w:eastAsiaTheme="minorHAnsi"/>
                  <w:color w:val="FF0000"/>
                  <w:sz w:val="22"/>
                  <w:szCs w:val="22"/>
                  <w:lang w:eastAsia="en-US"/>
                </w:rPr>
                <w:t>кодами 7.1</w:t>
              </w:r>
            </w:hyperlink>
            <w:r w:rsidRPr="00782007">
              <w:rPr>
                <w:rFonts w:eastAsiaTheme="minorHAnsi"/>
                <w:color w:val="FF0000"/>
                <w:sz w:val="22"/>
                <w:szCs w:val="22"/>
                <w:lang w:eastAsia="en-US"/>
              </w:rPr>
              <w:t xml:space="preserve"> - </w:t>
            </w:r>
            <w:hyperlink r:id="rId239" w:history="1">
              <w:r w:rsidRPr="00782007">
                <w:rPr>
                  <w:rFonts w:eastAsiaTheme="minorHAnsi"/>
                  <w:color w:val="FF0000"/>
                  <w:sz w:val="22"/>
                  <w:szCs w:val="22"/>
                  <w:lang w:eastAsia="en-US"/>
                </w:rPr>
                <w:t>7.5</w:t>
              </w:r>
            </w:hyperlink>
          </w:p>
        </w:tc>
        <w:tc>
          <w:tcPr>
            <w:tcW w:w="2268" w:type="dxa"/>
            <w:tcBorders>
              <w:bottom w:val="single" w:sz="4" w:space="0" w:color="auto"/>
            </w:tcBorders>
          </w:tcPr>
          <w:p w14:paraId="75B69BF6" w14:textId="3A20E7B8"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7.0</w:t>
            </w:r>
          </w:p>
        </w:tc>
      </w:tr>
      <w:tr w:rsidR="00782007" w:rsidRPr="00782007" w14:paraId="031254BA" w14:textId="77777777" w:rsidTr="00412921">
        <w:trPr>
          <w:jc w:val="center"/>
        </w:trPr>
        <w:tc>
          <w:tcPr>
            <w:tcW w:w="876" w:type="dxa"/>
            <w:tcBorders>
              <w:bottom w:val="single" w:sz="4" w:space="0" w:color="auto"/>
            </w:tcBorders>
          </w:tcPr>
          <w:p w14:paraId="0E96FB1E"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512C681E" w14:textId="249DD7F4"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Автомобильный транспорт</w:t>
            </w:r>
          </w:p>
        </w:tc>
        <w:tc>
          <w:tcPr>
            <w:tcW w:w="3686" w:type="dxa"/>
            <w:tcBorders>
              <w:bottom w:val="single" w:sz="4" w:space="0" w:color="auto"/>
            </w:tcBorders>
          </w:tcPr>
          <w:p w14:paraId="2FA325E9" w14:textId="56727DE9" w:rsidR="00D11426" w:rsidRPr="00782007" w:rsidRDefault="00D11426" w:rsidP="00D11426">
            <w:pPr>
              <w:jc w:val="both"/>
              <w:rPr>
                <w:rFonts w:eastAsiaTheme="minorHAnsi"/>
                <w:color w:val="FF0000"/>
                <w:sz w:val="22"/>
                <w:szCs w:val="22"/>
                <w:lang w:eastAsia="en-US"/>
              </w:rPr>
            </w:pPr>
            <w:r w:rsidRPr="00782007">
              <w:rPr>
                <w:rFonts w:eastAsiaTheme="minorHAnsi"/>
                <w:color w:val="FF0000"/>
                <w:sz w:val="22"/>
                <w:szCs w:val="22"/>
                <w:lang w:eastAsia="en-US"/>
              </w:rPr>
              <w:t xml:space="preserve">Размещение зданий и сооружений автомобильного транспорта. </w:t>
            </w:r>
            <w:r w:rsidRPr="00782007">
              <w:rPr>
                <w:rFonts w:eastAsiaTheme="minorHAnsi"/>
                <w:color w:val="FF0000"/>
                <w:sz w:val="22"/>
                <w:szCs w:val="22"/>
                <w:lang w:eastAsia="en-US"/>
              </w:rPr>
              <w:lastRenderedPageBreak/>
              <w:t xml:space="preserve">Содержание данного вида разрешенного использования включает в себя содержание видов разрешенного использования с </w:t>
            </w:r>
            <w:hyperlink r:id="rId240" w:history="1">
              <w:r w:rsidRPr="00782007">
                <w:rPr>
                  <w:rFonts w:eastAsiaTheme="minorHAnsi"/>
                  <w:color w:val="FF0000"/>
                  <w:sz w:val="22"/>
                  <w:szCs w:val="22"/>
                  <w:lang w:eastAsia="en-US"/>
                </w:rPr>
                <w:t>кодами 7.2.1</w:t>
              </w:r>
            </w:hyperlink>
            <w:r w:rsidRPr="00782007">
              <w:rPr>
                <w:rFonts w:eastAsiaTheme="minorHAnsi"/>
                <w:color w:val="FF0000"/>
                <w:sz w:val="22"/>
                <w:szCs w:val="22"/>
                <w:lang w:eastAsia="en-US"/>
              </w:rPr>
              <w:t xml:space="preserve"> - </w:t>
            </w:r>
            <w:hyperlink r:id="rId241" w:history="1">
              <w:r w:rsidRPr="00782007">
                <w:rPr>
                  <w:rFonts w:eastAsiaTheme="minorHAnsi"/>
                  <w:color w:val="FF0000"/>
                  <w:sz w:val="22"/>
                  <w:szCs w:val="22"/>
                  <w:lang w:eastAsia="en-US"/>
                </w:rPr>
                <w:t>7.2.3</w:t>
              </w:r>
            </w:hyperlink>
          </w:p>
        </w:tc>
        <w:tc>
          <w:tcPr>
            <w:tcW w:w="2268" w:type="dxa"/>
            <w:tcBorders>
              <w:bottom w:val="single" w:sz="4" w:space="0" w:color="auto"/>
            </w:tcBorders>
          </w:tcPr>
          <w:p w14:paraId="20F21B69" w14:textId="01553E6C"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lastRenderedPageBreak/>
              <w:t>7.2</w:t>
            </w:r>
          </w:p>
        </w:tc>
      </w:tr>
      <w:tr w:rsidR="00782007" w:rsidRPr="00782007" w14:paraId="6101AC27" w14:textId="77777777" w:rsidTr="00412921">
        <w:trPr>
          <w:jc w:val="center"/>
        </w:trPr>
        <w:tc>
          <w:tcPr>
            <w:tcW w:w="876" w:type="dxa"/>
            <w:tcBorders>
              <w:bottom w:val="single" w:sz="4" w:space="0" w:color="auto"/>
            </w:tcBorders>
          </w:tcPr>
          <w:p w14:paraId="4A31B81A"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707098DB" w14:textId="7009A659"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Размещение автомобильных дорог</w:t>
            </w:r>
          </w:p>
        </w:tc>
        <w:tc>
          <w:tcPr>
            <w:tcW w:w="3686" w:type="dxa"/>
            <w:tcBorders>
              <w:bottom w:val="single" w:sz="4" w:space="0" w:color="auto"/>
            </w:tcBorders>
          </w:tcPr>
          <w:p w14:paraId="2AA4FA7A" w14:textId="1FD005A4" w:rsidR="00D11426" w:rsidRPr="00782007" w:rsidRDefault="00D11426" w:rsidP="00782007">
            <w:pPr>
              <w:suppressAutoHyphens w:val="0"/>
              <w:autoSpaceDE w:val="0"/>
              <w:autoSpaceDN w:val="0"/>
              <w:adjustRightInd w:val="0"/>
              <w:jc w:val="both"/>
              <w:rPr>
                <w:rFonts w:eastAsiaTheme="minorHAnsi"/>
                <w:color w:val="FF0000"/>
                <w:sz w:val="22"/>
                <w:szCs w:val="22"/>
                <w:lang w:eastAsia="en-US"/>
              </w:rPr>
            </w:pPr>
            <w:r w:rsidRPr="00782007">
              <w:rPr>
                <w:rFonts w:eastAsiaTheme="minorHAnsi"/>
                <w:color w:val="FF0000"/>
                <w:sz w:val="22"/>
                <w:szCs w:val="22"/>
                <w:lang w:eastAsia="en-US"/>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42" w:history="1">
              <w:r w:rsidRPr="00782007">
                <w:rPr>
                  <w:rFonts w:eastAsiaTheme="minorHAnsi"/>
                  <w:color w:val="FF0000"/>
                  <w:sz w:val="22"/>
                  <w:szCs w:val="22"/>
                  <w:lang w:eastAsia="en-US"/>
                </w:rPr>
                <w:t>кодами 2.7.1</w:t>
              </w:r>
            </w:hyperlink>
            <w:r w:rsidRPr="00782007">
              <w:rPr>
                <w:rFonts w:eastAsiaTheme="minorHAnsi"/>
                <w:color w:val="FF0000"/>
                <w:sz w:val="22"/>
                <w:szCs w:val="22"/>
                <w:lang w:eastAsia="en-US"/>
              </w:rPr>
              <w:t xml:space="preserve">, </w:t>
            </w:r>
            <w:hyperlink r:id="rId243" w:history="1">
              <w:r w:rsidRPr="00782007">
                <w:rPr>
                  <w:rFonts w:eastAsiaTheme="minorHAnsi"/>
                  <w:color w:val="FF0000"/>
                  <w:sz w:val="22"/>
                  <w:szCs w:val="22"/>
                  <w:lang w:eastAsia="en-US"/>
                </w:rPr>
                <w:t>4.9</w:t>
              </w:r>
            </w:hyperlink>
            <w:r w:rsidRPr="00782007">
              <w:rPr>
                <w:rFonts w:eastAsiaTheme="minorHAnsi"/>
                <w:color w:val="FF0000"/>
                <w:sz w:val="22"/>
                <w:szCs w:val="22"/>
                <w:lang w:eastAsia="en-US"/>
              </w:rPr>
              <w:t xml:space="preserve">, </w:t>
            </w:r>
            <w:hyperlink r:id="rId244" w:history="1">
              <w:r w:rsidRPr="00782007">
                <w:rPr>
                  <w:rFonts w:eastAsiaTheme="minorHAnsi"/>
                  <w:color w:val="FF0000"/>
                  <w:sz w:val="22"/>
                  <w:szCs w:val="22"/>
                  <w:lang w:eastAsia="en-US"/>
                </w:rPr>
                <w:t>7.2.3</w:t>
              </w:r>
            </w:hyperlink>
            <w:r w:rsidRPr="00782007">
              <w:rPr>
                <w:rFonts w:eastAsiaTheme="minorHAnsi"/>
                <w:color w:val="FF0000"/>
                <w:sz w:val="22"/>
                <w:szCs w:val="22"/>
                <w:lang w:eastAsia="en-US"/>
              </w:rPr>
              <w:t>, а также некапитальных сооружений, предназначенных для охраны транспортных средств;</w:t>
            </w:r>
            <w:r w:rsidR="00782007">
              <w:rPr>
                <w:rFonts w:eastAsiaTheme="minorHAnsi"/>
                <w:color w:val="FF0000"/>
                <w:sz w:val="22"/>
                <w:szCs w:val="22"/>
                <w:lang w:eastAsia="en-US"/>
              </w:rPr>
              <w:t xml:space="preserve"> </w:t>
            </w:r>
            <w:r w:rsidRPr="00782007">
              <w:rPr>
                <w:rFonts w:eastAsiaTheme="minorHAnsi"/>
                <w:color w:val="FF0000"/>
                <w:sz w:val="22"/>
                <w:szCs w:val="22"/>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268" w:type="dxa"/>
            <w:tcBorders>
              <w:bottom w:val="single" w:sz="4" w:space="0" w:color="auto"/>
            </w:tcBorders>
          </w:tcPr>
          <w:p w14:paraId="1629E9F9" w14:textId="216EFACB"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7.2.1</w:t>
            </w:r>
          </w:p>
        </w:tc>
      </w:tr>
      <w:tr w:rsidR="00782007" w:rsidRPr="00782007" w14:paraId="171E66BD" w14:textId="77777777" w:rsidTr="00412921">
        <w:trPr>
          <w:jc w:val="center"/>
        </w:trPr>
        <w:tc>
          <w:tcPr>
            <w:tcW w:w="876" w:type="dxa"/>
            <w:tcBorders>
              <w:bottom w:val="single" w:sz="4" w:space="0" w:color="auto"/>
            </w:tcBorders>
          </w:tcPr>
          <w:p w14:paraId="629E7EBC"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7570D486" w14:textId="6F26A510"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Обслуживание перевозок пассажиров</w:t>
            </w:r>
          </w:p>
        </w:tc>
        <w:tc>
          <w:tcPr>
            <w:tcW w:w="3686" w:type="dxa"/>
            <w:tcBorders>
              <w:bottom w:val="single" w:sz="4" w:space="0" w:color="auto"/>
            </w:tcBorders>
          </w:tcPr>
          <w:p w14:paraId="04961DE8" w14:textId="389750CC" w:rsidR="00D11426" w:rsidRPr="00782007" w:rsidRDefault="00D11426" w:rsidP="00D11426">
            <w:pPr>
              <w:jc w:val="both"/>
              <w:rPr>
                <w:rFonts w:eastAsiaTheme="minorHAnsi"/>
                <w:color w:val="FF0000"/>
                <w:sz w:val="22"/>
                <w:szCs w:val="22"/>
                <w:lang w:eastAsia="en-US"/>
              </w:rPr>
            </w:pPr>
            <w:r w:rsidRPr="00782007">
              <w:rPr>
                <w:rFonts w:eastAsiaTheme="minorHAnsi"/>
                <w:color w:val="FF0000"/>
                <w:sz w:val="22"/>
                <w:szCs w:val="22"/>
                <w:lang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245" w:history="1">
              <w:r w:rsidRPr="00782007">
                <w:rPr>
                  <w:rFonts w:eastAsiaTheme="minorHAnsi"/>
                  <w:color w:val="FF0000"/>
                  <w:sz w:val="22"/>
                  <w:szCs w:val="22"/>
                  <w:lang w:eastAsia="en-US"/>
                </w:rPr>
                <w:t>кодом 7.6</w:t>
              </w:r>
            </w:hyperlink>
          </w:p>
        </w:tc>
        <w:tc>
          <w:tcPr>
            <w:tcW w:w="2268" w:type="dxa"/>
            <w:tcBorders>
              <w:bottom w:val="single" w:sz="4" w:space="0" w:color="auto"/>
            </w:tcBorders>
          </w:tcPr>
          <w:p w14:paraId="0E05FF43" w14:textId="200370DC"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7.2.2</w:t>
            </w:r>
          </w:p>
        </w:tc>
      </w:tr>
      <w:tr w:rsidR="00782007" w:rsidRPr="00782007" w14:paraId="143EDC4F" w14:textId="77777777" w:rsidTr="00412921">
        <w:trPr>
          <w:jc w:val="center"/>
        </w:trPr>
        <w:tc>
          <w:tcPr>
            <w:tcW w:w="876" w:type="dxa"/>
            <w:tcBorders>
              <w:bottom w:val="single" w:sz="4" w:space="0" w:color="auto"/>
            </w:tcBorders>
          </w:tcPr>
          <w:p w14:paraId="003AEED9"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6FE9AC0F" w14:textId="0B0902F7"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Стоянки транспорта общего пользования</w:t>
            </w:r>
          </w:p>
        </w:tc>
        <w:tc>
          <w:tcPr>
            <w:tcW w:w="3686" w:type="dxa"/>
            <w:tcBorders>
              <w:bottom w:val="single" w:sz="4" w:space="0" w:color="auto"/>
            </w:tcBorders>
          </w:tcPr>
          <w:p w14:paraId="727AA240" w14:textId="73C371F4" w:rsidR="00D11426" w:rsidRPr="00782007" w:rsidRDefault="00D11426" w:rsidP="00D11426">
            <w:pPr>
              <w:jc w:val="both"/>
              <w:rPr>
                <w:rFonts w:eastAsiaTheme="minorHAnsi"/>
                <w:color w:val="FF0000"/>
                <w:sz w:val="22"/>
                <w:szCs w:val="22"/>
                <w:lang w:eastAsia="en-US"/>
              </w:rPr>
            </w:pPr>
            <w:r w:rsidRPr="00782007">
              <w:rPr>
                <w:rFonts w:eastAsiaTheme="minorHAnsi"/>
                <w:color w:val="FF0000"/>
                <w:sz w:val="22"/>
                <w:szCs w:val="22"/>
                <w:lang w:eastAsia="en-US"/>
              </w:rPr>
              <w:t>Размещение стоянок транспортных средств, осуществляющих перевозки людей по установленному маршруту</w:t>
            </w:r>
          </w:p>
        </w:tc>
        <w:tc>
          <w:tcPr>
            <w:tcW w:w="2268" w:type="dxa"/>
            <w:tcBorders>
              <w:bottom w:val="single" w:sz="4" w:space="0" w:color="auto"/>
            </w:tcBorders>
          </w:tcPr>
          <w:p w14:paraId="65AF6191" w14:textId="2BF78EA2"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7.2.3</w:t>
            </w:r>
          </w:p>
        </w:tc>
      </w:tr>
      <w:tr w:rsidR="00782007" w:rsidRPr="00782007" w14:paraId="0EEBE71C" w14:textId="77777777" w:rsidTr="00412921">
        <w:trPr>
          <w:jc w:val="center"/>
        </w:trPr>
        <w:tc>
          <w:tcPr>
            <w:tcW w:w="876" w:type="dxa"/>
            <w:tcBorders>
              <w:bottom w:val="single" w:sz="4" w:space="0" w:color="auto"/>
            </w:tcBorders>
          </w:tcPr>
          <w:p w14:paraId="084B19F6"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442F9954" w14:textId="7EBB82A2"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Трубопроводный транспорт</w:t>
            </w:r>
          </w:p>
        </w:tc>
        <w:tc>
          <w:tcPr>
            <w:tcW w:w="3686" w:type="dxa"/>
            <w:tcBorders>
              <w:bottom w:val="single" w:sz="4" w:space="0" w:color="auto"/>
            </w:tcBorders>
          </w:tcPr>
          <w:p w14:paraId="711A16BC" w14:textId="7A8F7C2E" w:rsidR="00D11426" w:rsidRPr="00782007" w:rsidRDefault="00D11426" w:rsidP="00D11426">
            <w:pPr>
              <w:jc w:val="both"/>
              <w:rPr>
                <w:rFonts w:eastAsiaTheme="minorHAnsi"/>
                <w:color w:val="FF0000"/>
                <w:sz w:val="22"/>
                <w:szCs w:val="22"/>
                <w:lang w:eastAsia="en-US"/>
              </w:rPr>
            </w:pPr>
            <w:r w:rsidRPr="00782007">
              <w:rPr>
                <w:rFonts w:eastAsiaTheme="minorHAnsi"/>
                <w:color w:val="FF0000"/>
                <w:sz w:val="22"/>
                <w:szCs w:val="22"/>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268" w:type="dxa"/>
            <w:tcBorders>
              <w:bottom w:val="single" w:sz="4" w:space="0" w:color="auto"/>
            </w:tcBorders>
          </w:tcPr>
          <w:p w14:paraId="10E727BB" w14:textId="6D9BF050"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7.5</w:t>
            </w:r>
          </w:p>
        </w:tc>
      </w:tr>
      <w:tr w:rsidR="00782007" w:rsidRPr="00782007" w14:paraId="338149CE" w14:textId="77777777" w:rsidTr="00412921">
        <w:trPr>
          <w:jc w:val="center"/>
        </w:trPr>
        <w:tc>
          <w:tcPr>
            <w:tcW w:w="876" w:type="dxa"/>
            <w:tcBorders>
              <w:bottom w:val="single" w:sz="4" w:space="0" w:color="auto"/>
            </w:tcBorders>
          </w:tcPr>
          <w:p w14:paraId="027D9857"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274A0292" w14:textId="2AD5230A"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Обеспечение внутреннего правопорядка</w:t>
            </w:r>
          </w:p>
        </w:tc>
        <w:tc>
          <w:tcPr>
            <w:tcW w:w="3686" w:type="dxa"/>
            <w:tcBorders>
              <w:bottom w:val="single" w:sz="4" w:space="0" w:color="auto"/>
            </w:tcBorders>
          </w:tcPr>
          <w:p w14:paraId="5D516106" w14:textId="2C608AA5" w:rsidR="00D11426" w:rsidRPr="00782007" w:rsidRDefault="00D11426" w:rsidP="00782007">
            <w:pPr>
              <w:suppressAutoHyphens w:val="0"/>
              <w:autoSpaceDE w:val="0"/>
              <w:autoSpaceDN w:val="0"/>
              <w:adjustRightInd w:val="0"/>
              <w:jc w:val="both"/>
              <w:rPr>
                <w:rFonts w:eastAsiaTheme="minorHAnsi"/>
                <w:color w:val="FF0000"/>
                <w:sz w:val="22"/>
                <w:szCs w:val="22"/>
                <w:lang w:eastAsia="en-US"/>
              </w:rPr>
            </w:pPr>
            <w:r w:rsidRPr="00782007">
              <w:rPr>
                <w:rFonts w:eastAsiaTheme="minorHAnsi"/>
                <w:color w:val="FF0000"/>
                <w:sz w:val="22"/>
                <w:szCs w:val="22"/>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82007">
              <w:rPr>
                <w:rFonts w:eastAsiaTheme="minorHAnsi"/>
                <w:color w:val="FF0000"/>
                <w:sz w:val="22"/>
                <w:szCs w:val="22"/>
                <w:lang w:eastAsia="en-US"/>
              </w:rPr>
              <w:t>Росгвардии</w:t>
            </w:r>
            <w:proofErr w:type="spellEnd"/>
            <w:r w:rsidRPr="00782007">
              <w:rPr>
                <w:rFonts w:eastAsiaTheme="minorHAnsi"/>
                <w:color w:val="FF0000"/>
                <w:sz w:val="22"/>
                <w:szCs w:val="22"/>
                <w:lang w:eastAsia="en-US"/>
              </w:rPr>
              <w:t xml:space="preserve"> и спасательных служб, в которых существует военизированная служба;</w:t>
            </w:r>
            <w:r w:rsidR="00782007">
              <w:rPr>
                <w:rFonts w:eastAsiaTheme="minorHAnsi"/>
                <w:color w:val="FF0000"/>
                <w:sz w:val="22"/>
                <w:szCs w:val="22"/>
                <w:lang w:eastAsia="en-US"/>
              </w:rPr>
              <w:t xml:space="preserve"> </w:t>
            </w:r>
            <w:r w:rsidRPr="00782007">
              <w:rPr>
                <w:rFonts w:eastAsiaTheme="minorHAnsi"/>
                <w:color w:val="FF0000"/>
                <w:sz w:val="22"/>
                <w:szCs w:val="22"/>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Borders>
              <w:bottom w:val="single" w:sz="4" w:space="0" w:color="auto"/>
            </w:tcBorders>
          </w:tcPr>
          <w:p w14:paraId="160406B0" w14:textId="738C79AA"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8.3</w:t>
            </w:r>
          </w:p>
        </w:tc>
      </w:tr>
      <w:tr w:rsidR="00782007" w:rsidRPr="00782007" w14:paraId="3C3037AF" w14:textId="77777777" w:rsidTr="00412921">
        <w:trPr>
          <w:jc w:val="center"/>
        </w:trPr>
        <w:tc>
          <w:tcPr>
            <w:tcW w:w="876" w:type="dxa"/>
            <w:tcBorders>
              <w:bottom w:val="single" w:sz="4" w:space="0" w:color="auto"/>
            </w:tcBorders>
          </w:tcPr>
          <w:p w14:paraId="276E6137"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50943EA4" w14:textId="540EFA56"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Гидротехнические сооружения</w:t>
            </w:r>
          </w:p>
        </w:tc>
        <w:tc>
          <w:tcPr>
            <w:tcW w:w="3686" w:type="dxa"/>
            <w:tcBorders>
              <w:bottom w:val="single" w:sz="4" w:space="0" w:color="auto"/>
            </w:tcBorders>
          </w:tcPr>
          <w:p w14:paraId="6233F43D" w14:textId="5DA68C15" w:rsidR="00D11426" w:rsidRPr="00782007" w:rsidRDefault="00D11426" w:rsidP="00D11426">
            <w:pPr>
              <w:jc w:val="both"/>
              <w:rPr>
                <w:rFonts w:eastAsiaTheme="minorHAnsi"/>
                <w:color w:val="FF0000"/>
                <w:sz w:val="22"/>
                <w:szCs w:val="22"/>
                <w:lang w:eastAsia="en-US"/>
              </w:rPr>
            </w:pPr>
            <w:r w:rsidRPr="00782007">
              <w:rPr>
                <w:rFonts w:eastAsiaTheme="minorHAnsi"/>
                <w:color w:val="FF0000"/>
                <w:sz w:val="22"/>
                <w:szCs w:val="22"/>
                <w:lang w:eastAsia="en-US"/>
              </w:rPr>
              <w:t xml:space="preserve">Размещение гидротехнических сооружений, необходимых для эксплуатации водохранилищ </w:t>
            </w:r>
            <w:r w:rsidRPr="00782007">
              <w:rPr>
                <w:rFonts w:eastAsiaTheme="minorHAnsi"/>
                <w:color w:val="FF0000"/>
                <w:sz w:val="22"/>
                <w:szCs w:val="22"/>
                <w:lang w:eastAsia="en-US"/>
              </w:rPr>
              <w:lastRenderedPageBreak/>
              <w:t xml:space="preserve">(плотин, водосбросов, водозаборных, водовыпускных и других гидротехнических сооружений, судопропускных сооружений, </w:t>
            </w:r>
            <w:proofErr w:type="spellStart"/>
            <w:r w:rsidRPr="00782007">
              <w:rPr>
                <w:rFonts w:eastAsiaTheme="minorHAnsi"/>
                <w:color w:val="FF0000"/>
                <w:sz w:val="22"/>
                <w:szCs w:val="22"/>
                <w:lang w:eastAsia="en-US"/>
              </w:rPr>
              <w:t>рыбозащитных</w:t>
            </w:r>
            <w:proofErr w:type="spellEnd"/>
            <w:r w:rsidRPr="00782007">
              <w:rPr>
                <w:rFonts w:eastAsiaTheme="minorHAnsi"/>
                <w:color w:val="FF0000"/>
                <w:sz w:val="22"/>
                <w:szCs w:val="22"/>
                <w:lang w:eastAsia="en-US"/>
              </w:rPr>
              <w:t xml:space="preserve"> и рыбопропускных сооружений, берегозащитных сооружений)</w:t>
            </w:r>
          </w:p>
        </w:tc>
        <w:tc>
          <w:tcPr>
            <w:tcW w:w="2268" w:type="dxa"/>
            <w:tcBorders>
              <w:bottom w:val="single" w:sz="4" w:space="0" w:color="auto"/>
            </w:tcBorders>
          </w:tcPr>
          <w:p w14:paraId="7E2DC01E" w14:textId="5958EF79"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lastRenderedPageBreak/>
              <w:t>11.3</w:t>
            </w:r>
          </w:p>
        </w:tc>
      </w:tr>
      <w:tr w:rsidR="00782007" w:rsidRPr="00782007" w14:paraId="781101B5" w14:textId="77777777" w:rsidTr="00412921">
        <w:trPr>
          <w:jc w:val="center"/>
        </w:trPr>
        <w:tc>
          <w:tcPr>
            <w:tcW w:w="876" w:type="dxa"/>
            <w:tcBorders>
              <w:bottom w:val="single" w:sz="4" w:space="0" w:color="auto"/>
            </w:tcBorders>
          </w:tcPr>
          <w:p w14:paraId="0D8C68EA"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5EA18969" w14:textId="3B006BEB"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Земельные участки (территории) общего пользования</w:t>
            </w:r>
          </w:p>
        </w:tc>
        <w:tc>
          <w:tcPr>
            <w:tcW w:w="3686" w:type="dxa"/>
            <w:tcBorders>
              <w:bottom w:val="single" w:sz="4" w:space="0" w:color="auto"/>
            </w:tcBorders>
          </w:tcPr>
          <w:p w14:paraId="76216805" w14:textId="1A38E2BA" w:rsidR="00D11426" w:rsidRPr="00782007" w:rsidRDefault="00D11426" w:rsidP="00D11426">
            <w:pPr>
              <w:jc w:val="both"/>
              <w:rPr>
                <w:rFonts w:eastAsiaTheme="minorHAnsi"/>
                <w:color w:val="FF0000"/>
                <w:sz w:val="22"/>
                <w:szCs w:val="22"/>
                <w:lang w:eastAsia="en-US"/>
              </w:rPr>
            </w:pPr>
            <w:r w:rsidRPr="00782007">
              <w:rPr>
                <w:rFonts w:eastAsiaTheme="minorHAnsi"/>
                <w:color w:val="FF0000"/>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46" w:history="1">
              <w:r w:rsidRPr="00782007">
                <w:rPr>
                  <w:rFonts w:eastAsiaTheme="minorHAnsi"/>
                  <w:color w:val="FF0000"/>
                  <w:sz w:val="22"/>
                  <w:szCs w:val="22"/>
                  <w:lang w:eastAsia="en-US"/>
                </w:rPr>
                <w:t>кодами 12.0.1</w:t>
              </w:r>
            </w:hyperlink>
            <w:r w:rsidRPr="00782007">
              <w:rPr>
                <w:rFonts w:eastAsiaTheme="minorHAnsi"/>
                <w:color w:val="FF0000"/>
                <w:sz w:val="22"/>
                <w:szCs w:val="22"/>
                <w:lang w:eastAsia="en-US"/>
              </w:rPr>
              <w:t xml:space="preserve"> - </w:t>
            </w:r>
            <w:hyperlink r:id="rId247" w:history="1">
              <w:r w:rsidRPr="00782007">
                <w:rPr>
                  <w:rFonts w:eastAsiaTheme="minorHAnsi"/>
                  <w:color w:val="FF0000"/>
                  <w:sz w:val="22"/>
                  <w:szCs w:val="22"/>
                  <w:lang w:eastAsia="en-US"/>
                </w:rPr>
                <w:t>12.0.2</w:t>
              </w:r>
            </w:hyperlink>
          </w:p>
        </w:tc>
        <w:tc>
          <w:tcPr>
            <w:tcW w:w="2268" w:type="dxa"/>
            <w:tcBorders>
              <w:bottom w:val="single" w:sz="4" w:space="0" w:color="auto"/>
            </w:tcBorders>
          </w:tcPr>
          <w:p w14:paraId="7AA070B6" w14:textId="135EB092"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12.0</w:t>
            </w:r>
          </w:p>
        </w:tc>
      </w:tr>
      <w:tr w:rsidR="00782007" w:rsidRPr="00782007" w14:paraId="468344CB" w14:textId="77777777" w:rsidTr="00412921">
        <w:trPr>
          <w:jc w:val="center"/>
        </w:trPr>
        <w:tc>
          <w:tcPr>
            <w:tcW w:w="876" w:type="dxa"/>
            <w:tcBorders>
              <w:bottom w:val="single" w:sz="4" w:space="0" w:color="auto"/>
            </w:tcBorders>
          </w:tcPr>
          <w:p w14:paraId="3669BE6A"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11BABE74" w14:textId="431485DC"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Улично-дорожная сеть</w:t>
            </w:r>
          </w:p>
        </w:tc>
        <w:tc>
          <w:tcPr>
            <w:tcW w:w="3686" w:type="dxa"/>
            <w:tcBorders>
              <w:bottom w:val="single" w:sz="4" w:space="0" w:color="auto"/>
            </w:tcBorders>
          </w:tcPr>
          <w:p w14:paraId="442928BB" w14:textId="66167D7D" w:rsidR="00D11426" w:rsidRPr="00782007" w:rsidRDefault="00D11426" w:rsidP="00782007">
            <w:pPr>
              <w:suppressAutoHyphens w:val="0"/>
              <w:autoSpaceDE w:val="0"/>
              <w:autoSpaceDN w:val="0"/>
              <w:adjustRightInd w:val="0"/>
              <w:jc w:val="both"/>
              <w:rPr>
                <w:rFonts w:eastAsiaTheme="minorHAnsi"/>
                <w:color w:val="FF0000"/>
                <w:sz w:val="22"/>
                <w:szCs w:val="22"/>
                <w:lang w:eastAsia="en-US"/>
              </w:rPr>
            </w:pPr>
            <w:r w:rsidRPr="00782007">
              <w:rPr>
                <w:rFonts w:eastAsiaTheme="minorHAnsi"/>
                <w:color w:val="FF0000"/>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82007">
              <w:rPr>
                <w:rFonts w:eastAsiaTheme="minorHAnsi"/>
                <w:color w:val="FF0000"/>
                <w:sz w:val="22"/>
                <w:szCs w:val="22"/>
                <w:lang w:eastAsia="en-US"/>
              </w:rPr>
              <w:t>велотранспортной</w:t>
            </w:r>
            <w:proofErr w:type="spellEnd"/>
            <w:r w:rsidRPr="00782007">
              <w:rPr>
                <w:rFonts w:eastAsiaTheme="minorHAnsi"/>
                <w:color w:val="FF0000"/>
                <w:sz w:val="22"/>
                <w:szCs w:val="22"/>
                <w:lang w:eastAsia="en-US"/>
              </w:rPr>
              <w:t xml:space="preserve"> и инженерной инфраструктуры;</w:t>
            </w:r>
            <w:r w:rsidR="00782007">
              <w:rPr>
                <w:rFonts w:eastAsiaTheme="minorHAnsi"/>
                <w:color w:val="FF0000"/>
                <w:sz w:val="22"/>
                <w:szCs w:val="22"/>
                <w:lang w:eastAsia="en-US"/>
              </w:rPr>
              <w:t xml:space="preserve"> </w:t>
            </w:r>
            <w:r w:rsidRPr="00782007">
              <w:rPr>
                <w:rFonts w:eastAsiaTheme="minorHAnsi"/>
                <w:color w:val="FF0000"/>
                <w:sz w:val="22"/>
                <w:szCs w:val="22"/>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48" w:history="1">
              <w:r w:rsidRPr="00782007">
                <w:rPr>
                  <w:rFonts w:eastAsiaTheme="minorHAnsi"/>
                  <w:color w:val="FF0000"/>
                  <w:sz w:val="22"/>
                  <w:szCs w:val="22"/>
                  <w:lang w:eastAsia="en-US"/>
                </w:rPr>
                <w:t>кодами 2.7.1</w:t>
              </w:r>
            </w:hyperlink>
            <w:r w:rsidRPr="00782007">
              <w:rPr>
                <w:rFonts w:eastAsiaTheme="minorHAnsi"/>
                <w:color w:val="FF0000"/>
                <w:sz w:val="22"/>
                <w:szCs w:val="22"/>
                <w:lang w:eastAsia="en-US"/>
              </w:rPr>
              <w:t xml:space="preserve">, </w:t>
            </w:r>
            <w:hyperlink r:id="rId249" w:history="1">
              <w:r w:rsidRPr="00782007">
                <w:rPr>
                  <w:rFonts w:eastAsiaTheme="minorHAnsi"/>
                  <w:color w:val="FF0000"/>
                  <w:sz w:val="22"/>
                  <w:szCs w:val="22"/>
                  <w:lang w:eastAsia="en-US"/>
                </w:rPr>
                <w:t>4.9</w:t>
              </w:r>
            </w:hyperlink>
            <w:r w:rsidRPr="00782007">
              <w:rPr>
                <w:rFonts w:eastAsiaTheme="minorHAnsi"/>
                <w:color w:val="FF0000"/>
                <w:sz w:val="22"/>
                <w:szCs w:val="22"/>
                <w:lang w:eastAsia="en-US"/>
              </w:rPr>
              <w:t xml:space="preserve">, </w:t>
            </w:r>
            <w:hyperlink r:id="rId250" w:history="1">
              <w:r w:rsidRPr="00782007">
                <w:rPr>
                  <w:rFonts w:eastAsiaTheme="minorHAnsi"/>
                  <w:color w:val="FF0000"/>
                  <w:sz w:val="22"/>
                  <w:szCs w:val="22"/>
                  <w:lang w:eastAsia="en-US"/>
                </w:rPr>
                <w:t>7.2.3</w:t>
              </w:r>
            </w:hyperlink>
            <w:r w:rsidRPr="00782007">
              <w:rPr>
                <w:rFonts w:eastAsiaTheme="minorHAnsi"/>
                <w:color w:val="FF0000"/>
                <w:sz w:val="22"/>
                <w:szCs w:val="22"/>
                <w:lang w:eastAsia="en-US"/>
              </w:rPr>
              <w:t>, а также некапитальных сооружений, предназначенных для охраны транспортных средств</w:t>
            </w:r>
          </w:p>
        </w:tc>
        <w:tc>
          <w:tcPr>
            <w:tcW w:w="2268" w:type="dxa"/>
            <w:tcBorders>
              <w:bottom w:val="single" w:sz="4" w:space="0" w:color="auto"/>
            </w:tcBorders>
          </w:tcPr>
          <w:p w14:paraId="7A0C576F" w14:textId="26D16AE4"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12.0.1</w:t>
            </w:r>
          </w:p>
        </w:tc>
      </w:tr>
      <w:tr w:rsidR="00782007" w:rsidRPr="00782007" w14:paraId="117556E7" w14:textId="77777777" w:rsidTr="00412921">
        <w:trPr>
          <w:jc w:val="center"/>
        </w:trPr>
        <w:tc>
          <w:tcPr>
            <w:tcW w:w="876" w:type="dxa"/>
            <w:tcBorders>
              <w:bottom w:val="single" w:sz="4" w:space="0" w:color="auto"/>
            </w:tcBorders>
          </w:tcPr>
          <w:p w14:paraId="75AB3620"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4448737E" w14:textId="10EE5244"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Благоустройство территории</w:t>
            </w:r>
          </w:p>
        </w:tc>
        <w:tc>
          <w:tcPr>
            <w:tcW w:w="3686" w:type="dxa"/>
            <w:tcBorders>
              <w:bottom w:val="single" w:sz="4" w:space="0" w:color="auto"/>
            </w:tcBorders>
          </w:tcPr>
          <w:p w14:paraId="2A838B02" w14:textId="21D6AB55" w:rsidR="00D11426" w:rsidRPr="00782007" w:rsidRDefault="00D11426" w:rsidP="00D11426">
            <w:pPr>
              <w:jc w:val="both"/>
              <w:rPr>
                <w:rFonts w:eastAsiaTheme="minorHAnsi"/>
                <w:color w:val="FF0000"/>
                <w:sz w:val="22"/>
                <w:szCs w:val="22"/>
                <w:lang w:eastAsia="en-US"/>
              </w:rPr>
            </w:pPr>
            <w:r w:rsidRPr="00782007">
              <w:rPr>
                <w:rFonts w:eastAsiaTheme="minorHAnsi"/>
                <w:color w:val="FF0000"/>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bottom w:val="single" w:sz="4" w:space="0" w:color="auto"/>
            </w:tcBorders>
          </w:tcPr>
          <w:p w14:paraId="1378843A" w14:textId="4377B14C"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12.0.2</w:t>
            </w:r>
          </w:p>
        </w:tc>
      </w:tr>
      <w:tr w:rsidR="00782007" w:rsidRPr="00782007" w14:paraId="52F06C67" w14:textId="77777777" w:rsidTr="00412921">
        <w:trPr>
          <w:jc w:val="center"/>
        </w:trPr>
        <w:tc>
          <w:tcPr>
            <w:tcW w:w="876" w:type="dxa"/>
            <w:shd w:val="clear" w:color="auto" w:fill="FFCC99"/>
          </w:tcPr>
          <w:p w14:paraId="1A63C58C" w14:textId="742E28F5" w:rsidR="008C6533" w:rsidRPr="00782007" w:rsidRDefault="008C6533" w:rsidP="00412921">
            <w:pPr>
              <w:pStyle w:val="af8"/>
              <w:numPr>
                <w:ilvl w:val="1"/>
                <w:numId w:val="13"/>
              </w:numPr>
              <w:rPr>
                <w:b/>
                <w:color w:val="FF0000"/>
                <w:sz w:val="22"/>
                <w:szCs w:val="22"/>
              </w:rPr>
            </w:pPr>
          </w:p>
        </w:tc>
        <w:tc>
          <w:tcPr>
            <w:tcW w:w="8617" w:type="dxa"/>
            <w:gridSpan w:val="3"/>
            <w:shd w:val="clear" w:color="auto" w:fill="FFCC99"/>
          </w:tcPr>
          <w:p w14:paraId="009E4602" w14:textId="7DA10672" w:rsidR="008C6533" w:rsidRPr="00782007" w:rsidRDefault="00D11426" w:rsidP="006C452A">
            <w:pPr>
              <w:autoSpaceDE w:val="0"/>
              <w:autoSpaceDN w:val="0"/>
              <w:adjustRightInd w:val="0"/>
              <w:spacing w:after="60"/>
              <w:jc w:val="both"/>
              <w:rPr>
                <w:b/>
                <w:bCs/>
                <w:color w:val="FF0000"/>
                <w:sz w:val="22"/>
                <w:szCs w:val="22"/>
              </w:rPr>
            </w:pPr>
            <w:r w:rsidRPr="00782007">
              <w:rPr>
                <w:b/>
                <w:color w:val="FF0000"/>
                <w:sz w:val="22"/>
                <w:szCs w:val="22"/>
              </w:rPr>
              <w:t xml:space="preserve">Условно разрешенные </w:t>
            </w:r>
            <w:r w:rsidR="008C6533" w:rsidRPr="00782007">
              <w:rPr>
                <w:b/>
                <w:bCs/>
                <w:color w:val="FF0000"/>
                <w:sz w:val="22"/>
                <w:szCs w:val="22"/>
              </w:rPr>
              <w:t>виды разрешенного использования земельных участков и объектов капитального строительства в зоне И</w:t>
            </w:r>
            <w:r w:rsidR="00047357">
              <w:rPr>
                <w:b/>
                <w:bCs/>
                <w:color w:val="FF0000"/>
                <w:sz w:val="22"/>
                <w:szCs w:val="22"/>
              </w:rPr>
              <w:t>Т</w:t>
            </w:r>
          </w:p>
        </w:tc>
      </w:tr>
      <w:tr w:rsidR="00782007" w:rsidRPr="00782007" w14:paraId="1092B8F2" w14:textId="77777777" w:rsidTr="00412921">
        <w:trPr>
          <w:jc w:val="center"/>
        </w:trPr>
        <w:tc>
          <w:tcPr>
            <w:tcW w:w="876" w:type="dxa"/>
          </w:tcPr>
          <w:p w14:paraId="6C7B95AA" w14:textId="2C220D06" w:rsidR="00D11426" w:rsidRPr="00782007" w:rsidRDefault="00D11426" w:rsidP="00412921">
            <w:pPr>
              <w:pStyle w:val="af8"/>
              <w:numPr>
                <w:ilvl w:val="2"/>
                <w:numId w:val="13"/>
              </w:numPr>
              <w:rPr>
                <w:color w:val="FF0000"/>
                <w:sz w:val="22"/>
                <w:szCs w:val="22"/>
              </w:rPr>
            </w:pPr>
          </w:p>
        </w:tc>
        <w:tc>
          <w:tcPr>
            <w:tcW w:w="2663" w:type="dxa"/>
          </w:tcPr>
          <w:p w14:paraId="42644A1D" w14:textId="491D7260" w:rsidR="00D11426" w:rsidRPr="00782007" w:rsidRDefault="00D11426" w:rsidP="00D11426">
            <w:pPr>
              <w:rPr>
                <w:color w:val="FF0000"/>
                <w:sz w:val="22"/>
                <w:szCs w:val="22"/>
              </w:rPr>
            </w:pPr>
            <w:r w:rsidRPr="00782007">
              <w:rPr>
                <w:rFonts w:eastAsiaTheme="minorHAnsi"/>
                <w:bCs/>
                <w:color w:val="FF0000"/>
                <w:sz w:val="22"/>
                <w:szCs w:val="22"/>
                <w:lang w:eastAsia="en-US"/>
              </w:rPr>
              <w:t>Общежития</w:t>
            </w:r>
          </w:p>
        </w:tc>
        <w:tc>
          <w:tcPr>
            <w:tcW w:w="3686" w:type="dxa"/>
          </w:tcPr>
          <w:p w14:paraId="1C7C0B4F" w14:textId="09B9B81A" w:rsidR="00D11426" w:rsidRPr="00782007" w:rsidRDefault="00D11426" w:rsidP="00D11426">
            <w:pPr>
              <w:jc w:val="both"/>
              <w:rPr>
                <w:color w:val="FF0000"/>
                <w:sz w:val="22"/>
                <w:szCs w:val="22"/>
              </w:rPr>
            </w:pPr>
            <w:r w:rsidRPr="00782007">
              <w:rPr>
                <w:rFonts w:eastAsiaTheme="minorHAnsi"/>
                <w:bCs/>
                <w:color w:val="FF0000"/>
                <w:sz w:val="22"/>
                <w:szCs w:val="22"/>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w:t>
            </w:r>
            <w:r w:rsidRPr="00782007">
              <w:rPr>
                <w:rFonts w:eastAsiaTheme="minorHAnsi"/>
                <w:bCs/>
                <w:color w:val="FF0000"/>
                <w:sz w:val="22"/>
                <w:szCs w:val="22"/>
                <w:lang w:eastAsia="en-US"/>
              </w:rPr>
              <w:lastRenderedPageBreak/>
              <w:t xml:space="preserve">содержанием вида разрешенного использования с </w:t>
            </w:r>
            <w:hyperlink r:id="rId251" w:history="1">
              <w:r w:rsidRPr="00782007">
                <w:rPr>
                  <w:rFonts w:eastAsiaTheme="minorHAnsi"/>
                  <w:bCs/>
                  <w:color w:val="FF0000"/>
                  <w:sz w:val="22"/>
                  <w:szCs w:val="22"/>
                  <w:lang w:eastAsia="en-US"/>
                </w:rPr>
                <w:t>кодом 4.7</w:t>
              </w:r>
            </w:hyperlink>
          </w:p>
        </w:tc>
        <w:tc>
          <w:tcPr>
            <w:tcW w:w="2268" w:type="dxa"/>
          </w:tcPr>
          <w:p w14:paraId="42A35F7B" w14:textId="34D86E26" w:rsidR="00D11426" w:rsidRPr="00782007" w:rsidRDefault="00D11426" w:rsidP="00D11426">
            <w:pPr>
              <w:jc w:val="center"/>
              <w:rPr>
                <w:color w:val="FF0000"/>
                <w:sz w:val="22"/>
                <w:szCs w:val="22"/>
              </w:rPr>
            </w:pPr>
            <w:r w:rsidRPr="00782007">
              <w:rPr>
                <w:rFonts w:eastAsiaTheme="minorHAnsi"/>
                <w:bCs/>
                <w:color w:val="FF0000"/>
                <w:sz w:val="22"/>
                <w:szCs w:val="22"/>
                <w:lang w:eastAsia="en-US"/>
              </w:rPr>
              <w:lastRenderedPageBreak/>
              <w:t>3.2.4</w:t>
            </w:r>
          </w:p>
        </w:tc>
      </w:tr>
      <w:tr w:rsidR="00782007" w:rsidRPr="00782007" w14:paraId="33EDDB6E" w14:textId="77777777" w:rsidTr="00412921">
        <w:trPr>
          <w:jc w:val="center"/>
        </w:trPr>
        <w:tc>
          <w:tcPr>
            <w:tcW w:w="876" w:type="dxa"/>
          </w:tcPr>
          <w:p w14:paraId="177D593E" w14:textId="77777777" w:rsidR="00D11426" w:rsidRPr="00782007" w:rsidRDefault="00D11426" w:rsidP="00412921">
            <w:pPr>
              <w:pStyle w:val="af8"/>
              <w:numPr>
                <w:ilvl w:val="2"/>
                <w:numId w:val="13"/>
              </w:numPr>
              <w:rPr>
                <w:color w:val="FF0000"/>
                <w:sz w:val="22"/>
                <w:szCs w:val="22"/>
              </w:rPr>
            </w:pPr>
          </w:p>
        </w:tc>
        <w:tc>
          <w:tcPr>
            <w:tcW w:w="2663" w:type="dxa"/>
          </w:tcPr>
          <w:p w14:paraId="3ED55938" w14:textId="6D07C7E0" w:rsidR="00D11426" w:rsidRPr="00782007" w:rsidRDefault="00D11426" w:rsidP="00D11426">
            <w:pPr>
              <w:rPr>
                <w:color w:val="FF0000"/>
                <w:sz w:val="22"/>
                <w:szCs w:val="22"/>
              </w:rPr>
            </w:pPr>
            <w:r w:rsidRPr="00782007">
              <w:rPr>
                <w:rFonts w:eastAsiaTheme="minorHAnsi"/>
                <w:color w:val="FF0000"/>
                <w:sz w:val="22"/>
                <w:szCs w:val="22"/>
                <w:lang w:eastAsia="en-US"/>
              </w:rPr>
              <w:t>Рынки</w:t>
            </w:r>
          </w:p>
        </w:tc>
        <w:tc>
          <w:tcPr>
            <w:tcW w:w="3686" w:type="dxa"/>
          </w:tcPr>
          <w:p w14:paraId="19CC8DF1" w14:textId="015EC52F" w:rsidR="00D11426" w:rsidRPr="00782007" w:rsidRDefault="00D11426" w:rsidP="00782007">
            <w:pPr>
              <w:suppressAutoHyphens w:val="0"/>
              <w:autoSpaceDE w:val="0"/>
              <w:autoSpaceDN w:val="0"/>
              <w:adjustRightInd w:val="0"/>
              <w:jc w:val="both"/>
              <w:rPr>
                <w:color w:val="FF0000"/>
                <w:sz w:val="22"/>
                <w:szCs w:val="22"/>
              </w:rPr>
            </w:pPr>
            <w:r w:rsidRPr="00782007">
              <w:rPr>
                <w:rFonts w:eastAsiaTheme="minorHAnsi"/>
                <w:color w:val="FF0000"/>
                <w:sz w:val="22"/>
                <w:szCs w:val="22"/>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sidR="00782007">
              <w:rPr>
                <w:rFonts w:eastAsiaTheme="minorHAnsi"/>
                <w:color w:val="FF0000"/>
                <w:sz w:val="22"/>
                <w:szCs w:val="22"/>
                <w:lang w:eastAsia="en-US"/>
              </w:rPr>
              <w:t xml:space="preserve"> </w:t>
            </w:r>
            <w:r w:rsidRPr="00782007">
              <w:rPr>
                <w:rFonts w:eastAsiaTheme="minorHAnsi"/>
                <w:color w:val="FF0000"/>
                <w:sz w:val="22"/>
                <w:szCs w:val="22"/>
                <w:lang w:eastAsia="en-US"/>
              </w:rPr>
              <w:t>размещение гаражей и (или) стоянок для автомобилей сотрудников и посетителей рынка</w:t>
            </w:r>
          </w:p>
        </w:tc>
        <w:tc>
          <w:tcPr>
            <w:tcW w:w="2268" w:type="dxa"/>
          </w:tcPr>
          <w:p w14:paraId="576E0CCC" w14:textId="3C5E6A4A" w:rsidR="00D11426" w:rsidRPr="00782007" w:rsidRDefault="00D11426" w:rsidP="00D11426">
            <w:pPr>
              <w:jc w:val="center"/>
              <w:rPr>
                <w:color w:val="FF0000"/>
                <w:sz w:val="22"/>
                <w:szCs w:val="22"/>
              </w:rPr>
            </w:pPr>
            <w:r w:rsidRPr="00782007">
              <w:rPr>
                <w:rFonts w:eastAsiaTheme="minorHAnsi"/>
                <w:color w:val="FF0000"/>
                <w:sz w:val="22"/>
                <w:szCs w:val="22"/>
                <w:lang w:eastAsia="en-US"/>
              </w:rPr>
              <w:t>4.3</w:t>
            </w:r>
          </w:p>
        </w:tc>
      </w:tr>
      <w:tr w:rsidR="00782007" w:rsidRPr="00782007" w14:paraId="1C3381CB" w14:textId="77777777" w:rsidTr="00412921">
        <w:trPr>
          <w:jc w:val="center"/>
        </w:trPr>
        <w:tc>
          <w:tcPr>
            <w:tcW w:w="876" w:type="dxa"/>
          </w:tcPr>
          <w:p w14:paraId="51D648F4" w14:textId="77777777" w:rsidR="00D11426" w:rsidRPr="00782007" w:rsidRDefault="00D11426" w:rsidP="00412921">
            <w:pPr>
              <w:pStyle w:val="af8"/>
              <w:numPr>
                <w:ilvl w:val="2"/>
                <w:numId w:val="13"/>
              </w:numPr>
              <w:rPr>
                <w:color w:val="FF0000"/>
                <w:sz w:val="22"/>
                <w:szCs w:val="22"/>
              </w:rPr>
            </w:pPr>
          </w:p>
        </w:tc>
        <w:tc>
          <w:tcPr>
            <w:tcW w:w="2663" w:type="dxa"/>
          </w:tcPr>
          <w:p w14:paraId="24B98751" w14:textId="6E4A10C9" w:rsidR="00D11426" w:rsidRPr="00782007" w:rsidRDefault="00D11426" w:rsidP="00D11426">
            <w:pPr>
              <w:rPr>
                <w:color w:val="FF0000"/>
                <w:sz w:val="22"/>
                <w:szCs w:val="22"/>
              </w:rPr>
            </w:pPr>
            <w:r w:rsidRPr="00782007">
              <w:rPr>
                <w:rFonts w:eastAsiaTheme="minorHAnsi"/>
                <w:color w:val="FF0000"/>
                <w:sz w:val="22"/>
                <w:szCs w:val="22"/>
                <w:lang w:eastAsia="en-US"/>
              </w:rPr>
              <w:t>Банковская и страховая деятельность</w:t>
            </w:r>
          </w:p>
        </w:tc>
        <w:tc>
          <w:tcPr>
            <w:tcW w:w="3686" w:type="dxa"/>
          </w:tcPr>
          <w:p w14:paraId="7C88FD9F" w14:textId="2A72E615" w:rsidR="00D11426" w:rsidRPr="00782007" w:rsidRDefault="00D11426" w:rsidP="00D11426">
            <w:pPr>
              <w:jc w:val="both"/>
              <w:rPr>
                <w:color w:val="FF0000"/>
                <w:sz w:val="22"/>
                <w:szCs w:val="22"/>
              </w:rPr>
            </w:pPr>
            <w:r w:rsidRPr="00782007">
              <w:rPr>
                <w:rFonts w:eastAsiaTheme="minorHAnsi"/>
                <w:color w:val="FF0000"/>
                <w:sz w:val="22"/>
                <w:szCs w:val="22"/>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68" w:type="dxa"/>
          </w:tcPr>
          <w:p w14:paraId="2E76BCBE" w14:textId="14F17F3C" w:rsidR="00D11426" w:rsidRPr="00782007" w:rsidRDefault="00D11426" w:rsidP="00D11426">
            <w:pPr>
              <w:jc w:val="center"/>
              <w:rPr>
                <w:color w:val="FF0000"/>
                <w:sz w:val="22"/>
                <w:szCs w:val="22"/>
              </w:rPr>
            </w:pPr>
            <w:r w:rsidRPr="00782007">
              <w:rPr>
                <w:rFonts w:eastAsiaTheme="minorHAnsi"/>
                <w:color w:val="FF0000"/>
                <w:sz w:val="22"/>
                <w:szCs w:val="22"/>
                <w:lang w:eastAsia="en-US"/>
              </w:rPr>
              <w:t>4.5</w:t>
            </w:r>
          </w:p>
        </w:tc>
      </w:tr>
      <w:tr w:rsidR="00782007" w:rsidRPr="00782007" w14:paraId="02931BA9" w14:textId="77777777" w:rsidTr="00412921">
        <w:trPr>
          <w:jc w:val="center"/>
        </w:trPr>
        <w:tc>
          <w:tcPr>
            <w:tcW w:w="876" w:type="dxa"/>
          </w:tcPr>
          <w:p w14:paraId="09A6739A" w14:textId="77777777" w:rsidR="00D11426" w:rsidRPr="00782007" w:rsidRDefault="00D11426" w:rsidP="00412921">
            <w:pPr>
              <w:pStyle w:val="af8"/>
              <w:numPr>
                <w:ilvl w:val="2"/>
                <w:numId w:val="13"/>
              </w:numPr>
              <w:rPr>
                <w:color w:val="FF0000"/>
                <w:sz w:val="22"/>
                <w:szCs w:val="22"/>
              </w:rPr>
            </w:pPr>
          </w:p>
        </w:tc>
        <w:tc>
          <w:tcPr>
            <w:tcW w:w="2663" w:type="dxa"/>
          </w:tcPr>
          <w:p w14:paraId="51AD9D2E" w14:textId="1D15E5F2" w:rsidR="00D11426" w:rsidRPr="00782007" w:rsidRDefault="00D11426" w:rsidP="00D11426">
            <w:pPr>
              <w:rPr>
                <w:color w:val="FF0000"/>
                <w:sz w:val="22"/>
                <w:szCs w:val="22"/>
              </w:rPr>
            </w:pPr>
            <w:proofErr w:type="spellStart"/>
            <w:r w:rsidRPr="00782007">
              <w:rPr>
                <w:rFonts w:eastAsiaTheme="minorHAnsi"/>
                <w:color w:val="FF0000"/>
                <w:sz w:val="22"/>
                <w:szCs w:val="22"/>
                <w:lang w:eastAsia="en-US"/>
              </w:rPr>
              <w:t>Выставочно</w:t>
            </w:r>
            <w:proofErr w:type="spellEnd"/>
            <w:r w:rsidRPr="00782007">
              <w:rPr>
                <w:rFonts w:eastAsiaTheme="minorHAnsi"/>
                <w:color w:val="FF0000"/>
                <w:sz w:val="22"/>
                <w:szCs w:val="22"/>
                <w:lang w:eastAsia="en-US"/>
              </w:rPr>
              <w:t>-ярмарочная деятельность</w:t>
            </w:r>
          </w:p>
        </w:tc>
        <w:tc>
          <w:tcPr>
            <w:tcW w:w="3686" w:type="dxa"/>
          </w:tcPr>
          <w:p w14:paraId="0C73DD6F" w14:textId="6C2329E3" w:rsidR="00D11426" w:rsidRPr="00782007" w:rsidRDefault="00D11426" w:rsidP="00D11426">
            <w:pPr>
              <w:jc w:val="both"/>
              <w:rPr>
                <w:color w:val="FF0000"/>
                <w:sz w:val="22"/>
                <w:szCs w:val="22"/>
              </w:rPr>
            </w:pPr>
            <w:r w:rsidRPr="00782007">
              <w:rPr>
                <w:rFonts w:eastAsiaTheme="minorHAnsi"/>
                <w:color w:val="FF0000"/>
                <w:sz w:val="22"/>
                <w:szCs w:val="22"/>
                <w:lang w:eastAsia="en-US"/>
              </w:rPr>
              <w:t xml:space="preserve">Размещение объектов капитального строительства, сооружений, предназначенных для осуществления </w:t>
            </w:r>
            <w:proofErr w:type="spellStart"/>
            <w:r w:rsidRPr="00782007">
              <w:rPr>
                <w:rFonts w:eastAsiaTheme="minorHAnsi"/>
                <w:color w:val="FF0000"/>
                <w:sz w:val="22"/>
                <w:szCs w:val="22"/>
                <w:lang w:eastAsia="en-US"/>
              </w:rPr>
              <w:t>выставочно</w:t>
            </w:r>
            <w:proofErr w:type="spellEnd"/>
            <w:r w:rsidRPr="00782007">
              <w:rPr>
                <w:rFonts w:eastAsiaTheme="minorHAnsi"/>
                <w:color w:val="FF0000"/>
                <w:sz w:val="22"/>
                <w:szCs w:val="22"/>
                <w:lang w:eastAsia="en-US"/>
              </w:rPr>
              <w:t xml:space="preserve">-ярмарочной и </w:t>
            </w:r>
            <w:proofErr w:type="spellStart"/>
            <w:r w:rsidRPr="00782007">
              <w:rPr>
                <w:rFonts w:eastAsiaTheme="minorHAnsi"/>
                <w:color w:val="FF0000"/>
                <w:sz w:val="22"/>
                <w:szCs w:val="22"/>
                <w:lang w:eastAsia="en-US"/>
              </w:rPr>
              <w:t>конгрессной</w:t>
            </w:r>
            <w:proofErr w:type="spellEnd"/>
            <w:r w:rsidRPr="00782007">
              <w:rPr>
                <w:rFonts w:eastAsiaTheme="minorHAnsi"/>
                <w:color w:val="FF0000"/>
                <w:sz w:val="22"/>
                <w:szCs w:val="22"/>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tcPr>
          <w:p w14:paraId="54029821" w14:textId="1C0AD36A" w:rsidR="00D11426" w:rsidRPr="00782007" w:rsidRDefault="00D11426" w:rsidP="00D11426">
            <w:pPr>
              <w:jc w:val="center"/>
              <w:rPr>
                <w:color w:val="FF0000"/>
                <w:sz w:val="22"/>
                <w:szCs w:val="22"/>
              </w:rPr>
            </w:pPr>
            <w:r w:rsidRPr="00782007">
              <w:rPr>
                <w:rFonts w:eastAsiaTheme="minorHAnsi"/>
                <w:color w:val="FF0000"/>
                <w:sz w:val="22"/>
                <w:szCs w:val="22"/>
                <w:lang w:eastAsia="en-US"/>
              </w:rPr>
              <w:t>4.10</w:t>
            </w:r>
          </w:p>
        </w:tc>
      </w:tr>
      <w:tr w:rsidR="00782007" w:rsidRPr="00782007" w14:paraId="2E58418B" w14:textId="77777777" w:rsidTr="00412921">
        <w:trPr>
          <w:jc w:val="center"/>
        </w:trPr>
        <w:tc>
          <w:tcPr>
            <w:tcW w:w="876" w:type="dxa"/>
          </w:tcPr>
          <w:p w14:paraId="6672BFBA" w14:textId="77777777" w:rsidR="00D11426" w:rsidRPr="00782007" w:rsidRDefault="00D11426" w:rsidP="00412921">
            <w:pPr>
              <w:pStyle w:val="af8"/>
              <w:numPr>
                <w:ilvl w:val="2"/>
                <w:numId w:val="13"/>
              </w:numPr>
              <w:rPr>
                <w:color w:val="FF0000"/>
                <w:sz w:val="22"/>
                <w:szCs w:val="22"/>
              </w:rPr>
            </w:pPr>
          </w:p>
        </w:tc>
        <w:tc>
          <w:tcPr>
            <w:tcW w:w="2663" w:type="dxa"/>
          </w:tcPr>
          <w:p w14:paraId="5B3239EE" w14:textId="3710F0E8" w:rsidR="00D11426" w:rsidRPr="00782007" w:rsidRDefault="00D11426" w:rsidP="00D11426">
            <w:pPr>
              <w:rPr>
                <w:color w:val="FF0000"/>
                <w:sz w:val="22"/>
                <w:szCs w:val="22"/>
              </w:rPr>
            </w:pPr>
            <w:r w:rsidRPr="00782007">
              <w:rPr>
                <w:rFonts w:eastAsiaTheme="minorHAnsi"/>
                <w:color w:val="FF0000"/>
                <w:sz w:val="22"/>
                <w:szCs w:val="22"/>
                <w:lang w:eastAsia="en-US"/>
              </w:rPr>
              <w:t>Площадки для занятий спортом</w:t>
            </w:r>
          </w:p>
        </w:tc>
        <w:tc>
          <w:tcPr>
            <w:tcW w:w="3686" w:type="dxa"/>
          </w:tcPr>
          <w:p w14:paraId="30E546DD" w14:textId="1FF6C32F" w:rsidR="00D11426" w:rsidRPr="00782007" w:rsidRDefault="00D11426" w:rsidP="00D11426">
            <w:pPr>
              <w:jc w:val="both"/>
              <w:rPr>
                <w:color w:val="FF0000"/>
                <w:sz w:val="22"/>
                <w:szCs w:val="22"/>
              </w:rPr>
            </w:pPr>
            <w:r w:rsidRPr="00782007">
              <w:rPr>
                <w:rFonts w:eastAsiaTheme="minorHAnsi"/>
                <w:color w:val="FF0000"/>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tcPr>
          <w:p w14:paraId="66DC593C" w14:textId="58AA9FD0" w:rsidR="00D11426" w:rsidRPr="00782007" w:rsidRDefault="00D11426" w:rsidP="00D11426">
            <w:pPr>
              <w:jc w:val="center"/>
              <w:rPr>
                <w:color w:val="FF0000"/>
                <w:sz w:val="22"/>
                <w:szCs w:val="22"/>
              </w:rPr>
            </w:pPr>
            <w:r w:rsidRPr="00782007">
              <w:rPr>
                <w:rFonts w:eastAsiaTheme="minorHAnsi"/>
                <w:color w:val="FF0000"/>
                <w:sz w:val="22"/>
                <w:szCs w:val="22"/>
                <w:lang w:eastAsia="en-US"/>
              </w:rPr>
              <w:t>5.1.3</w:t>
            </w:r>
          </w:p>
        </w:tc>
      </w:tr>
    </w:tbl>
    <w:p w14:paraId="69F6B637" w14:textId="77777777" w:rsidR="008C6533" w:rsidRPr="005C60BA" w:rsidRDefault="008C6533" w:rsidP="008C6533">
      <w:pPr>
        <w:jc w:val="both"/>
        <w:rPr>
          <w:sz w:val="22"/>
          <w:szCs w:val="22"/>
        </w:rPr>
      </w:pPr>
    </w:p>
    <w:p w14:paraId="38B94E06" w14:textId="77777777" w:rsidR="008C6533" w:rsidRPr="005C60BA" w:rsidRDefault="008C6533" w:rsidP="008C6533">
      <w:pPr>
        <w:jc w:val="both"/>
        <w:rPr>
          <w:sz w:val="22"/>
          <w:szCs w:val="22"/>
        </w:rPr>
      </w:pPr>
    </w:p>
    <w:p w14:paraId="37F30131" w14:textId="77777777" w:rsidR="008C6533" w:rsidRPr="005C60BA" w:rsidRDefault="008C6533" w:rsidP="008C6533">
      <w:pPr>
        <w:jc w:val="both"/>
        <w:rPr>
          <w:sz w:val="22"/>
          <w:szCs w:val="22"/>
        </w:rPr>
      </w:pPr>
    </w:p>
    <w:p w14:paraId="00817372" w14:textId="77777777" w:rsidR="008C6533" w:rsidRPr="005C60BA" w:rsidRDefault="008C6533" w:rsidP="008C6533">
      <w:pPr>
        <w:jc w:val="both"/>
        <w:rPr>
          <w:sz w:val="22"/>
          <w:szCs w:val="22"/>
        </w:rPr>
        <w:sectPr w:rsidR="008C6533" w:rsidRPr="005C60BA" w:rsidSect="00412921">
          <w:pgSz w:w="11900" w:h="16840"/>
          <w:pgMar w:top="1134" w:right="850" w:bottom="1134" w:left="1701" w:header="708" w:footer="708" w:gutter="0"/>
          <w:pgNumType w:start="8"/>
          <w:cols w:space="708"/>
          <w:titlePg/>
          <w:docGrid w:linePitch="360"/>
        </w:sectPr>
      </w:pPr>
    </w:p>
    <w:p w14:paraId="01368A33" w14:textId="77777777" w:rsidR="008C6533" w:rsidRPr="005C60BA" w:rsidRDefault="008C6533" w:rsidP="008C6533">
      <w:pPr>
        <w:spacing w:line="360" w:lineRule="auto"/>
        <w:ind w:firstLine="709"/>
        <w:jc w:val="both"/>
        <w:rPr>
          <w:b/>
          <w:sz w:val="22"/>
          <w:szCs w:val="22"/>
        </w:rPr>
      </w:pPr>
      <w:r w:rsidRPr="005C60BA">
        <w:rPr>
          <w:b/>
          <w:sz w:val="22"/>
          <w:szCs w:val="22"/>
        </w:rPr>
        <w:lastRenderedPageBreak/>
        <w:t>Статья 53.6</w:t>
      </w:r>
      <w:r w:rsidRPr="005C60BA">
        <w:rPr>
          <w:sz w:val="22"/>
          <w:szCs w:val="22"/>
        </w:rPr>
        <w:t xml:space="preserve"> </w:t>
      </w:r>
      <w:r w:rsidRPr="005C60BA">
        <w:rPr>
          <w:b/>
          <w:sz w:val="22"/>
          <w:szCs w:val="22"/>
        </w:rPr>
        <w:t>Перечень видов разрешенного использования земельных участков и объектов капитального строительства в рекреационных зонах.</w:t>
      </w:r>
    </w:p>
    <w:p w14:paraId="24607955" w14:textId="77777777" w:rsidR="008C6533" w:rsidRPr="005C60BA" w:rsidRDefault="008C6533" w:rsidP="008C6533">
      <w:pPr>
        <w:spacing w:line="360" w:lineRule="auto"/>
        <w:ind w:firstLine="709"/>
        <w:jc w:val="both"/>
        <w:rPr>
          <w:sz w:val="22"/>
          <w:szCs w:val="22"/>
        </w:rPr>
      </w:pPr>
      <w:r w:rsidRPr="005C60BA">
        <w:rPr>
          <w:sz w:val="22"/>
          <w:szCs w:val="22"/>
        </w:rPr>
        <w:t>1.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14:paraId="241B76B3" w14:textId="77777777" w:rsidR="008C6533" w:rsidRPr="005C60BA" w:rsidRDefault="008C6533" w:rsidP="008C6533">
      <w:pPr>
        <w:spacing w:line="360" w:lineRule="auto"/>
        <w:ind w:firstLine="709"/>
        <w:jc w:val="both"/>
        <w:rPr>
          <w:sz w:val="22"/>
          <w:szCs w:val="22"/>
        </w:rPr>
      </w:pPr>
      <w:r w:rsidRPr="005C60BA">
        <w:rPr>
          <w:sz w:val="22"/>
          <w:szCs w:val="22"/>
        </w:rPr>
        <w:t>2. В состав рекреационных зон могут включаться территории, занятые городскими лесами, зонами отдыха, парками, городскими садами, скверами, бульварами, а также иные территории, используемые и предназначенные для отдыха, туризма, занятий физической культурой и спортом.</w:t>
      </w:r>
    </w:p>
    <w:p w14:paraId="4CA580CA" w14:textId="1A5DB0AF" w:rsidR="008C6533" w:rsidRDefault="008C6533" w:rsidP="008C6533">
      <w:pPr>
        <w:spacing w:line="360" w:lineRule="auto"/>
        <w:ind w:firstLine="709"/>
        <w:jc w:val="both"/>
        <w:rPr>
          <w:sz w:val="22"/>
          <w:szCs w:val="22"/>
        </w:rPr>
      </w:pPr>
      <w:r w:rsidRPr="005C60BA">
        <w:rPr>
          <w:sz w:val="22"/>
          <w:szCs w:val="22"/>
        </w:rPr>
        <w:t xml:space="preserve">3. Виды разрешенного использования земельных участков и объектов капитального строительства </w:t>
      </w:r>
      <w:r w:rsidR="00867370">
        <w:rPr>
          <w:sz w:val="22"/>
          <w:szCs w:val="22"/>
        </w:rPr>
        <w:t>приведены ниже</w:t>
      </w:r>
      <w:r w:rsidRPr="005C60BA">
        <w:rPr>
          <w:sz w:val="22"/>
          <w:szCs w:val="22"/>
        </w:rPr>
        <w:t>.</w:t>
      </w:r>
    </w:p>
    <w:p w14:paraId="626F9801" w14:textId="77777777" w:rsidR="008C6533" w:rsidRPr="005C60BA" w:rsidRDefault="008C6533" w:rsidP="008C6533">
      <w:pPr>
        <w:ind w:firstLine="709"/>
        <w:jc w:val="both"/>
        <w:rPr>
          <w:sz w:val="22"/>
          <w:szCs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2663"/>
        <w:gridCol w:w="3686"/>
        <w:gridCol w:w="2268"/>
      </w:tblGrid>
      <w:tr w:rsidR="008C6533" w:rsidRPr="007D457C" w14:paraId="5AD5E61A" w14:textId="77777777" w:rsidTr="00412921">
        <w:trPr>
          <w:trHeight w:val="276"/>
          <w:tblHeader/>
          <w:jc w:val="center"/>
        </w:trPr>
        <w:tc>
          <w:tcPr>
            <w:tcW w:w="876" w:type="dxa"/>
            <w:vMerge w:val="restart"/>
            <w:shd w:val="clear" w:color="auto" w:fill="E6E6E6"/>
            <w:vAlign w:val="center"/>
          </w:tcPr>
          <w:p w14:paraId="6E274E27" w14:textId="77777777" w:rsidR="008C6533" w:rsidRPr="007D457C" w:rsidRDefault="008C6533" w:rsidP="006C452A">
            <w:pPr>
              <w:jc w:val="center"/>
              <w:rPr>
                <w:b/>
                <w:color w:val="FF0000"/>
                <w:sz w:val="22"/>
                <w:szCs w:val="22"/>
              </w:rPr>
            </w:pPr>
            <w:r w:rsidRPr="007D457C">
              <w:rPr>
                <w:b/>
                <w:color w:val="FF0000"/>
                <w:sz w:val="22"/>
                <w:szCs w:val="22"/>
              </w:rPr>
              <w:t xml:space="preserve">№ </w:t>
            </w:r>
            <w:r w:rsidRPr="007D457C">
              <w:rPr>
                <w:b/>
                <w:color w:val="FF0000"/>
                <w:sz w:val="22"/>
                <w:szCs w:val="22"/>
              </w:rPr>
              <w:br/>
              <w:t>п/п</w:t>
            </w:r>
          </w:p>
        </w:tc>
        <w:tc>
          <w:tcPr>
            <w:tcW w:w="2663" w:type="dxa"/>
            <w:vMerge w:val="restart"/>
            <w:shd w:val="clear" w:color="auto" w:fill="E6E6E6"/>
            <w:vAlign w:val="center"/>
          </w:tcPr>
          <w:p w14:paraId="74EE2EAB" w14:textId="77777777" w:rsidR="008C6533" w:rsidRPr="007D457C" w:rsidRDefault="008C6533" w:rsidP="006C452A">
            <w:pPr>
              <w:jc w:val="center"/>
              <w:rPr>
                <w:b/>
                <w:color w:val="FF0000"/>
                <w:sz w:val="22"/>
                <w:szCs w:val="22"/>
              </w:rPr>
            </w:pPr>
            <w:r w:rsidRPr="007D457C">
              <w:rPr>
                <w:b/>
                <w:color w:val="FF0000"/>
                <w:sz w:val="22"/>
                <w:szCs w:val="22"/>
              </w:rPr>
              <w:t>Наименование вида разрешенного использования земельного участка</w:t>
            </w:r>
          </w:p>
        </w:tc>
        <w:tc>
          <w:tcPr>
            <w:tcW w:w="3686" w:type="dxa"/>
            <w:vMerge w:val="restart"/>
            <w:shd w:val="clear" w:color="auto" w:fill="E6E6E6"/>
            <w:vAlign w:val="center"/>
          </w:tcPr>
          <w:p w14:paraId="708143BD" w14:textId="77777777" w:rsidR="008C6533" w:rsidRPr="007D457C" w:rsidRDefault="008C6533" w:rsidP="006C452A">
            <w:pPr>
              <w:jc w:val="center"/>
              <w:rPr>
                <w:b/>
                <w:color w:val="FF0000"/>
                <w:sz w:val="22"/>
                <w:szCs w:val="22"/>
              </w:rPr>
            </w:pPr>
            <w:r w:rsidRPr="007D457C">
              <w:rPr>
                <w:b/>
                <w:color w:val="FF0000"/>
                <w:sz w:val="22"/>
                <w:szCs w:val="22"/>
              </w:rPr>
              <w:t>Описание вида разрешенного использования земельного участка</w:t>
            </w:r>
          </w:p>
        </w:tc>
        <w:tc>
          <w:tcPr>
            <w:tcW w:w="2268" w:type="dxa"/>
            <w:vMerge w:val="restart"/>
            <w:shd w:val="clear" w:color="auto" w:fill="E6E6E6"/>
            <w:vAlign w:val="center"/>
          </w:tcPr>
          <w:p w14:paraId="2A109FF9" w14:textId="77777777" w:rsidR="008C6533" w:rsidRPr="007D457C" w:rsidRDefault="008C6533" w:rsidP="006C452A">
            <w:pPr>
              <w:jc w:val="center"/>
              <w:rPr>
                <w:b/>
                <w:color w:val="FF0000"/>
                <w:sz w:val="22"/>
                <w:szCs w:val="22"/>
              </w:rPr>
            </w:pPr>
            <w:r w:rsidRPr="007D457C">
              <w:rPr>
                <w:b/>
                <w:color w:val="FF0000"/>
                <w:sz w:val="22"/>
                <w:szCs w:val="22"/>
              </w:rPr>
              <w:t>Код вида разрешенного использования земельного участка</w:t>
            </w:r>
          </w:p>
        </w:tc>
      </w:tr>
      <w:tr w:rsidR="008C6533" w:rsidRPr="007D457C" w14:paraId="7EFB5D58" w14:textId="77777777" w:rsidTr="00412921">
        <w:trPr>
          <w:trHeight w:val="276"/>
          <w:tblHeader/>
          <w:jc w:val="center"/>
        </w:trPr>
        <w:tc>
          <w:tcPr>
            <w:tcW w:w="876" w:type="dxa"/>
            <w:vMerge/>
            <w:tcBorders>
              <w:bottom w:val="single" w:sz="4" w:space="0" w:color="auto"/>
            </w:tcBorders>
            <w:shd w:val="clear" w:color="auto" w:fill="E6E6E6"/>
            <w:vAlign w:val="center"/>
          </w:tcPr>
          <w:p w14:paraId="5AE95AB2" w14:textId="77777777" w:rsidR="008C6533" w:rsidRPr="007D457C" w:rsidRDefault="008C6533" w:rsidP="006C452A">
            <w:pPr>
              <w:jc w:val="center"/>
              <w:rPr>
                <w:b/>
                <w:color w:val="FF0000"/>
                <w:sz w:val="22"/>
                <w:szCs w:val="22"/>
              </w:rPr>
            </w:pPr>
          </w:p>
        </w:tc>
        <w:tc>
          <w:tcPr>
            <w:tcW w:w="2663" w:type="dxa"/>
            <w:vMerge/>
            <w:tcBorders>
              <w:bottom w:val="single" w:sz="4" w:space="0" w:color="auto"/>
            </w:tcBorders>
            <w:shd w:val="clear" w:color="auto" w:fill="E6E6E6"/>
            <w:vAlign w:val="center"/>
          </w:tcPr>
          <w:p w14:paraId="4549440B" w14:textId="77777777" w:rsidR="008C6533" w:rsidRPr="007D457C" w:rsidRDefault="008C6533" w:rsidP="006C452A">
            <w:pPr>
              <w:jc w:val="center"/>
              <w:rPr>
                <w:b/>
                <w:color w:val="FF0000"/>
                <w:sz w:val="22"/>
                <w:szCs w:val="22"/>
              </w:rPr>
            </w:pPr>
          </w:p>
        </w:tc>
        <w:tc>
          <w:tcPr>
            <w:tcW w:w="3686" w:type="dxa"/>
            <w:vMerge/>
            <w:tcBorders>
              <w:bottom w:val="single" w:sz="4" w:space="0" w:color="auto"/>
            </w:tcBorders>
            <w:shd w:val="clear" w:color="auto" w:fill="E6E6E6"/>
            <w:vAlign w:val="center"/>
          </w:tcPr>
          <w:p w14:paraId="26C42A9F" w14:textId="77777777" w:rsidR="008C6533" w:rsidRPr="007D457C" w:rsidRDefault="008C6533" w:rsidP="006C452A">
            <w:pPr>
              <w:jc w:val="center"/>
              <w:rPr>
                <w:b/>
                <w:color w:val="FF0000"/>
                <w:sz w:val="22"/>
                <w:szCs w:val="22"/>
              </w:rPr>
            </w:pPr>
          </w:p>
        </w:tc>
        <w:tc>
          <w:tcPr>
            <w:tcW w:w="2268" w:type="dxa"/>
            <w:vMerge/>
            <w:tcBorders>
              <w:bottom w:val="single" w:sz="4" w:space="0" w:color="auto"/>
            </w:tcBorders>
            <w:shd w:val="clear" w:color="auto" w:fill="E6E6E6"/>
            <w:vAlign w:val="center"/>
          </w:tcPr>
          <w:p w14:paraId="4EA3DA52" w14:textId="77777777" w:rsidR="008C6533" w:rsidRPr="007D457C" w:rsidRDefault="008C6533" w:rsidP="006C452A">
            <w:pPr>
              <w:jc w:val="center"/>
              <w:rPr>
                <w:b/>
                <w:color w:val="FF0000"/>
                <w:sz w:val="22"/>
                <w:szCs w:val="22"/>
              </w:rPr>
            </w:pPr>
          </w:p>
        </w:tc>
      </w:tr>
      <w:tr w:rsidR="008C6533" w:rsidRPr="007D457C" w14:paraId="1F65D481" w14:textId="77777777" w:rsidTr="00412921">
        <w:trPr>
          <w:jc w:val="center"/>
        </w:trPr>
        <w:tc>
          <w:tcPr>
            <w:tcW w:w="876" w:type="dxa"/>
            <w:tcBorders>
              <w:bottom w:val="single" w:sz="4" w:space="0" w:color="auto"/>
            </w:tcBorders>
            <w:shd w:val="clear" w:color="auto" w:fill="FFCC99"/>
          </w:tcPr>
          <w:p w14:paraId="0C38E5D8" w14:textId="27C888BA" w:rsidR="008C6533" w:rsidRPr="007D457C" w:rsidRDefault="008C6533" w:rsidP="00412921">
            <w:pPr>
              <w:pStyle w:val="af8"/>
              <w:numPr>
                <w:ilvl w:val="0"/>
                <w:numId w:val="14"/>
              </w:numPr>
              <w:rPr>
                <w:b/>
                <w:color w:val="FF0000"/>
                <w:sz w:val="22"/>
                <w:szCs w:val="22"/>
              </w:rPr>
            </w:pPr>
          </w:p>
        </w:tc>
        <w:tc>
          <w:tcPr>
            <w:tcW w:w="8617" w:type="dxa"/>
            <w:gridSpan w:val="3"/>
            <w:tcBorders>
              <w:bottom w:val="single" w:sz="4" w:space="0" w:color="auto"/>
            </w:tcBorders>
            <w:shd w:val="clear" w:color="auto" w:fill="FFCC99"/>
          </w:tcPr>
          <w:p w14:paraId="7DD64018" w14:textId="78FDC415" w:rsidR="008C6533" w:rsidRPr="007D457C" w:rsidRDefault="008C6533" w:rsidP="006C452A">
            <w:pPr>
              <w:rPr>
                <w:b/>
                <w:color w:val="FF0000"/>
                <w:sz w:val="22"/>
                <w:szCs w:val="22"/>
              </w:rPr>
            </w:pPr>
            <w:r w:rsidRPr="007D457C">
              <w:rPr>
                <w:b/>
                <w:color w:val="FF0000"/>
                <w:sz w:val="22"/>
                <w:szCs w:val="22"/>
              </w:rPr>
              <w:t xml:space="preserve">Р1 Зона </w:t>
            </w:r>
            <w:r w:rsidR="00CC55D7" w:rsidRPr="007D457C">
              <w:rPr>
                <w:b/>
                <w:color w:val="FF0000"/>
                <w:sz w:val="22"/>
                <w:szCs w:val="22"/>
              </w:rPr>
              <w:t xml:space="preserve">природного ландшафта, </w:t>
            </w:r>
            <w:r w:rsidRPr="007D457C">
              <w:rPr>
                <w:b/>
                <w:color w:val="FF0000"/>
                <w:sz w:val="22"/>
                <w:szCs w:val="22"/>
              </w:rPr>
              <w:t>скверов, парков, бульваров</w:t>
            </w:r>
          </w:p>
        </w:tc>
      </w:tr>
      <w:tr w:rsidR="008C6533" w:rsidRPr="007D457C" w14:paraId="1C905C40" w14:textId="77777777" w:rsidTr="00412921">
        <w:trPr>
          <w:jc w:val="center"/>
        </w:trPr>
        <w:tc>
          <w:tcPr>
            <w:tcW w:w="876" w:type="dxa"/>
            <w:shd w:val="clear" w:color="auto" w:fill="FFCC99"/>
          </w:tcPr>
          <w:p w14:paraId="20960F0A" w14:textId="5332102D" w:rsidR="008C6533" w:rsidRPr="007D457C" w:rsidRDefault="008C6533" w:rsidP="00412921">
            <w:pPr>
              <w:pStyle w:val="af8"/>
              <w:numPr>
                <w:ilvl w:val="1"/>
                <w:numId w:val="14"/>
              </w:numPr>
              <w:rPr>
                <w:b/>
                <w:color w:val="FF0000"/>
                <w:sz w:val="22"/>
                <w:szCs w:val="22"/>
              </w:rPr>
            </w:pPr>
          </w:p>
        </w:tc>
        <w:tc>
          <w:tcPr>
            <w:tcW w:w="8617" w:type="dxa"/>
            <w:gridSpan w:val="3"/>
            <w:shd w:val="clear" w:color="auto" w:fill="FFCC99"/>
          </w:tcPr>
          <w:p w14:paraId="37CBB29F" w14:textId="77777777" w:rsidR="008C6533" w:rsidRPr="007D457C" w:rsidRDefault="008C6533" w:rsidP="006C452A">
            <w:pPr>
              <w:rPr>
                <w:b/>
                <w:color w:val="FF0000"/>
                <w:sz w:val="22"/>
                <w:szCs w:val="22"/>
              </w:rPr>
            </w:pPr>
            <w:r w:rsidRPr="007D457C">
              <w:rPr>
                <w:b/>
                <w:color w:val="FF0000"/>
                <w:sz w:val="22"/>
                <w:szCs w:val="22"/>
              </w:rPr>
              <w:t>Основные виды разрешенного использования земельных участков и объектов капитального строительства в зоне Р1</w:t>
            </w:r>
          </w:p>
        </w:tc>
      </w:tr>
      <w:tr w:rsidR="00A551B5" w:rsidRPr="007D457C" w14:paraId="2FC8539D" w14:textId="77777777" w:rsidTr="00412921">
        <w:trPr>
          <w:trHeight w:val="276"/>
          <w:jc w:val="center"/>
        </w:trPr>
        <w:tc>
          <w:tcPr>
            <w:tcW w:w="876" w:type="dxa"/>
          </w:tcPr>
          <w:p w14:paraId="692FB899" w14:textId="42A36890" w:rsidR="00A551B5" w:rsidRPr="007D457C" w:rsidRDefault="00A551B5" w:rsidP="00412921">
            <w:pPr>
              <w:pStyle w:val="af8"/>
              <w:numPr>
                <w:ilvl w:val="2"/>
                <w:numId w:val="14"/>
              </w:numPr>
              <w:rPr>
                <w:color w:val="FF0000"/>
                <w:sz w:val="22"/>
                <w:szCs w:val="22"/>
              </w:rPr>
            </w:pPr>
          </w:p>
        </w:tc>
        <w:tc>
          <w:tcPr>
            <w:tcW w:w="2663" w:type="dxa"/>
          </w:tcPr>
          <w:p w14:paraId="509EF24D" w14:textId="01E90232" w:rsidR="00A551B5" w:rsidRPr="007D457C" w:rsidRDefault="00A551B5" w:rsidP="00A551B5">
            <w:pPr>
              <w:rPr>
                <w:color w:val="FF0000"/>
                <w:sz w:val="22"/>
                <w:szCs w:val="22"/>
              </w:rPr>
            </w:pPr>
            <w:r w:rsidRPr="007D457C">
              <w:rPr>
                <w:rFonts w:eastAsiaTheme="minorHAnsi"/>
                <w:color w:val="FF0000"/>
                <w:sz w:val="22"/>
                <w:szCs w:val="22"/>
                <w:lang w:eastAsia="en-US"/>
              </w:rPr>
              <w:t>Парки культуры и отдыха</w:t>
            </w:r>
          </w:p>
        </w:tc>
        <w:tc>
          <w:tcPr>
            <w:tcW w:w="3686" w:type="dxa"/>
          </w:tcPr>
          <w:p w14:paraId="7CC25AC5" w14:textId="6305E80B" w:rsidR="00A551B5" w:rsidRPr="007D457C" w:rsidRDefault="00A551B5" w:rsidP="00A551B5">
            <w:pPr>
              <w:jc w:val="both"/>
              <w:rPr>
                <w:color w:val="FF0000"/>
                <w:sz w:val="22"/>
                <w:szCs w:val="22"/>
              </w:rPr>
            </w:pPr>
            <w:r w:rsidRPr="007D457C">
              <w:rPr>
                <w:rFonts w:eastAsiaTheme="minorHAnsi"/>
                <w:color w:val="FF0000"/>
                <w:sz w:val="22"/>
                <w:szCs w:val="22"/>
                <w:lang w:eastAsia="en-US"/>
              </w:rPr>
              <w:t>Размещение парков культуры и отдыха</w:t>
            </w:r>
          </w:p>
        </w:tc>
        <w:tc>
          <w:tcPr>
            <w:tcW w:w="2268" w:type="dxa"/>
          </w:tcPr>
          <w:p w14:paraId="619BC458" w14:textId="74A3CA75" w:rsidR="00A551B5" w:rsidRPr="007D457C" w:rsidRDefault="00A551B5" w:rsidP="006D214E">
            <w:pPr>
              <w:jc w:val="center"/>
              <w:rPr>
                <w:color w:val="FF0000"/>
                <w:sz w:val="22"/>
                <w:szCs w:val="22"/>
              </w:rPr>
            </w:pPr>
            <w:r w:rsidRPr="007D457C">
              <w:rPr>
                <w:rFonts w:eastAsiaTheme="minorHAnsi"/>
                <w:color w:val="FF0000"/>
                <w:sz w:val="22"/>
                <w:szCs w:val="22"/>
                <w:lang w:eastAsia="en-US"/>
              </w:rPr>
              <w:t>3.6.2</w:t>
            </w:r>
          </w:p>
        </w:tc>
      </w:tr>
      <w:tr w:rsidR="00A551B5" w:rsidRPr="007D457C" w14:paraId="45D28D4C" w14:textId="77777777" w:rsidTr="00412921">
        <w:trPr>
          <w:trHeight w:val="276"/>
          <w:jc w:val="center"/>
        </w:trPr>
        <w:tc>
          <w:tcPr>
            <w:tcW w:w="876" w:type="dxa"/>
          </w:tcPr>
          <w:p w14:paraId="694202ED" w14:textId="77777777" w:rsidR="00A551B5" w:rsidRPr="007D457C" w:rsidRDefault="00A551B5" w:rsidP="00412921">
            <w:pPr>
              <w:pStyle w:val="af8"/>
              <w:numPr>
                <w:ilvl w:val="2"/>
                <w:numId w:val="14"/>
              </w:numPr>
              <w:rPr>
                <w:color w:val="FF0000"/>
                <w:sz w:val="22"/>
                <w:szCs w:val="22"/>
              </w:rPr>
            </w:pPr>
          </w:p>
        </w:tc>
        <w:tc>
          <w:tcPr>
            <w:tcW w:w="2663" w:type="dxa"/>
          </w:tcPr>
          <w:p w14:paraId="2477334A" w14:textId="562697DD" w:rsidR="00A551B5" w:rsidRPr="007D457C" w:rsidRDefault="00A551B5" w:rsidP="00A551B5">
            <w:pPr>
              <w:rPr>
                <w:color w:val="FF0000"/>
                <w:sz w:val="22"/>
                <w:szCs w:val="22"/>
              </w:rPr>
            </w:pPr>
            <w:r w:rsidRPr="007D457C">
              <w:rPr>
                <w:rFonts w:eastAsiaTheme="minorHAnsi"/>
                <w:color w:val="FF0000"/>
                <w:sz w:val="22"/>
                <w:szCs w:val="22"/>
                <w:lang w:eastAsia="en-US"/>
              </w:rPr>
              <w:t>Площадки для занятий спортом</w:t>
            </w:r>
          </w:p>
        </w:tc>
        <w:tc>
          <w:tcPr>
            <w:tcW w:w="3686" w:type="dxa"/>
          </w:tcPr>
          <w:p w14:paraId="0BF754A9" w14:textId="219CE7E2" w:rsidR="00A551B5" w:rsidRPr="007D457C" w:rsidRDefault="00A551B5" w:rsidP="00A551B5">
            <w:pPr>
              <w:jc w:val="both"/>
              <w:rPr>
                <w:color w:val="FF0000"/>
                <w:sz w:val="22"/>
                <w:szCs w:val="22"/>
              </w:rPr>
            </w:pPr>
            <w:r w:rsidRPr="007D457C">
              <w:rPr>
                <w:rFonts w:eastAsiaTheme="minorHAnsi"/>
                <w:color w:val="FF0000"/>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tcPr>
          <w:p w14:paraId="2A778268" w14:textId="1B78807A" w:rsidR="00A551B5" w:rsidRPr="007D457C" w:rsidRDefault="00A551B5" w:rsidP="006D214E">
            <w:pPr>
              <w:jc w:val="center"/>
              <w:rPr>
                <w:color w:val="FF0000"/>
                <w:sz w:val="22"/>
                <w:szCs w:val="22"/>
              </w:rPr>
            </w:pPr>
            <w:r w:rsidRPr="007D457C">
              <w:rPr>
                <w:rFonts w:eastAsiaTheme="minorHAnsi"/>
                <w:color w:val="FF0000"/>
                <w:sz w:val="22"/>
                <w:szCs w:val="22"/>
                <w:lang w:eastAsia="en-US"/>
              </w:rPr>
              <w:t>5.1.3</w:t>
            </w:r>
          </w:p>
        </w:tc>
      </w:tr>
      <w:tr w:rsidR="00A551B5" w:rsidRPr="007D457C" w14:paraId="2E697215" w14:textId="77777777" w:rsidTr="00412921">
        <w:trPr>
          <w:trHeight w:val="276"/>
          <w:jc w:val="center"/>
        </w:trPr>
        <w:tc>
          <w:tcPr>
            <w:tcW w:w="876" w:type="dxa"/>
          </w:tcPr>
          <w:p w14:paraId="53D1D4BC" w14:textId="77777777" w:rsidR="00A551B5" w:rsidRPr="007D457C" w:rsidRDefault="00A551B5" w:rsidP="00412921">
            <w:pPr>
              <w:pStyle w:val="af8"/>
              <w:numPr>
                <w:ilvl w:val="2"/>
                <w:numId w:val="14"/>
              </w:numPr>
              <w:rPr>
                <w:color w:val="FF0000"/>
                <w:sz w:val="22"/>
                <w:szCs w:val="22"/>
              </w:rPr>
            </w:pPr>
          </w:p>
        </w:tc>
        <w:tc>
          <w:tcPr>
            <w:tcW w:w="2663" w:type="dxa"/>
          </w:tcPr>
          <w:p w14:paraId="33DB02A5" w14:textId="72F30AAC" w:rsidR="00A551B5" w:rsidRPr="007D457C" w:rsidRDefault="00A551B5" w:rsidP="00A551B5">
            <w:pPr>
              <w:rPr>
                <w:color w:val="FF0000"/>
                <w:sz w:val="22"/>
                <w:szCs w:val="22"/>
              </w:rPr>
            </w:pPr>
            <w:r w:rsidRPr="007D457C">
              <w:rPr>
                <w:rFonts w:eastAsiaTheme="minorHAnsi"/>
                <w:color w:val="FF0000"/>
                <w:sz w:val="22"/>
                <w:szCs w:val="22"/>
                <w:lang w:eastAsia="en-US"/>
              </w:rPr>
              <w:t>Природно-познавательный туризм</w:t>
            </w:r>
          </w:p>
        </w:tc>
        <w:tc>
          <w:tcPr>
            <w:tcW w:w="3686" w:type="dxa"/>
          </w:tcPr>
          <w:p w14:paraId="70ED4B3D" w14:textId="77777777" w:rsidR="00A551B5" w:rsidRPr="007D457C" w:rsidRDefault="00A551B5" w:rsidP="00A551B5">
            <w:pPr>
              <w:suppressAutoHyphens w:val="0"/>
              <w:autoSpaceDE w:val="0"/>
              <w:autoSpaceDN w:val="0"/>
              <w:adjustRightInd w:val="0"/>
              <w:jc w:val="both"/>
              <w:rPr>
                <w:rFonts w:eastAsiaTheme="minorHAnsi"/>
                <w:color w:val="FF0000"/>
                <w:sz w:val="22"/>
                <w:szCs w:val="22"/>
                <w:lang w:eastAsia="en-US"/>
              </w:rPr>
            </w:pPr>
            <w:r w:rsidRPr="007D457C">
              <w:rPr>
                <w:rFonts w:eastAsiaTheme="minorHAnsi"/>
                <w:color w:val="FF0000"/>
                <w:sz w:val="22"/>
                <w:szCs w:val="22"/>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74013F51" w14:textId="5A6C4C95" w:rsidR="00A551B5" w:rsidRPr="007D457C" w:rsidRDefault="00A551B5" w:rsidP="00A551B5">
            <w:pPr>
              <w:jc w:val="both"/>
              <w:rPr>
                <w:color w:val="FF0000"/>
                <w:sz w:val="22"/>
                <w:szCs w:val="22"/>
              </w:rPr>
            </w:pPr>
            <w:r w:rsidRPr="007D457C">
              <w:rPr>
                <w:rFonts w:eastAsiaTheme="minorHAnsi"/>
                <w:color w:val="FF0000"/>
                <w:sz w:val="22"/>
                <w:szCs w:val="22"/>
                <w:lang w:eastAsia="en-US"/>
              </w:rPr>
              <w:t xml:space="preserve">осуществление необходимых природоохранных и </w:t>
            </w:r>
            <w:proofErr w:type="spellStart"/>
            <w:r w:rsidRPr="007D457C">
              <w:rPr>
                <w:rFonts w:eastAsiaTheme="minorHAnsi"/>
                <w:color w:val="FF0000"/>
                <w:sz w:val="22"/>
                <w:szCs w:val="22"/>
                <w:lang w:eastAsia="en-US"/>
              </w:rPr>
              <w:t>природовосстановительных</w:t>
            </w:r>
            <w:proofErr w:type="spellEnd"/>
            <w:r w:rsidRPr="007D457C">
              <w:rPr>
                <w:rFonts w:eastAsiaTheme="minorHAnsi"/>
                <w:color w:val="FF0000"/>
                <w:sz w:val="22"/>
                <w:szCs w:val="22"/>
                <w:lang w:eastAsia="en-US"/>
              </w:rPr>
              <w:t xml:space="preserve"> мероприятий</w:t>
            </w:r>
          </w:p>
        </w:tc>
        <w:tc>
          <w:tcPr>
            <w:tcW w:w="2268" w:type="dxa"/>
          </w:tcPr>
          <w:p w14:paraId="6EE6FC49" w14:textId="07C2DFDA" w:rsidR="00A551B5" w:rsidRPr="007D457C" w:rsidRDefault="00A551B5" w:rsidP="006D214E">
            <w:pPr>
              <w:jc w:val="center"/>
              <w:rPr>
                <w:color w:val="FF0000"/>
                <w:sz w:val="22"/>
                <w:szCs w:val="22"/>
              </w:rPr>
            </w:pPr>
            <w:r w:rsidRPr="007D457C">
              <w:rPr>
                <w:rFonts w:eastAsiaTheme="minorHAnsi"/>
                <w:color w:val="FF0000"/>
                <w:sz w:val="22"/>
                <w:szCs w:val="22"/>
                <w:lang w:eastAsia="en-US"/>
              </w:rPr>
              <w:t>5.2</w:t>
            </w:r>
          </w:p>
        </w:tc>
      </w:tr>
      <w:tr w:rsidR="00A551B5" w:rsidRPr="007D457C" w14:paraId="7D800B11" w14:textId="77777777" w:rsidTr="00412921">
        <w:trPr>
          <w:trHeight w:val="276"/>
          <w:jc w:val="center"/>
        </w:trPr>
        <w:tc>
          <w:tcPr>
            <w:tcW w:w="876" w:type="dxa"/>
          </w:tcPr>
          <w:p w14:paraId="50A741AA" w14:textId="77777777" w:rsidR="00A551B5" w:rsidRPr="007D457C" w:rsidRDefault="00A551B5" w:rsidP="00412921">
            <w:pPr>
              <w:pStyle w:val="af8"/>
              <w:numPr>
                <w:ilvl w:val="2"/>
                <w:numId w:val="14"/>
              </w:numPr>
              <w:rPr>
                <w:color w:val="FF0000"/>
                <w:sz w:val="22"/>
                <w:szCs w:val="22"/>
              </w:rPr>
            </w:pPr>
          </w:p>
        </w:tc>
        <w:tc>
          <w:tcPr>
            <w:tcW w:w="2663" w:type="dxa"/>
          </w:tcPr>
          <w:p w14:paraId="3B8F09D9" w14:textId="54C9D77B" w:rsidR="00A551B5" w:rsidRPr="007D457C" w:rsidRDefault="00A551B5" w:rsidP="00A551B5">
            <w:pPr>
              <w:rPr>
                <w:color w:val="FF0000"/>
                <w:sz w:val="22"/>
                <w:szCs w:val="22"/>
              </w:rPr>
            </w:pPr>
            <w:r w:rsidRPr="007D457C">
              <w:rPr>
                <w:rFonts w:eastAsiaTheme="minorHAnsi"/>
                <w:color w:val="FF0000"/>
                <w:sz w:val="22"/>
                <w:szCs w:val="22"/>
                <w:lang w:eastAsia="en-US"/>
              </w:rPr>
              <w:t>Деятельность по особой охране и изучению природы</w:t>
            </w:r>
          </w:p>
        </w:tc>
        <w:tc>
          <w:tcPr>
            <w:tcW w:w="3686" w:type="dxa"/>
          </w:tcPr>
          <w:p w14:paraId="7979A3AB" w14:textId="5E5C5F8D" w:rsidR="00A551B5" w:rsidRPr="007D457C" w:rsidRDefault="00A551B5" w:rsidP="00A551B5">
            <w:pPr>
              <w:jc w:val="both"/>
              <w:rPr>
                <w:color w:val="FF0000"/>
                <w:sz w:val="22"/>
                <w:szCs w:val="22"/>
              </w:rPr>
            </w:pPr>
            <w:r w:rsidRPr="007D457C">
              <w:rPr>
                <w:rFonts w:eastAsiaTheme="minorHAnsi"/>
                <w:color w:val="FF0000"/>
                <w:sz w:val="22"/>
                <w:szCs w:val="22"/>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268" w:type="dxa"/>
          </w:tcPr>
          <w:p w14:paraId="4A88CF28" w14:textId="18CA8435" w:rsidR="00A551B5" w:rsidRPr="007D457C" w:rsidRDefault="00A551B5" w:rsidP="006D214E">
            <w:pPr>
              <w:jc w:val="center"/>
              <w:rPr>
                <w:color w:val="FF0000"/>
                <w:sz w:val="22"/>
                <w:szCs w:val="22"/>
              </w:rPr>
            </w:pPr>
            <w:r w:rsidRPr="007D457C">
              <w:rPr>
                <w:rFonts w:eastAsiaTheme="minorHAnsi"/>
                <w:color w:val="FF0000"/>
                <w:sz w:val="22"/>
                <w:szCs w:val="22"/>
                <w:lang w:eastAsia="en-US"/>
              </w:rPr>
              <w:t>9.0</w:t>
            </w:r>
          </w:p>
        </w:tc>
      </w:tr>
      <w:tr w:rsidR="00A551B5" w:rsidRPr="007D457C" w14:paraId="159EEB1A" w14:textId="77777777" w:rsidTr="00412921">
        <w:trPr>
          <w:trHeight w:val="276"/>
          <w:jc w:val="center"/>
        </w:trPr>
        <w:tc>
          <w:tcPr>
            <w:tcW w:w="876" w:type="dxa"/>
          </w:tcPr>
          <w:p w14:paraId="444E79BC" w14:textId="77777777" w:rsidR="00A551B5" w:rsidRPr="007D457C" w:rsidRDefault="00A551B5" w:rsidP="00412921">
            <w:pPr>
              <w:pStyle w:val="af8"/>
              <w:numPr>
                <w:ilvl w:val="2"/>
                <w:numId w:val="14"/>
              </w:numPr>
              <w:rPr>
                <w:color w:val="FF0000"/>
                <w:sz w:val="22"/>
                <w:szCs w:val="22"/>
              </w:rPr>
            </w:pPr>
          </w:p>
        </w:tc>
        <w:tc>
          <w:tcPr>
            <w:tcW w:w="2663" w:type="dxa"/>
          </w:tcPr>
          <w:p w14:paraId="11A100FC" w14:textId="0601D12E" w:rsidR="00A551B5" w:rsidRPr="007D457C" w:rsidRDefault="00A551B5" w:rsidP="00A551B5">
            <w:pPr>
              <w:rPr>
                <w:color w:val="FF0000"/>
                <w:sz w:val="22"/>
                <w:szCs w:val="22"/>
              </w:rPr>
            </w:pPr>
            <w:r w:rsidRPr="007D457C">
              <w:rPr>
                <w:rFonts w:eastAsiaTheme="minorHAnsi"/>
                <w:color w:val="FF0000"/>
                <w:sz w:val="22"/>
                <w:szCs w:val="22"/>
                <w:lang w:eastAsia="en-US"/>
              </w:rPr>
              <w:t>Охрана природных территорий</w:t>
            </w:r>
          </w:p>
        </w:tc>
        <w:tc>
          <w:tcPr>
            <w:tcW w:w="3686" w:type="dxa"/>
          </w:tcPr>
          <w:p w14:paraId="68AF754C" w14:textId="0EC2827E" w:rsidR="00A551B5" w:rsidRPr="007D457C" w:rsidRDefault="00A551B5" w:rsidP="00A551B5">
            <w:pPr>
              <w:jc w:val="both"/>
              <w:rPr>
                <w:color w:val="FF0000"/>
                <w:sz w:val="22"/>
                <w:szCs w:val="22"/>
              </w:rPr>
            </w:pPr>
            <w:r w:rsidRPr="007D457C">
              <w:rPr>
                <w:rFonts w:eastAsiaTheme="minorHAnsi"/>
                <w:color w:val="FF0000"/>
                <w:sz w:val="22"/>
                <w:szCs w:val="22"/>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268" w:type="dxa"/>
          </w:tcPr>
          <w:p w14:paraId="2E33D5D4" w14:textId="5714D8C4" w:rsidR="00A551B5" w:rsidRPr="007D457C" w:rsidRDefault="00A551B5" w:rsidP="006D214E">
            <w:pPr>
              <w:jc w:val="center"/>
              <w:rPr>
                <w:color w:val="FF0000"/>
                <w:sz w:val="22"/>
                <w:szCs w:val="22"/>
              </w:rPr>
            </w:pPr>
            <w:r w:rsidRPr="007D457C">
              <w:rPr>
                <w:rFonts w:eastAsiaTheme="minorHAnsi"/>
                <w:color w:val="FF0000"/>
                <w:sz w:val="22"/>
                <w:szCs w:val="22"/>
                <w:lang w:eastAsia="en-US"/>
              </w:rPr>
              <w:t>9.1</w:t>
            </w:r>
          </w:p>
        </w:tc>
      </w:tr>
      <w:tr w:rsidR="00A551B5" w:rsidRPr="007D457C" w14:paraId="3C651340" w14:textId="77777777" w:rsidTr="00412921">
        <w:trPr>
          <w:trHeight w:val="276"/>
          <w:jc w:val="center"/>
        </w:trPr>
        <w:tc>
          <w:tcPr>
            <w:tcW w:w="876" w:type="dxa"/>
          </w:tcPr>
          <w:p w14:paraId="560B355A" w14:textId="77777777" w:rsidR="00A551B5" w:rsidRPr="007D457C" w:rsidRDefault="00A551B5" w:rsidP="00412921">
            <w:pPr>
              <w:pStyle w:val="af8"/>
              <w:numPr>
                <w:ilvl w:val="2"/>
                <w:numId w:val="14"/>
              </w:numPr>
              <w:rPr>
                <w:color w:val="FF0000"/>
                <w:sz w:val="22"/>
                <w:szCs w:val="22"/>
              </w:rPr>
            </w:pPr>
          </w:p>
        </w:tc>
        <w:tc>
          <w:tcPr>
            <w:tcW w:w="2663" w:type="dxa"/>
          </w:tcPr>
          <w:p w14:paraId="070AA70C" w14:textId="701FF74D" w:rsidR="00A551B5" w:rsidRPr="007D457C" w:rsidRDefault="00A551B5" w:rsidP="00A551B5">
            <w:pPr>
              <w:rPr>
                <w:color w:val="FF0000"/>
                <w:sz w:val="22"/>
                <w:szCs w:val="22"/>
              </w:rPr>
            </w:pPr>
            <w:r w:rsidRPr="007D457C">
              <w:rPr>
                <w:rFonts w:eastAsiaTheme="minorHAnsi"/>
                <w:color w:val="FF0000"/>
                <w:sz w:val="22"/>
                <w:szCs w:val="22"/>
                <w:lang w:eastAsia="en-US"/>
              </w:rPr>
              <w:t>Историко-культурная деятельность</w:t>
            </w:r>
          </w:p>
        </w:tc>
        <w:tc>
          <w:tcPr>
            <w:tcW w:w="3686" w:type="dxa"/>
          </w:tcPr>
          <w:p w14:paraId="3EB739AC" w14:textId="155F33DF" w:rsidR="00A551B5" w:rsidRPr="007D457C" w:rsidRDefault="00A551B5" w:rsidP="00A551B5">
            <w:pPr>
              <w:jc w:val="both"/>
              <w:rPr>
                <w:color w:val="FF0000"/>
                <w:sz w:val="22"/>
                <w:szCs w:val="22"/>
              </w:rPr>
            </w:pPr>
            <w:r w:rsidRPr="007D457C">
              <w:rPr>
                <w:rFonts w:eastAsiaTheme="minorHAnsi"/>
                <w:color w:val="FF0000"/>
                <w:sz w:val="22"/>
                <w:szCs w:val="22"/>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68" w:type="dxa"/>
          </w:tcPr>
          <w:p w14:paraId="162C4BCF" w14:textId="00559EE6" w:rsidR="00A551B5" w:rsidRPr="007D457C" w:rsidRDefault="00A551B5" w:rsidP="006D214E">
            <w:pPr>
              <w:jc w:val="center"/>
              <w:rPr>
                <w:color w:val="FF0000"/>
                <w:sz w:val="22"/>
                <w:szCs w:val="22"/>
              </w:rPr>
            </w:pPr>
            <w:r w:rsidRPr="007D457C">
              <w:rPr>
                <w:rFonts w:eastAsiaTheme="minorHAnsi"/>
                <w:color w:val="FF0000"/>
                <w:sz w:val="22"/>
                <w:szCs w:val="22"/>
                <w:lang w:eastAsia="en-US"/>
              </w:rPr>
              <w:t>9.3</w:t>
            </w:r>
          </w:p>
        </w:tc>
      </w:tr>
      <w:tr w:rsidR="00A551B5" w:rsidRPr="007D457C" w14:paraId="1B4E5250" w14:textId="77777777" w:rsidTr="00412921">
        <w:trPr>
          <w:trHeight w:val="276"/>
          <w:jc w:val="center"/>
        </w:trPr>
        <w:tc>
          <w:tcPr>
            <w:tcW w:w="876" w:type="dxa"/>
          </w:tcPr>
          <w:p w14:paraId="50A248E0" w14:textId="77777777" w:rsidR="00A551B5" w:rsidRPr="007D457C" w:rsidRDefault="00A551B5" w:rsidP="00412921">
            <w:pPr>
              <w:pStyle w:val="af8"/>
              <w:numPr>
                <w:ilvl w:val="2"/>
                <w:numId w:val="14"/>
              </w:numPr>
              <w:rPr>
                <w:color w:val="FF0000"/>
                <w:sz w:val="22"/>
                <w:szCs w:val="22"/>
              </w:rPr>
            </w:pPr>
          </w:p>
        </w:tc>
        <w:tc>
          <w:tcPr>
            <w:tcW w:w="2663" w:type="dxa"/>
          </w:tcPr>
          <w:p w14:paraId="7CD28CD7" w14:textId="235E5118" w:rsidR="00A551B5" w:rsidRPr="007D457C" w:rsidRDefault="00A551B5" w:rsidP="00A551B5">
            <w:pPr>
              <w:rPr>
                <w:color w:val="FF0000"/>
                <w:sz w:val="22"/>
                <w:szCs w:val="22"/>
              </w:rPr>
            </w:pPr>
            <w:r w:rsidRPr="007D457C">
              <w:rPr>
                <w:rFonts w:eastAsiaTheme="minorHAnsi"/>
                <w:color w:val="FF0000"/>
                <w:sz w:val="22"/>
                <w:szCs w:val="22"/>
                <w:lang w:eastAsia="en-US"/>
              </w:rPr>
              <w:t>Водные объекты</w:t>
            </w:r>
          </w:p>
        </w:tc>
        <w:tc>
          <w:tcPr>
            <w:tcW w:w="3686" w:type="dxa"/>
          </w:tcPr>
          <w:p w14:paraId="347221A5" w14:textId="7459CB53" w:rsidR="00A551B5" w:rsidRPr="007D457C" w:rsidRDefault="00A551B5" w:rsidP="00A551B5">
            <w:pPr>
              <w:jc w:val="both"/>
              <w:rPr>
                <w:color w:val="FF0000"/>
                <w:sz w:val="22"/>
                <w:szCs w:val="22"/>
              </w:rPr>
            </w:pPr>
            <w:r w:rsidRPr="007D457C">
              <w:rPr>
                <w:rFonts w:eastAsiaTheme="minorHAnsi"/>
                <w:color w:val="FF0000"/>
                <w:sz w:val="22"/>
                <w:szCs w:val="22"/>
                <w:lang w:eastAsia="en-US"/>
              </w:rPr>
              <w:t>Ледники, снежники, ручьи, реки, озера, болота, территориальные моря и другие поверхностные водные объекты</w:t>
            </w:r>
          </w:p>
        </w:tc>
        <w:tc>
          <w:tcPr>
            <w:tcW w:w="2268" w:type="dxa"/>
          </w:tcPr>
          <w:p w14:paraId="1981956E" w14:textId="33DA258A" w:rsidR="00A551B5" w:rsidRPr="007D457C" w:rsidRDefault="00A551B5" w:rsidP="006D214E">
            <w:pPr>
              <w:jc w:val="center"/>
              <w:rPr>
                <w:color w:val="FF0000"/>
                <w:sz w:val="22"/>
                <w:szCs w:val="22"/>
              </w:rPr>
            </w:pPr>
            <w:r w:rsidRPr="007D457C">
              <w:rPr>
                <w:rFonts w:eastAsiaTheme="minorHAnsi"/>
                <w:color w:val="FF0000"/>
                <w:sz w:val="22"/>
                <w:szCs w:val="22"/>
                <w:lang w:eastAsia="en-US"/>
              </w:rPr>
              <w:t>11.0</w:t>
            </w:r>
          </w:p>
        </w:tc>
      </w:tr>
      <w:tr w:rsidR="00A551B5" w:rsidRPr="007D457C" w14:paraId="39618515" w14:textId="77777777" w:rsidTr="00412921">
        <w:trPr>
          <w:trHeight w:val="276"/>
          <w:jc w:val="center"/>
        </w:trPr>
        <w:tc>
          <w:tcPr>
            <w:tcW w:w="876" w:type="dxa"/>
          </w:tcPr>
          <w:p w14:paraId="526F37D7" w14:textId="77777777" w:rsidR="00A551B5" w:rsidRPr="007D457C" w:rsidRDefault="00A551B5" w:rsidP="00412921">
            <w:pPr>
              <w:pStyle w:val="af8"/>
              <w:numPr>
                <w:ilvl w:val="2"/>
                <w:numId w:val="14"/>
              </w:numPr>
              <w:rPr>
                <w:color w:val="FF0000"/>
                <w:sz w:val="22"/>
                <w:szCs w:val="22"/>
              </w:rPr>
            </w:pPr>
          </w:p>
        </w:tc>
        <w:tc>
          <w:tcPr>
            <w:tcW w:w="2663" w:type="dxa"/>
          </w:tcPr>
          <w:p w14:paraId="0FBE1C02" w14:textId="05C12A0A" w:rsidR="00A551B5" w:rsidRPr="007D457C" w:rsidRDefault="00A551B5" w:rsidP="00A551B5">
            <w:pPr>
              <w:rPr>
                <w:color w:val="FF0000"/>
                <w:sz w:val="22"/>
                <w:szCs w:val="22"/>
              </w:rPr>
            </w:pPr>
            <w:r w:rsidRPr="007D457C">
              <w:rPr>
                <w:rFonts w:eastAsiaTheme="minorHAnsi"/>
                <w:color w:val="FF0000"/>
                <w:sz w:val="22"/>
                <w:szCs w:val="22"/>
                <w:lang w:eastAsia="en-US"/>
              </w:rPr>
              <w:t>Общее пользование водными объектами</w:t>
            </w:r>
          </w:p>
        </w:tc>
        <w:tc>
          <w:tcPr>
            <w:tcW w:w="3686" w:type="dxa"/>
          </w:tcPr>
          <w:p w14:paraId="0B453798" w14:textId="5E7663B9" w:rsidR="00A551B5" w:rsidRPr="007D457C" w:rsidRDefault="00A551B5" w:rsidP="00A551B5">
            <w:pPr>
              <w:jc w:val="both"/>
              <w:rPr>
                <w:color w:val="FF0000"/>
                <w:sz w:val="22"/>
                <w:szCs w:val="22"/>
              </w:rPr>
            </w:pPr>
            <w:r w:rsidRPr="007D457C">
              <w:rPr>
                <w:rFonts w:eastAsiaTheme="minorHAnsi"/>
                <w:color w:val="FF0000"/>
                <w:sz w:val="22"/>
                <w:szCs w:val="22"/>
                <w:lang w:eastAsia="en-US"/>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w:t>
            </w:r>
            <w:r w:rsidRPr="007D457C">
              <w:rPr>
                <w:rFonts w:eastAsiaTheme="minorHAnsi"/>
                <w:color w:val="FF0000"/>
                <w:sz w:val="22"/>
                <w:szCs w:val="22"/>
                <w:lang w:eastAsia="en-US"/>
              </w:rPr>
              <w:lastRenderedPageBreak/>
              <w:t>соответствующие запреты не установлены законодательством)</w:t>
            </w:r>
          </w:p>
        </w:tc>
        <w:tc>
          <w:tcPr>
            <w:tcW w:w="2268" w:type="dxa"/>
          </w:tcPr>
          <w:p w14:paraId="797284E7" w14:textId="7EDCA2D8" w:rsidR="00A551B5" w:rsidRPr="007D457C" w:rsidRDefault="00A551B5" w:rsidP="006D214E">
            <w:pPr>
              <w:jc w:val="center"/>
              <w:rPr>
                <w:color w:val="FF0000"/>
                <w:sz w:val="22"/>
                <w:szCs w:val="22"/>
              </w:rPr>
            </w:pPr>
            <w:r w:rsidRPr="007D457C">
              <w:rPr>
                <w:rFonts w:eastAsiaTheme="minorHAnsi"/>
                <w:color w:val="FF0000"/>
                <w:sz w:val="22"/>
                <w:szCs w:val="22"/>
                <w:lang w:eastAsia="en-US"/>
              </w:rPr>
              <w:lastRenderedPageBreak/>
              <w:t>11.1</w:t>
            </w:r>
          </w:p>
        </w:tc>
      </w:tr>
      <w:tr w:rsidR="00A551B5" w:rsidRPr="007D457C" w14:paraId="21B6E5CF" w14:textId="77777777" w:rsidTr="00412921">
        <w:trPr>
          <w:trHeight w:val="276"/>
          <w:jc w:val="center"/>
        </w:trPr>
        <w:tc>
          <w:tcPr>
            <w:tcW w:w="876" w:type="dxa"/>
          </w:tcPr>
          <w:p w14:paraId="3FD2CFDC" w14:textId="77777777" w:rsidR="00A551B5" w:rsidRPr="007D457C" w:rsidRDefault="00A551B5" w:rsidP="00412921">
            <w:pPr>
              <w:pStyle w:val="af8"/>
              <w:numPr>
                <w:ilvl w:val="2"/>
                <w:numId w:val="14"/>
              </w:numPr>
              <w:rPr>
                <w:color w:val="FF0000"/>
                <w:sz w:val="22"/>
                <w:szCs w:val="22"/>
              </w:rPr>
            </w:pPr>
          </w:p>
        </w:tc>
        <w:tc>
          <w:tcPr>
            <w:tcW w:w="2663" w:type="dxa"/>
          </w:tcPr>
          <w:p w14:paraId="157D02AA" w14:textId="589EAAF9" w:rsidR="00A551B5" w:rsidRPr="007D457C" w:rsidRDefault="00A551B5" w:rsidP="00A551B5">
            <w:pPr>
              <w:rPr>
                <w:color w:val="FF0000"/>
                <w:sz w:val="22"/>
                <w:szCs w:val="22"/>
              </w:rPr>
            </w:pPr>
            <w:r w:rsidRPr="007D457C">
              <w:rPr>
                <w:rFonts w:eastAsiaTheme="minorHAnsi"/>
                <w:color w:val="FF0000"/>
                <w:sz w:val="22"/>
                <w:szCs w:val="22"/>
                <w:lang w:eastAsia="en-US"/>
              </w:rPr>
              <w:t>Специальное пользование водными объектами</w:t>
            </w:r>
          </w:p>
        </w:tc>
        <w:tc>
          <w:tcPr>
            <w:tcW w:w="3686" w:type="dxa"/>
          </w:tcPr>
          <w:p w14:paraId="77DC0221" w14:textId="5A11F583" w:rsidR="00A551B5" w:rsidRPr="007D457C" w:rsidRDefault="00A551B5" w:rsidP="00A551B5">
            <w:pPr>
              <w:jc w:val="both"/>
              <w:rPr>
                <w:color w:val="FF0000"/>
                <w:sz w:val="22"/>
                <w:szCs w:val="22"/>
              </w:rPr>
            </w:pPr>
            <w:r w:rsidRPr="007D457C">
              <w:rPr>
                <w:rFonts w:eastAsiaTheme="minorHAnsi"/>
                <w:color w:val="FF0000"/>
                <w:sz w:val="22"/>
                <w:szCs w:val="22"/>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268" w:type="dxa"/>
          </w:tcPr>
          <w:p w14:paraId="4E4AAC0A" w14:textId="7E048CD6" w:rsidR="00A551B5" w:rsidRPr="007D457C" w:rsidRDefault="00A551B5" w:rsidP="006D214E">
            <w:pPr>
              <w:jc w:val="center"/>
              <w:rPr>
                <w:color w:val="FF0000"/>
                <w:sz w:val="22"/>
                <w:szCs w:val="22"/>
              </w:rPr>
            </w:pPr>
            <w:r w:rsidRPr="007D457C">
              <w:rPr>
                <w:rFonts w:eastAsiaTheme="minorHAnsi"/>
                <w:color w:val="FF0000"/>
                <w:sz w:val="22"/>
                <w:szCs w:val="22"/>
                <w:lang w:eastAsia="en-US"/>
              </w:rPr>
              <w:t>11.2</w:t>
            </w:r>
          </w:p>
        </w:tc>
      </w:tr>
      <w:tr w:rsidR="00A551B5" w:rsidRPr="007D457C" w14:paraId="37A556DF" w14:textId="77777777" w:rsidTr="00412921">
        <w:trPr>
          <w:trHeight w:val="276"/>
          <w:jc w:val="center"/>
        </w:trPr>
        <w:tc>
          <w:tcPr>
            <w:tcW w:w="876" w:type="dxa"/>
          </w:tcPr>
          <w:p w14:paraId="140DCC53" w14:textId="77777777" w:rsidR="00A551B5" w:rsidRPr="007D457C" w:rsidRDefault="00A551B5" w:rsidP="00412921">
            <w:pPr>
              <w:pStyle w:val="af8"/>
              <w:numPr>
                <w:ilvl w:val="2"/>
                <w:numId w:val="14"/>
              </w:numPr>
              <w:rPr>
                <w:color w:val="FF0000"/>
                <w:sz w:val="22"/>
                <w:szCs w:val="22"/>
              </w:rPr>
            </w:pPr>
          </w:p>
        </w:tc>
        <w:tc>
          <w:tcPr>
            <w:tcW w:w="2663" w:type="dxa"/>
          </w:tcPr>
          <w:p w14:paraId="70645342" w14:textId="081A9FD6" w:rsidR="00A551B5" w:rsidRPr="007D457C" w:rsidRDefault="00A551B5" w:rsidP="00A551B5">
            <w:pPr>
              <w:rPr>
                <w:color w:val="FF0000"/>
                <w:sz w:val="22"/>
                <w:szCs w:val="22"/>
              </w:rPr>
            </w:pPr>
            <w:r w:rsidRPr="007D457C">
              <w:rPr>
                <w:rFonts w:eastAsiaTheme="minorHAnsi"/>
                <w:color w:val="FF0000"/>
                <w:sz w:val="22"/>
                <w:szCs w:val="22"/>
                <w:lang w:eastAsia="en-US"/>
              </w:rPr>
              <w:t>Гидротехнические сооружения</w:t>
            </w:r>
          </w:p>
        </w:tc>
        <w:tc>
          <w:tcPr>
            <w:tcW w:w="3686" w:type="dxa"/>
          </w:tcPr>
          <w:p w14:paraId="53DAF347" w14:textId="007276D7" w:rsidR="00A551B5" w:rsidRPr="007D457C" w:rsidRDefault="00A551B5" w:rsidP="00A551B5">
            <w:pPr>
              <w:jc w:val="both"/>
              <w:rPr>
                <w:color w:val="FF0000"/>
                <w:sz w:val="22"/>
                <w:szCs w:val="22"/>
              </w:rPr>
            </w:pPr>
            <w:r w:rsidRPr="007D457C">
              <w:rPr>
                <w:rFonts w:eastAsiaTheme="minorHAnsi"/>
                <w:color w:val="FF0000"/>
                <w:sz w:val="22"/>
                <w:szCs w:val="22"/>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D457C">
              <w:rPr>
                <w:rFonts w:eastAsiaTheme="minorHAnsi"/>
                <w:color w:val="FF0000"/>
                <w:sz w:val="22"/>
                <w:szCs w:val="22"/>
                <w:lang w:eastAsia="en-US"/>
              </w:rPr>
              <w:t>рыбозащитных</w:t>
            </w:r>
            <w:proofErr w:type="spellEnd"/>
            <w:r w:rsidRPr="007D457C">
              <w:rPr>
                <w:rFonts w:eastAsiaTheme="minorHAnsi"/>
                <w:color w:val="FF0000"/>
                <w:sz w:val="22"/>
                <w:szCs w:val="22"/>
                <w:lang w:eastAsia="en-US"/>
              </w:rPr>
              <w:t xml:space="preserve"> и рыбопропускных сооружений, берегозащитных сооружений)</w:t>
            </w:r>
          </w:p>
        </w:tc>
        <w:tc>
          <w:tcPr>
            <w:tcW w:w="2268" w:type="dxa"/>
          </w:tcPr>
          <w:p w14:paraId="11B3BEA4" w14:textId="4245BC05" w:rsidR="00A551B5" w:rsidRPr="007D457C" w:rsidRDefault="00A551B5" w:rsidP="006D214E">
            <w:pPr>
              <w:jc w:val="center"/>
              <w:rPr>
                <w:color w:val="FF0000"/>
                <w:sz w:val="22"/>
                <w:szCs w:val="22"/>
              </w:rPr>
            </w:pPr>
            <w:r w:rsidRPr="007D457C">
              <w:rPr>
                <w:rFonts w:eastAsiaTheme="minorHAnsi"/>
                <w:color w:val="FF0000"/>
                <w:sz w:val="22"/>
                <w:szCs w:val="22"/>
                <w:lang w:eastAsia="en-US"/>
              </w:rPr>
              <w:t>11.3</w:t>
            </w:r>
          </w:p>
        </w:tc>
      </w:tr>
      <w:tr w:rsidR="00A551B5" w:rsidRPr="007D457C" w14:paraId="411C5540" w14:textId="77777777" w:rsidTr="00412921">
        <w:trPr>
          <w:trHeight w:val="276"/>
          <w:jc w:val="center"/>
        </w:trPr>
        <w:tc>
          <w:tcPr>
            <w:tcW w:w="876" w:type="dxa"/>
          </w:tcPr>
          <w:p w14:paraId="5C59D7A4" w14:textId="77777777" w:rsidR="00A551B5" w:rsidRPr="007D457C" w:rsidRDefault="00A551B5" w:rsidP="00412921">
            <w:pPr>
              <w:pStyle w:val="af8"/>
              <w:numPr>
                <w:ilvl w:val="2"/>
                <w:numId w:val="14"/>
              </w:numPr>
              <w:rPr>
                <w:color w:val="FF0000"/>
                <w:sz w:val="22"/>
                <w:szCs w:val="22"/>
              </w:rPr>
            </w:pPr>
          </w:p>
        </w:tc>
        <w:tc>
          <w:tcPr>
            <w:tcW w:w="2663" w:type="dxa"/>
          </w:tcPr>
          <w:p w14:paraId="7DB29CF2" w14:textId="0BED2931" w:rsidR="00A551B5" w:rsidRPr="007D457C" w:rsidRDefault="00A551B5" w:rsidP="00A551B5">
            <w:pPr>
              <w:rPr>
                <w:color w:val="FF0000"/>
                <w:sz w:val="22"/>
                <w:szCs w:val="22"/>
              </w:rPr>
            </w:pPr>
            <w:r w:rsidRPr="007D457C">
              <w:rPr>
                <w:rFonts w:eastAsiaTheme="minorHAnsi"/>
                <w:color w:val="FF0000"/>
                <w:sz w:val="22"/>
                <w:szCs w:val="22"/>
                <w:lang w:eastAsia="en-US"/>
              </w:rPr>
              <w:t>Земельные участки (территории) общего пользования</w:t>
            </w:r>
          </w:p>
        </w:tc>
        <w:tc>
          <w:tcPr>
            <w:tcW w:w="3686" w:type="dxa"/>
          </w:tcPr>
          <w:p w14:paraId="483BDF1C" w14:textId="2451EB2F" w:rsidR="00A551B5" w:rsidRPr="007D457C" w:rsidRDefault="00A551B5" w:rsidP="00A551B5">
            <w:pPr>
              <w:jc w:val="both"/>
              <w:rPr>
                <w:color w:val="FF0000"/>
                <w:sz w:val="22"/>
                <w:szCs w:val="22"/>
              </w:rPr>
            </w:pPr>
            <w:r w:rsidRPr="007D457C">
              <w:rPr>
                <w:rFonts w:eastAsiaTheme="minorHAnsi"/>
                <w:color w:val="FF0000"/>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52" w:history="1">
              <w:r w:rsidRPr="007D457C">
                <w:rPr>
                  <w:rFonts w:eastAsiaTheme="minorHAnsi"/>
                  <w:color w:val="FF0000"/>
                  <w:sz w:val="22"/>
                  <w:szCs w:val="22"/>
                  <w:lang w:eastAsia="en-US"/>
                </w:rPr>
                <w:t>кодами 12.0.1</w:t>
              </w:r>
            </w:hyperlink>
            <w:r w:rsidRPr="007D457C">
              <w:rPr>
                <w:rFonts w:eastAsiaTheme="minorHAnsi"/>
                <w:color w:val="FF0000"/>
                <w:sz w:val="22"/>
                <w:szCs w:val="22"/>
                <w:lang w:eastAsia="en-US"/>
              </w:rPr>
              <w:t xml:space="preserve"> - </w:t>
            </w:r>
            <w:hyperlink r:id="rId253" w:history="1">
              <w:r w:rsidRPr="007D457C">
                <w:rPr>
                  <w:rFonts w:eastAsiaTheme="minorHAnsi"/>
                  <w:color w:val="FF0000"/>
                  <w:sz w:val="22"/>
                  <w:szCs w:val="22"/>
                  <w:lang w:eastAsia="en-US"/>
                </w:rPr>
                <w:t>12.0.2</w:t>
              </w:r>
            </w:hyperlink>
          </w:p>
        </w:tc>
        <w:tc>
          <w:tcPr>
            <w:tcW w:w="2268" w:type="dxa"/>
          </w:tcPr>
          <w:p w14:paraId="3BEAFDEE" w14:textId="75B82E42" w:rsidR="00A551B5" w:rsidRPr="007D457C" w:rsidRDefault="00A551B5" w:rsidP="006D214E">
            <w:pPr>
              <w:jc w:val="center"/>
              <w:rPr>
                <w:color w:val="FF0000"/>
                <w:sz w:val="22"/>
                <w:szCs w:val="22"/>
              </w:rPr>
            </w:pPr>
            <w:r w:rsidRPr="007D457C">
              <w:rPr>
                <w:rFonts w:eastAsiaTheme="minorHAnsi"/>
                <w:color w:val="FF0000"/>
                <w:sz w:val="22"/>
                <w:szCs w:val="22"/>
                <w:lang w:eastAsia="en-US"/>
              </w:rPr>
              <w:t>12.0</w:t>
            </w:r>
          </w:p>
        </w:tc>
      </w:tr>
      <w:tr w:rsidR="00A551B5" w:rsidRPr="007D457C" w14:paraId="3DD6739F" w14:textId="77777777" w:rsidTr="00412921">
        <w:trPr>
          <w:trHeight w:val="276"/>
          <w:jc w:val="center"/>
        </w:trPr>
        <w:tc>
          <w:tcPr>
            <w:tcW w:w="876" w:type="dxa"/>
          </w:tcPr>
          <w:p w14:paraId="574AD3B7" w14:textId="77777777" w:rsidR="00A551B5" w:rsidRPr="007D457C" w:rsidRDefault="00A551B5" w:rsidP="00412921">
            <w:pPr>
              <w:pStyle w:val="af8"/>
              <w:numPr>
                <w:ilvl w:val="2"/>
                <w:numId w:val="14"/>
              </w:numPr>
              <w:rPr>
                <w:color w:val="FF0000"/>
                <w:sz w:val="22"/>
                <w:szCs w:val="22"/>
              </w:rPr>
            </w:pPr>
          </w:p>
        </w:tc>
        <w:tc>
          <w:tcPr>
            <w:tcW w:w="2663" w:type="dxa"/>
          </w:tcPr>
          <w:p w14:paraId="6CA8EF6A" w14:textId="17C3A748" w:rsidR="00A551B5" w:rsidRPr="007D457C" w:rsidRDefault="00A551B5" w:rsidP="00A551B5">
            <w:pPr>
              <w:rPr>
                <w:color w:val="FF0000"/>
                <w:sz w:val="22"/>
                <w:szCs w:val="22"/>
              </w:rPr>
            </w:pPr>
            <w:r w:rsidRPr="007D457C">
              <w:rPr>
                <w:rFonts w:eastAsiaTheme="minorHAnsi"/>
                <w:color w:val="FF0000"/>
                <w:sz w:val="22"/>
                <w:szCs w:val="22"/>
                <w:lang w:eastAsia="en-US"/>
              </w:rPr>
              <w:t>Улично-дорожная сеть</w:t>
            </w:r>
          </w:p>
        </w:tc>
        <w:tc>
          <w:tcPr>
            <w:tcW w:w="3686" w:type="dxa"/>
          </w:tcPr>
          <w:p w14:paraId="27F5B0D7" w14:textId="619175A0" w:rsidR="00A551B5" w:rsidRPr="007D457C" w:rsidRDefault="00A551B5" w:rsidP="007D457C">
            <w:pPr>
              <w:suppressAutoHyphens w:val="0"/>
              <w:autoSpaceDE w:val="0"/>
              <w:autoSpaceDN w:val="0"/>
              <w:adjustRightInd w:val="0"/>
              <w:jc w:val="both"/>
              <w:rPr>
                <w:color w:val="FF0000"/>
                <w:sz w:val="22"/>
                <w:szCs w:val="22"/>
              </w:rPr>
            </w:pPr>
            <w:r w:rsidRPr="007D457C">
              <w:rPr>
                <w:rFonts w:eastAsiaTheme="minorHAnsi"/>
                <w:color w:val="FF0000"/>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D457C">
              <w:rPr>
                <w:rFonts w:eastAsiaTheme="minorHAnsi"/>
                <w:color w:val="FF0000"/>
                <w:sz w:val="22"/>
                <w:szCs w:val="22"/>
                <w:lang w:eastAsia="en-US"/>
              </w:rPr>
              <w:t>велотранспортной</w:t>
            </w:r>
            <w:proofErr w:type="spellEnd"/>
            <w:r w:rsidRPr="007D457C">
              <w:rPr>
                <w:rFonts w:eastAsiaTheme="minorHAnsi"/>
                <w:color w:val="FF0000"/>
                <w:sz w:val="22"/>
                <w:szCs w:val="22"/>
                <w:lang w:eastAsia="en-US"/>
              </w:rPr>
              <w:t xml:space="preserve"> и инженерной инфраструктуры;</w:t>
            </w:r>
            <w:r w:rsidR="007D457C">
              <w:rPr>
                <w:rFonts w:eastAsiaTheme="minorHAnsi"/>
                <w:color w:val="FF0000"/>
                <w:sz w:val="22"/>
                <w:szCs w:val="22"/>
                <w:lang w:eastAsia="en-US"/>
              </w:rPr>
              <w:t xml:space="preserve"> </w:t>
            </w:r>
            <w:r w:rsidRPr="007D457C">
              <w:rPr>
                <w:rFonts w:eastAsiaTheme="minorHAnsi"/>
                <w:color w:val="FF0000"/>
                <w:sz w:val="22"/>
                <w:szCs w:val="22"/>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54" w:history="1">
              <w:r w:rsidRPr="007D457C">
                <w:rPr>
                  <w:rFonts w:eastAsiaTheme="minorHAnsi"/>
                  <w:color w:val="FF0000"/>
                  <w:sz w:val="22"/>
                  <w:szCs w:val="22"/>
                  <w:lang w:eastAsia="en-US"/>
                </w:rPr>
                <w:t>кодами 2.7.1</w:t>
              </w:r>
            </w:hyperlink>
            <w:r w:rsidRPr="007D457C">
              <w:rPr>
                <w:rFonts w:eastAsiaTheme="minorHAnsi"/>
                <w:color w:val="FF0000"/>
                <w:sz w:val="22"/>
                <w:szCs w:val="22"/>
                <w:lang w:eastAsia="en-US"/>
              </w:rPr>
              <w:t xml:space="preserve">, </w:t>
            </w:r>
            <w:hyperlink r:id="rId255" w:history="1">
              <w:r w:rsidRPr="007D457C">
                <w:rPr>
                  <w:rFonts w:eastAsiaTheme="minorHAnsi"/>
                  <w:color w:val="FF0000"/>
                  <w:sz w:val="22"/>
                  <w:szCs w:val="22"/>
                  <w:lang w:eastAsia="en-US"/>
                </w:rPr>
                <w:t>4.9</w:t>
              </w:r>
            </w:hyperlink>
            <w:r w:rsidRPr="007D457C">
              <w:rPr>
                <w:rFonts w:eastAsiaTheme="minorHAnsi"/>
                <w:color w:val="FF0000"/>
                <w:sz w:val="22"/>
                <w:szCs w:val="22"/>
                <w:lang w:eastAsia="en-US"/>
              </w:rPr>
              <w:t xml:space="preserve">, </w:t>
            </w:r>
            <w:hyperlink r:id="rId256" w:history="1">
              <w:r w:rsidRPr="007D457C">
                <w:rPr>
                  <w:rFonts w:eastAsiaTheme="minorHAnsi"/>
                  <w:color w:val="FF0000"/>
                  <w:sz w:val="22"/>
                  <w:szCs w:val="22"/>
                  <w:lang w:eastAsia="en-US"/>
                </w:rPr>
                <w:t>7.2.3</w:t>
              </w:r>
            </w:hyperlink>
            <w:r w:rsidRPr="007D457C">
              <w:rPr>
                <w:rFonts w:eastAsiaTheme="minorHAnsi"/>
                <w:color w:val="FF0000"/>
                <w:sz w:val="22"/>
                <w:szCs w:val="22"/>
                <w:lang w:eastAsia="en-US"/>
              </w:rPr>
              <w:t>, а также некапитальных сооружений, предназначенных для охраны транспортных средств</w:t>
            </w:r>
          </w:p>
        </w:tc>
        <w:tc>
          <w:tcPr>
            <w:tcW w:w="2268" w:type="dxa"/>
          </w:tcPr>
          <w:p w14:paraId="178E0159" w14:textId="32FA1AC9" w:rsidR="00A551B5" w:rsidRPr="007D457C" w:rsidRDefault="00A551B5" w:rsidP="006D214E">
            <w:pPr>
              <w:jc w:val="center"/>
              <w:rPr>
                <w:color w:val="FF0000"/>
                <w:sz w:val="22"/>
                <w:szCs w:val="22"/>
              </w:rPr>
            </w:pPr>
            <w:r w:rsidRPr="007D457C">
              <w:rPr>
                <w:rFonts w:eastAsiaTheme="minorHAnsi"/>
                <w:color w:val="FF0000"/>
                <w:sz w:val="22"/>
                <w:szCs w:val="22"/>
                <w:lang w:eastAsia="en-US"/>
              </w:rPr>
              <w:t>12.0.1</w:t>
            </w:r>
          </w:p>
        </w:tc>
      </w:tr>
      <w:tr w:rsidR="00A551B5" w:rsidRPr="007D457C" w14:paraId="1D3B7B19" w14:textId="77777777" w:rsidTr="00412921">
        <w:trPr>
          <w:trHeight w:val="276"/>
          <w:jc w:val="center"/>
        </w:trPr>
        <w:tc>
          <w:tcPr>
            <w:tcW w:w="876" w:type="dxa"/>
          </w:tcPr>
          <w:p w14:paraId="133877F5" w14:textId="77777777" w:rsidR="00A551B5" w:rsidRPr="007D457C" w:rsidRDefault="00A551B5" w:rsidP="00412921">
            <w:pPr>
              <w:pStyle w:val="af8"/>
              <w:numPr>
                <w:ilvl w:val="2"/>
                <w:numId w:val="14"/>
              </w:numPr>
              <w:rPr>
                <w:color w:val="FF0000"/>
                <w:sz w:val="22"/>
                <w:szCs w:val="22"/>
              </w:rPr>
            </w:pPr>
          </w:p>
        </w:tc>
        <w:tc>
          <w:tcPr>
            <w:tcW w:w="2663" w:type="dxa"/>
          </w:tcPr>
          <w:p w14:paraId="785EBBBB" w14:textId="0D906CF0" w:rsidR="00A551B5" w:rsidRPr="007D457C" w:rsidRDefault="00A551B5" w:rsidP="00A551B5">
            <w:pPr>
              <w:rPr>
                <w:color w:val="FF0000"/>
                <w:sz w:val="22"/>
                <w:szCs w:val="22"/>
              </w:rPr>
            </w:pPr>
            <w:r w:rsidRPr="007D457C">
              <w:rPr>
                <w:rFonts w:eastAsiaTheme="minorHAnsi"/>
                <w:color w:val="FF0000"/>
                <w:sz w:val="22"/>
                <w:szCs w:val="22"/>
                <w:lang w:eastAsia="en-US"/>
              </w:rPr>
              <w:t>Благоустройство территории</w:t>
            </w:r>
          </w:p>
        </w:tc>
        <w:tc>
          <w:tcPr>
            <w:tcW w:w="3686" w:type="dxa"/>
          </w:tcPr>
          <w:p w14:paraId="6554EAF2" w14:textId="78AFF0C7" w:rsidR="00A551B5" w:rsidRPr="007D457C" w:rsidRDefault="00A551B5" w:rsidP="00A551B5">
            <w:pPr>
              <w:jc w:val="both"/>
              <w:rPr>
                <w:color w:val="FF0000"/>
                <w:sz w:val="22"/>
                <w:szCs w:val="22"/>
              </w:rPr>
            </w:pPr>
            <w:r w:rsidRPr="007D457C">
              <w:rPr>
                <w:rFonts w:eastAsiaTheme="minorHAnsi"/>
                <w:color w:val="FF0000"/>
                <w:sz w:val="22"/>
                <w:szCs w:val="22"/>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w:t>
            </w:r>
            <w:r w:rsidRPr="007D457C">
              <w:rPr>
                <w:rFonts w:eastAsiaTheme="minorHAnsi"/>
                <w:color w:val="FF0000"/>
                <w:sz w:val="22"/>
                <w:szCs w:val="22"/>
                <w:lang w:eastAsia="en-US"/>
              </w:rPr>
              <w:lastRenderedPageBreak/>
              <w:t>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Pr>
          <w:p w14:paraId="05C6230E" w14:textId="10B4E7F9" w:rsidR="00A551B5" w:rsidRPr="007D457C" w:rsidRDefault="00A551B5" w:rsidP="006D214E">
            <w:pPr>
              <w:jc w:val="center"/>
              <w:rPr>
                <w:color w:val="FF0000"/>
                <w:sz w:val="22"/>
                <w:szCs w:val="22"/>
              </w:rPr>
            </w:pPr>
            <w:r w:rsidRPr="007D457C">
              <w:rPr>
                <w:rFonts w:eastAsiaTheme="minorHAnsi"/>
                <w:color w:val="FF0000"/>
                <w:sz w:val="22"/>
                <w:szCs w:val="22"/>
                <w:lang w:eastAsia="en-US"/>
              </w:rPr>
              <w:lastRenderedPageBreak/>
              <w:t>12.0.2</w:t>
            </w:r>
          </w:p>
        </w:tc>
      </w:tr>
      <w:tr w:rsidR="008C6533" w:rsidRPr="007D457C" w14:paraId="1ABC53A7" w14:textId="77777777" w:rsidTr="00412921">
        <w:trPr>
          <w:jc w:val="center"/>
        </w:trPr>
        <w:tc>
          <w:tcPr>
            <w:tcW w:w="876" w:type="dxa"/>
            <w:shd w:val="clear" w:color="auto" w:fill="FFCC99"/>
          </w:tcPr>
          <w:p w14:paraId="333C7A3D" w14:textId="11EF2A77" w:rsidR="008C6533" w:rsidRPr="007D457C" w:rsidRDefault="008C6533" w:rsidP="00412921">
            <w:pPr>
              <w:pStyle w:val="af8"/>
              <w:numPr>
                <w:ilvl w:val="1"/>
                <w:numId w:val="14"/>
              </w:numPr>
              <w:rPr>
                <w:b/>
                <w:color w:val="FF0000"/>
                <w:sz w:val="22"/>
                <w:szCs w:val="22"/>
              </w:rPr>
            </w:pPr>
          </w:p>
        </w:tc>
        <w:tc>
          <w:tcPr>
            <w:tcW w:w="8617" w:type="dxa"/>
            <w:gridSpan w:val="3"/>
            <w:shd w:val="clear" w:color="auto" w:fill="FFCC99"/>
          </w:tcPr>
          <w:p w14:paraId="322A4596" w14:textId="4E32F2C9" w:rsidR="008C6533" w:rsidRPr="007D457C" w:rsidRDefault="00CC55D7" w:rsidP="006C452A">
            <w:pPr>
              <w:rPr>
                <w:b/>
                <w:color w:val="FF0000"/>
                <w:sz w:val="22"/>
                <w:szCs w:val="22"/>
              </w:rPr>
            </w:pPr>
            <w:r w:rsidRPr="007D457C">
              <w:rPr>
                <w:b/>
                <w:color w:val="FF0000"/>
                <w:sz w:val="22"/>
                <w:szCs w:val="22"/>
              </w:rPr>
              <w:t xml:space="preserve">Условно разрешенные </w:t>
            </w:r>
            <w:r w:rsidR="008C6533" w:rsidRPr="007D457C">
              <w:rPr>
                <w:b/>
                <w:color w:val="FF0000"/>
                <w:sz w:val="22"/>
                <w:szCs w:val="22"/>
              </w:rPr>
              <w:t>виды разрешенного использования земельных участков и объектов капитального строительства в зоне Р1</w:t>
            </w:r>
          </w:p>
        </w:tc>
      </w:tr>
      <w:tr w:rsidR="00A551B5" w:rsidRPr="007D457C" w14:paraId="2EB082C8" w14:textId="77777777" w:rsidTr="00412921">
        <w:trPr>
          <w:trHeight w:val="872"/>
          <w:jc w:val="center"/>
        </w:trPr>
        <w:tc>
          <w:tcPr>
            <w:tcW w:w="876" w:type="dxa"/>
          </w:tcPr>
          <w:p w14:paraId="45E1DE12" w14:textId="1F3CDC04" w:rsidR="00A551B5" w:rsidRPr="007D457C" w:rsidRDefault="00A551B5" w:rsidP="00412921">
            <w:pPr>
              <w:pStyle w:val="af8"/>
              <w:numPr>
                <w:ilvl w:val="2"/>
                <w:numId w:val="14"/>
              </w:numPr>
              <w:rPr>
                <w:color w:val="FF0000"/>
                <w:sz w:val="22"/>
                <w:szCs w:val="22"/>
              </w:rPr>
            </w:pPr>
          </w:p>
        </w:tc>
        <w:tc>
          <w:tcPr>
            <w:tcW w:w="2663" w:type="dxa"/>
          </w:tcPr>
          <w:p w14:paraId="05113F6B" w14:textId="63243477" w:rsidR="00A551B5" w:rsidRPr="007D457C" w:rsidRDefault="00A551B5" w:rsidP="00A551B5">
            <w:pPr>
              <w:rPr>
                <w:color w:val="FF0000"/>
                <w:sz w:val="22"/>
                <w:szCs w:val="22"/>
              </w:rPr>
            </w:pPr>
            <w:r w:rsidRPr="007D457C">
              <w:rPr>
                <w:rFonts w:eastAsiaTheme="minorHAnsi"/>
                <w:bCs/>
                <w:color w:val="FF0000"/>
                <w:sz w:val="22"/>
                <w:szCs w:val="22"/>
                <w:lang w:eastAsia="en-US"/>
              </w:rPr>
              <w:t>Цирки и зверинцы</w:t>
            </w:r>
          </w:p>
        </w:tc>
        <w:tc>
          <w:tcPr>
            <w:tcW w:w="3686" w:type="dxa"/>
          </w:tcPr>
          <w:p w14:paraId="01BAAE69" w14:textId="7EFD9949" w:rsidR="00A551B5" w:rsidRPr="007D457C" w:rsidRDefault="00A551B5" w:rsidP="00A551B5">
            <w:pPr>
              <w:jc w:val="both"/>
              <w:rPr>
                <w:color w:val="FF0000"/>
                <w:sz w:val="22"/>
                <w:szCs w:val="22"/>
              </w:rPr>
            </w:pPr>
            <w:r w:rsidRPr="007D457C">
              <w:rPr>
                <w:rFonts w:eastAsiaTheme="minorHAnsi"/>
                <w:bCs/>
                <w:color w:val="FF0000"/>
                <w:sz w:val="22"/>
                <w:szCs w:val="22"/>
                <w:lang w:eastAsia="en-US"/>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268" w:type="dxa"/>
          </w:tcPr>
          <w:p w14:paraId="71C1B102" w14:textId="61EE807A" w:rsidR="00A551B5" w:rsidRPr="007D457C" w:rsidRDefault="00A551B5" w:rsidP="00A551B5">
            <w:pPr>
              <w:jc w:val="center"/>
              <w:rPr>
                <w:color w:val="FF0000"/>
                <w:sz w:val="22"/>
                <w:szCs w:val="22"/>
              </w:rPr>
            </w:pPr>
            <w:r w:rsidRPr="007D457C">
              <w:rPr>
                <w:rFonts w:eastAsiaTheme="minorHAnsi"/>
                <w:bCs/>
                <w:color w:val="FF0000"/>
                <w:sz w:val="22"/>
                <w:szCs w:val="22"/>
                <w:lang w:eastAsia="en-US"/>
              </w:rPr>
              <w:t>3.6.3</w:t>
            </w:r>
          </w:p>
        </w:tc>
      </w:tr>
      <w:tr w:rsidR="00A551B5" w:rsidRPr="007D457C" w14:paraId="1A858A32" w14:textId="77777777" w:rsidTr="00412921">
        <w:trPr>
          <w:trHeight w:val="64"/>
          <w:jc w:val="center"/>
        </w:trPr>
        <w:tc>
          <w:tcPr>
            <w:tcW w:w="876" w:type="dxa"/>
          </w:tcPr>
          <w:p w14:paraId="4495F02C" w14:textId="7CD1558C" w:rsidR="00A551B5" w:rsidRPr="007D457C" w:rsidRDefault="00A551B5" w:rsidP="00412921">
            <w:pPr>
              <w:pStyle w:val="af8"/>
              <w:numPr>
                <w:ilvl w:val="2"/>
                <w:numId w:val="14"/>
              </w:numPr>
              <w:rPr>
                <w:color w:val="FF0000"/>
                <w:sz w:val="22"/>
                <w:szCs w:val="22"/>
              </w:rPr>
            </w:pPr>
          </w:p>
        </w:tc>
        <w:tc>
          <w:tcPr>
            <w:tcW w:w="2663" w:type="dxa"/>
          </w:tcPr>
          <w:p w14:paraId="70A6C4EA" w14:textId="1875A2DB" w:rsidR="00A551B5" w:rsidRPr="007D457C" w:rsidRDefault="00A551B5" w:rsidP="00A551B5">
            <w:pPr>
              <w:rPr>
                <w:color w:val="FF0000"/>
                <w:sz w:val="22"/>
                <w:szCs w:val="22"/>
              </w:rPr>
            </w:pPr>
            <w:r w:rsidRPr="007D457C">
              <w:rPr>
                <w:rFonts w:eastAsiaTheme="minorHAnsi"/>
                <w:color w:val="FF0000"/>
                <w:sz w:val="22"/>
                <w:szCs w:val="22"/>
                <w:lang w:eastAsia="en-US"/>
              </w:rPr>
              <w:t>Обеспечение деятельности в области гидрометеорологии и смежных с ней областях</w:t>
            </w:r>
          </w:p>
        </w:tc>
        <w:tc>
          <w:tcPr>
            <w:tcW w:w="3686" w:type="dxa"/>
          </w:tcPr>
          <w:p w14:paraId="48DD456F" w14:textId="73F55AE9" w:rsidR="00A551B5" w:rsidRPr="007D457C" w:rsidRDefault="00A551B5" w:rsidP="00A551B5">
            <w:pPr>
              <w:jc w:val="both"/>
              <w:rPr>
                <w:color w:val="FF0000"/>
                <w:sz w:val="22"/>
                <w:szCs w:val="22"/>
              </w:rPr>
            </w:pPr>
            <w:r w:rsidRPr="007D457C">
              <w:rPr>
                <w:rFonts w:eastAsiaTheme="minorHAnsi"/>
                <w:color w:val="FF0000"/>
                <w:sz w:val="22"/>
                <w:szCs w:val="22"/>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tcPr>
          <w:p w14:paraId="63CBBFAF" w14:textId="26AD950E" w:rsidR="00A551B5" w:rsidRPr="007D457C" w:rsidRDefault="00A551B5" w:rsidP="00A551B5">
            <w:pPr>
              <w:jc w:val="center"/>
              <w:rPr>
                <w:color w:val="FF0000"/>
                <w:sz w:val="22"/>
                <w:szCs w:val="22"/>
              </w:rPr>
            </w:pPr>
            <w:r w:rsidRPr="007D457C">
              <w:rPr>
                <w:rFonts w:eastAsiaTheme="minorHAnsi"/>
                <w:color w:val="FF0000"/>
                <w:sz w:val="22"/>
                <w:szCs w:val="22"/>
                <w:lang w:eastAsia="en-US"/>
              </w:rPr>
              <w:t>3.9.1</w:t>
            </w:r>
          </w:p>
        </w:tc>
      </w:tr>
      <w:tr w:rsidR="007D457C" w:rsidRPr="007D457C" w14:paraId="4D97EDE0" w14:textId="77777777" w:rsidTr="00412921">
        <w:trPr>
          <w:trHeight w:val="629"/>
          <w:jc w:val="center"/>
        </w:trPr>
        <w:tc>
          <w:tcPr>
            <w:tcW w:w="876" w:type="dxa"/>
            <w:tcBorders>
              <w:bottom w:val="single" w:sz="4" w:space="0" w:color="auto"/>
            </w:tcBorders>
          </w:tcPr>
          <w:p w14:paraId="1013700A" w14:textId="05CBE2BC"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175C1134" w14:textId="5453174C" w:rsidR="00A551B5" w:rsidRPr="007D457C" w:rsidRDefault="00A551B5" w:rsidP="00A551B5">
            <w:pPr>
              <w:rPr>
                <w:color w:val="FF0000"/>
                <w:sz w:val="22"/>
                <w:szCs w:val="22"/>
              </w:rPr>
            </w:pPr>
            <w:r w:rsidRPr="007D457C">
              <w:rPr>
                <w:rFonts w:eastAsiaTheme="minorHAnsi"/>
                <w:color w:val="FF0000"/>
                <w:sz w:val="22"/>
                <w:szCs w:val="22"/>
                <w:lang w:eastAsia="en-US"/>
              </w:rPr>
              <w:t>Магазины</w:t>
            </w:r>
          </w:p>
        </w:tc>
        <w:tc>
          <w:tcPr>
            <w:tcW w:w="3686" w:type="dxa"/>
            <w:tcBorders>
              <w:bottom w:val="single" w:sz="4" w:space="0" w:color="auto"/>
            </w:tcBorders>
          </w:tcPr>
          <w:p w14:paraId="420CBAA7" w14:textId="12B19887" w:rsidR="00A551B5" w:rsidRPr="007D457C" w:rsidRDefault="00A551B5" w:rsidP="00A551B5">
            <w:pPr>
              <w:jc w:val="both"/>
              <w:rPr>
                <w:color w:val="FF0000"/>
                <w:sz w:val="22"/>
                <w:szCs w:val="22"/>
              </w:rPr>
            </w:pPr>
            <w:r w:rsidRPr="007D457C">
              <w:rPr>
                <w:rFonts w:eastAsiaTheme="minorHAnsi"/>
                <w:color w:val="FF0000"/>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Borders>
              <w:bottom w:val="single" w:sz="4" w:space="0" w:color="auto"/>
            </w:tcBorders>
          </w:tcPr>
          <w:p w14:paraId="1D89E160" w14:textId="42353C53" w:rsidR="00A551B5" w:rsidRPr="007D457C" w:rsidRDefault="00A551B5" w:rsidP="00A551B5">
            <w:pPr>
              <w:jc w:val="center"/>
              <w:rPr>
                <w:color w:val="FF0000"/>
                <w:sz w:val="22"/>
                <w:szCs w:val="22"/>
              </w:rPr>
            </w:pPr>
            <w:r w:rsidRPr="007D457C">
              <w:rPr>
                <w:rFonts w:eastAsiaTheme="minorHAnsi"/>
                <w:color w:val="FF0000"/>
                <w:sz w:val="22"/>
                <w:szCs w:val="22"/>
                <w:lang w:eastAsia="en-US"/>
              </w:rPr>
              <w:t>4.4</w:t>
            </w:r>
          </w:p>
        </w:tc>
      </w:tr>
      <w:tr w:rsidR="00A551B5" w:rsidRPr="007D457C" w14:paraId="53D66295" w14:textId="77777777" w:rsidTr="00412921">
        <w:trPr>
          <w:trHeight w:val="611"/>
          <w:jc w:val="center"/>
        </w:trPr>
        <w:tc>
          <w:tcPr>
            <w:tcW w:w="876" w:type="dxa"/>
            <w:tcBorders>
              <w:bottom w:val="single" w:sz="4" w:space="0" w:color="auto"/>
            </w:tcBorders>
          </w:tcPr>
          <w:p w14:paraId="588D8796" w14:textId="79C5F7F9"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48975DD5" w14:textId="7C4189F5" w:rsidR="00A551B5" w:rsidRPr="007D457C" w:rsidRDefault="00A551B5" w:rsidP="00A551B5">
            <w:pPr>
              <w:rPr>
                <w:color w:val="FF0000"/>
                <w:sz w:val="22"/>
                <w:szCs w:val="22"/>
              </w:rPr>
            </w:pPr>
            <w:r w:rsidRPr="007D457C">
              <w:rPr>
                <w:rFonts w:eastAsiaTheme="minorHAnsi"/>
                <w:color w:val="FF0000"/>
                <w:sz w:val="22"/>
                <w:szCs w:val="22"/>
                <w:lang w:eastAsia="en-US"/>
              </w:rPr>
              <w:t>Общественное питание</w:t>
            </w:r>
          </w:p>
        </w:tc>
        <w:tc>
          <w:tcPr>
            <w:tcW w:w="3686" w:type="dxa"/>
            <w:tcBorders>
              <w:bottom w:val="single" w:sz="4" w:space="0" w:color="auto"/>
            </w:tcBorders>
          </w:tcPr>
          <w:p w14:paraId="71F79422" w14:textId="7956832C" w:rsidR="00A551B5" w:rsidRPr="007D457C" w:rsidRDefault="00A551B5" w:rsidP="00A551B5">
            <w:pPr>
              <w:jc w:val="both"/>
              <w:rPr>
                <w:color w:val="FF0000"/>
                <w:sz w:val="22"/>
                <w:szCs w:val="22"/>
              </w:rPr>
            </w:pPr>
            <w:r w:rsidRPr="007D457C">
              <w:rPr>
                <w:rFonts w:eastAsiaTheme="minorHAnsi"/>
                <w:color w:val="FF0000"/>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Borders>
              <w:bottom w:val="single" w:sz="4" w:space="0" w:color="auto"/>
            </w:tcBorders>
          </w:tcPr>
          <w:p w14:paraId="50B53C47" w14:textId="06F322E7" w:rsidR="00A551B5" w:rsidRPr="007D457C" w:rsidRDefault="00A551B5" w:rsidP="00A551B5">
            <w:pPr>
              <w:jc w:val="center"/>
              <w:rPr>
                <w:color w:val="FF0000"/>
                <w:sz w:val="22"/>
                <w:szCs w:val="22"/>
              </w:rPr>
            </w:pPr>
            <w:r w:rsidRPr="007D457C">
              <w:rPr>
                <w:rFonts w:eastAsiaTheme="minorHAnsi"/>
                <w:color w:val="FF0000"/>
                <w:sz w:val="22"/>
                <w:szCs w:val="22"/>
                <w:lang w:eastAsia="en-US"/>
              </w:rPr>
              <w:t>4.6</w:t>
            </w:r>
          </w:p>
        </w:tc>
      </w:tr>
      <w:tr w:rsidR="008C6533" w:rsidRPr="007D457C" w14:paraId="0EC03DBA" w14:textId="77777777" w:rsidTr="00412921">
        <w:trPr>
          <w:jc w:val="center"/>
        </w:trPr>
        <w:tc>
          <w:tcPr>
            <w:tcW w:w="876" w:type="dxa"/>
            <w:shd w:val="clear" w:color="auto" w:fill="FFCC99"/>
          </w:tcPr>
          <w:p w14:paraId="0614632F" w14:textId="393E0758" w:rsidR="008C6533" w:rsidRPr="007D457C" w:rsidRDefault="008C6533" w:rsidP="00412921">
            <w:pPr>
              <w:pStyle w:val="af8"/>
              <w:numPr>
                <w:ilvl w:val="0"/>
                <w:numId w:val="14"/>
              </w:numPr>
              <w:rPr>
                <w:b/>
                <w:color w:val="FF0000"/>
                <w:sz w:val="22"/>
                <w:szCs w:val="22"/>
              </w:rPr>
            </w:pPr>
          </w:p>
        </w:tc>
        <w:tc>
          <w:tcPr>
            <w:tcW w:w="8617" w:type="dxa"/>
            <w:gridSpan w:val="3"/>
            <w:shd w:val="clear" w:color="auto" w:fill="FFCC99"/>
          </w:tcPr>
          <w:p w14:paraId="572DAFDB" w14:textId="3C4C06CE" w:rsidR="008C6533" w:rsidRPr="007D457C" w:rsidRDefault="008C6533" w:rsidP="00CC55D7">
            <w:pPr>
              <w:rPr>
                <w:b/>
                <w:color w:val="FF0000"/>
                <w:sz w:val="22"/>
                <w:szCs w:val="22"/>
              </w:rPr>
            </w:pPr>
            <w:r w:rsidRPr="007D457C">
              <w:rPr>
                <w:b/>
                <w:color w:val="FF0000"/>
                <w:sz w:val="22"/>
                <w:szCs w:val="22"/>
              </w:rPr>
              <w:t xml:space="preserve">Р2 Зона </w:t>
            </w:r>
            <w:r w:rsidR="00CC55D7" w:rsidRPr="007D457C">
              <w:rPr>
                <w:b/>
                <w:color w:val="FF0000"/>
                <w:sz w:val="22"/>
                <w:szCs w:val="22"/>
              </w:rPr>
              <w:t>отдыха и туризма</w:t>
            </w:r>
          </w:p>
        </w:tc>
      </w:tr>
      <w:tr w:rsidR="008C6533" w:rsidRPr="007D457C" w14:paraId="691151C4" w14:textId="77777777" w:rsidTr="00412921">
        <w:trPr>
          <w:jc w:val="center"/>
        </w:trPr>
        <w:tc>
          <w:tcPr>
            <w:tcW w:w="876" w:type="dxa"/>
            <w:shd w:val="clear" w:color="auto" w:fill="FFCC99"/>
          </w:tcPr>
          <w:p w14:paraId="000CC1E5" w14:textId="1BAC866D" w:rsidR="008C6533" w:rsidRPr="007D457C" w:rsidRDefault="008C6533" w:rsidP="00412921">
            <w:pPr>
              <w:pStyle w:val="af8"/>
              <w:numPr>
                <w:ilvl w:val="1"/>
                <w:numId w:val="14"/>
              </w:numPr>
              <w:rPr>
                <w:b/>
                <w:color w:val="FF0000"/>
                <w:sz w:val="22"/>
                <w:szCs w:val="22"/>
              </w:rPr>
            </w:pPr>
          </w:p>
        </w:tc>
        <w:tc>
          <w:tcPr>
            <w:tcW w:w="8617" w:type="dxa"/>
            <w:gridSpan w:val="3"/>
            <w:shd w:val="clear" w:color="auto" w:fill="FFCC99"/>
          </w:tcPr>
          <w:p w14:paraId="04771FF3" w14:textId="77777777" w:rsidR="008C6533" w:rsidRPr="007D457C" w:rsidRDefault="008C6533" w:rsidP="006C452A">
            <w:pPr>
              <w:rPr>
                <w:b/>
                <w:color w:val="FF0000"/>
                <w:sz w:val="22"/>
                <w:szCs w:val="22"/>
              </w:rPr>
            </w:pPr>
            <w:r w:rsidRPr="007D457C">
              <w:rPr>
                <w:b/>
                <w:color w:val="FF0000"/>
                <w:sz w:val="22"/>
                <w:szCs w:val="22"/>
              </w:rPr>
              <w:t>Основные виды разрешенного использования земельных участков и объектов капитального строительства в зоне Р2</w:t>
            </w:r>
          </w:p>
        </w:tc>
      </w:tr>
      <w:tr w:rsidR="00A551B5" w:rsidRPr="007D457C" w14:paraId="5CE850BF" w14:textId="77777777" w:rsidTr="00412921">
        <w:trPr>
          <w:trHeight w:val="424"/>
          <w:jc w:val="center"/>
        </w:trPr>
        <w:tc>
          <w:tcPr>
            <w:tcW w:w="876" w:type="dxa"/>
            <w:tcBorders>
              <w:bottom w:val="single" w:sz="4" w:space="0" w:color="auto"/>
            </w:tcBorders>
          </w:tcPr>
          <w:p w14:paraId="587AC54E" w14:textId="44ADB3B4"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25EC3006" w14:textId="317EC6F2" w:rsidR="00A551B5" w:rsidRPr="007D457C" w:rsidRDefault="00A551B5" w:rsidP="00A551B5">
            <w:pPr>
              <w:rPr>
                <w:color w:val="FF0000"/>
                <w:sz w:val="22"/>
                <w:szCs w:val="22"/>
              </w:rPr>
            </w:pPr>
            <w:r w:rsidRPr="007D457C">
              <w:rPr>
                <w:rFonts w:eastAsiaTheme="minorHAnsi"/>
                <w:bCs/>
                <w:color w:val="FF0000"/>
                <w:sz w:val="22"/>
                <w:szCs w:val="22"/>
                <w:lang w:eastAsia="en-US"/>
              </w:rPr>
              <w:t>Парки культуры и отдыха</w:t>
            </w:r>
          </w:p>
        </w:tc>
        <w:tc>
          <w:tcPr>
            <w:tcW w:w="3686" w:type="dxa"/>
            <w:tcBorders>
              <w:bottom w:val="single" w:sz="4" w:space="0" w:color="auto"/>
            </w:tcBorders>
          </w:tcPr>
          <w:p w14:paraId="70FB1D36" w14:textId="67A2FCFD" w:rsidR="00A551B5" w:rsidRPr="007D457C" w:rsidRDefault="00A551B5" w:rsidP="00A551B5">
            <w:pPr>
              <w:jc w:val="both"/>
              <w:rPr>
                <w:color w:val="FF0000"/>
                <w:sz w:val="22"/>
                <w:szCs w:val="22"/>
              </w:rPr>
            </w:pPr>
            <w:r w:rsidRPr="007D457C">
              <w:rPr>
                <w:rFonts w:eastAsiaTheme="minorHAnsi"/>
                <w:bCs/>
                <w:color w:val="FF0000"/>
                <w:sz w:val="22"/>
                <w:szCs w:val="22"/>
                <w:lang w:eastAsia="en-US"/>
              </w:rPr>
              <w:t>Размещение парков культуры и отдыха</w:t>
            </w:r>
          </w:p>
        </w:tc>
        <w:tc>
          <w:tcPr>
            <w:tcW w:w="2268" w:type="dxa"/>
            <w:tcBorders>
              <w:bottom w:val="single" w:sz="4" w:space="0" w:color="auto"/>
            </w:tcBorders>
          </w:tcPr>
          <w:p w14:paraId="4B321F51" w14:textId="72D07642" w:rsidR="00A551B5" w:rsidRPr="007D457C" w:rsidRDefault="00A551B5" w:rsidP="00A551B5">
            <w:pPr>
              <w:jc w:val="center"/>
              <w:rPr>
                <w:color w:val="FF0000"/>
                <w:sz w:val="22"/>
                <w:szCs w:val="22"/>
              </w:rPr>
            </w:pPr>
            <w:r w:rsidRPr="007D457C">
              <w:rPr>
                <w:rFonts w:eastAsiaTheme="minorHAnsi"/>
                <w:bCs/>
                <w:color w:val="FF0000"/>
                <w:sz w:val="22"/>
                <w:szCs w:val="22"/>
                <w:lang w:eastAsia="en-US"/>
              </w:rPr>
              <w:t>3.6.2</w:t>
            </w:r>
          </w:p>
        </w:tc>
      </w:tr>
      <w:tr w:rsidR="00A551B5" w:rsidRPr="007D457C" w14:paraId="64F221A6" w14:textId="77777777" w:rsidTr="00412921">
        <w:trPr>
          <w:trHeight w:val="850"/>
          <w:jc w:val="center"/>
        </w:trPr>
        <w:tc>
          <w:tcPr>
            <w:tcW w:w="876" w:type="dxa"/>
            <w:tcBorders>
              <w:bottom w:val="single" w:sz="4" w:space="0" w:color="auto"/>
            </w:tcBorders>
          </w:tcPr>
          <w:p w14:paraId="39A147BB" w14:textId="77777777"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7B49B6C2" w14:textId="303B801C" w:rsidR="00A551B5" w:rsidRPr="007D457C" w:rsidRDefault="00A551B5" w:rsidP="00A551B5">
            <w:pPr>
              <w:rPr>
                <w:color w:val="FF0000"/>
                <w:sz w:val="22"/>
                <w:szCs w:val="22"/>
              </w:rPr>
            </w:pPr>
            <w:r w:rsidRPr="007D457C">
              <w:rPr>
                <w:rFonts w:eastAsiaTheme="minorHAnsi"/>
                <w:color w:val="FF0000"/>
                <w:sz w:val="22"/>
                <w:szCs w:val="22"/>
                <w:lang w:eastAsia="en-US"/>
              </w:rPr>
              <w:t>Цирки и зверинцы</w:t>
            </w:r>
          </w:p>
        </w:tc>
        <w:tc>
          <w:tcPr>
            <w:tcW w:w="3686" w:type="dxa"/>
            <w:tcBorders>
              <w:bottom w:val="single" w:sz="4" w:space="0" w:color="auto"/>
            </w:tcBorders>
          </w:tcPr>
          <w:p w14:paraId="55F52AE9" w14:textId="75AE86D7" w:rsidR="00A551B5" w:rsidRPr="007D457C" w:rsidRDefault="00A551B5" w:rsidP="00A551B5">
            <w:pPr>
              <w:jc w:val="both"/>
              <w:rPr>
                <w:color w:val="FF0000"/>
                <w:sz w:val="22"/>
                <w:szCs w:val="22"/>
              </w:rPr>
            </w:pPr>
            <w:r w:rsidRPr="007D457C">
              <w:rPr>
                <w:rFonts w:eastAsiaTheme="minorHAnsi"/>
                <w:color w:val="FF0000"/>
                <w:sz w:val="22"/>
                <w:szCs w:val="22"/>
                <w:lang w:eastAsia="en-US"/>
              </w:rPr>
              <w:t xml:space="preserve">Размещение зданий и сооружений для размещения цирков, зверинцев, зоопарков, зоосадов, океанариумов и осуществления сопутствующих </w:t>
            </w:r>
            <w:r w:rsidRPr="007D457C">
              <w:rPr>
                <w:rFonts w:eastAsiaTheme="minorHAnsi"/>
                <w:color w:val="FF0000"/>
                <w:sz w:val="22"/>
                <w:szCs w:val="22"/>
                <w:lang w:eastAsia="en-US"/>
              </w:rPr>
              <w:lastRenderedPageBreak/>
              <w:t>видов деятельности по содержанию диких животных в неволе</w:t>
            </w:r>
          </w:p>
        </w:tc>
        <w:tc>
          <w:tcPr>
            <w:tcW w:w="2268" w:type="dxa"/>
            <w:tcBorders>
              <w:bottom w:val="single" w:sz="4" w:space="0" w:color="auto"/>
            </w:tcBorders>
          </w:tcPr>
          <w:p w14:paraId="397BFEFE" w14:textId="4377C9AF" w:rsidR="00A551B5" w:rsidRPr="007D457C" w:rsidRDefault="00A551B5" w:rsidP="00A551B5">
            <w:pPr>
              <w:jc w:val="center"/>
              <w:rPr>
                <w:color w:val="FF0000"/>
                <w:sz w:val="22"/>
                <w:szCs w:val="22"/>
              </w:rPr>
            </w:pPr>
            <w:r w:rsidRPr="007D457C">
              <w:rPr>
                <w:rFonts w:eastAsiaTheme="minorHAnsi"/>
                <w:color w:val="FF0000"/>
                <w:sz w:val="22"/>
                <w:szCs w:val="22"/>
                <w:lang w:eastAsia="en-US"/>
              </w:rPr>
              <w:lastRenderedPageBreak/>
              <w:t>3.6.3</w:t>
            </w:r>
          </w:p>
        </w:tc>
      </w:tr>
      <w:tr w:rsidR="00A551B5" w:rsidRPr="007D457C" w14:paraId="5F75D49D" w14:textId="77777777" w:rsidTr="00412921">
        <w:trPr>
          <w:trHeight w:val="1496"/>
          <w:jc w:val="center"/>
        </w:trPr>
        <w:tc>
          <w:tcPr>
            <w:tcW w:w="876" w:type="dxa"/>
            <w:tcBorders>
              <w:bottom w:val="single" w:sz="4" w:space="0" w:color="auto"/>
            </w:tcBorders>
          </w:tcPr>
          <w:p w14:paraId="3D4D0F04" w14:textId="77777777"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5045CF37" w14:textId="4821C0A9" w:rsidR="00A551B5" w:rsidRPr="007D457C" w:rsidRDefault="00A551B5" w:rsidP="00A551B5">
            <w:pPr>
              <w:rPr>
                <w:color w:val="FF0000"/>
                <w:sz w:val="22"/>
                <w:szCs w:val="22"/>
              </w:rPr>
            </w:pPr>
            <w:r w:rsidRPr="007D457C">
              <w:rPr>
                <w:rFonts w:eastAsiaTheme="minorHAnsi"/>
                <w:color w:val="FF0000"/>
                <w:sz w:val="22"/>
                <w:szCs w:val="22"/>
                <w:lang w:eastAsia="en-US"/>
              </w:rPr>
              <w:t>Обеспечение деятельности в области гидрометеорологии и смежных с ней областях</w:t>
            </w:r>
          </w:p>
        </w:tc>
        <w:tc>
          <w:tcPr>
            <w:tcW w:w="3686" w:type="dxa"/>
            <w:tcBorders>
              <w:bottom w:val="single" w:sz="4" w:space="0" w:color="auto"/>
            </w:tcBorders>
          </w:tcPr>
          <w:p w14:paraId="212B44C1" w14:textId="51E8F241" w:rsidR="00A551B5" w:rsidRPr="007D457C" w:rsidRDefault="00A551B5" w:rsidP="00A551B5">
            <w:pPr>
              <w:jc w:val="both"/>
              <w:rPr>
                <w:color w:val="FF0000"/>
                <w:sz w:val="22"/>
                <w:szCs w:val="22"/>
              </w:rPr>
            </w:pPr>
            <w:r w:rsidRPr="007D457C">
              <w:rPr>
                <w:rFonts w:eastAsiaTheme="minorHAnsi"/>
                <w:color w:val="FF0000"/>
                <w:sz w:val="22"/>
                <w:szCs w:val="22"/>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tcBorders>
              <w:bottom w:val="single" w:sz="4" w:space="0" w:color="auto"/>
            </w:tcBorders>
          </w:tcPr>
          <w:p w14:paraId="13F95670" w14:textId="70A27FCD" w:rsidR="00A551B5" w:rsidRPr="007D457C" w:rsidRDefault="00A551B5" w:rsidP="00A551B5">
            <w:pPr>
              <w:jc w:val="center"/>
              <w:rPr>
                <w:color w:val="FF0000"/>
                <w:sz w:val="22"/>
                <w:szCs w:val="22"/>
              </w:rPr>
            </w:pPr>
            <w:r w:rsidRPr="007D457C">
              <w:rPr>
                <w:rFonts w:eastAsiaTheme="minorHAnsi"/>
                <w:color w:val="FF0000"/>
                <w:sz w:val="22"/>
                <w:szCs w:val="22"/>
                <w:lang w:eastAsia="en-US"/>
              </w:rPr>
              <w:t>3.9.1</w:t>
            </w:r>
          </w:p>
        </w:tc>
      </w:tr>
      <w:tr w:rsidR="007D457C" w:rsidRPr="007D457C" w14:paraId="28B486FB" w14:textId="77777777" w:rsidTr="00412921">
        <w:trPr>
          <w:trHeight w:val="509"/>
          <w:jc w:val="center"/>
        </w:trPr>
        <w:tc>
          <w:tcPr>
            <w:tcW w:w="876" w:type="dxa"/>
            <w:tcBorders>
              <w:bottom w:val="single" w:sz="4" w:space="0" w:color="auto"/>
            </w:tcBorders>
          </w:tcPr>
          <w:p w14:paraId="6E6BB501" w14:textId="77777777"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350BE0C0" w14:textId="106CD7DC" w:rsidR="00A551B5" w:rsidRPr="007D457C" w:rsidRDefault="00A551B5" w:rsidP="00A551B5">
            <w:pPr>
              <w:rPr>
                <w:color w:val="FF0000"/>
                <w:sz w:val="22"/>
                <w:szCs w:val="22"/>
              </w:rPr>
            </w:pPr>
            <w:r w:rsidRPr="007D457C">
              <w:rPr>
                <w:rFonts w:eastAsiaTheme="minorHAnsi"/>
                <w:color w:val="FF0000"/>
                <w:sz w:val="22"/>
                <w:szCs w:val="22"/>
                <w:lang w:eastAsia="en-US"/>
              </w:rPr>
              <w:t>Общественное питание</w:t>
            </w:r>
          </w:p>
        </w:tc>
        <w:tc>
          <w:tcPr>
            <w:tcW w:w="3686" w:type="dxa"/>
            <w:tcBorders>
              <w:bottom w:val="single" w:sz="4" w:space="0" w:color="auto"/>
            </w:tcBorders>
          </w:tcPr>
          <w:p w14:paraId="23B9E31E" w14:textId="3AA1D948" w:rsidR="00A551B5" w:rsidRPr="007D457C" w:rsidRDefault="00A551B5" w:rsidP="00A551B5">
            <w:pPr>
              <w:jc w:val="both"/>
              <w:rPr>
                <w:color w:val="FF0000"/>
                <w:sz w:val="22"/>
                <w:szCs w:val="22"/>
              </w:rPr>
            </w:pPr>
            <w:r w:rsidRPr="007D457C">
              <w:rPr>
                <w:rFonts w:eastAsiaTheme="minorHAnsi"/>
                <w:color w:val="FF0000"/>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Borders>
              <w:bottom w:val="single" w:sz="4" w:space="0" w:color="auto"/>
            </w:tcBorders>
          </w:tcPr>
          <w:p w14:paraId="2D4AC6AC" w14:textId="6E196822" w:rsidR="00A551B5" w:rsidRPr="007D457C" w:rsidRDefault="00A551B5" w:rsidP="00A551B5">
            <w:pPr>
              <w:jc w:val="center"/>
              <w:rPr>
                <w:color w:val="FF0000"/>
                <w:sz w:val="22"/>
                <w:szCs w:val="22"/>
              </w:rPr>
            </w:pPr>
            <w:r w:rsidRPr="007D457C">
              <w:rPr>
                <w:rFonts w:eastAsiaTheme="minorHAnsi"/>
                <w:color w:val="FF0000"/>
                <w:sz w:val="22"/>
                <w:szCs w:val="22"/>
                <w:lang w:eastAsia="en-US"/>
              </w:rPr>
              <w:t>4.6</w:t>
            </w:r>
          </w:p>
        </w:tc>
      </w:tr>
      <w:tr w:rsidR="007D457C" w:rsidRPr="007D457C" w14:paraId="5B930A12" w14:textId="77777777" w:rsidTr="00412921">
        <w:trPr>
          <w:trHeight w:val="843"/>
          <w:jc w:val="center"/>
        </w:trPr>
        <w:tc>
          <w:tcPr>
            <w:tcW w:w="876" w:type="dxa"/>
            <w:tcBorders>
              <w:bottom w:val="single" w:sz="4" w:space="0" w:color="auto"/>
            </w:tcBorders>
          </w:tcPr>
          <w:p w14:paraId="10D041DA" w14:textId="77777777"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207B0EEE" w14:textId="107BC726" w:rsidR="00A551B5" w:rsidRPr="007D457C" w:rsidRDefault="00A551B5" w:rsidP="00A551B5">
            <w:pPr>
              <w:rPr>
                <w:color w:val="FF0000"/>
                <w:sz w:val="22"/>
                <w:szCs w:val="22"/>
              </w:rPr>
            </w:pPr>
            <w:r w:rsidRPr="007D457C">
              <w:rPr>
                <w:rFonts w:eastAsiaTheme="minorHAnsi"/>
                <w:color w:val="FF0000"/>
                <w:sz w:val="22"/>
                <w:szCs w:val="22"/>
                <w:lang w:eastAsia="en-US"/>
              </w:rPr>
              <w:t>Гостиничное обслуживание</w:t>
            </w:r>
          </w:p>
        </w:tc>
        <w:tc>
          <w:tcPr>
            <w:tcW w:w="3686" w:type="dxa"/>
            <w:tcBorders>
              <w:bottom w:val="single" w:sz="4" w:space="0" w:color="auto"/>
            </w:tcBorders>
          </w:tcPr>
          <w:p w14:paraId="2BF885EC" w14:textId="7793A3D7" w:rsidR="00A551B5" w:rsidRPr="007D457C" w:rsidRDefault="00A551B5" w:rsidP="00A551B5">
            <w:pPr>
              <w:jc w:val="both"/>
              <w:rPr>
                <w:color w:val="FF0000"/>
                <w:sz w:val="22"/>
                <w:szCs w:val="22"/>
              </w:rPr>
            </w:pPr>
            <w:r w:rsidRPr="007D457C">
              <w:rPr>
                <w:rFonts w:eastAsiaTheme="minorHAnsi"/>
                <w:color w:val="FF0000"/>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Borders>
              <w:bottom w:val="single" w:sz="4" w:space="0" w:color="auto"/>
            </w:tcBorders>
          </w:tcPr>
          <w:p w14:paraId="783670D1" w14:textId="7601614B" w:rsidR="00A551B5" w:rsidRPr="007D457C" w:rsidRDefault="00A551B5" w:rsidP="00A551B5">
            <w:pPr>
              <w:jc w:val="center"/>
              <w:rPr>
                <w:color w:val="FF0000"/>
                <w:sz w:val="22"/>
                <w:szCs w:val="22"/>
              </w:rPr>
            </w:pPr>
            <w:r w:rsidRPr="007D457C">
              <w:rPr>
                <w:rFonts w:eastAsiaTheme="minorHAnsi"/>
                <w:color w:val="FF0000"/>
                <w:sz w:val="22"/>
                <w:szCs w:val="22"/>
                <w:lang w:eastAsia="en-US"/>
              </w:rPr>
              <w:t>4.7</w:t>
            </w:r>
          </w:p>
        </w:tc>
      </w:tr>
      <w:tr w:rsidR="00A551B5" w:rsidRPr="007D457C" w14:paraId="42C5B5BB" w14:textId="77777777" w:rsidTr="00412921">
        <w:trPr>
          <w:trHeight w:val="1496"/>
          <w:jc w:val="center"/>
        </w:trPr>
        <w:tc>
          <w:tcPr>
            <w:tcW w:w="876" w:type="dxa"/>
            <w:tcBorders>
              <w:bottom w:val="single" w:sz="4" w:space="0" w:color="auto"/>
            </w:tcBorders>
          </w:tcPr>
          <w:p w14:paraId="72B4DA56" w14:textId="77777777"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1F290590" w14:textId="243A5049" w:rsidR="00A551B5" w:rsidRPr="007D457C" w:rsidRDefault="00A551B5" w:rsidP="00A551B5">
            <w:pPr>
              <w:rPr>
                <w:rFonts w:eastAsiaTheme="minorHAnsi"/>
                <w:color w:val="FF0000"/>
                <w:sz w:val="22"/>
                <w:szCs w:val="22"/>
                <w:lang w:eastAsia="en-US"/>
              </w:rPr>
            </w:pPr>
            <w:r w:rsidRPr="007D457C">
              <w:rPr>
                <w:rFonts w:eastAsiaTheme="minorHAnsi"/>
                <w:color w:val="FF0000"/>
                <w:sz w:val="22"/>
                <w:szCs w:val="22"/>
                <w:lang w:eastAsia="en-US"/>
              </w:rPr>
              <w:t>Отдых (рекреация)</w:t>
            </w:r>
          </w:p>
        </w:tc>
        <w:tc>
          <w:tcPr>
            <w:tcW w:w="3686" w:type="dxa"/>
            <w:tcBorders>
              <w:bottom w:val="single" w:sz="4" w:space="0" w:color="auto"/>
            </w:tcBorders>
          </w:tcPr>
          <w:p w14:paraId="03C72395" w14:textId="529F48E8" w:rsidR="00A551B5" w:rsidRPr="007D457C" w:rsidRDefault="00A551B5" w:rsidP="007D457C">
            <w:pPr>
              <w:suppressAutoHyphens w:val="0"/>
              <w:autoSpaceDE w:val="0"/>
              <w:autoSpaceDN w:val="0"/>
              <w:adjustRightInd w:val="0"/>
              <w:jc w:val="both"/>
              <w:rPr>
                <w:rFonts w:eastAsiaTheme="minorHAnsi"/>
                <w:color w:val="FF0000"/>
                <w:sz w:val="22"/>
                <w:szCs w:val="22"/>
                <w:lang w:eastAsia="en-US"/>
              </w:rPr>
            </w:pPr>
            <w:r w:rsidRPr="007D457C">
              <w:rPr>
                <w:rFonts w:eastAsiaTheme="minorHAnsi"/>
                <w:color w:val="FF0000"/>
                <w:sz w:val="22"/>
                <w:szCs w:val="22"/>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007D457C">
              <w:rPr>
                <w:rFonts w:eastAsiaTheme="minorHAnsi"/>
                <w:color w:val="FF0000"/>
                <w:sz w:val="22"/>
                <w:szCs w:val="22"/>
                <w:lang w:eastAsia="en-US"/>
              </w:rPr>
              <w:t xml:space="preserve"> </w:t>
            </w:r>
            <w:r w:rsidRPr="007D457C">
              <w:rPr>
                <w:rFonts w:eastAsiaTheme="minorHAnsi"/>
                <w:color w:val="FF0000"/>
                <w:sz w:val="22"/>
                <w:szCs w:val="22"/>
                <w:lang w:eastAsia="en-US"/>
              </w:rPr>
              <w:t>создание и уход за городскими лесами, скверами, прудами, озерами, водохранилищами, пляжами, а также обустройство мест отдыха в них.</w:t>
            </w:r>
            <w:r w:rsidR="007D457C">
              <w:rPr>
                <w:rFonts w:eastAsiaTheme="minorHAnsi"/>
                <w:color w:val="FF0000"/>
                <w:sz w:val="22"/>
                <w:szCs w:val="22"/>
                <w:lang w:eastAsia="en-US"/>
              </w:rPr>
              <w:t xml:space="preserve"> </w:t>
            </w:r>
            <w:r w:rsidRPr="007D457C">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257" w:history="1">
              <w:r w:rsidRPr="007D457C">
                <w:rPr>
                  <w:rFonts w:eastAsiaTheme="minorHAnsi"/>
                  <w:color w:val="FF0000"/>
                  <w:sz w:val="22"/>
                  <w:szCs w:val="22"/>
                  <w:lang w:eastAsia="en-US"/>
                </w:rPr>
                <w:t>кодами 5.1</w:t>
              </w:r>
            </w:hyperlink>
            <w:r w:rsidRPr="007D457C">
              <w:rPr>
                <w:rFonts w:eastAsiaTheme="minorHAnsi"/>
                <w:color w:val="FF0000"/>
                <w:sz w:val="22"/>
                <w:szCs w:val="22"/>
                <w:lang w:eastAsia="en-US"/>
              </w:rPr>
              <w:t xml:space="preserve"> - </w:t>
            </w:r>
            <w:hyperlink r:id="rId258" w:history="1">
              <w:r w:rsidRPr="007D457C">
                <w:rPr>
                  <w:rFonts w:eastAsiaTheme="minorHAnsi"/>
                  <w:color w:val="FF0000"/>
                  <w:sz w:val="22"/>
                  <w:szCs w:val="22"/>
                  <w:lang w:eastAsia="en-US"/>
                </w:rPr>
                <w:t>5.5</w:t>
              </w:r>
            </w:hyperlink>
          </w:p>
        </w:tc>
        <w:tc>
          <w:tcPr>
            <w:tcW w:w="2268" w:type="dxa"/>
            <w:tcBorders>
              <w:bottom w:val="single" w:sz="4" w:space="0" w:color="auto"/>
            </w:tcBorders>
          </w:tcPr>
          <w:p w14:paraId="09ACBC6F" w14:textId="4E85943A" w:rsidR="00A551B5" w:rsidRPr="007D457C" w:rsidRDefault="00A551B5" w:rsidP="00A551B5">
            <w:pPr>
              <w:jc w:val="center"/>
              <w:rPr>
                <w:rFonts w:eastAsiaTheme="minorHAnsi"/>
                <w:color w:val="FF0000"/>
                <w:sz w:val="22"/>
                <w:szCs w:val="22"/>
                <w:lang w:eastAsia="en-US"/>
              </w:rPr>
            </w:pPr>
            <w:r w:rsidRPr="007D457C">
              <w:rPr>
                <w:rFonts w:eastAsiaTheme="minorHAnsi"/>
                <w:color w:val="FF0000"/>
                <w:sz w:val="22"/>
                <w:szCs w:val="22"/>
                <w:lang w:eastAsia="en-US"/>
              </w:rPr>
              <w:t>5.0</w:t>
            </w:r>
          </w:p>
        </w:tc>
      </w:tr>
      <w:tr w:rsidR="00A551B5" w:rsidRPr="007D457C" w14:paraId="4122C795" w14:textId="77777777" w:rsidTr="00412921">
        <w:trPr>
          <w:trHeight w:val="283"/>
          <w:jc w:val="center"/>
        </w:trPr>
        <w:tc>
          <w:tcPr>
            <w:tcW w:w="876" w:type="dxa"/>
            <w:tcBorders>
              <w:bottom w:val="single" w:sz="4" w:space="0" w:color="auto"/>
            </w:tcBorders>
          </w:tcPr>
          <w:p w14:paraId="3970DCC8" w14:textId="77777777"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39D2B102" w14:textId="0F28FFF5" w:rsidR="00A551B5" w:rsidRPr="007D457C" w:rsidRDefault="00A551B5" w:rsidP="00A551B5">
            <w:pPr>
              <w:rPr>
                <w:rFonts w:eastAsiaTheme="minorHAnsi"/>
                <w:color w:val="FF0000"/>
                <w:sz w:val="22"/>
                <w:szCs w:val="22"/>
                <w:lang w:eastAsia="en-US"/>
              </w:rPr>
            </w:pPr>
            <w:r w:rsidRPr="007D457C">
              <w:rPr>
                <w:rFonts w:eastAsiaTheme="minorHAnsi"/>
                <w:color w:val="FF0000"/>
                <w:sz w:val="22"/>
                <w:szCs w:val="22"/>
                <w:lang w:eastAsia="en-US"/>
              </w:rPr>
              <w:t>Спорт</w:t>
            </w:r>
          </w:p>
        </w:tc>
        <w:tc>
          <w:tcPr>
            <w:tcW w:w="3686" w:type="dxa"/>
            <w:tcBorders>
              <w:bottom w:val="single" w:sz="4" w:space="0" w:color="auto"/>
            </w:tcBorders>
          </w:tcPr>
          <w:p w14:paraId="62DD7716" w14:textId="32F01F8A" w:rsidR="00A551B5" w:rsidRPr="007D457C" w:rsidRDefault="00A551B5" w:rsidP="00A551B5">
            <w:pPr>
              <w:jc w:val="both"/>
              <w:rPr>
                <w:rFonts w:eastAsiaTheme="minorHAnsi"/>
                <w:color w:val="FF0000"/>
                <w:sz w:val="22"/>
                <w:szCs w:val="22"/>
                <w:lang w:eastAsia="en-US"/>
              </w:rPr>
            </w:pPr>
            <w:r w:rsidRPr="007D457C">
              <w:rPr>
                <w:rFonts w:eastAsiaTheme="minorHAnsi"/>
                <w:color w:val="FF0000"/>
                <w:sz w:val="22"/>
                <w:szCs w:val="22"/>
                <w:lang w:eastAsia="en-US"/>
              </w:rPr>
              <w:t xml:space="preserve">Размещение зданий и сооружений для занятия спортом. Содержание данного вида разрешенного </w:t>
            </w:r>
            <w:r w:rsidRPr="007D457C">
              <w:rPr>
                <w:rFonts w:eastAsiaTheme="minorHAnsi"/>
                <w:color w:val="FF0000"/>
                <w:sz w:val="22"/>
                <w:szCs w:val="22"/>
                <w:lang w:eastAsia="en-US"/>
              </w:rPr>
              <w:lastRenderedPageBreak/>
              <w:t xml:space="preserve">использования включает в себя содержание видов разрешенного использования с </w:t>
            </w:r>
            <w:hyperlink r:id="rId259" w:history="1">
              <w:r w:rsidRPr="007D457C">
                <w:rPr>
                  <w:rFonts w:eastAsiaTheme="minorHAnsi"/>
                  <w:color w:val="FF0000"/>
                  <w:sz w:val="22"/>
                  <w:szCs w:val="22"/>
                  <w:lang w:eastAsia="en-US"/>
                </w:rPr>
                <w:t>кодами 5.1.1</w:t>
              </w:r>
            </w:hyperlink>
            <w:r w:rsidRPr="007D457C">
              <w:rPr>
                <w:rFonts w:eastAsiaTheme="minorHAnsi"/>
                <w:color w:val="FF0000"/>
                <w:sz w:val="22"/>
                <w:szCs w:val="22"/>
                <w:lang w:eastAsia="en-US"/>
              </w:rPr>
              <w:t xml:space="preserve"> - </w:t>
            </w:r>
            <w:hyperlink r:id="rId260" w:history="1">
              <w:r w:rsidRPr="007D457C">
                <w:rPr>
                  <w:rFonts w:eastAsiaTheme="minorHAnsi"/>
                  <w:color w:val="FF0000"/>
                  <w:sz w:val="22"/>
                  <w:szCs w:val="22"/>
                  <w:lang w:eastAsia="en-US"/>
                </w:rPr>
                <w:t>5.1.7</w:t>
              </w:r>
            </w:hyperlink>
          </w:p>
        </w:tc>
        <w:tc>
          <w:tcPr>
            <w:tcW w:w="2268" w:type="dxa"/>
            <w:tcBorders>
              <w:bottom w:val="single" w:sz="4" w:space="0" w:color="auto"/>
            </w:tcBorders>
          </w:tcPr>
          <w:p w14:paraId="652E6D44" w14:textId="40F6BA30" w:rsidR="00A551B5" w:rsidRPr="007D457C" w:rsidRDefault="00A551B5" w:rsidP="00A551B5">
            <w:pPr>
              <w:jc w:val="center"/>
              <w:rPr>
                <w:rFonts w:eastAsiaTheme="minorHAnsi"/>
                <w:color w:val="FF0000"/>
                <w:sz w:val="22"/>
                <w:szCs w:val="22"/>
                <w:lang w:eastAsia="en-US"/>
              </w:rPr>
            </w:pPr>
            <w:r w:rsidRPr="007D457C">
              <w:rPr>
                <w:rFonts w:eastAsiaTheme="minorHAnsi"/>
                <w:color w:val="FF0000"/>
                <w:sz w:val="22"/>
                <w:szCs w:val="22"/>
                <w:lang w:eastAsia="en-US"/>
              </w:rPr>
              <w:lastRenderedPageBreak/>
              <w:t>5.1</w:t>
            </w:r>
          </w:p>
        </w:tc>
      </w:tr>
      <w:tr w:rsidR="00A551B5" w:rsidRPr="007D457C" w14:paraId="72A66119" w14:textId="77777777" w:rsidTr="00412921">
        <w:trPr>
          <w:trHeight w:val="566"/>
          <w:jc w:val="center"/>
        </w:trPr>
        <w:tc>
          <w:tcPr>
            <w:tcW w:w="876" w:type="dxa"/>
            <w:tcBorders>
              <w:bottom w:val="single" w:sz="4" w:space="0" w:color="auto"/>
            </w:tcBorders>
          </w:tcPr>
          <w:p w14:paraId="064FDA16" w14:textId="77777777"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406E2AE0" w14:textId="09063337" w:rsidR="00A551B5" w:rsidRPr="007D457C" w:rsidRDefault="00A551B5" w:rsidP="00A551B5">
            <w:pPr>
              <w:rPr>
                <w:rFonts w:eastAsiaTheme="minorHAnsi"/>
                <w:color w:val="FF0000"/>
                <w:sz w:val="22"/>
                <w:szCs w:val="22"/>
                <w:lang w:eastAsia="en-US"/>
              </w:rPr>
            </w:pPr>
            <w:r w:rsidRPr="007D457C">
              <w:rPr>
                <w:rFonts w:eastAsiaTheme="minorHAnsi"/>
                <w:color w:val="FF0000"/>
                <w:sz w:val="22"/>
                <w:szCs w:val="22"/>
                <w:lang w:eastAsia="en-US"/>
              </w:rPr>
              <w:t>Обеспечение спортивно-зрелищных мероприятий</w:t>
            </w:r>
          </w:p>
        </w:tc>
        <w:tc>
          <w:tcPr>
            <w:tcW w:w="3686" w:type="dxa"/>
            <w:tcBorders>
              <w:bottom w:val="single" w:sz="4" w:space="0" w:color="auto"/>
            </w:tcBorders>
          </w:tcPr>
          <w:p w14:paraId="5D6FA5A5" w14:textId="4DE77648" w:rsidR="00A551B5" w:rsidRPr="007D457C" w:rsidRDefault="00A551B5" w:rsidP="00A551B5">
            <w:pPr>
              <w:jc w:val="both"/>
              <w:rPr>
                <w:rFonts w:eastAsiaTheme="minorHAnsi"/>
                <w:color w:val="FF0000"/>
                <w:sz w:val="22"/>
                <w:szCs w:val="22"/>
                <w:lang w:eastAsia="en-US"/>
              </w:rPr>
            </w:pPr>
            <w:r w:rsidRPr="007D457C">
              <w:rPr>
                <w:rFonts w:eastAsiaTheme="minorHAnsi"/>
                <w:color w:val="FF0000"/>
                <w:sz w:val="22"/>
                <w:szCs w:val="22"/>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268" w:type="dxa"/>
            <w:tcBorders>
              <w:bottom w:val="single" w:sz="4" w:space="0" w:color="auto"/>
            </w:tcBorders>
          </w:tcPr>
          <w:p w14:paraId="1F3295B7" w14:textId="43B195ED" w:rsidR="00A551B5" w:rsidRPr="007D457C" w:rsidRDefault="00A551B5" w:rsidP="00A551B5">
            <w:pPr>
              <w:jc w:val="center"/>
              <w:rPr>
                <w:rFonts w:eastAsiaTheme="minorHAnsi"/>
                <w:color w:val="FF0000"/>
                <w:sz w:val="22"/>
                <w:szCs w:val="22"/>
                <w:lang w:eastAsia="en-US"/>
              </w:rPr>
            </w:pPr>
            <w:r w:rsidRPr="007D457C">
              <w:rPr>
                <w:rFonts w:eastAsiaTheme="minorHAnsi"/>
                <w:color w:val="FF0000"/>
                <w:sz w:val="22"/>
                <w:szCs w:val="22"/>
                <w:lang w:eastAsia="en-US"/>
              </w:rPr>
              <w:t>5.1.1</w:t>
            </w:r>
          </w:p>
        </w:tc>
      </w:tr>
      <w:tr w:rsidR="00A551B5" w:rsidRPr="007D457C" w14:paraId="1E815E92" w14:textId="77777777" w:rsidTr="00412921">
        <w:trPr>
          <w:trHeight w:val="545"/>
          <w:jc w:val="center"/>
        </w:trPr>
        <w:tc>
          <w:tcPr>
            <w:tcW w:w="876" w:type="dxa"/>
            <w:tcBorders>
              <w:bottom w:val="single" w:sz="4" w:space="0" w:color="auto"/>
            </w:tcBorders>
          </w:tcPr>
          <w:p w14:paraId="01B975D8" w14:textId="77777777"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42EA9172" w14:textId="4DAF6BF4" w:rsidR="00A551B5" w:rsidRPr="007D457C" w:rsidRDefault="00A551B5" w:rsidP="00A551B5">
            <w:pPr>
              <w:rPr>
                <w:rFonts w:eastAsiaTheme="minorHAnsi"/>
                <w:color w:val="FF0000"/>
                <w:sz w:val="22"/>
                <w:szCs w:val="22"/>
                <w:lang w:eastAsia="en-US"/>
              </w:rPr>
            </w:pPr>
            <w:r w:rsidRPr="007D457C">
              <w:rPr>
                <w:rFonts w:eastAsiaTheme="minorHAnsi"/>
                <w:color w:val="FF0000"/>
                <w:sz w:val="22"/>
                <w:szCs w:val="22"/>
                <w:lang w:eastAsia="en-US"/>
              </w:rPr>
              <w:t>Обеспечение занятий спортом в помещениях</w:t>
            </w:r>
          </w:p>
        </w:tc>
        <w:tc>
          <w:tcPr>
            <w:tcW w:w="3686" w:type="dxa"/>
            <w:tcBorders>
              <w:bottom w:val="single" w:sz="4" w:space="0" w:color="auto"/>
            </w:tcBorders>
          </w:tcPr>
          <w:p w14:paraId="3BDAA22D" w14:textId="5DCD3E64" w:rsidR="00A551B5" w:rsidRPr="007D457C" w:rsidRDefault="00A551B5" w:rsidP="00A551B5">
            <w:pPr>
              <w:jc w:val="both"/>
              <w:rPr>
                <w:rFonts w:eastAsiaTheme="minorHAnsi"/>
                <w:color w:val="FF0000"/>
                <w:sz w:val="22"/>
                <w:szCs w:val="22"/>
                <w:lang w:eastAsia="en-US"/>
              </w:rPr>
            </w:pPr>
            <w:r w:rsidRPr="007D457C">
              <w:rPr>
                <w:rFonts w:eastAsiaTheme="minorHAnsi"/>
                <w:color w:val="FF0000"/>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2268" w:type="dxa"/>
            <w:tcBorders>
              <w:bottom w:val="single" w:sz="4" w:space="0" w:color="auto"/>
            </w:tcBorders>
          </w:tcPr>
          <w:p w14:paraId="4D8C6812" w14:textId="25DF587F" w:rsidR="00A551B5" w:rsidRPr="007D457C" w:rsidRDefault="00A551B5" w:rsidP="00A551B5">
            <w:pPr>
              <w:jc w:val="center"/>
              <w:rPr>
                <w:rFonts w:eastAsiaTheme="minorHAnsi"/>
                <w:color w:val="FF0000"/>
                <w:sz w:val="22"/>
                <w:szCs w:val="22"/>
                <w:lang w:eastAsia="en-US"/>
              </w:rPr>
            </w:pPr>
            <w:r w:rsidRPr="007D457C">
              <w:rPr>
                <w:rFonts w:eastAsiaTheme="minorHAnsi"/>
                <w:color w:val="FF0000"/>
                <w:sz w:val="22"/>
                <w:szCs w:val="22"/>
                <w:lang w:eastAsia="en-US"/>
              </w:rPr>
              <w:t>5.1.2</w:t>
            </w:r>
          </w:p>
        </w:tc>
      </w:tr>
      <w:tr w:rsidR="00A551B5" w:rsidRPr="007D457C" w14:paraId="3963BE9F" w14:textId="77777777" w:rsidTr="00412921">
        <w:trPr>
          <w:trHeight w:val="545"/>
          <w:jc w:val="center"/>
        </w:trPr>
        <w:tc>
          <w:tcPr>
            <w:tcW w:w="876" w:type="dxa"/>
            <w:tcBorders>
              <w:bottom w:val="single" w:sz="4" w:space="0" w:color="auto"/>
            </w:tcBorders>
          </w:tcPr>
          <w:p w14:paraId="4B9F8FE1" w14:textId="77777777"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435F7D3C" w14:textId="46B11AB0" w:rsidR="00A551B5" w:rsidRPr="007D457C" w:rsidRDefault="00A551B5" w:rsidP="00A551B5">
            <w:pPr>
              <w:rPr>
                <w:rFonts w:eastAsiaTheme="minorHAnsi"/>
                <w:color w:val="FF0000"/>
                <w:sz w:val="22"/>
                <w:szCs w:val="22"/>
                <w:lang w:eastAsia="en-US"/>
              </w:rPr>
            </w:pPr>
            <w:r w:rsidRPr="007D457C">
              <w:rPr>
                <w:rFonts w:eastAsiaTheme="minorHAnsi"/>
                <w:color w:val="FF0000"/>
                <w:sz w:val="22"/>
                <w:szCs w:val="22"/>
                <w:lang w:eastAsia="en-US"/>
              </w:rPr>
              <w:t>Площадки для занятий спортом</w:t>
            </w:r>
          </w:p>
        </w:tc>
        <w:tc>
          <w:tcPr>
            <w:tcW w:w="3686" w:type="dxa"/>
            <w:tcBorders>
              <w:bottom w:val="single" w:sz="4" w:space="0" w:color="auto"/>
            </w:tcBorders>
          </w:tcPr>
          <w:p w14:paraId="4154401D" w14:textId="1359B49F" w:rsidR="00A551B5" w:rsidRPr="007D457C" w:rsidRDefault="00A551B5" w:rsidP="00A551B5">
            <w:pPr>
              <w:jc w:val="both"/>
              <w:rPr>
                <w:rFonts w:eastAsiaTheme="minorHAnsi"/>
                <w:color w:val="FF0000"/>
                <w:sz w:val="22"/>
                <w:szCs w:val="22"/>
                <w:lang w:eastAsia="en-US"/>
              </w:rPr>
            </w:pPr>
            <w:r w:rsidRPr="007D457C">
              <w:rPr>
                <w:rFonts w:eastAsiaTheme="minorHAnsi"/>
                <w:color w:val="FF0000"/>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tcBorders>
              <w:bottom w:val="single" w:sz="4" w:space="0" w:color="auto"/>
            </w:tcBorders>
          </w:tcPr>
          <w:p w14:paraId="582C5FCA" w14:textId="7372F3B4" w:rsidR="00A551B5" w:rsidRPr="007D457C" w:rsidRDefault="00A551B5" w:rsidP="00A551B5">
            <w:pPr>
              <w:jc w:val="center"/>
              <w:rPr>
                <w:rFonts w:eastAsiaTheme="minorHAnsi"/>
                <w:color w:val="FF0000"/>
                <w:sz w:val="22"/>
                <w:szCs w:val="22"/>
                <w:lang w:eastAsia="en-US"/>
              </w:rPr>
            </w:pPr>
            <w:r w:rsidRPr="007D457C">
              <w:rPr>
                <w:rFonts w:eastAsiaTheme="minorHAnsi"/>
                <w:color w:val="FF0000"/>
                <w:sz w:val="22"/>
                <w:szCs w:val="22"/>
                <w:lang w:eastAsia="en-US"/>
              </w:rPr>
              <w:t>5.1.3</w:t>
            </w:r>
          </w:p>
        </w:tc>
      </w:tr>
      <w:tr w:rsidR="00A551B5" w:rsidRPr="007D457C" w14:paraId="2B5D6846" w14:textId="77777777" w:rsidTr="00412921">
        <w:trPr>
          <w:trHeight w:val="545"/>
          <w:jc w:val="center"/>
        </w:trPr>
        <w:tc>
          <w:tcPr>
            <w:tcW w:w="876" w:type="dxa"/>
            <w:tcBorders>
              <w:bottom w:val="single" w:sz="4" w:space="0" w:color="auto"/>
            </w:tcBorders>
          </w:tcPr>
          <w:p w14:paraId="6E05A851" w14:textId="77777777"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6A17299A" w14:textId="74A4A1DD" w:rsidR="00A551B5" w:rsidRPr="007D457C" w:rsidRDefault="00A551B5" w:rsidP="00A551B5">
            <w:pPr>
              <w:rPr>
                <w:rFonts w:eastAsiaTheme="minorHAnsi"/>
                <w:color w:val="FF0000"/>
                <w:sz w:val="22"/>
                <w:szCs w:val="22"/>
                <w:lang w:eastAsia="en-US"/>
              </w:rPr>
            </w:pPr>
            <w:r w:rsidRPr="007D457C">
              <w:rPr>
                <w:rFonts w:eastAsiaTheme="minorHAnsi"/>
                <w:color w:val="FF0000"/>
                <w:sz w:val="22"/>
                <w:szCs w:val="22"/>
                <w:lang w:eastAsia="en-US"/>
              </w:rPr>
              <w:t>Оборудованные площадки для занятий спортом</w:t>
            </w:r>
          </w:p>
        </w:tc>
        <w:tc>
          <w:tcPr>
            <w:tcW w:w="3686" w:type="dxa"/>
            <w:tcBorders>
              <w:bottom w:val="single" w:sz="4" w:space="0" w:color="auto"/>
            </w:tcBorders>
          </w:tcPr>
          <w:p w14:paraId="15A3F4A8" w14:textId="6AE29770" w:rsidR="00A551B5" w:rsidRPr="007D457C" w:rsidRDefault="00A551B5" w:rsidP="00A551B5">
            <w:pPr>
              <w:jc w:val="both"/>
              <w:rPr>
                <w:rFonts w:eastAsiaTheme="minorHAnsi"/>
                <w:color w:val="FF0000"/>
                <w:sz w:val="22"/>
                <w:szCs w:val="22"/>
                <w:lang w:eastAsia="en-US"/>
              </w:rPr>
            </w:pPr>
            <w:r w:rsidRPr="007D457C">
              <w:rPr>
                <w:rFonts w:eastAsiaTheme="minorHAnsi"/>
                <w:color w:val="FF0000"/>
                <w:sz w:val="22"/>
                <w:szCs w:val="22"/>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68" w:type="dxa"/>
            <w:tcBorders>
              <w:bottom w:val="single" w:sz="4" w:space="0" w:color="auto"/>
            </w:tcBorders>
          </w:tcPr>
          <w:p w14:paraId="4DED803C" w14:textId="11D8A325" w:rsidR="00A551B5" w:rsidRPr="007D457C" w:rsidRDefault="00A551B5" w:rsidP="00A551B5">
            <w:pPr>
              <w:jc w:val="center"/>
              <w:rPr>
                <w:rFonts w:eastAsiaTheme="minorHAnsi"/>
                <w:color w:val="FF0000"/>
                <w:sz w:val="22"/>
                <w:szCs w:val="22"/>
                <w:lang w:eastAsia="en-US"/>
              </w:rPr>
            </w:pPr>
            <w:r w:rsidRPr="007D457C">
              <w:rPr>
                <w:rFonts w:eastAsiaTheme="minorHAnsi"/>
                <w:color w:val="FF0000"/>
                <w:sz w:val="22"/>
                <w:szCs w:val="22"/>
                <w:lang w:eastAsia="en-US"/>
              </w:rPr>
              <w:t>5.1.4</w:t>
            </w:r>
          </w:p>
        </w:tc>
      </w:tr>
      <w:tr w:rsidR="00A551B5" w:rsidRPr="007D457C" w14:paraId="70726483" w14:textId="77777777" w:rsidTr="00412921">
        <w:trPr>
          <w:trHeight w:val="545"/>
          <w:jc w:val="center"/>
        </w:trPr>
        <w:tc>
          <w:tcPr>
            <w:tcW w:w="876" w:type="dxa"/>
            <w:tcBorders>
              <w:bottom w:val="single" w:sz="4" w:space="0" w:color="auto"/>
            </w:tcBorders>
          </w:tcPr>
          <w:p w14:paraId="62ABF3C2" w14:textId="77777777"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79B356FA" w14:textId="21ADF61D" w:rsidR="00A551B5" w:rsidRPr="007D457C" w:rsidRDefault="00A551B5" w:rsidP="00A551B5">
            <w:pPr>
              <w:rPr>
                <w:rFonts w:eastAsiaTheme="minorHAnsi"/>
                <w:color w:val="FF0000"/>
                <w:sz w:val="22"/>
                <w:szCs w:val="22"/>
                <w:lang w:eastAsia="en-US"/>
              </w:rPr>
            </w:pPr>
            <w:r w:rsidRPr="007D457C">
              <w:rPr>
                <w:rFonts w:eastAsiaTheme="minorHAnsi"/>
                <w:color w:val="FF0000"/>
                <w:sz w:val="22"/>
                <w:szCs w:val="22"/>
                <w:lang w:eastAsia="en-US"/>
              </w:rPr>
              <w:t>Спортивные базы</w:t>
            </w:r>
          </w:p>
        </w:tc>
        <w:tc>
          <w:tcPr>
            <w:tcW w:w="3686" w:type="dxa"/>
            <w:tcBorders>
              <w:bottom w:val="single" w:sz="4" w:space="0" w:color="auto"/>
            </w:tcBorders>
          </w:tcPr>
          <w:p w14:paraId="701CBE89" w14:textId="29C7861C" w:rsidR="00A551B5" w:rsidRPr="007D457C" w:rsidRDefault="00A551B5" w:rsidP="00A551B5">
            <w:pPr>
              <w:jc w:val="both"/>
              <w:rPr>
                <w:rFonts w:eastAsiaTheme="minorHAnsi"/>
                <w:color w:val="FF0000"/>
                <w:sz w:val="22"/>
                <w:szCs w:val="22"/>
                <w:lang w:eastAsia="en-US"/>
              </w:rPr>
            </w:pPr>
            <w:r w:rsidRPr="007D457C">
              <w:rPr>
                <w:rFonts w:eastAsiaTheme="minorHAnsi"/>
                <w:color w:val="FF0000"/>
                <w:sz w:val="22"/>
                <w:szCs w:val="22"/>
                <w:lang w:eastAsia="en-US"/>
              </w:rPr>
              <w:t>Размещение спортивных баз и лагерей, в которых осуществляется спортивная подготовка длительно проживающих в них лиц</w:t>
            </w:r>
          </w:p>
        </w:tc>
        <w:tc>
          <w:tcPr>
            <w:tcW w:w="2268" w:type="dxa"/>
            <w:tcBorders>
              <w:bottom w:val="single" w:sz="4" w:space="0" w:color="auto"/>
            </w:tcBorders>
          </w:tcPr>
          <w:p w14:paraId="19C68894" w14:textId="6670B643" w:rsidR="00A551B5" w:rsidRPr="007D457C" w:rsidRDefault="00A551B5" w:rsidP="00A551B5">
            <w:pPr>
              <w:jc w:val="center"/>
              <w:rPr>
                <w:rFonts w:eastAsiaTheme="minorHAnsi"/>
                <w:color w:val="FF0000"/>
                <w:sz w:val="22"/>
                <w:szCs w:val="22"/>
                <w:lang w:eastAsia="en-US"/>
              </w:rPr>
            </w:pPr>
            <w:r w:rsidRPr="007D457C">
              <w:rPr>
                <w:rFonts w:eastAsiaTheme="minorHAnsi"/>
                <w:color w:val="FF0000"/>
                <w:sz w:val="22"/>
                <w:szCs w:val="22"/>
                <w:lang w:eastAsia="en-US"/>
              </w:rPr>
              <w:t>5.1.7</w:t>
            </w:r>
          </w:p>
        </w:tc>
      </w:tr>
      <w:tr w:rsidR="00A551B5" w:rsidRPr="007D457C" w14:paraId="2C6450BF" w14:textId="77777777" w:rsidTr="00412921">
        <w:trPr>
          <w:trHeight w:val="545"/>
          <w:jc w:val="center"/>
        </w:trPr>
        <w:tc>
          <w:tcPr>
            <w:tcW w:w="876" w:type="dxa"/>
            <w:tcBorders>
              <w:bottom w:val="single" w:sz="4" w:space="0" w:color="auto"/>
            </w:tcBorders>
          </w:tcPr>
          <w:p w14:paraId="2F464BFE" w14:textId="77777777"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36DE230B" w14:textId="3FF8F82A" w:rsidR="00A551B5" w:rsidRPr="007D457C" w:rsidRDefault="00A551B5" w:rsidP="00A551B5">
            <w:pPr>
              <w:rPr>
                <w:rFonts w:eastAsiaTheme="minorHAnsi"/>
                <w:color w:val="FF0000"/>
                <w:sz w:val="22"/>
                <w:szCs w:val="22"/>
                <w:lang w:eastAsia="en-US"/>
              </w:rPr>
            </w:pPr>
            <w:r w:rsidRPr="007D457C">
              <w:rPr>
                <w:rFonts w:eastAsiaTheme="minorHAnsi"/>
                <w:color w:val="FF0000"/>
                <w:sz w:val="22"/>
                <w:szCs w:val="22"/>
                <w:lang w:eastAsia="en-US"/>
              </w:rPr>
              <w:t>Природно-познавательный туризм</w:t>
            </w:r>
          </w:p>
        </w:tc>
        <w:tc>
          <w:tcPr>
            <w:tcW w:w="3686" w:type="dxa"/>
            <w:tcBorders>
              <w:bottom w:val="single" w:sz="4" w:space="0" w:color="auto"/>
            </w:tcBorders>
          </w:tcPr>
          <w:p w14:paraId="4D553501" w14:textId="77777777" w:rsidR="00A551B5" w:rsidRPr="007D457C" w:rsidRDefault="00A551B5" w:rsidP="00A551B5">
            <w:pPr>
              <w:suppressAutoHyphens w:val="0"/>
              <w:autoSpaceDE w:val="0"/>
              <w:autoSpaceDN w:val="0"/>
              <w:adjustRightInd w:val="0"/>
              <w:jc w:val="both"/>
              <w:rPr>
                <w:rFonts w:eastAsiaTheme="minorHAnsi"/>
                <w:color w:val="FF0000"/>
                <w:sz w:val="22"/>
                <w:szCs w:val="22"/>
                <w:lang w:eastAsia="en-US"/>
              </w:rPr>
            </w:pPr>
            <w:r w:rsidRPr="007D457C">
              <w:rPr>
                <w:rFonts w:eastAsiaTheme="minorHAnsi"/>
                <w:color w:val="FF0000"/>
                <w:sz w:val="22"/>
                <w:szCs w:val="22"/>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02F339B0" w14:textId="58DF47B8" w:rsidR="00A551B5" w:rsidRPr="007D457C" w:rsidRDefault="00A551B5" w:rsidP="00A551B5">
            <w:pPr>
              <w:jc w:val="both"/>
              <w:rPr>
                <w:rFonts w:eastAsiaTheme="minorHAnsi"/>
                <w:color w:val="FF0000"/>
                <w:sz w:val="22"/>
                <w:szCs w:val="22"/>
                <w:lang w:eastAsia="en-US"/>
              </w:rPr>
            </w:pPr>
            <w:r w:rsidRPr="007D457C">
              <w:rPr>
                <w:rFonts w:eastAsiaTheme="minorHAnsi"/>
                <w:color w:val="FF0000"/>
                <w:sz w:val="22"/>
                <w:szCs w:val="22"/>
                <w:lang w:eastAsia="en-US"/>
              </w:rPr>
              <w:t xml:space="preserve">осуществление необходимых природоохранных и </w:t>
            </w:r>
            <w:proofErr w:type="spellStart"/>
            <w:r w:rsidRPr="007D457C">
              <w:rPr>
                <w:rFonts w:eastAsiaTheme="minorHAnsi"/>
                <w:color w:val="FF0000"/>
                <w:sz w:val="22"/>
                <w:szCs w:val="22"/>
                <w:lang w:eastAsia="en-US"/>
              </w:rPr>
              <w:t>природовосстановительных</w:t>
            </w:r>
            <w:proofErr w:type="spellEnd"/>
            <w:r w:rsidRPr="007D457C">
              <w:rPr>
                <w:rFonts w:eastAsiaTheme="minorHAnsi"/>
                <w:color w:val="FF0000"/>
                <w:sz w:val="22"/>
                <w:szCs w:val="22"/>
                <w:lang w:eastAsia="en-US"/>
              </w:rPr>
              <w:t xml:space="preserve"> мероприятий</w:t>
            </w:r>
          </w:p>
        </w:tc>
        <w:tc>
          <w:tcPr>
            <w:tcW w:w="2268" w:type="dxa"/>
            <w:tcBorders>
              <w:bottom w:val="single" w:sz="4" w:space="0" w:color="auto"/>
            </w:tcBorders>
          </w:tcPr>
          <w:p w14:paraId="47F8BC80" w14:textId="08CF4E51" w:rsidR="00A551B5" w:rsidRPr="007D457C" w:rsidRDefault="00A551B5" w:rsidP="00A551B5">
            <w:pPr>
              <w:jc w:val="center"/>
              <w:rPr>
                <w:rFonts w:eastAsiaTheme="minorHAnsi"/>
                <w:color w:val="FF0000"/>
                <w:sz w:val="22"/>
                <w:szCs w:val="22"/>
                <w:lang w:eastAsia="en-US"/>
              </w:rPr>
            </w:pPr>
            <w:r w:rsidRPr="007D457C">
              <w:rPr>
                <w:rFonts w:eastAsiaTheme="minorHAnsi"/>
                <w:color w:val="FF0000"/>
                <w:sz w:val="22"/>
                <w:szCs w:val="22"/>
                <w:lang w:eastAsia="en-US"/>
              </w:rPr>
              <w:t>5.2</w:t>
            </w:r>
          </w:p>
        </w:tc>
      </w:tr>
      <w:tr w:rsidR="00A551B5" w:rsidRPr="007D457C" w14:paraId="262DC283" w14:textId="77777777" w:rsidTr="00412921">
        <w:trPr>
          <w:trHeight w:val="545"/>
          <w:jc w:val="center"/>
        </w:trPr>
        <w:tc>
          <w:tcPr>
            <w:tcW w:w="876" w:type="dxa"/>
            <w:tcBorders>
              <w:bottom w:val="single" w:sz="4" w:space="0" w:color="auto"/>
            </w:tcBorders>
          </w:tcPr>
          <w:p w14:paraId="0B130F02" w14:textId="77777777"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753375BF" w14:textId="50310CC2" w:rsidR="00A551B5" w:rsidRPr="007D457C" w:rsidRDefault="00A551B5" w:rsidP="00A551B5">
            <w:pPr>
              <w:rPr>
                <w:rFonts w:eastAsiaTheme="minorHAnsi"/>
                <w:color w:val="FF0000"/>
                <w:sz w:val="22"/>
                <w:szCs w:val="22"/>
                <w:lang w:eastAsia="en-US"/>
              </w:rPr>
            </w:pPr>
            <w:r w:rsidRPr="007D457C">
              <w:rPr>
                <w:rFonts w:eastAsiaTheme="minorHAnsi"/>
                <w:color w:val="FF0000"/>
                <w:sz w:val="22"/>
                <w:szCs w:val="22"/>
                <w:lang w:eastAsia="en-US"/>
              </w:rPr>
              <w:t>Туристическое обслуживание</w:t>
            </w:r>
          </w:p>
        </w:tc>
        <w:tc>
          <w:tcPr>
            <w:tcW w:w="3686" w:type="dxa"/>
            <w:tcBorders>
              <w:bottom w:val="single" w:sz="4" w:space="0" w:color="auto"/>
            </w:tcBorders>
          </w:tcPr>
          <w:p w14:paraId="52391F2A" w14:textId="5B9D5052" w:rsidR="00A551B5" w:rsidRPr="007D457C" w:rsidRDefault="00A551B5" w:rsidP="007D457C">
            <w:pPr>
              <w:suppressAutoHyphens w:val="0"/>
              <w:autoSpaceDE w:val="0"/>
              <w:autoSpaceDN w:val="0"/>
              <w:adjustRightInd w:val="0"/>
              <w:jc w:val="both"/>
              <w:rPr>
                <w:rFonts w:eastAsiaTheme="minorHAnsi"/>
                <w:color w:val="FF0000"/>
                <w:sz w:val="22"/>
                <w:szCs w:val="22"/>
                <w:lang w:eastAsia="en-US"/>
              </w:rPr>
            </w:pPr>
            <w:r w:rsidRPr="007D457C">
              <w:rPr>
                <w:rFonts w:eastAsiaTheme="minorHAnsi"/>
                <w:color w:val="FF0000"/>
                <w:sz w:val="22"/>
                <w:szCs w:val="22"/>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007D457C">
              <w:rPr>
                <w:rFonts w:eastAsiaTheme="minorHAnsi"/>
                <w:color w:val="FF0000"/>
                <w:sz w:val="22"/>
                <w:szCs w:val="22"/>
                <w:lang w:eastAsia="en-US"/>
              </w:rPr>
              <w:t xml:space="preserve"> </w:t>
            </w:r>
            <w:r w:rsidRPr="007D457C">
              <w:rPr>
                <w:rFonts w:eastAsiaTheme="minorHAnsi"/>
                <w:color w:val="FF0000"/>
                <w:sz w:val="22"/>
                <w:szCs w:val="22"/>
                <w:lang w:eastAsia="en-US"/>
              </w:rPr>
              <w:t>размещение детских лагерей</w:t>
            </w:r>
          </w:p>
        </w:tc>
        <w:tc>
          <w:tcPr>
            <w:tcW w:w="2268" w:type="dxa"/>
            <w:tcBorders>
              <w:bottom w:val="single" w:sz="4" w:space="0" w:color="auto"/>
            </w:tcBorders>
          </w:tcPr>
          <w:p w14:paraId="746D74FB" w14:textId="3E9EE167" w:rsidR="00A551B5" w:rsidRPr="007D457C" w:rsidRDefault="00A551B5" w:rsidP="00A551B5">
            <w:pPr>
              <w:jc w:val="center"/>
              <w:rPr>
                <w:rFonts w:eastAsiaTheme="minorHAnsi"/>
                <w:color w:val="FF0000"/>
                <w:sz w:val="22"/>
                <w:szCs w:val="22"/>
                <w:lang w:eastAsia="en-US"/>
              </w:rPr>
            </w:pPr>
            <w:r w:rsidRPr="007D457C">
              <w:rPr>
                <w:rFonts w:eastAsiaTheme="minorHAnsi"/>
                <w:color w:val="FF0000"/>
                <w:sz w:val="22"/>
                <w:szCs w:val="22"/>
                <w:lang w:eastAsia="en-US"/>
              </w:rPr>
              <w:t>5.2.1</w:t>
            </w:r>
          </w:p>
        </w:tc>
      </w:tr>
      <w:tr w:rsidR="00A551B5" w:rsidRPr="007D457C" w14:paraId="46684BE5" w14:textId="77777777" w:rsidTr="00412921">
        <w:trPr>
          <w:trHeight w:val="545"/>
          <w:jc w:val="center"/>
        </w:trPr>
        <w:tc>
          <w:tcPr>
            <w:tcW w:w="876" w:type="dxa"/>
            <w:tcBorders>
              <w:bottom w:val="single" w:sz="4" w:space="0" w:color="auto"/>
            </w:tcBorders>
          </w:tcPr>
          <w:p w14:paraId="73AD6101" w14:textId="77777777"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5D6F6836" w14:textId="0872179A" w:rsidR="00A551B5" w:rsidRPr="007D457C" w:rsidRDefault="00A551B5" w:rsidP="00A551B5">
            <w:pPr>
              <w:rPr>
                <w:rFonts w:eastAsiaTheme="minorHAnsi"/>
                <w:color w:val="FF0000"/>
                <w:sz w:val="22"/>
                <w:szCs w:val="22"/>
                <w:lang w:eastAsia="en-US"/>
              </w:rPr>
            </w:pPr>
            <w:r w:rsidRPr="007D457C">
              <w:rPr>
                <w:rFonts w:eastAsiaTheme="minorHAnsi"/>
                <w:color w:val="FF0000"/>
                <w:sz w:val="22"/>
                <w:szCs w:val="22"/>
                <w:lang w:eastAsia="en-US"/>
              </w:rPr>
              <w:t>Охота и рыбалка</w:t>
            </w:r>
          </w:p>
        </w:tc>
        <w:tc>
          <w:tcPr>
            <w:tcW w:w="3686" w:type="dxa"/>
            <w:tcBorders>
              <w:bottom w:val="single" w:sz="4" w:space="0" w:color="auto"/>
            </w:tcBorders>
          </w:tcPr>
          <w:p w14:paraId="15FDBB68" w14:textId="1C0019F5" w:rsidR="00A551B5" w:rsidRPr="007D457C" w:rsidRDefault="00A551B5" w:rsidP="00A551B5">
            <w:pPr>
              <w:jc w:val="both"/>
              <w:rPr>
                <w:rFonts w:eastAsiaTheme="minorHAnsi"/>
                <w:color w:val="FF0000"/>
                <w:sz w:val="22"/>
                <w:szCs w:val="22"/>
                <w:lang w:eastAsia="en-US"/>
              </w:rPr>
            </w:pPr>
            <w:r w:rsidRPr="007D457C">
              <w:rPr>
                <w:rFonts w:eastAsiaTheme="minorHAnsi"/>
                <w:color w:val="FF0000"/>
                <w:sz w:val="22"/>
                <w:szCs w:val="22"/>
                <w:lang w:eastAsia="en-US"/>
              </w:rPr>
              <w:t xml:space="preserve">Обустройство мест охоты и рыбалки, в том числе размещение дома охотника или рыболова, сооружений, необходимых для </w:t>
            </w:r>
            <w:r w:rsidRPr="007D457C">
              <w:rPr>
                <w:rFonts w:eastAsiaTheme="minorHAnsi"/>
                <w:color w:val="FF0000"/>
                <w:sz w:val="22"/>
                <w:szCs w:val="22"/>
                <w:lang w:eastAsia="en-US"/>
              </w:rPr>
              <w:lastRenderedPageBreak/>
              <w:t>восстановления и поддержания поголовья зверей или количества рыбы</w:t>
            </w:r>
          </w:p>
        </w:tc>
        <w:tc>
          <w:tcPr>
            <w:tcW w:w="2268" w:type="dxa"/>
            <w:tcBorders>
              <w:bottom w:val="single" w:sz="4" w:space="0" w:color="auto"/>
            </w:tcBorders>
          </w:tcPr>
          <w:p w14:paraId="420B4BD0" w14:textId="4AF08985" w:rsidR="00A551B5" w:rsidRPr="007D457C" w:rsidRDefault="00A551B5" w:rsidP="00A551B5">
            <w:pPr>
              <w:jc w:val="center"/>
              <w:rPr>
                <w:rFonts w:eastAsiaTheme="minorHAnsi"/>
                <w:color w:val="FF0000"/>
                <w:sz w:val="22"/>
                <w:szCs w:val="22"/>
                <w:lang w:eastAsia="en-US"/>
              </w:rPr>
            </w:pPr>
            <w:r w:rsidRPr="007D457C">
              <w:rPr>
                <w:rFonts w:eastAsiaTheme="minorHAnsi"/>
                <w:color w:val="FF0000"/>
                <w:sz w:val="22"/>
                <w:szCs w:val="22"/>
                <w:lang w:eastAsia="en-US"/>
              </w:rPr>
              <w:lastRenderedPageBreak/>
              <w:t>5.3</w:t>
            </w:r>
          </w:p>
        </w:tc>
      </w:tr>
      <w:tr w:rsidR="0028187E" w:rsidRPr="007D457C" w14:paraId="55E54CD6" w14:textId="77777777" w:rsidTr="00412921">
        <w:trPr>
          <w:trHeight w:val="545"/>
          <w:jc w:val="center"/>
        </w:trPr>
        <w:tc>
          <w:tcPr>
            <w:tcW w:w="876" w:type="dxa"/>
            <w:tcBorders>
              <w:bottom w:val="single" w:sz="4" w:space="0" w:color="auto"/>
            </w:tcBorders>
          </w:tcPr>
          <w:p w14:paraId="256B7D92" w14:textId="77777777" w:rsidR="0028187E" w:rsidRPr="007D457C" w:rsidRDefault="0028187E" w:rsidP="00412921">
            <w:pPr>
              <w:pStyle w:val="af8"/>
              <w:numPr>
                <w:ilvl w:val="2"/>
                <w:numId w:val="14"/>
              </w:numPr>
              <w:rPr>
                <w:color w:val="FF0000"/>
                <w:sz w:val="22"/>
                <w:szCs w:val="22"/>
              </w:rPr>
            </w:pPr>
          </w:p>
        </w:tc>
        <w:tc>
          <w:tcPr>
            <w:tcW w:w="2663" w:type="dxa"/>
            <w:tcBorders>
              <w:bottom w:val="single" w:sz="4" w:space="0" w:color="auto"/>
            </w:tcBorders>
          </w:tcPr>
          <w:p w14:paraId="27BD1A37" w14:textId="71F6D997" w:rsidR="0028187E" w:rsidRPr="007D457C" w:rsidRDefault="0028187E" w:rsidP="0028187E">
            <w:pPr>
              <w:rPr>
                <w:rFonts w:eastAsiaTheme="minorHAnsi"/>
                <w:color w:val="FF0000"/>
                <w:sz w:val="22"/>
                <w:szCs w:val="22"/>
                <w:lang w:eastAsia="en-US"/>
              </w:rPr>
            </w:pPr>
            <w:r w:rsidRPr="007D457C">
              <w:rPr>
                <w:rFonts w:eastAsiaTheme="minorHAnsi"/>
                <w:color w:val="FF0000"/>
                <w:sz w:val="22"/>
                <w:szCs w:val="22"/>
                <w:lang w:eastAsia="en-US"/>
              </w:rPr>
              <w:t>Обеспечение внутреннего правопорядка</w:t>
            </w:r>
          </w:p>
        </w:tc>
        <w:tc>
          <w:tcPr>
            <w:tcW w:w="3686" w:type="dxa"/>
            <w:tcBorders>
              <w:bottom w:val="single" w:sz="4" w:space="0" w:color="auto"/>
            </w:tcBorders>
          </w:tcPr>
          <w:p w14:paraId="1CA37118" w14:textId="7509429D" w:rsidR="0028187E" w:rsidRPr="007D457C" w:rsidRDefault="0028187E" w:rsidP="007D457C">
            <w:pPr>
              <w:suppressAutoHyphens w:val="0"/>
              <w:autoSpaceDE w:val="0"/>
              <w:autoSpaceDN w:val="0"/>
              <w:adjustRightInd w:val="0"/>
              <w:jc w:val="both"/>
              <w:rPr>
                <w:rFonts w:eastAsiaTheme="minorHAnsi"/>
                <w:color w:val="FF0000"/>
                <w:sz w:val="22"/>
                <w:szCs w:val="22"/>
                <w:lang w:eastAsia="en-US"/>
              </w:rPr>
            </w:pPr>
            <w:r w:rsidRPr="007D457C">
              <w:rPr>
                <w:rFonts w:eastAsiaTheme="minorHAnsi"/>
                <w:color w:val="FF0000"/>
                <w:sz w:val="22"/>
                <w:szCs w:val="22"/>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D457C">
              <w:rPr>
                <w:rFonts w:eastAsiaTheme="minorHAnsi"/>
                <w:color w:val="FF0000"/>
                <w:sz w:val="22"/>
                <w:szCs w:val="22"/>
                <w:lang w:eastAsia="en-US"/>
              </w:rPr>
              <w:t>Росгвардии</w:t>
            </w:r>
            <w:proofErr w:type="spellEnd"/>
            <w:r w:rsidRPr="007D457C">
              <w:rPr>
                <w:rFonts w:eastAsiaTheme="minorHAnsi"/>
                <w:color w:val="FF0000"/>
                <w:sz w:val="22"/>
                <w:szCs w:val="22"/>
                <w:lang w:eastAsia="en-US"/>
              </w:rPr>
              <w:t xml:space="preserve"> и спасательных служб, в которых существует военизированная служба;</w:t>
            </w:r>
            <w:r w:rsidR="007D457C">
              <w:rPr>
                <w:rFonts w:eastAsiaTheme="minorHAnsi"/>
                <w:color w:val="FF0000"/>
                <w:sz w:val="22"/>
                <w:szCs w:val="22"/>
                <w:lang w:eastAsia="en-US"/>
              </w:rPr>
              <w:t xml:space="preserve"> </w:t>
            </w:r>
            <w:r w:rsidRPr="007D457C">
              <w:rPr>
                <w:rFonts w:eastAsiaTheme="minorHAnsi"/>
                <w:color w:val="FF0000"/>
                <w:sz w:val="22"/>
                <w:szCs w:val="22"/>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Borders>
              <w:bottom w:val="single" w:sz="4" w:space="0" w:color="auto"/>
            </w:tcBorders>
          </w:tcPr>
          <w:p w14:paraId="453679A3" w14:textId="56C0A5F3" w:rsidR="0028187E" w:rsidRPr="007D457C" w:rsidRDefault="0028187E" w:rsidP="0028187E">
            <w:pPr>
              <w:jc w:val="center"/>
              <w:rPr>
                <w:rFonts w:eastAsiaTheme="minorHAnsi"/>
                <w:color w:val="FF0000"/>
                <w:sz w:val="22"/>
                <w:szCs w:val="22"/>
                <w:lang w:eastAsia="en-US"/>
              </w:rPr>
            </w:pPr>
            <w:r w:rsidRPr="007D457C">
              <w:rPr>
                <w:rFonts w:eastAsiaTheme="minorHAnsi"/>
                <w:color w:val="FF0000"/>
                <w:sz w:val="22"/>
                <w:szCs w:val="22"/>
                <w:lang w:eastAsia="en-US"/>
              </w:rPr>
              <w:t>8.3</w:t>
            </w:r>
          </w:p>
        </w:tc>
      </w:tr>
      <w:tr w:rsidR="0028187E" w:rsidRPr="007D457C" w14:paraId="024C7F08" w14:textId="77777777" w:rsidTr="00412921">
        <w:trPr>
          <w:trHeight w:val="545"/>
          <w:jc w:val="center"/>
        </w:trPr>
        <w:tc>
          <w:tcPr>
            <w:tcW w:w="876" w:type="dxa"/>
            <w:tcBorders>
              <w:bottom w:val="single" w:sz="4" w:space="0" w:color="auto"/>
            </w:tcBorders>
          </w:tcPr>
          <w:p w14:paraId="4DA339A1" w14:textId="77777777" w:rsidR="0028187E" w:rsidRPr="007D457C" w:rsidRDefault="0028187E" w:rsidP="00412921">
            <w:pPr>
              <w:pStyle w:val="af8"/>
              <w:numPr>
                <w:ilvl w:val="2"/>
                <w:numId w:val="14"/>
              </w:numPr>
              <w:rPr>
                <w:color w:val="FF0000"/>
                <w:sz w:val="22"/>
                <w:szCs w:val="22"/>
              </w:rPr>
            </w:pPr>
          </w:p>
        </w:tc>
        <w:tc>
          <w:tcPr>
            <w:tcW w:w="2663" w:type="dxa"/>
            <w:tcBorders>
              <w:bottom w:val="single" w:sz="4" w:space="0" w:color="auto"/>
            </w:tcBorders>
          </w:tcPr>
          <w:p w14:paraId="09E6C609" w14:textId="3D9B9DA5" w:rsidR="0028187E" w:rsidRPr="007D457C" w:rsidRDefault="0028187E" w:rsidP="0028187E">
            <w:pPr>
              <w:rPr>
                <w:rFonts w:eastAsiaTheme="minorHAnsi"/>
                <w:color w:val="FF0000"/>
                <w:sz w:val="22"/>
                <w:szCs w:val="22"/>
                <w:lang w:eastAsia="en-US"/>
              </w:rPr>
            </w:pPr>
            <w:r w:rsidRPr="007D457C">
              <w:rPr>
                <w:rFonts w:eastAsiaTheme="minorHAnsi"/>
                <w:color w:val="FF0000"/>
                <w:sz w:val="22"/>
                <w:szCs w:val="22"/>
                <w:lang w:eastAsia="en-US"/>
              </w:rPr>
              <w:t>Деятельность по особой охране и изучению природы</w:t>
            </w:r>
          </w:p>
        </w:tc>
        <w:tc>
          <w:tcPr>
            <w:tcW w:w="3686" w:type="dxa"/>
            <w:tcBorders>
              <w:bottom w:val="single" w:sz="4" w:space="0" w:color="auto"/>
            </w:tcBorders>
          </w:tcPr>
          <w:p w14:paraId="7547FF76" w14:textId="15FB96DD" w:rsidR="0028187E" w:rsidRPr="007D457C" w:rsidRDefault="0028187E" w:rsidP="0028187E">
            <w:pPr>
              <w:jc w:val="both"/>
              <w:rPr>
                <w:rFonts w:eastAsiaTheme="minorHAnsi"/>
                <w:color w:val="FF0000"/>
                <w:sz w:val="22"/>
                <w:szCs w:val="22"/>
                <w:lang w:eastAsia="en-US"/>
              </w:rPr>
            </w:pPr>
            <w:r w:rsidRPr="007D457C">
              <w:rPr>
                <w:rFonts w:eastAsiaTheme="minorHAnsi"/>
                <w:color w:val="FF0000"/>
                <w:sz w:val="22"/>
                <w:szCs w:val="22"/>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268" w:type="dxa"/>
            <w:tcBorders>
              <w:bottom w:val="single" w:sz="4" w:space="0" w:color="auto"/>
            </w:tcBorders>
          </w:tcPr>
          <w:p w14:paraId="66205AE9" w14:textId="6FD7608B" w:rsidR="0028187E" w:rsidRPr="007D457C" w:rsidRDefault="0028187E" w:rsidP="0028187E">
            <w:pPr>
              <w:jc w:val="center"/>
              <w:rPr>
                <w:rFonts w:eastAsiaTheme="minorHAnsi"/>
                <w:color w:val="FF0000"/>
                <w:sz w:val="22"/>
                <w:szCs w:val="22"/>
                <w:lang w:eastAsia="en-US"/>
              </w:rPr>
            </w:pPr>
            <w:r w:rsidRPr="007D457C">
              <w:rPr>
                <w:rFonts w:eastAsiaTheme="minorHAnsi"/>
                <w:color w:val="FF0000"/>
                <w:sz w:val="22"/>
                <w:szCs w:val="22"/>
                <w:lang w:eastAsia="en-US"/>
              </w:rPr>
              <w:t>9.0</w:t>
            </w:r>
          </w:p>
        </w:tc>
      </w:tr>
      <w:tr w:rsidR="0028187E" w:rsidRPr="007D457C" w14:paraId="41AD15FD" w14:textId="77777777" w:rsidTr="00412921">
        <w:trPr>
          <w:trHeight w:val="545"/>
          <w:jc w:val="center"/>
        </w:trPr>
        <w:tc>
          <w:tcPr>
            <w:tcW w:w="876" w:type="dxa"/>
            <w:tcBorders>
              <w:bottom w:val="single" w:sz="4" w:space="0" w:color="auto"/>
            </w:tcBorders>
          </w:tcPr>
          <w:p w14:paraId="398CA1E9" w14:textId="77777777" w:rsidR="0028187E" w:rsidRPr="007D457C" w:rsidRDefault="0028187E" w:rsidP="00412921">
            <w:pPr>
              <w:pStyle w:val="af8"/>
              <w:numPr>
                <w:ilvl w:val="2"/>
                <w:numId w:val="14"/>
              </w:numPr>
              <w:rPr>
                <w:color w:val="FF0000"/>
                <w:sz w:val="22"/>
                <w:szCs w:val="22"/>
              </w:rPr>
            </w:pPr>
          </w:p>
        </w:tc>
        <w:tc>
          <w:tcPr>
            <w:tcW w:w="2663" w:type="dxa"/>
            <w:tcBorders>
              <w:bottom w:val="single" w:sz="4" w:space="0" w:color="auto"/>
            </w:tcBorders>
          </w:tcPr>
          <w:p w14:paraId="632C2AEE" w14:textId="4CB7FFF9" w:rsidR="0028187E" w:rsidRPr="007D457C" w:rsidRDefault="0028187E" w:rsidP="0028187E">
            <w:pPr>
              <w:rPr>
                <w:rFonts w:eastAsiaTheme="minorHAnsi"/>
                <w:color w:val="FF0000"/>
                <w:sz w:val="22"/>
                <w:szCs w:val="22"/>
                <w:lang w:eastAsia="en-US"/>
              </w:rPr>
            </w:pPr>
            <w:r w:rsidRPr="007D457C">
              <w:rPr>
                <w:rFonts w:eastAsiaTheme="minorHAnsi"/>
                <w:color w:val="FF0000"/>
                <w:sz w:val="22"/>
                <w:szCs w:val="22"/>
                <w:lang w:eastAsia="en-US"/>
              </w:rPr>
              <w:t>Охрана природных территорий</w:t>
            </w:r>
          </w:p>
        </w:tc>
        <w:tc>
          <w:tcPr>
            <w:tcW w:w="3686" w:type="dxa"/>
            <w:tcBorders>
              <w:bottom w:val="single" w:sz="4" w:space="0" w:color="auto"/>
            </w:tcBorders>
          </w:tcPr>
          <w:p w14:paraId="3077CAA6" w14:textId="49E3CEF2" w:rsidR="0028187E" w:rsidRPr="007D457C" w:rsidRDefault="0028187E" w:rsidP="0028187E">
            <w:pPr>
              <w:jc w:val="both"/>
              <w:rPr>
                <w:rFonts w:eastAsiaTheme="minorHAnsi"/>
                <w:color w:val="FF0000"/>
                <w:sz w:val="22"/>
                <w:szCs w:val="22"/>
                <w:lang w:eastAsia="en-US"/>
              </w:rPr>
            </w:pPr>
            <w:r w:rsidRPr="007D457C">
              <w:rPr>
                <w:rFonts w:eastAsiaTheme="minorHAnsi"/>
                <w:color w:val="FF0000"/>
                <w:sz w:val="22"/>
                <w:szCs w:val="22"/>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268" w:type="dxa"/>
            <w:tcBorders>
              <w:bottom w:val="single" w:sz="4" w:space="0" w:color="auto"/>
            </w:tcBorders>
          </w:tcPr>
          <w:p w14:paraId="7EA60224" w14:textId="4386EB70" w:rsidR="0028187E" w:rsidRPr="007D457C" w:rsidRDefault="0028187E" w:rsidP="0028187E">
            <w:pPr>
              <w:jc w:val="center"/>
              <w:rPr>
                <w:rFonts w:eastAsiaTheme="minorHAnsi"/>
                <w:color w:val="FF0000"/>
                <w:sz w:val="22"/>
                <w:szCs w:val="22"/>
                <w:lang w:eastAsia="en-US"/>
              </w:rPr>
            </w:pPr>
            <w:r w:rsidRPr="007D457C">
              <w:rPr>
                <w:rFonts w:eastAsiaTheme="minorHAnsi"/>
                <w:color w:val="FF0000"/>
                <w:sz w:val="22"/>
                <w:szCs w:val="22"/>
                <w:lang w:eastAsia="en-US"/>
              </w:rPr>
              <w:t>9.1</w:t>
            </w:r>
          </w:p>
        </w:tc>
      </w:tr>
      <w:tr w:rsidR="0028187E" w:rsidRPr="007D457C" w14:paraId="3E3E9941" w14:textId="77777777" w:rsidTr="00412921">
        <w:trPr>
          <w:trHeight w:val="545"/>
          <w:jc w:val="center"/>
        </w:trPr>
        <w:tc>
          <w:tcPr>
            <w:tcW w:w="876" w:type="dxa"/>
            <w:tcBorders>
              <w:bottom w:val="single" w:sz="4" w:space="0" w:color="auto"/>
            </w:tcBorders>
          </w:tcPr>
          <w:p w14:paraId="0F0EB56B" w14:textId="77777777" w:rsidR="0028187E" w:rsidRPr="007D457C" w:rsidRDefault="0028187E" w:rsidP="00412921">
            <w:pPr>
              <w:pStyle w:val="af8"/>
              <w:numPr>
                <w:ilvl w:val="2"/>
                <w:numId w:val="14"/>
              </w:numPr>
              <w:rPr>
                <w:color w:val="FF0000"/>
                <w:sz w:val="22"/>
                <w:szCs w:val="22"/>
              </w:rPr>
            </w:pPr>
          </w:p>
        </w:tc>
        <w:tc>
          <w:tcPr>
            <w:tcW w:w="2663" w:type="dxa"/>
            <w:tcBorders>
              <w:bottom w:val="single" w:sz="4" w:space="0" w:color="auto"/>
            </w:tcBorders>
          </w:tcPr>
          <w:p w14:paraId="42527E65" w14:textId="7E7E2903" w:rsidR="0028187E" w:rsidRPr="007D457C" w:rsidRDefault="0028187E" w:rsidP="0028187E">
            <w:pPr>
              <w:rPr>
                <w:rFonts w:eastAsiaTheme="minorHAnsi"/>
                <w:color w:val="FF0000"/>
                <w:sz w:val="22"/>
                <w:szCs w:val="22"/>
                <w:lang w:eastAsia="en-US"/>
              </w:rPr>
            </w:pPr>
            <w:r w:rsidRPr="007D457C">
              <w:rPr>
                <w:rFonts w:eastAsiaTheme="minorHAnsi"/>
                <w:color w:val="FF0000"/>
                <w:sz w:val="22"/>
                <w:szCs w:val="22"/>
                <w:lang w:eastAsia="en-US"/>
              </w:rPr>
              <w:t>Историко-культурная деятельность</w:t>
            </w:r>
          </w:p>
        </w:tc>
        <w:tc>
          <w:tcPr>
            <w:tcW w:w="3686" w:type="dxa"/>
            <w:tcBorders>
              <w:bottom w:val="single" w:sz="4" w:space="0" w:color="auto"/>
            </w:tcBorders>
          </w:tcPr>
          <w:p w14:paraId="71C7CF31" w14:textId="48F84A35" w:rsidR="0028187E" w:rsidRPr="007D457C" w:rsidRDefault="0028187E" w:rsidP="0028187E">
            <w:pPr>
              <w:jc w:val="both"/>
              <w:rPr>
                <w:rFonts w:eastAsiaTheme="minorHAnsi"/>
                <w:color w:val="FF0000"/>
                <w:sz w:val="22"/>
                <w:szCs w:val="22"/>
                <w:lang w:eastAsia="en-US"/>
              </w:rPr>
            </w:pPr>
            <w:r w:rsidRPr="007D457C">
              <w:rPr>
                <w:rFonts w:eastAsiaTheme="minorHAnsi"/>
                <w:color w:val="FF0000"/>
                <w:sz w:val="22"/>
                <w:szCs w:val="22"/>
                <w:lang w:eastAsia="en-U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w:t>
            </w:r>
            <w:r w:rsidRPr="007D457C">
              <w:rPr>
                <w:rFonts w:eastAsiaTheme="minorHAnsi"/>
                <w:color w:val="FF0000"/>
                <w:sz w:val="22"/>
                <w:szCs w:val="22"/>
                <w:lang w:eastAsia="en-US"/>
              </w:rPr>
              <w:lastRenderedPageBreak/>
              <w:t>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68" w:type="dxa"/>
            <w:tcBorders>
              <w:bottom w:val="single" w:sz="4" w:space="0" w:color="auto"/>
            </w:tcBorders>
          </w:tcPr>
          <w:p w14:paraId="1964773A" w14:textId="78439F4E" w:rsidR="0028187E" w:rsidRPr="007D457C" w:rsidRDefault="0028187E" w:rsidP="0028187E">
            <w:pPr>
              <w:jc w:val="center"/>
              <w:rPr>
                <w:rFonts w:eastAsiaTheme="minorHAnsi"/>
                <w:color w:val="FF0000"/>
                <w:sz w:val="22"/>
                <w:szCs w:val="22"/>
                <w:lang w:eastAsia="en-US"/>
              </w:rPr>
            </w:pPr>
            <w:r w:rsidRPr="007D457C">
              <w:rPr>
                <w:rFonts w:eastAsiaTheme="minorHAnsi"/>
                <w:color w:val="FF0000"/>
                <w:sz w:val="22"/>
                <w:szCs w:val="22"/>
                <w:lang w:eastAsia="en-US"/>
              </w:rPr>
              <w:lastRenderedPageBreak/>
              <w:t>9.3</w:t>
            </w:r>
          </w:p>
        </w:tc>
      </w:tr>
      <w:tr w:rsidR="0028187E" w:rsidRPr="007D457C" w14:paraId="64B99404" w14:textId="77777777" w:rsidTr="00412921">
        <w:trPr>
          <w:trHeight w:val="545"/>
          <w:jc w:val="center"/>
        </w:trPr>
        <w:tc>
          <w:tcPr>
            <w:tcW w:w="876" w:type="dxa"/>
            <w:tcBorders>
              <w:bottom w:val="single" w:sz="4" w:space="0" w:color="auto"/>
            </w:tcBorders>
          </w:tcPr>
          <w:p w14:paraId="2CD6C67E" w14:textId="77777777" w:rsidR="0028187E" w:rsidRPr="007D457C" w:rsidRDefault="0028187E" w:rsidP="00412921">
            <w:pPr>
              <w:pStyle w:val="af8"/>
              <w:numPr>
                <w:ilvl w:val="2"/>
                <w:numId w:val="14"/>
              </w:numPr>
              <w:rPr>
                <w:color w:val="FF0000"/>
                <w:sz w:val="22"/>
                <w:szCs w:val="22"/>
              </w:rPr>
            </w:pPr>
          </w:p>
        </w:tc>
        <w:tc>
          <w:tcPr>
            <w:tcW w:w="2663" w:type="dxa"/>
            <w:tcBorders>
              <w:bottom w:val="single" w:sz="4" w:space="0" w:color="auto"/>
            </w:tcBorders>
          </w:tcPr>
          <w:p w14:paraId="46899801" w14:textId="06BD5323" w:rsidR="0028187E" w:rsidRPr="007D457C" w:rsidRDefault="0028187E" w:rsidP="0028187E">
            <w:pPr>
              <w:rPr>
                <w:rFonts w:eastAsiaTheme="minorHAnsi"/>
                <w:color w:val="FF0000"/>
                <w:sz w:val="22"/>
                <w:szCs w:val="22"/>
                <w:lang w:eastAsia="en-US"/>
              </w:rPr>
            </w:pPr>
            <w:r w:rsidRPr="007D457C">
              <w:rPr>
                <w:rFonts w:eastAsiaTheme="minorHAnsi"/>
                <w:color w:val="FF0000"/>
                <w:sz w:val="22"/>
                <w:szCs w:val="22"/>
                <w:lang w:eastAsia="en-US"/>
              </w:rPr>
              <w:t>Водные объекты</w:t>
            </w:r>
          </w:p>
        </w:tc>
        <w:tc>
          <w:tcPr>
            <w:tcW w:w="3686" w:type="dxa"/>
            <w:tcBorders>
              <w:bottom w:val="single" w:sz="4" w:space="0" w:color="auto"/>
            </w:tcBorders>
          </w:tcPr>
          <w:p w14:paraId="27993C1A" w14:textId="282B270E" w:rsidR="0028187E" w:rsidRPr="007D457C" w:rsidRDefault="0028187E" w:rsidP="0028187E">
            <w:pPr>
              <w:jc w:val="both"/>
              <w:rPr>
                <w:rFonts w:eastAsiaTheme="minorHAnsi"/>
                <w:color w:val="FF0000"/>
                <w:sz w:val="22"/>
                <w:szCs w:val="22"/>
                <w:lang w:eastAsia="en-US"/>
              </w:rPr>
            </w:pPr>
            <w:r w:rsidRPr="007D457C">
              <w:rPr>
                <w:rFonts w:eastAsiaTheme="minorHAnsi"/>
                <w:color w:val="FF0000"/>
                <w:sz w:val="22"/>
                <w:szCs w:val="22"/>
                <w:lang w:eastAsia="en-US"/>
              </w:rPr>
              <w:t>Ледники, снежники, ручьи, реки, озера, болота, территориальные моря и другие поверхностные водные объекты</w:t>
            </w:r>
          </w:p>
        </w:tc>
        <w:tc>
          <w:tcPr>
            <w:tcW w:w="2268" w:type="dxa"/>
            <w:tcBorders>
              <w:bottom w:val="single" w:sz="4" w:space="0" w:color="auto"/>
            </w:tcBorders>
          </w:tcPr>
          <w:p w14:paraId="3CA36DD7" w14:textId="1A86068D" w:rsidR="0028187E" w:rsidRPr="007D457C" w:rsidRDefault="0028187E" w:rsidP="0028187E">
            <w:pPr>
              <w:jc w:val="center"/>
              <w:rPr>
                <w:rFonts w:eastAsiaTheme="minorHAnsi"/>
                <w:color w:val="FF0000"/>
                <w:sz w:val="22"/>
                <w:szCs w:val="22"/>
                <w:lang w:eastAsia="en-US"/>
              </w:rPr>
            </w:pPr>
            <w:r w:rsidRPr="007D457C">
              <w:rPr>
                <w:rFonts w:eastAsiaTheme="minorHAnsi"/>
                <w:color w:val="FF0000"/>
                <w:sz w:val="22"/>
                <w:szCs w:val="22"/>
                <w:lang w:eastAsia="en-US"/>
              </w:rPr>
              <w:t>11.0</w:t>
            </w:r>
          </w:p>
        </w:tc>
      </w:tr>
      <w:tr w:rsidR="0028187E" w:rsidRPr="007D457C" w14:paraId="5DB761F2" w14:textId="77777777" w:rsidTr="00412921">
        <w:trPr>
          <w:trHeight w:val="545"/>
          <w:jc w:val="center"/>
        </w:trPr>
        <w:tc>
          <w:tcPr>
            <w:tcW w:w="876" w:type="dxa"/>
            <w:tcBorders>
              <w:bottom w:val="single" w:sz="4" w:space="0" w:color="auto"/>
            </w:tcBorders>
          </w:tcPr>
          <w:p w14:paraId="6016BA76" w14:textId="77777777" w:rsidR="0028187E" w:rsidRPr="007D457C" w:rsidRDefault="0028187E" w:rsidP="00412921">
            <w:pPr>
              <w:pStyle w:val="af8"/>
              <w:numPr>
                <w:ilvl w:val="2"/>
                <w:numId w:val="14"/>
              </w:numPr>
              <w:rPr>
                <w:color w:val="FF0000"/>
                <w:sz w:val="22"/>
                <w:szCs w:val="22"/>
              </w:rPr>
            </w:pPr>
          </w:p>
        </w:tc>
        <w:tc>
          <w:tcPr>
            <w:tcW w:w="2663" w:type="dxa"/>
            <w:tcBorders>
              <w:bottom w:val="single" w:sz="4" w:space="0" w:color="auto"/>
            </w:tcBorders>
          </w:tcPr>
          <w:p w14:paraId="62FC3B86" w14:textId="4C6E8AA7" w:rsidR="0028187E" w:rsidRPr="007D457C" w:rsidRDefault="0028187E" w:rsidP="0028187E">
            <w:pPr>
              <w:rPr>
                <w:rFonts w:eastAsiaTheme="minorHAnsi"/>
                <w:color w:val="FF0000"/>
                <w:sz w:val="22"/>
                <w:szCs w:val="22"/>
                <w:lang w:eastAsia="en-US"/>
              </w:rPr>
            </w:pPr>
            <w:r w:rsidRPr="007D457C">
              <w:rPr>
                <w:rFonts w:eastAsiaTheme="minorHAnsi"/>
                <w:color w:val="FF0000"/>
                <w:sz w:val="22"/>
                <w:szCs w:val="22"/>
                <w:lang w:eastAsia="en-US"/>
              </w:rPr>
              <w:t>Общее пользование водными объектами</w:t>
            </w:r>
          </w:p>
        </w:tc>
        <w:tc>
          <w:tcPr>
            <w:tcW w:w="3686" w:type="dxa"/>
            <w:tcBorders>
              <w:bottom w:val="single" w:sz="4" w:space="0" w:color="auto"/>
            </w:tcBorders>
          </w:tcPr>
          <w:p w14:paraId="01846AC9" w14:textId="47CA0CB2" w:rsidR="0028187E" w:rsidRPr="007D457C" w:rsidRDefault="0028187E" w:rsidP="0028187E">
            <w:pPr>
              <w:jc w:val="both"/>
              <w:rPr>
                <w:rFonts w:eastAsiaTheme="minorHAnsi"/>
                <w:color w:val="FF0000"/>
                <w:sz w:val="22"/>
                <w:szCs w:val="22"/>
                <w:lang w:eastAsia="en-US"/>
              </w:rPr>
            </w:pPr>
            <w:r w:rsidRPr="007D457C">
              <w:rPr>
                <w:rFonts w:eastAsiaTheme="minorHAnsi"/>
                <w:color w:val="FF0000"/>
                <w:sz w:val="22"/>
                <w:szCs w:val="22"/>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Borders>
              <w:bottom w:val="single" w:sz="4" w:space="0" w:color="auto"/>
            </w:tcBorders>
          </w:tcPr>
          <w:p w14:paraId="50015219" w14:textId="2D55F550" w:rsidR="0028187E" w:rsidRPr="007D457C" w:rsidRDefault="0028187E" w:rsidP="0028187E">
            <w:pPr>
              <w:jc w:val="center"/>
              <w:rPr>
                <w:rFonts w:eastAsiaTheme="minorHAnsi"/>
                <w:color w:val="FF0000"/>
                <w:sz w:val="22"/>
                <w:szCs w:val="22"/>
                <w:lang w:eastAsia="en-US"/>
              </w:rPr>
            </w:pPr>
            <w:r w:rsidRPr="007D457C">
              <w:rPr>
                <w:rFonts w:eastAsiaTheme="minorHAnsi"/>
                <w:color w:val="FF0000"/>
                <w:sz w:val="22"/>
                <w:szCs w:val="22"/>
                <w:lang w:eastAsia="en-US"/>
              </w:rPr>
              <w:t>11.1</w:t>
            </w:r>
          </w:p>
        </w:tc>
      </w:tr>
      <w:tr w:rsidR="0028187E" w:rsidRPr="007D457C" w14:paraId="1E94BE43" w14:textId="77777777" w:rsidTr="00412921">
        <w:trPr>
          <w:trHeight w:val="545"/>
          <w:jc w:val="center"/>
        </w:trPr>
        <w:tc>
          <w:tcPr>
            <w:tcW w:w="876" w:type="dxa"/>
            <w:tcBorders>
              <w:bottom w:val="single" w:sz="4" w:space="0" w:color="auto"/>
            </w:tcBorders>
          </w:tcPr>
          <w:p w14:paraId="2065D050" w14:textId="77777777" w:rsidR="0028187E" w:rsidRPr="007D457C" w:rsidRDefault="0028187E" w:rsidP="00412921">
            <w:pPr>
              <w:pStyle w:val="af8"/>
              <w:numPr>
                <w:ilvl w:val="2"/>
                <w:numId w:val="14"/>
              </w:numPr>
              <w:rPr>
                <w:color w:val="FF0000"/>
                <w:sz w:val="22"/>
                <w:szCs w:val="22"/>
              </w:rPr>
            </w:pPr>
          </w:p>
        </w:tc>
        <w:tc>
          <w:tcPr>
            <w:tcW w:w="2663" w:type="dxa"/>
            <w:tcBorders>
              <w:bottom w:val="single" w:sz="4" w:space="0" w:color="auto"/>
            </w:tcBorders>
          </w:tcPr>
          <w:p w14:paraId="7CF55E0E" w14:textId="15BD43E7" w:rsidR="0028187E" w:rsidRPr="007D457C" w:rsidRDefault="0028187E" w:rsidP="0028187E">
            <w:pPr>
              <w:rPr>
                <w:rFonts w:eastAsiaTheme="minorHAnsi"/>
                <w:color w:val="FF0000"/>
                <w:sz w:val="22"/>
                <w:szCs w:val="22"/>
                <w:lang w:eastAsia="en-US"/>
              </w:rPr>
            </w:pPr>
            <w:r w:rsidRPr="007D457C">
              <w:rPr>
                <w:rFonts w:eastAsiaTheme="minorHAnsi"/>
                <w:color w:val="FF0000"/>
                <w:sz w:val="22"/>
                <w:szCs w:val="22"/>
                <w:lang w:eastAsia="en-US"/>
              </w:rPr>
              <w:t>Специальное пользование водными объектами</w:t>
            </w:r>
          </w:p>
        </w:tc>
        <w:tc>
          <w:tcPr>
            <w:tcW w:w="3686" w:type="dxa"/>
            <w:tcBorders>
              <w:bottom w:val="single" w:sz="4" w:space="0" w:color="auto"/>
            </w:tcBorders>
          </w:tcPr>
          <w:p w14:paraId="6C264CD9" w14:textId="18E2A972" w:rsidR="0028187E" w:rsidRPr="007D457C" w:rsidRDefault="0028187E" w:rsidP="0028187E">
            <w:pPr>
              <w:jc w:val="both"/>
              <w:rPr>
                <w:rFonts w:eastAsiaTheme="minorHAnsi"/>
                <w:color w:val="FF0000"/>
                <w:sz w:val="22"/>
                <w:szCs w:val="22"/>
                <w:lang w:eastAsia="en-US"/>
              </w:rPr>
            </w:pPr>
            <w:r w:rsidRPr="007D457C">
              <w:rPr>
                <w:rFonts w:eastAsiaTheme="minorHAnsi"/>
                <w:color w:val="FF0000"/>
                <w:sz w:val="22"/>
                <w:szCs w:val="22"/>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268" w:type="dxa"/>
            <w:tcBorders>
              <w:bottom w:val="single" w:sz="4" w:space="0" w:color="auto"/>
            </w:tcBorders>
          </w:tcPr>
          <w:p w14:paraId="145F1426" w14:textId="4A8B3A8D" w:rsidR="0028187E" w:rsidRPr="007D457C" w:rsidRDefault="0028187E" w:rsidP="0028187E">
            <w:pPr>
              <w:jc w:val="center"/>
              <w:rPr>
                <w:rFonts w:eastAsiaTheme="minorHAnsi"/>
                <w:color w:val="FF0000"/>
                <w:sz w:val="22"/>
                <w:szCs w:val="22"/>
                <w:lang w:eastAsia="en-US"/>
              </w:rPr>
            </w:pPr>
            <w:r w:rsidRPr="007D457C">
              <w:rPr>
                <w:rFonts w:eastAsiaTheme="minorHAnsi"/>
                <w:color w:val="FF0000"/>
                <w:sz w:val="22"/>
                <w:szCs w:val="22"/>
                <w:lang w:eastAsia="en-US"/>
              </w:rPr>
              <w:t>11.2</w:t>
            </w:r>
          </w:p>
        </w:tc>
      </w:tr>
      <w:tr w:rsidR="0028187E" w:rsidRPr="007D457C" w14:paraId="5F4F53FC" w14:textId="77777777" w:rsidTr="00412921">
        <w:trPr>
          <w:trHeight w:val="545"/>
          <w:jc w:val="center"/>
        </w:trPr>
        <w:tc>
          <w:tcPr>
            <w:tcW w:w="876" w:type="dxa"/>
            <w:tcBorders>
              <w:bottom w:val="single" w:sz="4" w:space="0" w:color="auto"/>
            </w:tcBorders>
          </w:tcPr>
          <w:p w14:paraId="2A282737" w14:textId="77777777" w:rsidR="0028187E" w:rsidRPr="007D457C" w:rsidRDefault="0028187E" w:rsidP="00412921">
            <w:pPr>
              <w:pStyle w:val="af8"/>
              <w:numPr>
                <w:ilvl w:val="2"/>
                <w:numId w:val="14"/>
              </w:numPr>
              <w:rPr>
                <w:color w:val="FF0000"/>
                <w:sz w:val="22"/>
                <w:szCs w:val="22"/>
              </w:rPr>
            </w:pPr>
          </w:p>
        </w:tc>
        <w:tc>
          <w:tcPr>
            <w:tcW w:w="2663" w:type="dxa"/>
            <w:tcBorders>
              <w:bottom w:val="single" w:sz="4" w:space="0" w:color="auto"/>
            </w:tcBorders>
          </w:tcPr>
          <w:p w14:paraId="617534E2" w14:textId="67C5ED47" w:rsidR="0028187E" w:rsidRPr="007D457C" w:rsidRDefault="0028187E" w:rsidP="0028187E">
            <w:pPr>
              <w:rPr>
                <w:rFonts w:eastAsiaTheme="minorHAnsi"/>
                <w:color w:val="FF0000"/>
                <w:sz w:val="22"/>
                <w:szCs w:val="22"/>
                <w:lang w:eastAsia="en-US"/>
              </w:rPr>
            </w:pPr>
            <w:r w:rsidRPr="007D457C">
              <w:rPr>
                <w:rFonts w:eastAsiaTheme="minorHAnsi"/>
                <w:color w:val="FF0000"/>
                <w:sz w:val="22"/>
                <w:szCs w:val="22"/>
                <w:lang w:eastAsia="en-US"/>
              </w:rPr>
              <w:t>Гидротехнические сооружения</w:t>
            </w:r>
          </w:p>
        </w:tc>
        <w:tc>
          <w:tcPr>
            <w:tcW w:w="3686" w:type="dxa"/>
            <w:tcBorders>
              <w:bottom w:val="single" w:sz="4" w:space="0" w:color="auto"/>
            </w:tcBorders>
          </w:tcPr>
          <w:p w14:paraId="687A9C03" w14:textId="2F2CAB8A" w:rsidR="0028187E" w:rsidRPr="007D457C" w:rsidRDefault="0028187E" w:rsidP="0028187E">
            <w:pPr>
              <w:jc w:val="both"/>
              <w:rPr>
                <w:rFonts w:eastAsiaTheme="minorHAnsi"/>
                <w:color w:val="FF0000"/>
                <w:sz w:val="22"/>
                <w:szCs w:val="22"/>
                <w:lang w:eastAsia="en-US"/>
              </w:rPr>
            </w:pPr>
            <w:r w:rsidRPr="007D457C">
              <w:rPr>
                <w:rFonts w:eastAsiaTheme="minorHAnsi"/>
                <w:color w:val="FF0000"/>
                <w:sz w:val="22"/>
                <w:szCs w:val="22"/>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D457C">
              <w:rPr>
                <w:rFonts w:eastAsiaTheme="minorHAnsi"/>
                <w:color w:val="FF0000"/>
                <w:sz w:val="22"/>
                <w:szCs w:val="22"/>
                <w:lang w:eastAsia="en-US"/>
              </w:rPr>
              <w:t>рыбозащитных</w:t>
            </w:r>
            <w:proofErr w:type="spellEnd"/>
            <w:r w:rsidRPr="007D457C">
              <w:rPr>
                <w:rFonts w:eastAsiaTheme="minorHAnsi"/>
                <w:color w:val="FF0000"/>
                <w:sz w:val="22"/>
                <w:szCs w:val="22"/>
                <w:lang w:eastAsia="en-US"/>
              </w:rPr>
              <w:t xml:space="preserve"> и рыбопропускных сооружений, берегозащитных сооружений)</w:t>
            </w:r>
          </w:p>
        </w:tc>
        <w:tc>
          <w:tcPr>
            <w:tcW w:w="2268" w:type="dxa"/>
            <w:tcBorders>
              <w:bottom w:val="single" w:sz="4" w:space="0" w:color="auto"/>
            </w:tcBorders>
          </w:tcPr>
          <w:p w14:paraId="42C01E18" w14:textId="5FBD9271" w:rsidR="0028187E" w:rsidRPr="007D457C" w:rsidRDefault="0028187E" w:rsidP="0028187E">
            <w:pPr>
              <w:jc w:val="center"/>
              <w:rPr>
                <w:rFonts w:eastAsiaTheme="minorHAnsi"/>
                <w:color w:val="FF0000"/>
                <w:sz w:val="22"/>
                <w:szCs w:val="22"/>
                <w:lang w:eastAsia="en-US"/>
              </w:rPr>
            </w:pPr>
            <w:r w:rsidRPr="007D457C">
              <w:rPr>
                <w:rFonts w:eastAsiaTheme="minorHAnsi"/>
                <w:color w:val="FF0000"/>
                <w:sz w:val="22"/>
                <w:szCs w:val="22"/>
                <w:lang w:eastAsia="en-US"/>
              </w:rPr>
              <w:t>11.3</w:t>
            </w:r>
          </w:p>
        </w:tc>
      </w:tr>
      <w:tr w:rsidR="0028187E" w:rsidRPr="007D457C" w14:paraId="26EE4351" w14:textId="77777777" w:rsidTr="00412921">
        <w:trPr>
          <w:trHeight w:val="545"/>
          <w:jc w:val="center"/>
        </w:trPr>
        <w:tc>
          <w:tcPr>
            <w:tcW w:w="876" w:type="dxa"/>
            <w:tcBorders>
              <w:bottom w:val="single" w:sz="4" w:space="0" w:color="auto"/>
            </w:tcBorders>
          </w:tcPr>
          <w:p w14:paraId="40AD8B73" w14:textId="77777777" w:rsidR="0028187E" w:rsidRPr="007D457C" w:rsidRDefault="0028187E" w:rsidP="00412921">
            <w:pPr>
              <w:pStyle w:val="af8"/>
              <w:numPr>
                <w:ilvl w:val="2"/>
                <w:numId w:val="14"/>
              </w:numPr>
              <w:rPr>
                <w:color w:val="FF0000"/>
                <w:sz w:val="22"/>
                <w:szCs w:val="22"/>
              </w:rPr>
            </w:pPr>
          </w:p>
        </w:tc>
        <w:tc>
          <w:tcPr>
            <w:tcW w:w="2663" w:type="dxa"/>
            <w:tcBorders>
              <w:bottom w:val="single" w:sz="4" w:space="0" w:color="auto"/>
            </w:tcBorders>
          </w:tcPr>
          <w:p w14:paraId="5CCB9AC2" w14:textId="7F21C9B2" w:rsidR="0028187E" w:rsidRPr="007D457C" w:rsidRDefault="0028187E" w:rsidP="0028187E">
            <w:pPr>
              <w:rPr>
                <w:rFonts w:eastAsiaTheme="minorHAnsi"/>
                <w:color w:val="FF0000"/>
                <w:sz w:val="22"/>
                <w:szCs w:val="22"/>
                <w:lang w:eastAsia="en-US"/>
              </w:rPr>
            </w:pPr>
            <w:r w:rsidRPr="007D457C">
              <w:rPr>
                <w:rFonts w:eastAsiaTheme="minorHAnsi"/>
                <w:color w:val="FF0000"/>
                <w:sz w:val="22"/>
                <w:szCs w:val="22"/>
                <w:lang w:eastAsia="en-US"/>
              </w:rPr>
              <w:t>Земельные участки (территории) общего пользования</w:t>
            </w:r>
          </w:p>
        </w:tc>
        <w:tc>
          <w:tcPr>
            <w:tcW w:w="3686" w:type="dxa"/>
            <w:tcBorders>
              <w:bottom w:val="single" w:sz="4" w:space="0" w:color="auto"/>
            </w:tcBorders>
          </w:tcPr>
          <w:p w14:paraId="09FCF878" w14:textId="4E43AECB" w:rsidR="0028187E" w:rsidRPr="007D457C" w:rsidRDefault="0028187E" w:rsidP="0028187E">
            <w:pPr>
              <w:jc w:val="both"/>
              <w:rPr>
                <w:rFonts w:eastAsiaTheme="minorHAnsi"/>
                <w:color w:val="FF0000"/>
                <w:sz w:val="22"/>
                <w:szCs w:val="22"/>
                <w:lang w:eastAsia="en-US"/>
              </w:rPr>
            </w:pPr>
            <w:r w:rsidRPr="007D457C">
              <w:rPr>
                <w:rFonts w:eastAsiaTheme="minorHAnsi"/>
                <w:color w:val="FF0000"/>
                <w:sz w:val="22"/>
                <w:szCs w:val="22"/>
                <w:lang w:eastAsia="en-US"/>
              </w:rPr>
              <w:t xml:space="preserve">Земельные участки общего пользования. Содержание данного вида разрешенного использования </w:t>
            </w:r>
            <w:r w:rsidRPr="007D457C">
              <w:rPr>
                <w:rFonts w:eastAsiaTheme="minorHAnsi"/>
                <w:color w:val="FF0000"/>
                <w:sz w:val="22"/>
                <w:szCs w:val="22"/>
                <w:lang w:eastAsia="en-US"/>
              </w:rPr>
              <w:lastRenderedPageBreak/>
              <w:t xml:space="preserve">включает в себя содержание видов разрешенного использования с </w:t>
            </w:r>
            <w:hyperlink r:id="rId261" w:history="1">
              <w:r w:rsidRPr="007D457C">
                <w:rPr>
                  <w:rFonts w:eastAsiaTheme="minorHAnsi"/>
                  <w:color w:val="FF0000"/>
                  <w:sz w:val="22"/>
                  <w:szCs w:val="22"/>
                  <w:lang w:eastAsia="en-US"/>
                </w:rPr>
                <w:t>кодами 12.0.1</w:t>
              </w:r>
            </w:hyperlink>
            <w:r w:rsidRPr="007D457C">
              <w:rPr>
                <w:rFonts w:eastAsiaTheme="minorHAnsi"/>
                <w:color w:val="FF0000"/>
                <w:sz w:val="22"/>
                <w:szCs w:val="22"/>
                <w:lang w:eastAsia="en-US"/>
              </w:rPr>
              <w:t xml:space="preserve"> - </w:t>
            </w:r>
            <w:hyperlink r:id="rId262" w:history="1">
              <w:r w:rsidRPr="007D457C">
                <w:rPr>
                  <w:rFonts w:eastAsiaTheme="minorHAnsi"/>
                  <w:color w:val="FF0000"/>
                  <w:sz w:val="22"/>
                  <w:szCs w:val="22"/>
                  <w:lang w:eastAsia="en-US"/>
                </w:rPr>
                <w:t>12.0.2</w:t>
              </w:r>
            </w:hyperlink>
          </w:p>
        </w:tc>
        <w:tc>
          <w:tcPr>
            <w:tcW w:w="2268" w:type="dxa"/>
            <w:tcBorders>
              <w:bottom w:val="single" w:sz="4" w:space="0" w:color="auto"/>
            </w:tcBorders>
          </w:tcPr>
          <w:p w14:paraId="48D4CDF6" w14:textId="159588C7" w:rsidR="0028187E" w:rsidRPr="007D457C" w:rsidRDefault="0028187E" w:rsidP="0028187E">
            <w:pPr>
              <w:jc w:val="center"/>
              <w:rPr>
                <w:rFonts w:eastAsiaTheme="minorHAnsi"/>
                <w:color w:val="FF0000"/>
                <w:sz w:val="22"/>
                <w:szCs w:val="22"/>
                <w:lang w:eastAsia="en-US"/>
              </w:rPr>
            </w:pPr>
            <w:r w:rsidRPr="007D457C">
              <w:rPr>
                <w:rFonts w:eastAsiaTheme="minorHAnsi"/>
                <w:color w:val="FF0000"/>
                <w:sz w:val="22"/>
                <w:szCs w:val="22"/>
                <w:lang w:eastAsia="en-US"/>
              </w:rPr>
              <w:lastRenderedPageBreak/>
              <w:t>12.0</w:t>
            </w:r>
          </w:p>
        </w:tc>
      </w:tr>
      <w:tr w:rsidR="0028187E" w:rsidRPr="007D457C" w14:paraId="0F6D7513" w14:textId="77777777" w:rsidTr="00412921">
        <w:trPr>
          <w:trHeight w:val="545"/>
          <w:jc w:val="center"/>
        </w:trPr>
        <w:tc>
          <w:tcPr>
            <w:tcW w:w="876" w:type="dxa"/>
            <w:tcBorders>
              <w:bottom w:val="single" w:sz="4" w:space="0" w:color="auto"/>
            </w:tcBorders>
          </w:tcPr>
          <w:p w14:paraId="30F42A9B" w14:textId="77777777" w:rsidR="0028187E" w:rsidRPr="007D457C" w:rsidRDefault="0028187E" w:rsidP="00412921">
            <w:pPr>
              <w:pStyle w:val="af8"/>
              <w:numPr>
                <w:ilvl w:val="2"/>
                <w:numId w:val="14"/>
              </w:numPr>
              <w:rPr>
                <w:color w:val="FF0000"/>
                <w:sz w:val="22"/>
                <w:szCs w:val="22"/>
              </w:rPr>
            </w:pPr>
          </w:p>
        </w:tc>
        <w:tc>
          <w:tcPr>
            <w:tcW w:w="2663" w:type="dxa"/>
            <w:tcBorders>
              <w:bottom w:val="single" w:sz="4" w:space="0" w:color="auto"/>
            </w:tcBorders>
          </w:tcPr>
          <w:p w14:paraId="22135434" w14:textId="2CEBDEA6" w:rsidR="0028187E" w:rsidRPr="007D457C" w:rsidRDefault="0028187E" w:rsidP="0028187E">
            <w:pPr>
              <w:rPr>
                <w:rFonts w:eastAsiaTheme="minorHAnsi"/>
                <w:color w:val="FF0000"/>
                <w:sz w:val="22"/>
                <w:szCs w:val="22"/>
                <w:lang w:eastAsia="en-US"/>
              </w:rPr>
            </w:pPr>
            <w:r w:rsidRPr="007D457C">
              <w:rPr>
                <w:rFonts w:eastAsiaTheme="minorHAnsi"/>
                <w:color w:val="FF0000"/>
                <w:sz w:val="22"/>
                <w:szCs w:val="22"/>
                <w:lang w:eastAsia="en-US"/>
              </w:rPr>
              <w:t>Улично-дорожная сеть</w:t>
            </w:r>
          </w:p>
        </w:tc>
        <w:tc>
          <w:tcPr>
            <w:tcW w:w="3686" w:type="dxa"/>
            <w:tcBorders>
              <w:bottom w:val="single" w:sz="4" w:space="0" w:color="auto"/>
            </w:tcBorders>
          </w:tcPr>
          <w:p w14:paraId="5A9204D6" w14:textId="2ACEC2A2" w:rsidR="0028187E" w:rsidRPr="007D457C" w:rsidRDefault="0028187E" w:rsidP="007D457C">
            <w:pPr>
              <w:suppressAutoHyphens w:val="0"/>
              <w:autoSpaceDE w:val="0"/>
              <w:autoSpaceDN w:val="0"/>
              <w:adjustRightInd w:val="0"/>
              <w:jc w:val="both"/>
              <w:rPr>
                <w:rFonts w:eastAsiaTheme="minorHAnsi"/>
                <w:color w:val="FF0000"/>
                <w:sz w:val="22"/>
                <w:szCs w:val="22"/>
                <w:lang w:eastAsia="en-US"/>
              </w:rPr>
            </w:pPr>
            <w:r w:rsidRPr="007D457C">
              <w:rPr>
                <w:rFonts w:eastAsiaTheme="minorHAnsi"/>
                <w:color w:val="FF0000"/>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D457C">
              <w:rPr>
                <w:rFonts w:eastAsiaTheme="minorHAnsi"/>
                <w:color w:val="FF0000"/>
                <w:sz w:val="22"/>
                <w:szCs w:val="22"/>
                <w:lang w:eastAsia="en-US"/>
              </w:rPr>
              <w:t>велотранспортной</w:t>
            </w:r>
            <w:proofErr w:type="spellEnd"/>
            <w:r w:rsidRPr="007D457C">
              <w:rPr>
                <w:rFonts w:eastAsiaTheme="minorHAnsi"/>
                <w:color w:val="FF0000"/>
                <w:sz w:val="22"/>
                <w:szCs w:val="22"/>
                <w:lang w:eastAsia="en-US"/>
              </w:rPr>
              <w:t xml:space="preserve"> и инженерной инфраструктуры;</w:t>
            </w:r>
            <w:r w:rsidR="007D457C">
              <w:rPr>
                <w:rFonts w:eastAsiaTheme="minorHAnsi"/>
                <w:color w:val="FF0000"/>
                <w:sz w:val="22"/>
                <w:szCs w:val="22"/>
                <w:lang w:eastAsia="en-US"/>
              </w:rPr>
              <w:t xml:space="preserve"> </w:t>
            </w:r>
            <w:r w:rsidRPr="007D457C">
              <w:rPr>
                <w:rFonts w:eastAsiaTheme="minorHAnsi"/>
                <w:color w:val="FF0000"/>
                <w:sz w:val="22"/>
                <w:szCs w:val="22"/>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63" w:history="1">
              <w:r w:rsidRPr="007D457C">
                <w:rPr>
                  <w:rFonts w:eastAsiaTheme="minorHAnsi"/>
                  <w:color w:val="FF0000"/>
                  <w:sz w:val="22"/>
                  <w:szCs w:val="22"/>
                  <w:lang w:eastAsia="en-US"/>
                </w:rPr>
                <w:t>кодами 2.7.1</w:t>
              </w:r>
            </w:hyperlink>
            <w:r w:rsidRPr="007D457C">
              <w:rPr>
                <w:rFonts w:eastAsiaTheme="minorHAnsi"/>
                <w:color w:val="FF0000"/>
                <w:sz w:val="22"/>
                <w:szCs w:val="22"/>
                <w:lang w:eastAsia="en-US"/>
              </w:rPr>
              <w:t xml:space="preserve">, </w:t>
            </w:r>
            <w:hyperlink r:id="rId264" w:history="1">
              <w:r w:rsidRPr="007D457C">
                <w:rPr>
                  <w:rFonts w:eastAsiaTheme="minorHAnsi"/>
                  <w:color w:val="FF0000"/>
                  <w:sz w:val="22"/>
                  <w:szCs w:val="22"/>
                  <w:lang w:eastAsia="en-US"/>
                </w:rPr>
                <w:t>4.9</w:t>
              </w:r>
            </w:hyperlink>
            <w:r w:rsidRPr="007D457C">
              <w:rPr>
                <w:rFonts w:eastAsiaTheme="minorHAnsi"/>
                <w:color w:val="FF0000"/>
                <w:sz w:val="22"/>
                <w:szCs w:val="22"/>
                <w:lang w:eastAsia="en-US"/>
              </w:rPr>
              <w:t xml:space="preserve">, </w:t>
            </w:r>
            <w:hyperlink r:id="rId265" w:history="1">
              <w:r w:rsidRPr="007D457C">
                <w:rPr>
                  <w:rFonts w:eastAsiaTheme="minorHAnsi"/>
                  <w:color w:val="FF0000"/>
                  <w:sz w:val="22"/>
                  <w:szCs w:val="22"/>
                  <w:lang w:eastAsia="en-US"/>
                </w:rPr>
                <w:t>7.2.3</w:t>
              </w:r>
            </w:hyperlink>
            <w:r w:rsidRPr="007D457C">
              <w:rPr>
                <w:rFonts w:eastAsiaTheme="minorHAnsi"/>
                <w:color w:val="FF0000"/>
                <w:sz w:val="22"/>
                <w:szCs w:val="22"/>
                <w:lang w:eastAsia="en-US"/>
              </w:rPr>
              <w:t>, а также некапитальных сооружений, предназначенных для охраны транспортных средств</w:t>
            </w:r>
          </w:p>
        </w:tc>
        <w:tc>
          <w:tcPr>
            <w:tcW w:w="2268" w:type="dxa"/>
            <w:tcBorders>
              <w:bottom w:val="single" w:sz="4" w:space="0" w:color="auto"/>
            </w:tcBorders>
          </w:tcPr>
          <w:p w14:paraId="2ED07D8E" w14:textId="400FD1B2" w:rsidR="0028187E" w:rsidRPr="007D457C" w:rsidRDefault="0028187E" w:rsidP="0028187E">
            <w:pPr>
              <w:jc w:val="center"/>
              <w:rPr>
                <w:rFonts w:eastAsiaTheme="minorHAnsi"/>
                <w:color w:val="FF0000"/>
                <w:sz w:val="22"/>
                <w:szCs w:val="22"/>
                <w:lang w:eastAsia="en-US"/>
              </w:rPr>
            </w:pPr>
            <w:r w:rsidRPr="007D457C">
              <w:rPr>
                <w:rFonts w:eastAsiaTheme="minorHAnsi"/>
                <w:color w:val="FF0000"/>
                <w:sz w:val="22"/>
                <w:szCs w:val="22"/>
                <w:lang w:eastAsia="en-US"/>
              </w:rPr>
              <w:t>12.0.1</w:t>
            </w:r>
          </w:p>
        </w:tc>
      </w:tr>
      <w:tr w:rsidR="0028187E" w:rsidRPr="007D457C" w14:paraId="2E7C0EB3" w14:textId="77777777" w:rsidTr="00412921">
        <w:trPr>
          <w:trHeight w:val="545"/>
          <w:jc w:val="center"/>
        </w:trPr>
        <w:tc>
          <w:tcPr>
            <w:tcW w:w="876" w:type="dxa"/>
            <w:tcBorders>
              <w:bottom w:val="single" w:sz="4" w:space="0" w:color="auto"/>
            </w:tcBorders>
          </w:tcPr>
          <w:p w14:paraId="6C27ADE4" w14:textId="77777777" w:rsidR="0028187E" w:rsidRPr="007D457C" w:rsidRDefault="0028187E" w:rsidP="00412921">
            <w:pPr>
              <w:pStyle w:val="af8"/>
              <w:numPr>
                <w:ilvl w:val="2"/>
                <w:numId w:val="14"/>
              </w:numPr>
              <w:rPr>
                <w:color w:val="FF0000"/>
                <w:sz w:val="22"/>
                <w:szCs w:val="22"/>
              </w:rPr>
            </w:pPr>
          </w:p>
        </w:tc>
        <w:tc>
          <w:tcPr>
            <w:tcW w:w="2663" w:type="dxa"/>
            <w:tcBorders>
              <w:bottom w:val="single" w:sz="4" w:space="0" w:color="auto"/>
            </w:tcBorders>
          </w:tcPr>
          <w:p w14:paraId="4946FFFC" w14:textId="03DCFAFC" w:rsidR="0028187E" w:rsidRPr="007D457C" w:rsidRDefault="0028187E" w:rsidP="0028187E">
            <w:pPr>
              <w:rPr>
                <w:rFonts w:eastAsiaTheme="minorHAnsi"/>
                <w:color w:val="FF0000"/>
                <w:sz w:val="22"/>
                <w:szCs w:val="22"/>
                <w:lang w:eastAsia="en-US"/>
              </w:rPr>
            </w:pPr>
            <w:r w:rsidRPr="007D457C">
              <w:rPr>
                <w:rFonts w:eastAsiaTheme="minorHAnsi"/>
                <w:color w:val="FF0000"/>
                <w:sz w:val="22"/>
                <w:szCs w:val="22"/>
                <w:lang w:eastAsia="en-US"/>
              </w:rPr>
              <w:t>Благоустройство территории</w:t>
            </w:r>
          </w:p>
        </w:tc>
        <w:tc>
          <w:tcPr>
            <w:tcW w:w="3686" w:type="dxa"/>
            <w:tcBorders>
              <w:bottom w:val="single" w:sz="4" w:space="0" w:color="auto"/>
            </w:tcBorders>
          </w:tcPr>
          <w:p w14:paraId="43D73FA3" w14:textId="4F954799" w:rsidR="0028187E" w:rsidRPr="007D457C" w:rsidRDefault="0028187E" w:rsidP="0028187E">
            <w:pPr>
              <w:suppressAutoHyphens w:val="0"/>
              <w:autoSpaceDE w:val="0"/>
              <w:autoSpaceDN w:val="0"/>
              <w:adjustRightInd w:val="0"/>
              <w:jc w:val="both"/>
              <w:rPr>
                <w:rFonts w:eastAsiaTheme="minorHAnsi"/>
                <w:color w:val="FF0000"/>
                <w:sz w:val="22"/>
                <w:szCs w:val="22"/>
                <w:lang w:eastAsia="en-US"/>
              </w:rPr>
            </w:pPr>
            <w:r w:rsidRPr="007D457C">
              <w:rPr>
                <w:rFonts w:eastAsiaTheme="minorHAnsi"/>
                <w:color w:val="FF0000"/>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bottom w:val="single" w:sz="4" w:space="0" w:color="auto"/>
            </w:tcBorders>
          </w:tcPr>
          <w:p w14:paraId="33B128EE" w14:textId="2CE89F4F" w:rsidR="0028187E" w:rsidRPr="007D457C" w:rsidRDefault="0028187E" w:rsidP="0028187E">
            <w:pPr>
              <w:jc w:val="center"/>
              <w:rPr>
                <w:rFonts w:eastAsiaTheme="minorHAnsi"/>
                <w:color w:val="FF0000"/>
                <w:sz w:val="22"/>
                <w:szCs w:val="22"/>
                <w:lang w:eastAsia="en-US"/>
              </w:rPr>
            </w:pPr>
            <w:r w:rsidRPr="007D457C">
              <w:rPr>
                <w:rFonts w:eastAsiaTheme="minorHAnsi"/>
                <w:color w:val="FF0000"/>
                <w:sz w:val="22"/>
                <w:szCs w:val="22"/>
                <w:lang w:eastAsia="en-US"/>
              </w:rPr>
              <w:t>12.0.2</w:t>
            </w:r>
          </w:p>
        </w:tc>
      </w:tr>
      <w:tr w:rsidR="008C6533" w:rsidRPr="007D457C" w14:paraId="168C898A" w14:textId="77777777" w:rsidTr="00412921">
        <w:trPr>
          <w:jc w:val="center"/>
        </w:trPr>
        <w:tc>
          <w:tcPr>
            <w:tcW w:w="876" w:type="dxa"/>
            <w:shd w:val="clear" w:color="auto" w:fill="FFCC99"/>
          </w:tcPr>
          <w:p w14:paraId="576EA5EC" w14:textId="56D3CB65" w:rsidR="008C6533" w:rsidRPr="007D457C" w:rsidRDefault="008C6533" w:rsidP="00412921">
            <w:pPr>
              <w:pStyle w:val="af8"/>
              <w:numPr>
                <w:ilvl w:val="1"/>
                <w:numId w:val="14"/>
              </w:numPr>
              <w:rPr>
                <w:b/>
                <w:color w:val="FF0000"/>
                <w:sz w:val="22"/>
                <w:szCs w:val="22"/>
              </w:rPr>
            </w:pPr>
          </w:p>
        </w:tc>
        <w:tc>
          <w:tcPr>
            <w:tcW w:w="8617" w:type="dxa"/>
            <w:gridSpan w:val="3"/>
            <w:shd w:val="clear" w:color="auto" w:fill="FFCC99"/>
          </w:tcPr>
          <w:p w14:paraId="4AE03636" w14:textId="62301892" w:rsidR="008C6533" w:rsidRPr="007D457C" w:rsidRDefault="00CC55D7" w:rsidP="006C452A">
            <w:pPr>
              <w:rPr>
                <w:b/>
                <w:color w:val="FF0000"/>
                <w:sz w:val="22"/>
                <w:szCs w:val="22"/>
              </w:rPr>
            </w:pPr>
            <w:r w:rsidRPr="007D457C">
              <w:rPr>
                <w:b/>
                <w:color w:val="FF0000"/>
                <w:sz w:val="22"/>
                <w:szCs w:val="22"/>
              </w:rPr>
              <w:t xml:space="preserve">Условно разрешенные </w:t>
            </w:r>
            <w:r w:rsidR="008C6533" w:rsidRPr="007D457C">
              <w:rPr>
                <w:b/>
                <w:color w:val="FF0000"/>
                <w:sz w:val="22"/>
                <w:szCs w:val="22"/>
              </w:rPr>
              <w:t>виды разрешенного использования земельных участков и объектов капитального строительства в зоне Р2</w:t>
            </w:r>
          </w:p>
        </w:tc>
      </w:tr>
      <w:tr w:rsidR="0028187E" w:rsidRPr="007D457C" w14:paraId="3B7DCAFA" w14:textId="77777777" w:rsidTr="00412921">
        <w:trPr>
          <w:jc w:val="center"/>
        </w:trPr>
        <w:tc>
          <w:tcPr>
            <w:tcW w:w="876" w:type="dxa"/>
            <w:tcBorders>
              <w:bottom w:val="single" w:sz="4" w:space="0" w:color="auto"/>
            </w:tcBorders>
          </w:tcPr>
          <w:p w14:paraId="28853765" w14:textId="659DF522" w:rsidR="0028187E" w:rsidRPr="007D457C" w:rsidRDefault="0028187E" w:rsidP="00412921">
            <w:pPr>
              <w:pStyle w:val="af8"/>
              <w:numPr>
                <w:ilvl w:val="2"/>
                <w:numId w:val="14"/>
              </w:numPr>
              <w:rPr>
                <w:color w:val="FF0000"/>
                <w:sz w:val="22"/>
                <w:szCs w:val="22"/>
              </w:rPr>
            </w:pPr>
          </w:p>
        </w:tc>
        <w:tc>
          <w:tcPr>
            <w:tcW w:w="2663" w:type="dxa"/>
            <w:tcBorders>
              <w:bottom w:val="single" w:sz="4" w:space="0" w:color="auto"/>
            </w:tcBorders>
          </w:tcPr>
          <w:p w14:paraId="4BE1B0DE" w14:textId="254D148F" w:rsidR="0028187E" w:rsidRPr="007D457C" w:rsidRDefault="0028187E" w:rsidP="0028187E">
            <w:pPr>
              <w:tabs>
                <w:tab w:val="left" w:pos="1000"/>
              </w:tabs>
              <w:rPr>
                <w:color w:val="FF0000"/>
                <w:sz w:val="22"/>
                <w:szCs w:val="22"/>
              </w:rPr>
            </w:pPr>
            <w:r w:rsidRPr="007D457C">
              <w:rPr>
                <w:rFonts w:eastAsiaTheme="minorHAnsi"/>
                <w:color w:val="FF0000"/>
                <w:sz w:val="22"/>
                <w:szCs w:val="22"/>
                <w:lang w:eastAsia="en-US"/>
              </w:rPr>
              <w:t>Для ведения личного подсобного хозяйства (приусадебный земельный участок)</w:t>
            </w:r>
          </w:p>
        </w:tc>
        <w:tc>
          <w:tcPr>
            <w:tcW w:w="3686" w:type="dxa"/>
            <w:tcBorders>
              <w:bottom w:val="single" w:sz="4" w:space="0" w:color="auto"/>
            </w:tcBorders>
          </w:tcPr>
          <w:p w14:paraId="25F98987" w14:textId="2178DEFD" w:rsidR="0028187E" w:rsidRPr="007D457C" w:rsidRDefault="0028187E" w:rsidP="0028187E">
            <w:pPr>
              <w:suppressAutoHyphens w:val="0"/>
              <w:autoSpaceDE w:val="0"/>
              <w:autoSpaceDN w:val="0"/>
              <w:adjustRightInd w:val="0"/>
              <w:jc w:val="both"/>
              <w:rPr>
                <w:rFonts w:eastAsiaTheme="minorHAnsi"/>
                <w:color w:val="FF0000"/>
                <w:sz w:val="22"/>
                <w:szCs w:val="22"/>
                <w:lang w:eastAsia="en-US"/>
              </w:rPr>
            </w:pPr>
            <w:r w:rsidRPr="007D457C">
              <w:rPr>
                <w:rFonts w:eastAsiaTheme="minorHAnsi"/>
                <w:color w:val="FF0000"/>
                <w:sz w:val="22"/>
                <w:szCs w:val="22"/>
                <w:lang w:eastAsia="en-US"/>
              </w:rPr>
              <w:t xml:space="preserve">Размещение жилого дома, указанного в описании вида разрешенного использования с </w:t>
            </w:r>
            <w:hyperlink r:id="rId266" w:history="1">
              <w:r w:rsidRPr="007D457C">
                <w:rPr>
                  <w:rFonts w:eastAsiaTheme="minorHAnsi"/>
                  <w:color w:val="FF0000"/>
                  <w:sz w:val="22"/>
                  <w:szCs w:val="22"/>
                  <w:lang w:eastAsia="en-US"/>
                </w:rPr>
                <w:t>кодом 2.1</w:t>
              </w:r>
            </w:hyperlink>
            <w:r w:rsidRPr="007D457C">
              <w:rPr>
                <w:rFonts w:eastAsiaTheme="minorHAnsi"/>
                <w:color w:val="FF0000"/>
                <w:sz w:val="22"/>
                <w:szCs w:val="22"/>
                <w:lang w:eastAsia="en-US"/>
              </w:rPr>
              <w:t>;</w:t>
            </w:r>
            <w:r w:rsidR="007D457C">
              <w:rPr>
                <w:rFonts w:eastAsiaTheme="minorHAnsi"/>
                <w:color w:val="FF0000"/>
                <w:sz w:val="22"/>
                <w:szCs w:val="22"/>
                <w:lang w:eastAsia="en-US"/>
              </w:rPr>
              <w:t xml:space="preserve"> </w:t>
            </w:r>
            <w:r w:rsidRPr="007D457C">
              <w:rPr>
                <w:rFonts w:eastAsiaTheme="minorHAnsi"/>
                <w:color w:val="FF0000"/>
                <w:sz w:val="22"/>
                <w:szCs w:val="22"/>
                <w:lang w:eastAsia="en-US"/>
              </w:rPr>
              <w:t>производство сельскохозяйственной продукции;</w:t>
            </w:r>
          </w:p>
          <w:p w14:paraId="711DCFFD" w14:textId="77777777" w:rsidR="0028187E" w:rsidRPr="007D457C" w:rsidRDefault="0028187E" w:rsidP="0028187E">
            <w:pPr>
              <w:suppressAutoHyphens w:val="0"/>
              <w:autoSpaceDE w:val="0"/>
              <w:autoSpaceDN w:val="0"/>
              <w:adjustRightInd w:val="0"/>
              <w:jc w:val="both"/>
              <w:rPr>
                <w:rFonts w:eastAsiaTheme="minorHAnsi"/>
                <w:color w:val="FF0000"/>
                <w:sz w:val="22"/>
                <w:szCs w:val="22"/>
                <w:lang w:eastAsia="en-US"/>
              </w:rPr>
            </w:pPr>
            <w:r w:rsidRPr="007D457C">
              <w:rPr>
                <w:rFonts w:eastAsiaTheme="minorHAnsi"/>
                <w:color w:val="FF0000"/>
                <w:sz w:val="22"/>
                <w:szCs w:val="22"/>
                <w:lang w:eastAsia="en-US"/>
              </w:rPr>
              <w:t>размещение гаража и иных вспомогательных сооружений;</w:t>
            </w:r>
          </w:p>
          <w:p w14:paraId="5C7DCE78" w14:textId="1FC115D9" w:rsidR="0028187E" w:rsidRPr="007D457C" w:rsidRDefault="0028187E" w:rsidP="0028187E">
            <w:pPr>
              <w:jc w:val="both"/>
              <w:rPr>
                <w:color w:val="FF0000"/>
                <w:sz w:val="22"/>
                <w:szCs w:val="22"/>
              </w:rPr>
            </w:pPr>
            <w:r w:rsidRPr="007D457C">
              <w:rPr>
                <w:rFonts w:eastAsiaTheme="minorHAnsi"/>
                <w:color w:val="FF0000"/>
                <w:sz w:val="22"/>
                <w:szCs w:val="22"/>
                <w:lang w:eastAsia="en-US"/>
              </w:rPr>
              <w:t>содержание сельскохозяйственных животных</w:t>
            </w:r>
          </w:p>
        </w:tc>
        <w:tc>
          <w:tcPr>
            <w:tcW w:w="2268" w:type="dxa"/>
            <w:tcBorders>
              <w:bottom w:val="single" w:sz="4" w:space="0" w:color="auto"/>
            </w:tcBorders>
          </w:tcPr>
          <w:p w14:paraId="6166B014" w14:textId="4D6FDFE7" w:rsidR="0028187E" w:rsidRPr="007D457C" w:rsidRDefault="0028187E" w:rsidP="0028187E">
            <w:pPr>
              <w:jc w:val="center"/>
              <w:rPr>
                <w:color w:val="FF0000"/>
                <w:sz w:val="22"/>
                <w:szCs w:val="22"/>
              </w:rPr>
            </w:pPr>
            <w:r w:rsidRPr="007D457C">
              <w:rPr>
                <w:rFonts w:eastAsiaTheme="minorHAnsi"/>
                <w:color w:val="FF0000"/>
                <w:sz w:val="22"/>
                <w:szCs w:val="22"/>
                <w:lang w:eastAsia="en-US"/>
              </w:rPr>
              <w:t>2.2</w:t>
            </w:r>
          </w:p>
        </w:tc>
      </w:tr>
      <w:tr w:rsidR="0028187E" w:rsidRPr="007D457C" w14:paraId="0A503718" w14:textId="77777777" w:rsidTr="00412921">
        <w:trPr>
          <w:jc w:val="center"/>
        </w:trPr>
        <w:tc>
          <w:tcPr>
            <w:tcW w:w="876" w:type="dxa"/>
            <w:tcBorders>
              <w:bottom w:val="single" w:sz="4" w:space="0" w:color="auto"/>
            </w:tcBorders>
          </w:tcPr>
          <w:p w14:paraId="63E0BF3F" w14:textId="09A4DC72" w:rsidR="0028187E" w:rsidRPr="007D457C" w:rsidRDefault="0028187E" w:rsidP="00412921">
            <w:pPr>
              <w:pStyle w:val="af8"/>
              <w:numPr>
                <w:ilvl w:val="2"/>
                <w:numId w:val="14"/>
              </w:numPr>
              <w:rPr>
                <w:color w:val="FF0000"/>
                <w:sz w:val="22"/>
                <w:szCs w:val="22"/>
              </w:rPr>
            </w:pPr>
          </w:p>
        </w:tc>
        <w:tc>
          <w:tcPr>
            <w:tcW w:w="2663" w:type="dxa"/>
            <w:tcBorders>
              <w:bottom w:val="single" w:sz="4" w:space="0" w:color="auto"/>
            </w:tcBorders>
          </w:tcPr>
          <w:p w14:paraId="1C741633" w14:textId="22F5A217" w:rsidR="0028187E" w:rsidRPr="007D457C" w:rsidRDefault="0028187E" w:rsidP="0028187E">
            <w:pPr>
              <w:rPr>
                <w:color w:val="FF0000"/>
                <w:sz w:val="22"/>
                <w:szCs w:val="22"/>
              </w:rPr>
            </w:pPr>
            <w:r w:rsidRPr="007D457C">
              <w:rPr>
                <w:rFonts w:eastAsiaTheme="minorHAnsi"/>
                <w:color w:val="FF0000"/>
                <w:sz w:val="22"/>
                <w:szCs w:val="22"/>
                <w:lang w:eastAsia="en-US"/>
              </w:rPr>
              <w:t>Хранение автотранспорта</w:t>
            </w:r>
          </w:p>
        </w:tc>
        <w:tc>
          <w:tcPr>
            <w:tcW w:w="3686" w:type="dxa"/>
            <w:tcBorders>
              <w:bottom w:val="single" w:sz="4" w:space="0" w:color="auto"/>
            </w:tcBorders>
          </w:tcPr>
          <w:p w14:paraId="328F5FBF" w14:textId="445801EE" w:rsidR="0028187E" w:rsidRPr="007D457C" w:rsidRDefault="0028187E" w:rsidP="0028187E">
            <w:pPr>
              <w:jc w:val="both"/>
              <w:rPr>
                <w:color w:val="FF0000"/>
                <w:sz w:val="22"/>
                <w:szCs w:val="22"/>
              </w:rPr>
            </w:pPr>
            <w:r w:rsidRPr="007D457C">
              <w:rPr>
                <w:rFonts w:eastAsiaTheme="minorHAnsi"/>
                <w:color w:val="FF0000"/>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D457C">
              <w:rPr>
                <w:rFonts w:eastAsiaTheme="minorHAnsi"/>
                <w:color w:val="FF0000"/>
                <w:sz w:val="22"/>
                <w:szCs w:val="22"/>
                <w:lang w:eastAsia="en-US"/>
              </w:rPr>
              <w:t>машино</w:t>
            </w:r>
            <w:proofErr w:type="spellEnd"/>
            <w:r w:rsidRPr="007D457C">
              <w:rPr>
                <w:rFonts w:eastAsiaTheme="minorHAnsi"/>
                <w:color w:val="FF0000"/>
                <w:sz w:val="22"/>
                <w:szCs w:val="22"/>
                <w:lang w:eastAsia="en-US"/>
              </w:rPr>
              <w:t xml:space="preserve">-места, за исключением гаражей, размещение которых предусмотрено содержанием вида разрешенного использования с </w:t>
            </w:r>
            <w:hyperlink r:id="rId267" w:history="1">
              <w:r w:rsidRPr="007D457C">
                <w:rPr>
                  <w:rFonts w:eastAsiaTheme="minorHAnsi"/>
                  <w:color w:val="FF0000"/>
                  <w:sz w:val="22"/>
                  <w:szCs w:val="22"/>
                  <w:lang w:eastAsia="en-US"/>
                </w:rPr>
                <w:t>кодом 4.9</w:t>
              </w:r>
            </w:hyperlink>
          </w:p>
        </w:tc>
        <w:tc>
          <w:tcPr>
            <w:tcW w:w="2268" w:type="dxa"/>
            <w:tcBorders>
              <w:bottom w:val="single" w:sz="4" w:space="0" w:color="auto"/>
            </w:tcBorders>
          </w:tcPr>
          <w:p w14:paraId="4158E4D9" w14:textId="7F4EDC6D" w:rsidR="0028187E" w:rsidRPr="007D457C" w:rsidRDefault="0028187E" w:rsidP="0028187E">
            <w:pPr>
              <w:jc w:val="center"/>
              <w:rPr>
                <w:color w:val="FF0000"/>
                <w:sz w:val="22"/>
                <w:szCs w:val="22"/>
              </w:rPr>
            </w:pPr>
            <w:r w:rsidRPr="007D457C">
              <w:rPr>
                <w:rFonts w:eastAsiaTheme="minorHAnsi"/>
                <w:color w:val="FF0000"/>
                <w:sz w:val="22"/>
                <w:szCs w:val="22"/>
                <w:lang w:eastAsia="en-US"/>
              </w:rPr>
              <w:t>2.7.1</w:t>
            </w:r>
          </w:p>
        </w:tc>
      </w:tr>
      <w:tr w:rsidR="0028187E" w:rsidRPr="007D457C" w14:paraId="20C443FB" w14:textId="77777777" w:rsidTr="00412921">
        <w:trPr>
          <w:jc w:val="center"/>
        </w:trPr>
        <w:tc>
          <w:tcPr>
            <w:tcW w:w="876" w:type="dxa"/>
            <w:tcBorders>
              <w:bottom w:val="single" w:sz="4" w:space="0" w:color="auto"/>
            </w:tcBorders>
          </w:tcPr>
          <w:p w14:paraId="425E5A87" w14:textId="04AF59ED" w:rsidR="0028187E" w:rsidRPr="007D457C" w:rsidRDefault="0028187E" w:rsidP="00412921">
            <w:pPr>
              <w:pStyle w:val="af8"/>
              <w:numPr>
                <w:ilvl w:val="2"/>
                <w:numId w:val="14"/>
              </w:numPr>
              <w:rPr>
                <w:color w:val="FF0000"/>
                <w:sz w:val="22"/>
                <w:szCs w:val="22"/>
              </w:rPr>
            </w:pPr>
          </w:p>
        </w:tc>
        <w:tc>
          <w:tcPr>
            <w:tcW w:w="2663" w:type="dxa"/>
            <w:tcBorders>
              <w:bottom w:val="single" w:sz="4" w:space="0" w:color="auto"/>
            </w:tcBorders>
          </w:tcPr>
          <w:p w14:paraId="47AF14EC" w14:textId="0DE57C73" w:rsidR="0028187E" w:rsidRPr="007D457C" w:rsidRDefault="0028187E" w:rsidP="0028187E">
            <w:pPr>
              <w:rPr>
                <w:color w:val="FF0000"/>
                <w:sz w:val="22"/>
                <w:szCs w:val="22"/>
              </w:rPr>
            </w:pPr>
            <w:r w:rsidRPr="007D457C">
              <w:rPr>
                <w:rFonts w:eastAsiaTheme="minorHAnsi"/>
                <w:color w:val="FF0000"/>
                <w:sz w:val="22"/>
                <w:szCs w:val="22"/>
                <w:lang w:eastAsia="en-US"/>
              </w:rPr>
              <w:t>Коммунальное обслуживание</w:t>
            </w:r>
          </w:p>
        </w:tc>
        <w:tc>
          <w:tcPr>
            <w:tcW w:w="3686" w:type="dxa"/>
            <w:tcBorders>
              <w:bottom w:val="single" w:sz="4" w:space="0" w:color="auto"/>
            </w:tcBorders>
          </w:tcPr>
          <w:p w14:paraId="22C283E4" w14:textId="37E3FA22" w:rsidR="0028187E" w:rsidRPr="007D457C" w:rsidRDefault="0028187E" w:rsidP="0028187E">
            <w:pPr>
              <w:jc w:val="both"/>
              <w:rPr>
                <w:color w:val="FF0000"/>
                <w:sz w:val="22"/>
                <w:szCs w:val="22"/>
              </w:rPr>
            </w:pPr>
            <w:r w:rsidRPr="007D457C">
              <w:rPr>
                <w:rFonts w:eastAsiaTheme="minorHAnsi"/>
                <w:color w:val="FF0000"/>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68" w:history="1">
              <w:r w:rsidRPr="007D457C">
                <w:rPr>
                  <w:rFonts w:eastAsiaTheme="minorHAnsi"/>
                  <w:color w:val="FF0000"/>
                  <w:sz w:val="22"/>
                  <w:szCs w:val="22"/>
                  <w:lang w:eastAsia="en-US"/>
                </w:rPr>
                <w:t>кодами 3.1.1</w:t>
              </w:r>
            </w:hyperlink>
            <w:r w:rsidRPr="007D457C">
              <w:rPr>
                <w:rFonts w:eastAsiaTheme="minorHAnsi"/>
                <w:color w:val="FF0000"/>
                <w:sz w:val="22"/>
                <w:szCs w:val="22"/>
                <w:lang w:eastAsia="en-US"/>
              </w:rPr>
              <w:t xml:space="preserve"> - </w:t>
            </w:r>
            <w:hyperlink r:id="rId269" w:history="1">
              <w:r w:rsidRPr="007D457C">
                <w:rPr>
                  <w:rFonts w:eastAsiaTheme="minorHAnsi"/>
                  <w:color w:val="FF0000"/>
                  <w:sz w:val="22"/>
                  <w:szCs w:val="22"/>
                  <w:lang w:eastAsia="en-US"/>
                </w:rPr>
                <w:t>3.1.2</w:t>
              </w:r>
            </w:hyperlink>
          </w:p>
        </w:tc>
        <w:tc>
          <w:tcPr>
            <w:tcW w:w="2268" w:type="dxa"/>
            <w:tcBorders>
              <w:bottom w:val="single" w:sz="4" w:space="0" w:color="auto"/>
            </w:tcBorders>
          </w:tcPr>
          <w:p w14:paraId="17F80428" w14:textId="3FFFB73A" w:rsidR="0028187E" w:rsidRPr="007D457C" w:rsidRDefault="0028187E" w:rsidP="0028187E">
            <w:pPr>
              <w:jc w:val="center"/>
              <w:rPr>
                <w:color w:val="FF0000"/>
                <w:sz w:val="22"/>
                <w:szCs w:val="22"/>
              </w:rPr>
            </w:pPr>
            <w:r w:rsidRPr="007D457C">
              <w:rPr>
                <w:rFonts w:eastAsiaTheme="minorHAnsi"/>
                <w:color w:val="FF0000"/>
                <w:sz w:val="22"/>
                <w:szCs w:val="22"/>
                <w:lang w:eastAsia="en-US"/>
              </w:rPr>
              <w:t>3.1</w:t>
            </w:r>
          </w:p>
        </w:tc>
      </w:tr>
      <w:tr w:rsidR="0028187E" w:rsidRPr="007D457C" w14:paraId="37ADF887" w14:textId="77777777" w:rsidTr="00412921">
        <w:trPr>
          <w:trHeight w:val="391"/>
          <w:jc w:val="center"/>
        </w:trPr>
        <w:tc>
          <w:tcPr>
            <w:tcW w:w="876" w:type="dxa"/>
          </w:tcPr>
          <w:p w14:paraId="2BCF5B32" w14:textId="6548754A" w:rsidR="0028187E" w:rsidRPr="007D457C" w:rsidRDefault="0028187E" w:rsidP="00412921">
            <w:pPr>
              <w:pStyle w:val="af8"/>
              <w:numPr>
                <w:ilvl w:val="2"/>
                <w:numId w:val="14"/>
              </w:numPr>
              <w:rPr>
                <w:color w:val="FF0000"/>
                <w:sz w:val="22"/>
                <w:szCs w:val="22"/>
              </w:rPr>
            </w:pPr>
          </w:p>
        </w:tc>
        <w:tc>
          <w:tcPr>
            <w:tcW w:w="2663" w:type="dxa"/>
          </w:tcPr>
          <w:p w14:paraId="57A98118" w14:textId="7C1D6DFF" w:rsidR="0028187E" w:rsidRPr="007D457C" w:rsidRDefault="0028187E" w:rsidP="0028187E">
            <w:pPr>
              <w:rPr>
                <w:color w:val="FF0000"/>
                <w:sz w:val="22"/>
                <w:szCs w:val="22"/>
              </w:rPr>
            </w:pPr>
            <w:r w:rsidRPr="007D457C">
              <w:rPr>
                <w:rFonts w:eastAsiaTheme="minorHAnsi"/>
                <w:color w:val="FF0000"/>
                <w:sz w:val="22"/>
                <w:szCs w:val="22"/>
                <w:lang w:eastAsia="en-US"/>
              </w:rPr>
              <w:t>Ветеринарное обслуживание</w:t>
            </w:r>
          </w:p>
        </w:tc>
        <w:tc>
          <w:tcPr>
            <w:tcW w:w="3686" w:type="dxa"/>
          </w:tcPr>
          <w:p w14:paraId="1A85B9AA" w14:textId="1011C248" w:rsidR="0028187E" w:rsidRPr="007D457C" w:rsidRDefault="0028187E" w:rsidP="0028187E">
            <w:pPr>
              <w:jc w:val="both"/>
              <w:rPr>
                <w:color w:val="FF0000"/>
                <w:sz w:val="22"/>
                <w:szCs w:val="22"/>
              </w:rPr>
            </w:pPr>
            <w:r w:rsidRPr="007D457C">
              <w:rPr>
                <w:rFonts w:eastAsiaTheme="minorHAnsi"/>
                <w:color w:val="FF0000"/>
                <w:sz w:val="22"/>
                <w:szCs w:val="22"/>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70" w:history="1">
              <w:r w:rsidRPr="007D457C">
                <w:rPr>
                  <w:rFonts w:eastAsiaTheme="minorHAnsi"/>
                  <w:color w:val="FF0000"/>
                  <w:sz w:val="22"/>
                  <w:szCs w:val="22"/>
                  <w:lang w:eastAsia="en-US"/>
                </w:rPr>
                <w:t>кодами 3.10.1</w:t>
              </w:r>
            </w:hyperlink>
            <w:r w:rsidRPr="007D457C">
              <w:rPr>
                <w:rFonts w:eastAsiaTheme="minorHAnsi"/>
                <w:color w:val="FF0000"/>
                <w:sz w:val="22"/>
                <w:szCs w:val="22"/>
                <w:lang w:eastAsia="en-US"/>
              </w:rPr>
              <w:t xml:space="preserve"> - </w:t>
            </w:r>
            <w:hyperlink r:id="rId271" w:history="1">
              <w:r w:rsidRPr="007D457C">
                <w:rPr>
                  <w:rFonts w:eastAsiaTheme="minorHAnsi"/>
                  <w:color w:val="FF0000"/>
                  <w:sz w:val="22"/>
                  <w:szCs w:val="22"/>
                  <w:lang w:eastAsia="en-US"/>
                </w:rPr>
                <w:t>3.10.2</w:t>
              </w:r>
            </w:hyperlink>
          </w:p>
        </w:tc>
        <w:tc>
          <w:tcPr>
            <w:tcW w:w="2268" w:type="dxa"/>
          </w:tcPr>
          <w:p w14:paraId="17306C0D" w14:textId="1456F457" w:rsidR="0028187E" w:rsidRPr="007D457C" w:rsidRDefault="0028187E" w:rsidP="0028187E">
            <w:pPr>
              <w:jc w:val="center"/>
              <w:rPr>
                <w:color w:val="FF0000"/>
                <w:sz w:val="22"/>
                <w:szCs w:val="22"/>
              </w:rPr>
            </w:pPr>
            <w:r w:rsidRPr="007D457C">
              <w:rPr>
                <w:rFonts w:eastAsiaTheme="minorHAnsi"/>
                <w:color w:val="FF0000"/>
                <w:sz w:val="22"/>
                <w:szCs w:val="22"/>
                <w:lang w:eastAsia="en-US"/>
              </w:rPr>
              <w:t>3.10</w:t>
            </w:r>
          </w:p>
        </w:tc>
      </w:tr>
      <w:tr w:rsidR="0028187E" w:rsidRPr="007D457C" w14:paraId="202EC693" w14:textId="77777777" w:rsidTr="00412921">
        <w:trPr>
          <w:trHeight w:val="391"/>
          <w:jc w:val="center"/>
        </w:trPr>
        <w:tc>
          <w:tcPr>
            <w:tcW w:w="876" w:type="dxa"/>
          </w:tcPr>
          <w:p w14:paraId="7555E267" w14:textId="77777777" w:rsidR="0028187E" w:rsidRPr="007D457C" w:rsidRDefault="0028187E" w:rsidP="00412921">
            <w:pPr>
              <w:pStyle w:val="af8"/>
              <w:numPr>
                <w:ilvl w:val="2"/>
                <w:numId w:val="14"/>
              </w:numPr>
              <w:rPr>
                <w:color w:val="FF0000"/>
                <w:sz w:val="22"/>
                <w:szCs w:val="22"/>
              </w:rPr>
            </w:pPr>
          </w:p>
        </w:tc>
        <w:tc>
          <w:tcPr>
            <w:tcW w:w="2663" w:type="dxa"/>
          </w:tcPr>
          <w:p w14:paraId="7ADB8712" w14:textId="054C49DD" w:rsidR="0028187E" w:rsidRPr="007D457C" w:rsidRDefault="0028187E" w:rsidP="0028187E">
            <w:pPr>
              <w:rPr>
                <w:color w:val="FF0000"/>
                <w:sz w:val="22"/>
                <w:szCs w:val="22"/>
              </w:rPr>
            </w:pPr>
            <w:r w:rsidRPr="007D457C">
              <w:rPr>
                <w:rFonts w:eastAsiaTheme="minorHAnsi"/>
                <w:color w:val="FF0000"/>
                <w:sz w:val="22"/>
                <w:szCs w:val="22"/>
                <w:lang w:eastAsia="en-US"/>
              </w:rPr>
              <w:t>Амбулаторное ветеринарное обслуживание</w:t>
            </w:r>
          </w:p>
        </w:tc>
        <w:tc>
          <w:tcPr>
            <w:tcW w:w="3686" w:type="dxa"/>
          </w:tcPr>
          <w:p w14:paraId="52D9AEE8" w14:textId="5ABA5603" w:rsidR="0028187E" w:rsidRPr="007D457C" w:rsidRDefault="0028187E" w:rsidP="0028187E">
            <w:pPr>
              <w:jc w:val="both"/>
              <w:rPr>
                <w:color w:val="FF0000"/>
                <w:sz w:val="22"/>
                <w:szCs w:val="22"/>
              </w:rPr>
            </w:pPr>
            <w:r w:rsidRPr="007D457C">
              <w:rPr>
                <w:rFonts w:eastAsiaTheme="minorHAnsi"/>
                <w:color w:val="FF0000"/>
                <w:sz w:val="22"/>
                <w:szCs w:val="22"/>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Pr>
          <w:p w14:paraId="0417CD61" w14:textId="398289CE" w:rsidR="0028187E" w:rsidRPr="007D457C" w:rsidRDefault="0028187E" w:rsidP="0028187E">
            <w:pPr>
              <w:jc w:val="center"/>
              <w:rPr>
                <w:color w:val="FF0000"/>
                <w:sz w:val="22"/>
                <w:szCs w:val="22"/>
              </w:rPr>
            </w:pPr>
            <w:r w:rsidRPr="007D457C">
              <w:rPr>
                <w:rFonts w:eastAsiaTheme="minorHAnsi"/>
                <w:color w:val="FF0000"/>
                <w:sz w:val="22"/>
                <w:szCs w:val="22"/>
                <w:lang w:eastAsia="en-US"/>
              </w:rPr>
              <w:t>3.10.1</w:t>
            </w:r>
          </w:p>
        </w:tc>
      </w:tr>
      <w:tr w:rsidR="0028187E" w:rsidRPr="007D457C" w14:paraId="6DA8EA35" w14:textId="77777777" w:rsidTr="00412921">
        <w:trPr>
          <w:trHeight w:val="391"/>
          <w:jc w:val="center"/>
        </w:trPr>
        <w:tc>
          <w:tcPr>
            <w:tcW w:w="876" w:type="dxa"/>
          </w:tcPr>
          <w:p w14:paraId="428E1C3F" w14:textId="77777777" w:rsidR="0028187E" w:rsidRPr="007D457C" w:rsidRDefault="0028187E" w:rsidP="00412921">
            <w:pPr>
              <w:pStyle w:val="af8"/>
              <w:numPr>
                <w:ilvl w:val="2"/>
                <w:numId w:val="14"/>
              </w:numPr>
              <w:rPr>
                <w:color w:val="FF0000"/>
                <w:sz w:val="22"/>
                <w:szCs w:val="22"/>
              </w:rPr>
            </w:pPr>
          </w:p>
        </w:tc>
        <w:tc>
          <w:tcPr>
            <w:tcW w:w="2663" w:type="dxa"/>
          </w:tcPr>
          <w:p w14:paraId="60DE7B85" w14:textId="54355FA0" w:rsidR="0028187E" w:rsidRPr="007D457C" w:rsidRDefault="0028187E" w:rsidP="0028187E">
            <w:pPr>
              <w:rPr>
                <w:color w:val="FF0000"/>
                <w:sz w:val="22"/>
                <w:szCs w:val="22"/>
              </w:rPr>
            </w:pPr>
            <w:r w:rsidRPr="007D457C">
              <w:rPr>
                <w:rFonts w:eastAsiaTheme="minorHAnsi"/>
                <w:color w:val="FF0000"/>
                <w:sz w:val="22"/>
                <w:szCs w:val="22"/>
                <w:lang w:eastAsia="en-US"/>
              </w:rPr>
              <w:t>Магазины</w:t>
            </w:r>
          </w:p>
        </w:tc>
        <w:tc>
          <w:tcPr>
            <w:tcW w:w="3686" w:type="dxa"/>
          </w:tcPr>
          <w:p w14:paraId="523586F7" w14:textId="1EA26341" w:rsidR="0028187E" w:rsidRPr="007D457C" w:rsidRDefault="0028187E" w:rsidP="0028187E">
            <w:pPr>
              <w:jc w:val="both"/>
              <w:rPr>
                <w:color w:val="FF0000"/>
                <w:sz w:val="22"/>
                <w:szCs w:val="22"/>
              </w:rPr>
            </w:pPr>
            <w:r w:rsidRPr="007D457C">
              <w:rPr>
                <w:rFonts w:eastAsiaTheme="minorHAnsi"/>
                <w:color w:val="FF0000"/>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Pr>
          <w:p w14:paraId="6A878FEA" w14:textId="56C67E31" w:rsidR="0028187E" w:rsidRPr="007D457C" w:rsidRDefault="0028187E" w:rsidP="0028187E">
            <w:pPr>
              <w:jc w:val="center"/>
              <w:rPr>
                <w:color w:val="FF0000"/>
                <w:sz w:val="22"/>
                <w:szCs w:val="22"/>
              </w:rPr>
            </w:pPr>
            <w:r w:rsidRPr="007D457C">
              <w:rPr>
                <w:rFonts w:eastAsiaTheme="minorHAnsi"/>
                <w:color w:val="FF0000"/>
                <w:sz w:val="22"/>
                <w:szCs w:val="22"/>
                <w:lang w:eastAsia="en-US"/>
              </w:rPr>
              <w:t>4.4</w:t>
            </w:r>
          </w:p>
        </w:tc>
      </w:tr>
      <w:tr w:rsidR="0028187E" w:rsidRPr="007D457C" w14:paraId="05421F69" w14:textId="77777777" w:rsidTr="00412921">
        <w:trPr>
          <w:trHeight w:val="391"/>
          <w:jc w:val="center"/>
        </w:trPr>
        <w:tc>
          <w:tcPr>
            <w:tcW w:w="876" w:type="dxa"/>
          </w:tcPr>
          <w:p w14:paraId="7516C215" w14:textId="77777777" w:rsidR="0028187E" w:rsidRPr="007D457C" w:rsidRDefault="0028187E" w:rsidP="00412921">
            <w:pPr>
              <w:pStyle w:val="af8"/>
              <w:numPr>
                <w:ilvl w:val="2"/>
                <w:numId w:val="14"/>
              </w:numPr>
              <w:rPr>
                <w:color w:val="FF0000"/>
                <w:sz w:val="22"/>
                <w:szCs w:val="22"/>
              </w:rPr>
            </w:pPr>
          </w:p>
        </w:tc>
        <w:tc>
          <w:tcPr>
            <w:tcW w:w="2663" w:type="dxa"/>
          </w:tcPr>
          <w:p w14:paraId="05209160" w14:textId="5652704D" w:rsidR="0028187E" w:rsidRPr="007D457C" w:rsidRDefault="0028187E" w:rsidP="0028187E">
            <w:pPr>
              <w:rPr>
                <w:color w:val="FF0000"/>
                <w:sz w:val="22"/>
                <w:szCs w:val="22"/>
              </w:rPr>
            </w:pPr>
            <w:r w:rsidRPr="007D457C">
              <w:rPr>
                <w:rFonts w:eastAsiaTheme="minorHAnsi"/>
                <w:color w:val="FF0000"/>
                <w:sz w:val="22"/>
                <w:szCs w:val="22"/>
                <w:lang w:eastAsia="en-US"/>
              </w:rPr>
              <w:t>Развлекательные мероприятия</w:t>
            </w:r>
          </w:p>
        </w:tc>
        <w:tc>
          <w:tcPr>
            <w:tcW w:w="3686" w:type="dxa"/>
          </w:tcPr>
          <w:p w14:paraId="4D75B929" w14:textId="33AB21E6" w:rsidR="0028187E" w:rsidRPr="007D457C" w:rsidRDefault="0028187E" w:rsidP="0028187E">
            <w:pPr>
              <w:jc w:val="both"/>
              <w:rPr>
                <w:color w:val="FF0000"/>
                <w:sz w:val="22"/>
                <w:szCs w:val="22"/>
              </w:rPr>
            </w:pPr>
            <w:r w:rsidRPr="007D457C">
              <w:rPr>
                <w:rFonts w:eastAsiaTheme="minorHAnsi"/>
                <w:color w:val="FF0000"/>
                <w:sz w:val="22"/>
                <w:szCs w:val="22"/>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268" w:type="dxa"/>
          </w:tcPr>
          <w:p w14:paraId="384D36F5" w14:textId="47404BEC" w:rsidR="0028187E" w:rsidRPr="007D457C" w:rsidRDefault="0028187E" w:rsidP="0028187E">
            <w:pPr>
              <w:jc w:val="center"/>
              <w:rPr>
                <w:color w:val="FF0000"/>
                <w:sz w:val="22"/>
                <w:szCs w:val="22"/>
              </w:rPr>
            </w:pPr>
            <w:r w:rsidRPr="007D457C">
              <w:rPr>
                <w:rFonts w:eastAsiaTheme="minorHAnsi"/>
                <w:color w:val="FF0000"/>
                <w:sz w:val="22"/>
                <w:szCs w:val="22"/>
                <w:lang w:eastAsia="en-US"/>
              </w:rPr>
              <w:t>4.8.1</w:t>
            </w:r>
          </w:p>
        </w:tc>
      </w:tr>
      <w:tr w:rsidR="0028187E" w:rsidRPr="007D457C" w14:paraId="0AD00A5C" w14:textId="77777777" w:rsidTr="00412921">
        <w:trPr>
          <w:trHeight w:val="391"/>
          <w:jc w:val="center"/>
        </w:trPr>
        <w:tc>
          <w:tcPr>
            <w:tcW w:w="876" w:type="dxa"/>
          </w:tcPr>
          <w:p w14:paraId="4E6B5B8E" w14:textId="77777777" w:rsidR="0028187E" w:rsidRPr="007D457C" w:rsidRDefault="0028187E" w:rsidP="00412921">
            <w:pPr>
              <w:pStyle w:val="af8"/>
              <w:numPr>
                <w:ilvl w:val="2"/>
                <w:numId w:val="14"/>
              </w:numPr>
              <w:rPr>
                <w:color w:val="FF0000"/>
                <w:sz w:val="22"/>
                <w:szCs w:val="22"/>
              </w:rPr>
            </w:pPr>
          </w:p>
        </w:tc>
        <w:tc>
          <w:tcPr>
            <w:tcW w:w="2663" w:type="dxa"/>
          </w:tcPr>
          <w:p w14:paraId="07A42650" w14:textId="24F2EFC3" w:rsidR="0028187E" w:rsidRPr="007D457C" w:rsidRDefault="0028187E" w:rsidP="0028187E">
            <w:pPr>
              <w:rPr>
                <w:color w:val="FF0000"/>
                <w:sz w:val="22"/>
                <w:szCs w:val="22"/>
              </w:rPr>
            </w:pPr>
            <w:r w:rsidRPr="007D457C">
              <w:rPr>
                <w:rFonts w:eastAsiaTheme="minorHAnsi"/>
                <w:color w:val="FF0000"/>
                <w:sz w:val="22"/>
                <w:szCs w:val="22"/>
                <w:lang w:eastAsia="en-US"/>
              </w:rPr>
              <w:t>Служебные гаражи</w:t>
            </w:r>
          </w:p>
        </w:tc>
        <w:tc>
          <w:tcPr>
            <w:tcW w:w="3686" w:type="dxa"/>
          </w:tcPr>
          <w:p w14:paraId="3F5E88BB" w14:textId="16E4D4BF" w:rsidR="0028187E" w:rsidRPr="007D457C" w:rsidRDefault="0028187E" w:rsidP="0028187E">
            <w:pPr>
              <w:jc w:val="both"/>
              <w:rPr>
                <w:color w:val="FF0000"/>
                <w:sz w:val="22"/>
                <w:szCs w:val="22"/>
              </w:rPr>
            </w:pPr>
            <w:r w:rsidRPr="007D457C">
              <w:rPr>
                <w:rFonts w:eastAsiaTheme="minorHAnsi"/>
                <w:color w:val="FF0000"/>
                <w:sz w:val="22"/>
                <w:szCs w:val="22"/>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72" w:history="1">
              <w:r w:rsidRPr="007D457C">
                <w:rPr>
                  <w:rFonts w:eastAsiaTheme="minorHAnsi"/>
                  <w:color w:val="FF0000"/>
                  <w:sz w:val="22"/>
                  <w:szCs w:val="22"/>
                  <w:lang w:eastAsia="en-US"/>
                </w:rPr>
                <w:t>кодами 3.0</w:t>
              </w:r>
            </w:hyperlink>
            <w:r w:rsidRPr="007D457C">
              <w:rPr>
                <w:rFonts w:eastAsiaTheme="minorHAnsi"/>
                <w:color w:val="FF0000"/>
                <w:sz w:val="22"/>
                <w:szCs w:val="22"/>
                <w:lang w:eastAsia="en-US"/>
              </w:rPr>
              <w:t xml:space="preserve">, </w:t>
            </w:r>
            <w:hyperlink r:id="rId273" w:history="1">
              <w:r w:rsidRPr="007D457C">
                <w:rPr>
                  <w:rFonts w:eastAsiaTheme="minorHAnsi"/>
                  <w:color w:val="FF0000"/>
                  <w:sz w:val="22"/>
                  <w:szCs w:val="22"/>
                  <w:lang w:eastAsia="en-US"/>
                </w:rPr>
                <w:t>4.0</w:t>
              </w:r>
            </w:hyperlink>
            <w:r w:rsidRPr="007D457C">
              <w:rPr>
                <w:rFonts w:eastAsiaTheme="minorHAnsi"/>
                <w:color w:val="FF0000"/>
                <w:sz w:val="22"/>
                <w:szCs w:val="22"/>
                <w:lang w:eastAsia="en-US"/>
              </w:rPr>
              <w:t>, а также для стоянки и хранения транспортных средств общего пользования, в том числе в депо</w:t>
            </w:r>
          </w:p>
        </w:tc>
        <w:tc>
          <w:tcPr>
            <w:tcW w:w="2268" w:type="dxa"/>
          </w:tcPr>
          <w:p w14:paraId="28B03438" w14:textId="63C2731C" w:rsidR="0028187E" w:rsidRPr="007D457C" w:rsidRDefault="0028187E" w:rsidP="0028187E">
            <w:pPr>
              <w:jc w:val="center"/>
              <w:rPr>
                <w:color w:val="FF0000"/>
                <w:sz w:val="22"/>
                <w:szCs w:val="22"/>
              </w:rPr>
            </w:pPr>
            <w:r w:rsidRPr="007D457C">
              <w:rPr>
                <w:rFonts w:eastAsiaTheme="minorHAnsi"/>
                <w:color w:val="FF0000"/>
                <w:sz w:val="22"/>
                <w:szCs w:val="22"/>
                <w:lang w:eastAsia="en-US"/>
              </w:rPr>
              <w:t>4.9</w:t>
            </w:r>
          </w:p>
        </w:tc>
      </w:tr>
      <w:tr w:rsidR="0028187E" w:rsidRPr="007D457C" w14:paraId="7A9F01B1" w14:textId="77777777" w:rsidTr="00412921">
        <w:trPr>
          <w:trHeight w:val="391"/>
          <w:jc w:val="center"/>
        </w:trPr>
        <w:tc>
          <w:tcPr>
            <w:tcW w:w="876" w:type="dxa"/>
          </w:tcPr>
          <w:p w14:paraId="3CB53EAF" w14:textId="77777777" w:rsidR="0028187E" w:rsidRPr="007D457C" w:rsidRDefault="0028187E" w:rsidP="00412921">
            <w:pPr>
              <w:pStyle w:val="af8"/>
              <w:numPr>
                <w:ilvl w:val="2"/>
                <w:numId w:val="14"/>
              </w:numPr>
              <w:rPr>
                <w:color w:val="FF0000"/>
                <w:sz w:val="22"/>
                <w:szCs w:val="22"/>
              </w:rPr>
            </w:pPr>
          </w:p>
        </w:tc>
        <w:tc>
          <w:tcPr>
            <w:tcW w:w="2663" w:type="dxa"/>
          </w:tcPr>
          <w:p w14:paraId="1032845D" w14:textId="0E312F36" w:rsidR="0028187E" w:rsidRPr="007D457C" w:rsidRDefault="0028187E" w:rsidP="0028187E">
            <w:pPr>
              <w:rPr>
                <w:rFonts w:eastAsiaTheme="minorHAnsi"/>
                <w:color w:val="FF0000"/>
                <w:sz w:val="22"/>
                <w:szCs w:val="22"/>
                <w:lang w:eastAsia="en-US"/>
              </w:rPr>
            </w:pPr>
            <w:proofErr w:type="spellStart"/>
            <w:r w:rsidRPr="007D457C">
              <w:rPr>
                <w:rFonts w:eastAsiaTheme="minorHAnsi"/>
                <w:color w:val="FF0000"/>
                <w:sz w:val="22"/>
                <w:szCs w:val="22"/>
                <w:lang w:eastAsia="en-US"/>
              </w:rPr>
              <w:t>Выставочно</w:t>
            </w:r>
            <w:proofErr w:type="spellEnd"/>
            <w:r w:rsidRPr="007D457C">
              <w:rPr>
                <w:rFonts w:eastAsiaTheme="minorHAnsi"/>
                <w:color w:val="FF0000"/>
                <w:sz w:val="22"/>
                <w:szCs w:val="22"/>
                <w:lang w:eastAsia="en-US"/>
              </w:rPr>
              <w:t>-ярмарочная деятельность</w:t>
            </w:r>
          </w:p>
        </w:tc>
        <w:tc>
          <w:tcPr>
            <w:tcW w:w="3686" w:type="dxa"/>
          </w:tcPr>
          <w:p w14:paraId="7D0C8D84" w14:textId="0FECE13E" w:rsidR="0028187E" w:rsidRPr="007D457C" w:rsidRDefault="0028187E" w:rsidP="0028187E">
            <w:pPr>
              <w:jc w:val="both"/>
              <w:rPr>
                <w:rFonts w:eastAsiaTheme="minorHAnsi"/>
                <w:color w:val="FF0000"/>
                <w:sz w:val="22"/>
                <w:szCs w:val="22"/>
                <w:lang w:eastAsia="en-US"/>
              </w:rPr>
            </w:pPr>
            <w:r w:rsidRPr="007D457C">
              <w:rPr>
                <w:rFonts w:eastAsiaTheme="minorHAnsi"/>
                <w:color w:val="FF0000"/>
                <w:sz w:val="22"/>
                <w:szCs w:val="22"/>
                <w:lang w:eastAsia="en-US"/>
              </w:rPr>
              <w:t xml:space="preserve">Размещение объектов капитального строительства, сооружений, предназначенных для </w:t>
            </w:r>
            <w:r w:rsidRPr="007D457C">
              <w:rPr>
                <w:rFonts w:eastAsiaTheme="minorHAnsi"/>
                <w:color w:val="FF0000"/>
                <w:sz w:val="22"/>
                <w:szCs w:val="22"/>
                <w:lang w:eastAsia="en-US"/>
              </w:rPr>
              <w:lastRenderedPageBreak/>
              <w:t xml:space="preserve">осуществления </w:t>
            </w:r>
            <w:proofErr w:type="spellStart"/>
            <w:r w:rsidRPr="007D457C">
              <w:rPr>
                <w:rFonts w:eastAsiaTheme="minorHAnsi"/>
                <w:color w:val="FF0000"/>
                <w:sz w:val="22"/>
                <w:szCs w:val="22"/>
                <w:lang w:eastAsia="en-US"/>
              </w:rPr>
              <w:t>выставочно</w:t>
            </w:r>
            <w:proofErr w:type="spellEnd"/>
            <w:r w:rsidRPr="007D457C">
              <w:rPr>
                <w:rFonts w:eastAsiaTheme="minorHAnsi"/>
                <w:color w:val="FF0000"/>
                <w:sz w:val="22"/>
                <w:szCs w:val="22"/>
                <w:lang w:eastAsia="en-US"/>
              </w:rPr>
              <w:t xml:space="preserve">-ярмарочной и </w:t>
            </w:r>
            <w:proofErr w:type="spellStart"/>
            <w:r w:rsidRPr="007D457C">
              <w:rPr>
                <w:rFonts w:eastAsiaTheme="minorHAnsi"/>
                <w:color w:val="FF0000"/>
                <w:sz w:val="22"/>
                <w:szCs w:val="22"/>
                <w:lang w:eastAsia="en-US"/>
              </w:rPr>
              <w:t>конгрессной</w:t>
            </w:r>
            <w:proofErr w:type="spellEnd"/>
            <w:r w:rsidRPr="007D457C">
              <w:rPr>
                <w:rFonts w:eastAsiaTheme="minorHAnsi"/>
                <w:color w:val="FF0000"/>
                <w:sz w:val="22"/>
                <w:szCs w:val="22"/>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tcPr>
          <w:p w14:paraId="659E07D2" w14:textId="0D89CAF6" w:rsidR="0028187E" w:rsidRPr="007D457C" w:rsidRDefault="0028187E" w:rsidP="0028187E">
            <w:pPr>
              <w:jc w:val="center"/>
              <w:rPr>
                <w:rFonts w:eastAsiaTheme="minorHAnsi"/>
                <w:color w:val="FF0000"/>
                <w:sz w:val="22"/>
                <w:szCs w:val="22"/>
                <w:lang w:eastAsia="en-US"/>
              </w:rPr>
            </w:pPr>
            <w:r w:rsidRPr="007D457C">
              <w:rPr>
                <w:rFonts w:eastAsiaTheme="minorHAnsi"/>
                <w:color w:val="FF0000"/>
                <w:sz w:val="22"/>
                <w:szCs w:val="22"/>
                <w:lang w:eastAsia="en-US"/>
              </w:rPr>
              <w:lastRenderedPageBreak/>
              <w:t>4.10</w:t>
            </w:r>
          </w:p>
        </w:tc>
      </w:tr>
      <w:tr w:rsidR="0028187E" w:rsidRPr="007D457C" w14:paraId="6740A67E" w14:textId="77777777" w:rsidTr="00412921">
        <w:trPr>
          <w:trHeight w:val="391"/>
          <w:jc w:val="center"/>
        </w:trPr>
        <w:tc>
          <w:tcPr>
            <w:tcW w:w="876" w:type="dxa"/>
          </w:tcPr>
          <w:p w14:paraId="2652F0C5" w14:textId="77777777" w:rsidR="0028187E" w:rsidRPr="007D457C" w:rsidRDefault="0028187E" w:rsidP="00412921">
            <w:pPr>
              <w:pStyle w:val="af8"/>
              <w:numPr>
                <w:ilvl w:val="2"/>
                <w:numId w:val="14"/>
              </w:numPr>
              <w:rPr>
                <w:color w:val="FF0000"/>
                <w:sz w:val="22"/>
                <w:szCs w:val="22"/>
              </w:rPr>
            </w:pPr>
          </w:p>
        </w:tc>
        <w:tc>
          <w:tcPr>
            <w:tcW w:w="2663" w:type="dxa"/>
          </w:tcPr>
          <w:p w14:paraId="56EB6B24" w14:textId="757028A2" w:rsidR="0028187E" w:rsidRPr="007D457C" w:rsidRDefault="0028187E" w:rsidP="0028187E">
            <w:pPr>
              <w:rPr>
                <w:rFonts w:eastAsiaTheme="minorHAnsi"/>
                <w:color w:val="FF0000"/>
                <w:sz w:val="22"/>
                <w:szCs w:val="22"/>
                <w:lang w:eastAsia="en-US"/>
              </w:rPr>
            </w:pPr>
            <w:r w:rsidRPr="007D457C">
              <w:rPr>
                <w:rFonts w:eastAsiaTheme="minorHAnsi"/>
                <w:color w:val="FF0000"/>
                <w:sz w:val="22"/>
                <w:szCs w:val="22"/>
                <w:lang w:eastAsia="en-US"/>
              </w:rPr>
              <w:t>Стоянки транспорта общего пользования</w:t>
            </w:r>
          </w:p>
        </w:tc>
        <w:tc>
          <w:tcPr>
            <w:tcW w:w="3686" w:type="dxa"/>
          </w:tcPr>
          <w:p w14:paraId="207A190D" w14:textId="6AD3B4C0" w:rsidR="0028187E" w:rsidRPr="007D457C" w:rsidRDefault="0028187E" w:rsidP="0028187E">
            <w:pPr>
              <w:jc w:val="both"/>
              <w:rPr>
                <w:rFonts w:eastAsiaTheme="minorHAnsi"/>
                <w:color w:val="FF0000"/>
                <w:sz w:val="22"/>
                <w:szCs w:val="22"/>
                <w:lang w:eastAsia="en-US"/>
              </w:rPr>
            </w:pPr>
            <w:r w:rsidRPr="007D457C">
              <w:rPr>
                <w:rFonts w:eastAsiaTheme="minorHAnsi"/>
                <w:color w:val="FF0000"/>
                <w:sz w:val="22"/>
                <w:szCs w:val="22"/>
                <w:lang w:eastAsia="en-US"/>
              </w:rPr>
              <w:t>Размещение стоянок транспортных средств, осуществляющих перевозки людей по установленному маршруту</w:t>
            </w:r>
          </w:p>
        </w:tc>
        <w:tc>
          <w:tcPr>
            <w:tcW w:w="2268" w:type="dxa"/>
          </w:tcPr>
          <w:p w14:paraId="071FBA74" w14:textId="56CA2B26" w:rsidR="0028187E" w:rsidRPr="007D457C" w:rsidRDefault="0028187E" w:rsidP="0028187E">
            <w:pPr>
              <w:jc w:val="center"/>
              <w:rPr>
                <w:rFonts w:eastAsiaTheme="minorHAnsi"/>
                <w:color w:val="FF0000"/>
                <w:sz w:val="22"/>
                <w:szCs w:val="22"/>
                <w:lang w:eastAsia="en-US"/>
              </w:rPr>
            </w:pPr>
            <w:r w:rsidRPr="007D457C">
              <w:rPr>
                <w:rFonts w:eastAsiaTheme="minorHAnsi"/>
                <w:color w:val="FF0000"/>
                <w:sz w:val="22"/>
                <w:szCs w:val="22"/>
                <w:lang w:eastAsia="en-US"/>
              </w:rPr>
              <w:t>7.2.3</w:t>
            </w:r>
          </w:p>
        </w:tc>
      </w:tr>
      <w:tr w:rsidR="0028187E" w:rsidRPr="007D457C" w14:paraId="4AC79C76" w14:textId="77777777" w:rsidTr="00412921">
        <w:trPr>
          <w:jc w:val="center"/>
        </w:trPr>
        <w:tc>
          <w:tcPr>
            <w:tcW w:w="876" w:type="dxa"/>
            <w:shd w:val="clear" w:color="auto" w:fill="FFCC99"/>
          </w:tcPr>
          <w:p w14:paraId="34B4F46C" w14:textId="77777777" w:rsidR="0028187E" w:rsidRPr="007D457C" w:rsidRDefault="0028187E" w:rsidP="00412921">
            <w:pPr>
              <w:pStyle w:val="af8"/>
              <w:numPr>
                <w:ilvl w:val="0"/>
                <w:numId w:val="15"/>
              </w:numPr>
              <w:rPr>
                <w:b/>
                <w:color w:val="FF0000"/>
                <w:sz w:val="22"/>
                <w:szCs w:val="22"/>
              </w:rPr>
            </w:pPr>
          </w:p>
        </w:tc>
        <w:tc>
          <w:tcPr>
            <w:tcW w:w="8617" w:type="dxa"/>
            <w:gridSpan w:val="3"/>
            <w:shd w:val="clear" w:color="auto" w:fill="FFCC99"/>
          </w:tcPr>
          <w:p w14:paraId="1D11B132" w14:textId="6D370423" w:rsidR="0028187E" w:rsidRPr="007D457C" w:rsidRDefault="0028187E" w:rsidP="0028187E">
            <w:pPr>
              <w:rPr>
                <w:b/>
                <w:color w:val="FF0000"/>
                <w:sz w:val="22"/>
                <w:szCs w:val="22"/>
              </w:rPr>
            </w:pPr>
            <w:r w:rsidRPr="007D457C">
              <w:rPr>
                <w:b/>
                <w:color w:val="FF0000"/>
                <w:sz w:val="22"/>
                <w:szCs w:val="22"/>
              </w:rPr>
              <w:t xml:space="preserve">ООТ </w:t>
            </w:r>
            <w:proofErr w:type="gramStart"/>
            <w:r w:rsidRPr="007D457C">
              <w:rPr>
                <w:b/>
                <w:color w:val="FF0000"/>
                <w:sz w:val="22"/>
                <w:szCs w:val="22"/>
              </w:rPr>
              <w:t>Особо</w:t>
            </w:r>
            <w:proofErr w:type="gramEnd"/>
            <w:r w:rsidRPr="007D457C">
              <w:rPr>
                <w:b/>
                <w:color w:val="FF0000"/>
                <w:sz w:val="22"/>
                <w:szCs w:val="22"/>
              </w:rPr>
              <w:t xml:space="preserve"> охраняемые природные территории</w:t>
            </w:r>
          </w:p>
        </w:tc>
      </w:tr>
      <w:tr w:rsidR="0028187E" w:rsidRPr="007D457C" w14:paraId="58D38581" w14:textId="77777777" w:rsidTr="00412921">
        <w:trPr>
          <w:jc w:val="center"/>
        </w:trPr>
        <w:tc>
          <w:tcPr>
            <w:tcW w:w="876" w:type="dxa"/>
            <w:shd w:val="clear" w:color="auto" w:fill="FFCC99"/>
          </w:tcPr>
          <w:p w14:paraId="66CA37C7" w14:textId="77777777" w:rsidR="0028187E" w:rsidRPr="007D457C" w:rsidRDefault="0028187E" w:rsidP="00412921">
            <w:pPr>
              <w:pStyle w:val="af8"/>
              <w:numPr>
                <w:ilvl w:val="1"/>
                <w:numId w:val="15"/>
              </w:numPr>
              <w:rPr>
                <w:b/>
                <w:color w:val="FF0000"/>
                <w:sz w:val="22"/>
                <w:szCs w:val="22"/>
              </w:rPr>
            </w:pPr>
          </w:p>
        </w:tc>
        <w:tc>
          <w:tcPr>
            <w:tcW w:w="8617" w:type="dxa"/>
            <w:gridSpan w:val="3"/>
            <w:shd w:val="clear" w:color="auto" w:fill="FFCC99"/>
          </w:tcPr>
          <w:p w14:paraId="76CAB01F" w14:textId="7F3EFDB8" w:rsidR="0028187E" w:rsidRPr="007D457C" w:rsidRDefault="0028187E" w:rsidP="0028187E">
            <w:pPr>
              <w:rPr>
                <w:b/>
                <w:color w:val="FF0000"/>
                <w:sz w:val="22"/>
                <w:szCs w:val="22"/>
              </w:rPr>
            </w:pPr>
            <w:r w:rsidRPr="007D457C">
              <w:rPr>
                <w:b/>
                <w:color w:val="FF0000"/>
                <w:sz w:val="22"/>
                <w:szCs w:val="22"/>
              </w:rPr>
              <w:t>Основные виды разрешенного использования земельных участков и объектов капитального строительства в зоне ООТ</w:t>
            </w:r>
          </w:p>
        </w:tc>
      </w:tr>
      <w:tr w:rsidR="0028187E" w:rsidRPr="007D457C" w14:paraId="190EBBD7" w14:textId="77777777" w:rsidTr="00412921">
        <w:trPr>
          <w:trHeight w:val="424"/>
          <w:jc w:val="center"/>
        </w:trPr>
        <w:tc>
          <w:tcPr>
            <w:tcW w:w="876" w:type="dxa"/>
            <w:tcBorders>
              <w:bottom w:val="single" w:sz="4" w:space="0" w:color="auto"/>
            </w:tcBorders>
          </w:tcPr>
          <w:p w14:paraId="45B58399" w14:textId="77777777" w:rsidR="0028187E" w:rsidRPr="007D457C" w:rsidRDefault="0028187E" w:rsidP="00412921">
            <w:pPr>
              <w:pStyle w:val="af8"/>
              <w:numPr>
                <w:ilvl w:val="2"/>
                <w:numId w:val="15"/>
              </w:numPr>
              <w:rPr>
                <w:color w:val="FF0000"/>
                <w:sz w:val="22"/>
                <w:szCs w:val="22"/>
              </w:rPr>
            </w:pPr>
          </w:p>
        </w:tc>
        <w:tc>
          <w:tcPr>
            <w:tcW w:w="2663" w:type="dxa"/>
            <w:tcBorders>
              <w:bottom w:val="single" w:sz="4" w:space="0" w:color="auto"/>
            </w:tcBorders>
          </w:tcPr>
          <w:p w14:paraId="5F866756" w14:textId="5A400E66" w:rsidR="0028187E" w:rsidRPr="007D457C" w:rsidRDefault="0028187E" w:rsidP="0028187E">
            <w:pPr>
              <w:rPr>
                <w:color w:val="FF0000"/>
                <w:sz w:val="22"/>
                <w:szCs w:val="22"/>
              </w:rPr>
            </w:pPr>
            <w:r w:rsidRPr="007D457C">
              <w:rPr>
                <w:rFonts w:eastAsiaTheme="minorHAnsi"/>
                <w:color w:val="FF0000"/>
                <w:sz w:val="22"/>
                <w:szCs w:val="22"/>
                <w:lang w:eastAsia="en-US"/>
              </w:rPr>
              <w:t>Деятельность по особой охране и изучению природы</w:t>
            </w:r>
          </w:p>
        </w:tc>
        <w:tc>
          <w:tcPr>
            <w:tcW w:w="3686" w:type="dxa"/>
            <w:tcBorders>
              <w:bottom w:val="single" w:sz="4" w:space="0" w:color="auto"/>
            </w:tcBorders>
          </w:tcPr>
          <w:p w14:paraId="42373784" w14:textId="66753CA3" w:rsidR="0028187E" w:rsidRPr="007D457C" w:rsidRDefault="0028187E" w:rsidP="0028187E">
            <w:pPr>
              <w:jc w:val="both"/>
              <w:rPr>
                <w:color w:val="FF0000"/>
                <w:sz w:val="22"/>
                <w:szCs w:val="22"/>
              </w:rPr>
            </w:pPr>
            <w:r w:rsidRPr="007D457C">
              <w:rPr>
                <w:rFonts w:eastAsiaTheme="minorHAnsi"/>
                <w:color w:val="FF0000"/>
                <w:sz w:val="22"/>
                <w:szCs w:val="22"/>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268" w:type="dxa"/>
            <w:tcBorders>
              <w:bottom w:val="single" w:sz="4" w:space="0" w:color="auto"/>
            </w:tcBorders>
          </w:tcPr>
          <w:p w14:paraId="5B59A4A9" w14:textId="3AA43466" w:rsidR="0028187E" w:rsidRPr="007D457C" w:rsidRDefault="0028187E" w:rsidP="0028187E">
            <w:pPr>
              <w:jc w:val="center"/>
              <w:rPr>
                <w:color w:val="FF0000"/>
                <w:sz w:val="22"/>
                <w:szCs w:val="22"/>
              </w:rPr>
            </w:pPr>
            <w:r w:rsidRPr="007D457C">
              <w:rPr>
                <w:rFonts w:eastAsiaTheme="minorHAnsi"/>
                <w:color w:val="FF0000"/>
                <w:sz w:val="22"/>
                <w:szCs w:val="22"/>
                <w:lang w:eastAsia="en-US"/>
              </w:rPr>
              <w:t>9.0</w:t>
            </w:r>
          </w:p>
        </w:tc>
      </w:tr>
      <w:tr w:rsidR="0028187E" w:rsidRPr="007D457C" w14:paraId="4A8F523D" w14:textId="77777777" w:rsidTr="00412921">
        <w:trPr>
          <w:trHeight w:val="424"/>
          <w:jc w:val="center"/>
        </w:trPr>
        <w:tc>
          <w:tcPr>
            <w:tcW w:w="876" w:type="dxa"/>
            <w:tcBorders>
              <w:bottom w:val="single" w:sz="4" w:space="0" w:color="auto"/>
            </w:tcBorders>
          </w:tcPr>
          <w:p w14:paraId="2ED5D52D" w14:textId="77777777" w:rsidR="0028187E" w:rsidRPr="007D457C" w:rsidRDefault="0028187E" w:rsidP="00412921">
            <w:pPr>
              <w:pStyle w:val="af8"/>
              <w:numPr>
                <w:ilvl w:val="2"/>
                <w:numId w:val="15"/>
              </w:numPr>
              <w:rPr>
                <w:color w:val="FF0000"/>
                <w:sz w:val="22"/>
                <w:szCs w:val="22"/>
              </w:rPr>
            </w:pPr>
          </w:p>
        </w:tc>
        <w:tc>
          <w:tcPr>
            <w:tcW w:w="2663" w:type="dxa"/>
            <w:tcBorders>
              <w:bottom w:val="single" w:sz="4" w:space="0" w:color="auto"/>
            </w:tcBorders>
          </w:tcPr>
          <w:p w14:paraId="5C5FF67D" w14:textId="4C702E48" w:rsidR="0028187E" w:rsidRPr="007D457C" w:rsidRDefault="0028187E" w:rsidP="0028187E">
            <w:pPr>
              <w:rPr>
                <w:color w:val="FF0000"/>
                <w:sz w:val="22"/>
                <w:szCs w:val="22"/>
              </w:rPr>
            </w:pPr>
            <w:r w:rsidRPr="007D457C">
              <w:rPr>
                <w:rFonts w:eastAsiaTheme="minorHAnsi"/>
                <w:color w:val="FF0000"/>
                <w:sz w:val="22"/>
                <w:szCs w:val="22"/>
                <w:lang w:eastAsia="en-US"/>
              </w:rPr>
              <w:t>Охрана природных территорий</w:t>
            </w:r>
          </w:p>
        </w:tc>
        <w:tc>
          <w:tcPr>
            <w:tcW w:w="3686" w:type="dxa"/>
            <w:tcBorders>
              <w:bottom w:val="single" w:sz="4" w:space="0" w:color="auto"/>
            </w:tcBorders>
          </w:tcPr>
          <w:p w14:paraId="687FFCC3" w14:textId="06AC6696" w:rsidR="0028187E" w:rsidRPr="007D457C" w:rsidRDefault="0028187E" w:rsidP="0028187E">
            <w:pPr>
              <w:jc w:val="both"/>
              <w:rPr>
                <w:color w:val="FF0000"/>
                <w:sz w:val="22"/>
                <w:szCs w:val="22"/>
              </w:rPr>
            </w:pPr>
            <w:r w:rsidRPr="007D457C">
              <w:rPr>
                <w:rFonts w:eastAsiaTheme="minorHAnsi"/>
                <w:color w:val="FF0000"/>
                <w:sz w:val="22"/>
                <w:szCs w:val="22"/>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268" w:type="dxa"/>
            <w:tcBorders>
              <w:bottom w:val="single" w:sz="4" w:space="0" w:color="auto"/>
            </w:tcBorders>
          </w:tcPr>
          <w:p w14:paraId="1110BF80" w14:textId="1EE84796" w:rsidR="0028187E" w:rsidRPr="007D457C" w:rsidRDefault="0028187E" w:rsidP="0028187E">
            <w:pPr>
              <w:jc w:val="center"/>
              <w:rPr>
                <w:color w:val="FF0000"/>
                <w:sz w:val="22"/>
                <w:szCs w:val="22"/>
              </w:rPr>
            </w:pPr>
            <w:r w:rsidRPr="007D457C">
              <w:rPr>
                <w:rFonts w:eastAsiaTheme="minorHAnsi"/>
                <w:color w:val="FF0000"/>
                <w:sz w:val="22"/>
                <w:szCs w:val="22"/>
                <w:lang w:eastAsia="en-US"/>
              </w:rPr>
              <w:t>9.1</w:t>
            </w:r>
          </w:p>
        </w:tc>
      </w:tr>
      <w:tr w:rsidR="0028187E" w:rsidRPr="007D457C" w14:paraId="7639AC31" w14:textId="77777777" w:rsidTr="00412921">
        <w:trPr>
          <w:trHeight w:val="424"/>
          <w:jc w:val="center"/>
        </w:trPr>
        <w:tc>
          <w:tcPr>
            <w:tcW w:w="876" w:type="dxa"/>
            <w:tcBorders>
              <w:bottom w:val="single" w:sz="4" w:space="0" w:color="auto"/>
            </w:tcBorders>
          </w:tcPr>
          <w:p w14:paraId="009AF61D" w14:textId="77777777" w:rsidR="0028187E" w:rsidRPr="007D457C" w:rsidRDefault="0028187E" w:rsidP="00412921">
            <w:pPr>
              <w:pStyle w:val="af8"/>
              <w:numPr>
                <w:ilvl w:val="2"/>
                <w:numId w:val="15"/>
              </w:numPr>
              <w:rPr>
                <w:color w:val="FF0000"/>
                <w:sz w:val="22"/>
                <w:szCs w:val="22"/>
              </w:rPr>
            </w:pPr>
          </w:p>
        </w:tc>
        <w:tc>
          <w:tcPr>
            <w:tcW w:w="2663" w:type="dxa"/>
            <w:tcBorders>
              <w:bottom w:val="single" w:sz="4" w:space="0" w:color="auto"/>
            </w:tcBorders>
          </w:tcPr>
          <w:p w14:paraId="53E067E9" w14:textId="321D5933" w:rsidR="0028187E" w:rsidRPr="007D457C" w:rsidRDefault="0028187E" w:rsidP="0028187E">
            <w:pPr>
              <w:rPr>
                <w:color w:val="FF0000"/>
                <w:sz w:val="22"/>
                <w:szCs w:val="22"/>
              </w:rPr>
            </w:pPr>
            <w:r w:rsidRPr="007D457C">
              <w:rPr>
                <w:rFonts w:eastAsiaTheme="minorHAnsi"/>
                <w:color w:val="FF0000"/>
                <w:sz w:val="22"/>
                <w:szCs w:val="22"/>
                <w:lang w:eastAsia="en-US"/>
              </w:rPr>
              <w:t>Водные объекты</w:t>
            </w:r>
          </w:p>
        </w:tc>
        <w:tc>
          <w:tcPr>
            <w:tcW w:w="3686" w:type="dxa"/>
            <w:tcBorders>
              <w:bottom w:val="single" w:sz="4" w:space="0" w:color="auto"/>
            </w:tcBorders>
          </w:tcPr>
          <w:p w14:paraId="62FF4A62" w14:textId="2AF3B566" w:rsidR="0028187E" w:rsidRPr="007D457C" w:rsidRDefault="0028187E" w:rsidP="0028187E">
            <w:pPr>
              <w:jc w:val="both"/>
              <w:rPr>
                <w:color w:val="FF0000"/>
                <w:sz w:val="22"/>
                <w:szCs w:val="22"/>
              </w:rPr>
            </w:pPr>
            <w:r w:rsidRPr="007D457C">
              <w:rPr>
                <w:rFonts w:eastAsiaTheme="minorHAnsi"/>
                <w:color w:val="FF0000"/>
                <w:sz w:val="22"/>
                <w:szCs w:val="22"/>
                <w:lang w:eastAsia="en-US"/>
              </w:rPr>
              <w:t>Ледники, снежники, ручьи, реки, озера, болота, территориальные моря и другие поверхностные водные объекты</w:t>
            </w:r>
          </w:p>
        </w:tc>
        <w:tc>
          <w:tcPr>
            <w:tcW w:w="2268" w:type="dxa"/>
            <w:tcBorders>
              <w:bottom w:val="single" w:sz="4" w:space="0" w:color="auto"/>
            </w:tcBorders>
          </w:tcPr>
          <w:p w14:paraId="76D576C0" w14:textId="6282C28D" w:rsidR="0028187E" w:rsidRPr="007D457C" w:rsidRDefault="0028187E" w:rsidP="0028187E">
            <w:pPr>
              <w:jc w:val="center"/>
              <w:rPr>
                <w:color w:val="FF0000"/>
                <w:sz w:val="22"/>
                <w:szCs w:val="22"/>
              </w:rPr>
            </w:pPr>
            <w:r w:rsidRPr="007D457C">
              <w:rPr>
                <w:rFonts w:eastAsiaTheme="minorHAnsi"/>
                <w:color w:val="FF0000"/>
                <w:sz w:val="22"/>
                <w:szCs w:val="22"/>
                <w:lang w:eastAsia="en-US"/>
              </w:rPr>
              <w:t>11.0</w:t>
            </w:r>
          </w:p>
        </w:tc>
      </w:tr>
      <w:tr w:rsidR="006D214E" w:rsidRPr="007D457C" w14:paraId="1BF2184B" w14:textId="77777777" w:rsidTr="00412921">
        <w:trPr>
          <w:trHeight w:val="850"/>
          <w:jc w:val="center"/>
        </w:trPr>
        <w:tc>
          <w:tcPr>
            <w:tcW w:w="876" w:type="dxa"/>
            <w:tcBorders>
              <w:bottom w:val="single" w:sz="4" w:space="0" w:color="auto"/>
            </w:tcBorders>
          </w:tcPr>
          <w:p w14:paraId="6548F5C7" w14:textId="77777777" w:rsidR="006D214E" w:rsidRPr="007D457C" w:rsidRDefault="006D214E" w:rsidP="00412921">
            <w:pPr>
              <w:pStyle w:val="af8"/>
              <w:numPr>
                <w:ilvl w:val="2"/>
                <w:numId w:val="15"/>
              </w:numPr>
              <w:rPr>
                <w:color w:val="FF0000"/>
                <w:sz w:val="22"/>
                <w:szCs w:val="22"/>
              </w:rPr>
            </w:pPr>
          </w:p>
        </w:tc>
        <w:tc>
          <w:tcPr>
            <w:tcW w:w="2663" w:type="dxa"/>
            <w:tcBorders>
              <w:bottom w:val="single" w:sz="4" w:space="0" w:color="auto"/>
            </w:tcBorders>
          </w:tcPr>
          <w:p w14:paraId="3B09C8DB" w14:textId="67B58BEA" w:rsidR="006D214E" w:rsidRPr="007D457C" w:rsidRDefault="006D214E" w:rsidP="006D214E">
            <w:pPr>
              <w:rPr>
                <w:color w:val="FF0000"/>
                <w:sz w:val="22"/>
                <w:szCs w:val="22"/>
              </w:rPr>
            </w:pPr>
            <w:r w:rsidRPr="007D457C">
              <w:rPr>
                <w:rFonts w:eastAsiaTheme="minorHAnsi"/>
                <w:color w:val="FF0000"/>
                <w:sz w:val="22"/>
                <w:szCs w:val="22"/>
                <w:lang w:eastAsia="en-US"/>
              </w:rPr>
              <w:t>Благоустройство территории</w:t>
            </w:r>
          </w:p>
        </w:tc>
        <w:tc>
          <w:tcPr>
            <w:tcW w:w="3686" w:type="dxa"/>
            <w:tcBorders>
              <w:bottom w:val="single" w:sz="4" w:space="0" w:color="auto"/>
            </w:tcBorders>
          </w:tcPr>
          <w:p w14:paraId="016B532D" w14:textId="3AC57BFB" w:rsidR="006D214E" w:rsidRPr="007D457C" w:rsidRDefault="006D214E" w:rsidP="006D214E">
            <w:pPr>
              <w:jc w:val="both"/>
              <w:rPr>
                <w:color w:val="FF0000"/>
                <w:sz w:val="22"/>
                <w:szCs w:val="22"/>
              </w:rPr>
            </w:pPr>
            <w:r w:rsidRPr="007D457C">
              <w:rPr>
                <w:rFonts w:eastAsiaTheme="minorHAnsi"/>
                <w:color w:val="FF0000"/>
                <w:sz w:val="22"/>
                <w:szCs w:val="22"/>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7D457C">
              <w:rPr>
                <w:rFonts w:eastAsiaTheme="minorHAnsi"/>
                <w:color w:val="FF0000"/>
                <w:sz w:val="22"/>
                <w:szCs w:val="22"/>
                <w:lang w:eastAsia="en-US"/>
              </w:rPr>
              <w:lastRenderedPageBreak/>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bottom w:val="single" w:sz="4" w:space="0" w:color="auto"/>
            </w:tcBorders>
          </w:tcPr>
          <w:p w14:paraId="0D62A21E" w14:textId="45321C35" w:rsidR="006D214E" w:rsidRPr="007D457C" w:rsidRDefault="006D214E" w:rsidP="006D214E">
            <w:pPr>
              <w:jc w:val="center"/>
              <w:rPr>
                <w:color w:val="FF0000"/>
                <w:sz w:val="22"/>
                <w:szCs w:val="22"/>
              </w:rPr>
            </w:pPr>
            <w:r w:rsidRPr="007D457C">
              <w:rPr>
                <w:rFonts w:eastAsiaTheme="minorHAnsi"/>
                <w:color w:val="FF0000"/>
                <w:sz w:val="22"/>
                <w:szCs w:val="22"/>
                <w:lang w:eastAsia="en-US"/>
              </w:rPr>
              <w:lastRenderedPageBreak/>
              <w:t>12.0.2</w:t>
            </w:r>
          </w:p>
        </w:tc>
      </w:tr>
      <w:tr w:rsidR="0028187E" w:rsidRPr="007D457C" w14:paraId="04A29C4F" w14:textId="77777777" w:rsidTr="00412921">
        <w:trPr>
          <w:jc w:val="center"/>
        </w:trPr>
        <w:tc>
          <w:tcPr>
            <w:tcW w:w="876" w:type="dxa"/>
            <w:shd w:val="clear" w:color="auto" w:fill="FFCC99"/>
          </w:tcPr>
          <w:p w14:paraId="226740E8" w14:textId="77777777" w:rsidR="0028187E" w:rsidRPr="007D457C" w:rsidRDefault="0028187E" w:rsidP="00412921">
            <w:pPr>
              <w:pStyle w:val="af8"/>
              <w:numPr>
                <w:ilvl w:val="1"/>
                <w:numId w:val="16"/>
              </w:numPr>
              <w:rPr>
                <w:b/>
                <w:color w:val="FF0000"/>
                <w:sz w:val="22"/>
                <w:szCs w:val="22"/>
              </w:rPr>
            </w:pPr>
          </w:p>
        </w:tc>
        <w:tc>
          <w:tcPr>
            <w:tcW w:w="8617" w:type="dxa"/>
            <w:gridSpan w:val="3"/>
            <w:shd w:val="clear" w:color="auto" w:fill="FFCC99"/>
          </w:tcPr>
          <w:p w14:paraId="6E31B967" w14:textId="1E6666F0" w:rsidR="0028187E" w:rsidRPr="007D457C" w:rsidRDefault="0028187E" w:rsidP="0028187E">
            <w:pPr>
              <w:rPr>
                <w:b/>
                <w:color w:val="FF0000"/>
                <w:sz w:val="22"/>
                <w:szCs w:val="22"/>
              </w:rPr>
            </w:pPr>
            <w:r w:rsidRPr="007D457C">
              <w:rPr>
                <w:b/>
                <w:color w:val="FF0000"/>
                <w:sz w:val="22"/>
                <w:szCs w:val="22"/>
              </w:rPr>
              <w:t>Условно разрешенные виды разрешенного использования земельных участков и объектов капитального строительства в зоне ООТ</w:t>
            </w:r>
          </w:p>
        </w:tc>
      </w:tr>
      <w:tr w:rsidR="006D214E" w:rsidRPr="007D457C" w14:paraId="100656AD" w14:textId="77777777" w:rsidTr="00412921">
        <w:trPr>
          <w:jc w:val="center"/>
        </w:trPr>
        <w:tc>
          <w:tcPr>
            <w:tcW w:w="876" w:type="dxa"/>
          </w:tcPr>
          <w:p w14:paraId="6D5327C9" w14:textId="77777777" w:rsidR="006D214E" w:rsidRPr="007D457C" w:rsidRDefault="006D214E" w:rsidP="00412921">
            <w:pPr>
              <w:pStyle w:val="af8"/>
              <w:numPr>
                <w:ilvl w:val="2"/>
                <w:numId w:val="16"/>
              </w:numPr>
              <w:rPr>
                <w:color w:val="FF0000"/>
                <w:sz w:val="22"/>
                <w:szCs w:val="22"/>
              </w:rPr>
            </w:pPr>
          </w:p>
        </w:tc>
        <w:tc>
          <w:tcPr>
            <w:tcW w:w="2663" w:type="dxa"/>
          </w:tcPr>
          <w:p w14:paraId="2A2A46DA" w14:textId="6176D353" w:rsidR="006D214E" w:rsidRPr="007D457C" w:rsidRDefault="006D214E" w:rsidP="006D214E">
            <w:pPr>
              <w:tabs>
                <w:tab w:val="left" w:pos="1000"/>
              </w:tabs>
              <w:rPr>
                <w:color w:val="FF0000"/>
                <w:sz w:val="22"/>
                <w:szCs w:val="22"/>
              </w:rPr>
            </w:pPr>
            <w:r w:rsidRPr="007D457C">
              <w:rPr>
                <w:rFonts w:eastAsiaTheme="minorHAnsi"/>
                <w:bCs/>
                <w:color w:val="FF0000"/>
                <w:sz w:val="22"/>
                <w:szCs w:val="22"/>
                <w:lang w:eastAsia="en-US"/>
              </w:rPr>
              <w:t>Обеспечение деятельности в области гидрометеорологии и смежных с ней областях</w:t>
            </w:r>
          </w:p>
        </w:tc>
        <w:tc>
          <w:tcPr>
            <w:tcW w:w="3686" w:type="dxa"/>
          </w:tcPr>
          <w:p w14:paraId="28AA9B09" w14:textId="2696097F" w:rsidR="006D214E" w:rsidRPr="007D457C" w:rsidRDefault="006D214E" w:rsidP="006D214E">
            <w:pPr>
              <w:jc w:val="both"/>
              <w:rPr>
                <w:color w:val="FF0000"/>
                <w:sz w:val="22"/>
                <w:szCs w:val="22"/>
              </w:rPr>
            </w:pPr>
            <w:r w:rsidRPr="007D457C">
              <w:rPr>
                <w:rFonts w:eastAsiaTheme="minorHAnsi"/>
                <w:bCs/>
                <w:color w:val="FF0000"/>
                <w:sz w:val="22"/>
                <w:szCs w:val="22"/>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tcPr>
          <w:p w14:paraId="340A73B9" w14:textId="64F707A7" w:rsidR="006D214E" w:rsidRPr="007D457C" w:rsidRDefault="006D214E" w:rsidP="006D214E">
            <w:pPr>
              <w:jc w:val="center"/>
              <w:rPr>
                <w:color w:val="FF0000"/>
                <w:sz w:val="22"/>
                <w:szCs w:val="22"/>
              </w:rPr>
            </w:pPr>
            <w:r w:rsidRPr="007D457C">
              <w:rPr>
                <w:rFonts w:eastAsiaTheme="minorHAnsi"/>
                <w:bCs/>
                <w:color w:val="FF0000"/>
                <w:sz w:val="22"/>
                <w:szCs w:val="22"/>
                <w:lang w:eastAsia="en-US"/>
              </w:rPr>
              <w:t>3.9.1</w:t>
            </w:r>
          </w:p>
        </w:tc>
      </w:tr>
      <w:tr w:rsidR="006D214E" w:rsidRPr="007D457C" w14:paraId="3A6B9B2C" w14:textId="77777777" w:rsidTr="00412921">
        <w:trPr>
          <w:jc w:val="center"/>
        </w:trPr>
        <w:tc>
          <w:tcPr>
            <w:tcW w:w="876" w:type="dxa"/>
            <w:tcBorders>
              <w:bottom w:val="single" w:sz="4" w:space="0" w:color="auto"/>
            </w:tcBorders>
          </w:tcPr>
          <w:p w14:paraId="420811CD" w14:textId="77777777" w:rsidR="006D214E" w:rsidRPr="007D457C" w:rsidRDefault="006D214E" w:rsidP="00412921">
            <w:pPr>
              <w:pStyle w:val="af8"/>
              <w:numPr>
                <w:ilvl w:val="2"/>
                <w:numId w:val="16"/>
              </w:numPr>
              <w:rPr>
                <w:color w:val="FF0000"/>
                <w:sz w:val="22"/>
                <w:szCs w:val="22"/>
              </w:rPr>
            </w:pPr>
          </w:p>
        </w:tc>
        <w:tc>
          <w:tcPr>
            <w:tcW w:w="2663" w:type="dxa"/>
            <w:tcBorders>
              <w:bottom w:val="single" w:sz="4" w:space="0" w:color="auto"/>
            </w:tcBorders>
          </w:tcPr>
          <w:p w14:paraId="4A9FC648" w14:textId="095E917F" w:rsidR="006D214E" w:rsidRPr="007D457C" w:rsidRDefault="006D214E" w:rsidP="006D214E">
            <w:pPr>
              <w:tabs>
                <w:tab w:val="left" w:pos="1000"/>
              </w:tabs>
              <w:rPr>
                <w:color w:val="FF0000"/>
                <w:sz w:val="22"/>
                <w:szCs w:val="22"/>
              </w:rPr>
            </w:pPr>
            <w:r w:rsidRPr="007D457C">
              <w:rPr>
                <w:rFonts w:eastAsiaTheme="minorHAnsi"/>
                <w:bCs/>
                <w:color w:val="FF0000"/>
                <w:sz w:val="22"/>
                <w:szCs w:val="22"/>
                <w:lang w:eastAsia="en-US"/>
              </w:rPr>
              <w:t>Оборудованные площадки для занятий спортом</w:t>
            </w:r>
          </w:p>
        </w:tc>
        <w:tc>
          <w:tcPr>
            <w:tcW w:w="3686" w:type="dxa"/>
            <w:tcBorders>
              <w:bottom w:val="single" w:sz="4" w:space="0" w:color="auto"/>
            </w:tcBorders>
          </w:tcPr>
          <w:p w14:paraId="6E8685B4" w14:textId="0C005CA1" w:rsidR="006D214E" w:rsidRPr="007D457C" w:rsidRDefault="006D214E" w:rsidP="006D214E">
            <w:pPr>
              <w:jc w:val="both"/>
              <w:rPr>
                <w:color w:val="FF0000"/>
                <w:sz w:val="22"/>
                <w:szCs w:val="22"/>
              </w:rPr>
            </w:pPr>
            <w:r w:rsidRPr="007D457C">
              <w:rPr>
                <w:rFonts w:eastAsiaTheme="minorHAnsi"/>
                <w:bCs/>
                <w:color w:val="FF0000"/>
                <w:sz w:val="22"/>
                <w:szCs w:val="22"/>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68" w:type="dxa"/>
            <w:tcBorders>
              <w:bottom w:val="single" w:sz="4" w:space="0" w:color="auto"/>
            </w:tcBorders>
          </w:tcPr>
          <w:p w14:paraId="39C44A85" w14:textId="04EE3567" w:rsidR="006D214E" w:rsidRPr="007D457C" w:rsidRDefault="006D214E" w:rsidP="006D214E">
            <w:pPr>
              <w:jc w:val="center"/>
              <w:rPr>
                <w:color w:val="FF0000"/>
                <w:sz w:val="22"/>
                <w:szCs w:val="22"/>
              </w:rPr>
            </w:pPr>
            <w:r w:rsidRPr="007D457C">
              <w:rPr>
                <w:rFonts w:eastAsiaTheme="minorHAnsi"/>
                <w:bCs/>
                <w:color w:val="FF0000"/>
                <w:sz w:val="22"/>
                <w:szCs w:val="22"/>
                <w:lang w:eastAsia="en-US"/>
              </w:rPr>
              <w:t>5.1.4</w:t>
            </w:r>
          </w:p>
        </w:tc>
      </w:tr>
      <w:tr w:rsidR="006D214E" w:rsidRPr="007D457C" w14:paraId="04F43501" w14:textId="77777777" w:rsidTr="00412921">
        <w:trPr>
          <w:jc w:val="center"/>
        </w:trPr>
        <w:tc>
          <w:tcPr>
            <w:tcW w:w="876" w:type="dxa"/>
            <w:tcBorders>
              <w:bottom w:val="single" w:sz="4" w:space="0" w:color="auto"/>
            </w:tcBorders>
          </w:tcPr>
          <w:p w14:paraId="45F83FB1" w14:textId="77777777" w:rsidR="006D214E" w:rsidRPr="007D457C" w:rsidRDefault="006D214E" w:rsidP="00412921">
            <w:pPr>
              <w:pStyle w:val="af8"/>
              <w:numPr>
                <w:ilvl w:val="2"/>
                <w:numId w:val="16"/>
              </w:numPr>
              <w:rPr>
                <w:color w:val="FF0000"/>
                <w:sz w:val="22"/>
                <w:szCs w:val="22"/>
              </w:rPr>
            </w:pPr>
          </w:p>
        </w:tc>
        <w:tc>
          <w:tcPr>
            <w:tcW w:w="2663" w:type="dxa"/>
            <w:tcBorders>
              <w:bottom w:val="single" w:sz="4" w:space="0" w:color="auto"/>
            </w:tcBorders>
          </w:tcPr>
          <w:p w14:paraId="5FB03AE5" w14:textId="0787E988" w:rsidR="006D214E" w:rsidRPr="007D457C" w:rsidRDefault="006D214E" w:rsidP="006D214E">
            <w:pPr>
              <w:tabs>
                <w:tab w:val="left" w:pos="1000"/>
              </w:tabs>
              <w:rPr>
                <w:color w:val="FF0000"/>
                <w:sz w:val="22"/>
                <w:szCs w:val="22"/>
              </w:rPr>
            </w:pPr>
            <w:r w:rsidRPr="007D457C">
              <w:rPr>
                <w:rFonts w:eastAsiaTheme="minorHAnsi"/>
                <w:color w:val="FF0000"/>
                <w:sz w:val="22"/>
                <w:szCs w:val="22"/>
                <w:lang w:eastAsia="en-US"/>
              </w:rPr>
              <w:t>Спортивные базы</w:t>
            </w:r>
          </w:p>
        </w:tc>
        <w:tc>
          <w:tcPr>
            <w:tcW w:w="3686" w:type="dxa"/>
            <w:tcBorders>
              <w:bottom w:val="single" w:sz="4" w:space="0" w:color="auto"/>
            </w:tcBorders>
          </w:tcPr>
          <w:p w14:paraId="06D05BFB" w14:textId="0416AD86" w:rsidR="006D214E" w:rsidRPr="007D457C" w:rsidRDefault="006D214E" w:rsidP="006D214E">
            <w:pPr>
              <w:jc w:val="both"/>
              <w:rPr>
                <w:color w:val="FF0000"/>
                <w:sz w:val="22"/>
                <w:szCs w:val="22"/>
              </w:rPr>
            </w:pPr>
            <w:r w:rsidRPr="007D457C">
              <w:rPr>
                <w:rFonts w:eastAsiaTheme="minorHAnsi"/>
                <w:color w:val="FF0000"/>
                <w:sz w:val="22"/>
                <w:szCs w:val="22"/>
                <w:lang w:eastAsia="en-US"/>
              </w:rPr>
              <w:t>Размещение спортивных баз и лагерей, в которых осуществляется спортивная подготовка длительно проживающих в них лиц</w:t>
            </w:r>
          </w:p>
        </w:tc>
        <w:tc>
          <w:tcPr>
            <w:tcW w:w="2268" w:type="dxa"/>
            <w:tcBorders>
              <w:bottom w:val="single" w:sz="4" w:space="0" w:color="auto"/>
            </w:tcBorders>
          </w:tcPr>
          <w:p w14:paraId="0265582C" w14:textId="750B9A1C" w:rsidR="006D214E" w:rsidRPr="007D457C" w:rsidRDefault="006D214E" w:rsidP="006D214E">
            <w:pPr>
              <w:jc w:val="center"/>
              <w:rPr>
                <w:color w:val="FF0000"/>
                <w:sz w:val="22"/>
                <w:szCs w:val="22"/>
              </w:rPr>
            </w:pPr>
            <w:r w:rsidRPr="007D457C">
              <w:rPr>
                <w:rFonts w:eastAsiaTheme="minorHAnsi"/>
                <w:color w:val="FF0000"/>
                <w:sz w:val="22"/>
                <w:szCs w:val="22"/>
                <w:lang w:eastAsia="en-US"/>
              </w:rPr>
              <w:t>5.1.7</w:t>
            </w:r>
          </w:p>
        </w:tc>
      </w:tr>
      <w:tr w:rsidR="006D214E" w:rsidRPr="007D457C" w14:paraId="6EFB0025" w14:textId="77777777" w:rsidTr="00412921">
        <w:trPr>
          <w:jc w:val="center"/>
        </w:trPr>
        <w:tc>
          <w:tcPr>
            <w:tcW w:w="876" w:type="dxa"/>
            <w:tcBorders>
              <w:bottom w:val="single" w:sz="4" w:space="0" w:color="auto"/>
            </w:tcBorders>
          </w:tcPr>
          <w:p w14:paraId="24D39CA5" w14:textId="77777777" w:rsidR="006D214E" w:rsidRPr="007D457C" w:rsidRDefault="006D214E" w:rsidP="00412921">
            <w:pPr>
              <w:pStyle w:val="af8"/>
              <w:numPr>
                <w:ilvl w:val="2"/>
                <w:numId w:val="16"/>
              </w:numPr>
              <w:rPr>
                <w:color w:val="FF0000"/>
                <w:sz w:val="22"/>
                <w:szCs w:val="22"/>
              </w:rPr>
            </w:pPr>
          </w:p>
        </w:tc>
        <w:tc>
          <w:tcPr>
            <w:tcW w:w="2663" w:type="dxa"/>
            <w:tcBorders>
              <w:bottom w:val="single" w:sz="4" w:space="0" w:color="auto"/>
            </w:tcBorders>
          </w:tcPr>
          <w:p w14:paraId="652D360A" w14:textId="27D66152" w:rsidR="006D214E" w:rsidRPr="007D457C" w:rsidRDefault="006D214E" w:rsidP="006D214E">
            <w:pPr>
              <w:tabs>
                <w:tab w:val="left" w:pos="1000"/>
              </w:tabs>
              <w:rPr>
                <w:color w:val="FF0000"/>
                <w:sz w:val="22"/>
                <w:szCs w:val="22"/>
              </w:rPr>
            </w:pPr>
            <w:r w:rsidRPr="007D457C">
              <w:rPr>
                <w:rFonts w:eastAsiaTheme="minorHAnsi"/>
                <w:color w:val="FF0000"/>
                <w:sz w:val="22"/>
                <w:szCs w:val="22"/>
                <w:lang w:eastAsia="en-US"/>
              </w:rPr>
              <w:t>Природно-познавательный туризм</w:t>
            </w:r>
          </w:p>
        </w:tc>
        <w:tc>
          <w:tcPr>
            <w:tcW w:w="3686" w:type="dxa"/>
            <w:tcBorders>
              <w:bottom w:val="single" w:sz="4" w:space="0" w:color="auto"/>
            </w:tcBorders>
          </w:tcPr>
          <w:p w14:paraId="6660449A" w14:textId="77777777" w:rsidR="006D214E" w:rsidRPr="007D457C" w:rsidRDefault="006D214E" w:rsidP="006D214E">
            <w:pPr>
              <w:suppressAutoHyphens w:val="0"/>
              <w:autoSpaceDE w:val="0"/>
              <w:autoSpaceDN w:val="0"/>
              <w:adjustRightInd w:val="0"/>
              <w:jc w:val="both"/>
              <w:rPr>
                <w:rFonts w:eastAsiaTheme="minorHAnsi"/>
                <w:color w:val="FF0000"/>
                <w:sz w:val="22"/>
                <w:szCs w:val="22"/>
                <w:lang w:eastAsia="en-US"/>
              </w:rPr>
            </w:pPr>
            <w:r w:rsidRPr="007D457C">
              <w:rPr>
                <w:rFonts w:eastAsiaTheme="minorHAnsi"/>
                <w:color w:val="FF0000"/>
                <w:sz w:val="22"/>
                <w:szCs w:val="22"/>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127EFE25" w14:textId="1634C288" w:rsidR="006D214E" w:rsidRPr="007D457C" w:rsidRDefault="006D214E" w:rsidP="006D214E">
            <w:pPr>
              <w:jc w:val="both"/>
              <w:rPr>
                <w:color w:val="FF0000"/>
                <w:sz w:val="22"/>
                <w:szCs w:val="22"/>
              </w:rPr>
            </w:pPr>
            <w:r w:rsidRPr="007D457C">
              <w:rPr>
                <w:rFonts w:eastAsiaTheme="minorHAnsi"/>
                <w:color w:val="FF0000"/>
                <w:sz w:val="22"/>
                <w:szCs w:val="22"/>
                <w:lang w:eastAsia="en-US"/>
              </w:rPr>
              <w:t xml:space="preserve">осуществление необходимых природоохранных и </w:t>
            </w:r>
            <w:proofErr w:type="spellStart"/>
            <w:r w:rsidRPr="007D457C">
              <w:rPr>
                <w:rFonts w:eastAsiaTheme="minorHAnsi"/>
                <w:color w:val="FF0000"/>
                <w:sz w:val="22"/>
                <w:szCs w:val="22"/>
                <w:lang w:eastAsia="en-US"/>
              </w:rPr>
              <w:t>природовосстановительных</w:t>
            </w:r>
            <w:proofErr w:type="spellEnd"/>
            <w:r w:rsidRPr="007D457C">
              <w:rPr>
                <w:rFonts w:eastAsiaTheme="minorHAnsi"/>
                <w:color w:val="FF0000"/>
                <w:sz w:val="22"/>
                <w:szCs w:val="22"/>
                <w:lang w:eastAsia="en-US"/>
              </w:rPr>
              <w:t xml:space="preserve"> мероприятий</w:t>
            </w:r>
          </w:p>
        </w:tc>
        <w:tc>
          <w:tcPr>
            <w:tcW w:w="2268" w:type="dxa"/>
            <w:tcBorders>
              <w:bottom w:val="single" w:sz="4" w:space="0" w:color="auto"/>
            </w:tcBorders>
          </w:tcPr>
          <w:p w14:paraId="2CE8831F" w14:textId="0117952E" w:rsidR="006D214E" w:rsidRPr="007D457C" w:rsidRDefault="006D214E" w:rsidP="006D214E">
            <w:pPr>
              <w:jc w:val="center"/>
              <w:rPr>
                <w:color w:val="FF0000"/>
                <w:sz w:val="22"/>
                <w:szCs w:val="22"/>
              </w:rPr>
            </w:pPr>
            <w:r w:rsidRPr="007D457C">
              <w:rPr>
                <w:rFonts w:eastAsiaTheme="minorHAnsi"/>
                <w:color w:val="FF0000"/>
                <w:sz w:val="22"/>
                <w:szCs w:val="22"/>
                <w:lang w:eastAsia="en-US"/>
              </w:rPr>
              <w:t>5.2</w:t>
            </w:r>
          </w:p>
        </w:tc>
      </w:tr>
      <w:tr w:rsidR="006D214E" w:rsidRPr="007D457C" w14:paraId="252394C0" w14:textId="77777777" w:rsidTr="00412921">
        <w:trPr>
          <w:jc w:val="center"/>
        </w:trPr>
        <w:tc>
          <w:tcPr>
            <w:tcW w:w="876" w:type="dxa"/>
            <w:tcBorders>
              <w:bottom w:val="single" w:sz="4" w:space="0" w:color="auto"/>
            </w:tcBorders>
          </w:tcPr>
          <w:p w14:paraId="13FA0F8A" w14:textId="77777777" w:rsidR="006D214E" w:rsidRPr="007D457C" w:rsidRDefault="006D214E" w:rsidP="00412921">
            <w:pPr>
              <w:pStyle w:val="af8"/>
              <w:numPr>
                <w:ilvl w:val="2"/>
                <w:numId w:val="16"/>
              </w:numPr>
              <w:rPr>
                <w:color w:val="FF0000"/>
                <w:sz w:val="22"/>
                <w:szCs w:val="22"/>
              </w:rPr>
            </w:pPr>
          </w:p>
        </w:tc>
        <w:tc>
          <w:tcPr>
            <w:tcW w:w="2663" w:type="dxa"/>
            <w:tcBorders>
              <w:bottom w:val="single" w:sz="4" w:space="0" w:color="auto"/>
            </w:tcBorders>
          </w:tcPr>
          <w:p w14:paraId="7B32D56E" w14:textId="5284C067" w:rsidR="006D214E" w:rsidRPr="007D457C" w:rsidRDefault="006D214E" w:rsidP="006D214E">
            <w:pPr>
              <w:tabs>
                <w:tab w:val="left" w:pos="1000"/>
              </w:tabs>
              <w:rPr>
                <w:color w:val="FF0000"/>
                <w:sz w:val="22"/>
                <w:szCs w:val="22"/>
              </w:rPr>
            </w:pPr>
            <w:r w:rsidRPr="007D457C">
              <w:rPr>
                <w:rFonts w:eastAsiaTheme="minorHAnsi"/>
                <w:color w:val="FF0000"/>
                <w:sz w:val="22"/>
                <w:szCs w:val="22"/>
                <w:lang w:eastAsia="en-US"/>
              </w:rPr>
              <w:t>Туристическое обслуживание</w:t>
            </w:r>
          </w:p>
        </w:tc>
        <w:tc>
          <w:tcPr>
            <w:tcW w:w="3686" w:type="dxa"/>
            <w:tcBorders>
              <w:bottom w:val="single" w:sz="4" w:space="0" w:color="auto"/>
            </w:tcBorders>
          </w:tcPr>
          <w:p w14:paraId="49D61B34" w14:textId="77777777" w:rsidR="006D214E" w:rsidRPr="007D457C" w:rsidRDefault="006D214E" w:rsidP="006D214E">
            <w:pPr>
              <w:suppressAutoHyphens w:val="0"/>
              <w:autoSpaceDE w:val="0"/>
              <w:autoSpaceDN w:val="0"/>
              <w:adjustRightInd w:val="0"/>
              <w:jc w:val="both"/>
              <w:rPr>
                <w:rFonts w:eastAsiaTheme="minorHAnsi"/>
                <w:color w:val="FF0000"/>
                <w:sz w:val="22"/>
                <w:szCs w:val="22"/>
                <w:lang w:eastAsia="en-US"/>
              </w:rPr>
            </w:pPr>
            <w:r w:rsidRPr="007D457C">
              <w:rPr>
                <w:rFonts w:eastAsiaTheme="minorHAnsi"/>
                <w:color w:val="FF0000"/>
                <w:sz w:val="22"/>
                <w:szCs w:val="22"/>
                <w:lang w:eastAsia="en-US"/>
              </w:rPr>
              <w:t xml:space="preserve">Размещение пансионатов, туристических гостиниц, кемпингов, домов отдыха, не оказывающих </w:t>
            </w:r>
            <w:r w:rsidRPr="007D457C">
              <w:rPr>
                <w:rFonts w:eastAsiaTheme="minorHAnsi"/>
                <w:color w:val="FF0000"/>
                <w:sz w:val="22"/>
                <w:szCs w:val="22"/>
                <w:lang w:eastAsia="en-US"/>
              </w:rPr>
              <w:lastRenderedPageBreak/>
              <w:t>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6832D4EB" w14:textId="35DE6BB7" w:rsidR="006D214E" w:rsidRPr="007D457C" w:rsidRDefault="006D214E" w:rsidP="006D214E">
            <w:pPr>
              <w:jc w:val="both"/>
              <w:rPr>
                <w:color w:val="FF0000"/>
                <w:sz w:val="22"/>
                <w:szCs w:val="22"/>
              </w:rPr>
            </w:pPr>
            <w:r w:rsidRPr="007D457C">
              <w:rPr>
                <w:rFonts w:eastAsiaTheme="minorHAnsi"/>
                <w:color w:val="FF0000"/>
                <w:sz w:val="22"/>
                <w:szCs w:val="22"/>
                <w:lang w:eastAsia="en-US"/>
              </w:rPr>
              <w:t>размещение детских лагерей</w:t>
            </w:r>
          </w:p>
        </w:tc>
        <w:tc>
          <w:tcPr>
            <w:tcW w:w="2268" w:type="dxa"/>
            <w:tcBorders>
              <w:bottom w:val="single" w:sz="4" w:space="0" w:color="auto"/>
            </w:tcBorders>
          </w:tcPr>
          <w:p w14:paraId="011F343C" w14:textId="30D70C72" w:rsidR="006D214E" w:rsidRPr="007D457C" w:rsidRDefault="006D214E" w:rsidP="006D214E">
            <w:pPr>
              <w:jc w:val="center"/>
              <w:rPr>
                <w:color w:val="FF0000"/>
                <w:sz w:val="22"/>
                <w:szCs w:val="22"/>
              </w:rPr>
            </w:pPr>
            <w:r w:rsidRPr="007D457C">
              <w:rPr>
                <w:rFonts w:eastAsiaTheme="minorHAnsi"/>
                <w:color w:val="FF0000"/>
                <w:sz w:val="22"/>
                <w:szCs w:val="22"/>
                <w:lang w:eastAsia="en-US"/>
              </w:rPr>
              <w:lastRenderedPageBreak/>
              <w:t>5.2.1</w:t>
            </w:r>
          </w:p>
        </w:tc>
      </w:tr>
      <w:tr w:rsidR="006D214E" w:rsidRPr="007D457C" w14:paraId="55C9F402" w14:textId="77777777" w:rsidTr="00412921">
        <w:trPr>
          <w:jc w:val="center"/>
        </w:trPr>
        <w:tc>
          <w:tcPr>
            <w:tcW w:w="876" w:type="dxa"/>
            <w:tcBorders>
              <w:bottom w:val="single" w:sz="4" w:space="0" w:color="auto"/>
            </w:tcBorders>
          </w:tcPr>
          <w:p w14:paraId="1EE5FC6A" w14:textId="77777777" w:rsidR="006D214E" w:rsidRPr="007D457C" w:rsidRDefault="006D214E" w:rsidP="00412921">
            <w:pPr>
              <w:pStyle w:val="af8"/>
              <w:numPr>
                <w:ilvl w:val="2"/>
                <w:numId w:val="16"/>
              </w:numPr>
              <w:rPr>
                <w:color w:val="FF0000"/>
                <w:sz w:val="22"/>
                <w:szCs w:val="22"/>
              </w:rPr>
            </w:pPr>
          </w:p>
        </w:tc>
        <w:tc>
          <w:tcPr>
            <w:tcW w:w="2663" w:type="dxa"/>
            <w:tcBorders>
              <w:bottom w:val="single" w:sz="4" w:space="0" w:color="auto"/>
            </w:tcBorders>
          </w:tcPr>
          <w:p w14:paraId="78112D4B" w14:textId="59E5D1D9" w:rsidR="006D214E" w:rsidRPr="007D457C" w:rsidRDefault="006D214E" w:rsidP="006D214E">
            <w:pPr>
              <w:tabs>
                <w:tab w:val="left" w:pos="1000"/>
              </w:tabs>
              <w:rPr>
                <w:color w:val="FF0000"/>
                <w:sz w:val="22"/>
                <w:szCs w:val="22"/>
              </w:rPr>
            </w:pPr>
            <w:r w:rsidRPr="007D457C">
              <w:rPr>
                <w:rFonts w:eastAsiaTheme="minorHAnsi"/>
                <w:color w:val="FF0000"/>
                <w:sz w:val="22"/>
                <w:szCs w:val="22"/>
                <w:lang w:eastAsia="en-US"/>
              </w:rPr>
              <w:t>Охота и рыбалка</w:t>
            </w:r>
          </w:p>
        </w:tc>
        <w:tc>
          <w:tcPr>
            <w:tcW w:w="3686" w:type="dxa"/>
            <w:tcBorders>
              <w:bottom w:val="single" w:sz="4" w:space="0" w:color="auto"/>
            </w:tcBorders>
          </w:tcPr>
          <w:p w14:paraId="46039EB1" w14:textId="60B0679E" w:rsidR="006D214E" w:rsidRPr="007D457C" w:rsidRDefault="006D214E" w:rsidP="006D214E">
            <w:pPr>
              <w:jc w:val="both"/>
              <w:rPr>
                <w:color w:val="FF0000"/>
                <w:sz w:val="22"/>
                <w:szCs w:val="22"/>
              </w:rPr>
            </w:pPr>
            <w:r w:rsidRPr="007D457C">
              <w:rPr>
                <w:rFonts w:eastAsiaTheme="minorHAnsi"/>
                <w:color w:val="FF0000"/>
                <w:sz w:val="22"/>
                <w:szCs w:val="22"/>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268" w:type="dxa"/>
            <w:tcBorders>
              <w:bottom w:val="single" w:sz="4" w:space="0" w:color="auto"/>
            </w:tcBorders>
          </w:tcPr>
          <w:p w14:paraId="13EBBD4D" w14:textId="6A8406EA" w:rsidR="006D214E" w:rsidRPr="007D457C" w:rsidRDefault="006D214E" w:rsidP="006D214E">
            <w:pPr>
              <w:jc w:val="center"/>
              <w:rPr>
                <w:color w:val="FF0000"/>
                <w:sz w:val="22"/>
                <w:szCs w:val="22"/>
              </w:rPr>
            </w:pPr>
            <w:r w:rsidRPr="007D457C">
              <w:rPr>
                <w:rFonts w:eastAsiaTheme="minorHAnsi"/>
                <w:color w:val="FF0000"/>
                <w:sz w:val="22"/>
                <w:szCs w:val="22"/>
                <w:lang w:eastAsia="en-US"/>
              </w:rPr>
              <w:t>5.3</w:t>
            </w:r>
          </w:p>
        </w:tc>
      </w:tr>
      <w:tr w:rsidR="006D214E" w:rsidRPr="007D457C" w14:paraId="44675334" w14:textId="77777777" w:rsidTr="00412921">
        <w:trPr>
          <w:jc w:val="center"/>
        </w:trPr>
        <w:tc>
          <w:tcPr>
            <w:tcW w:w="876" w:type="dxa"/>
          </w:tcPr>
          <w:p w14:paraId="61D37EAB" w14:textId="77777777" w:rsidR="006D214E" w:rsidRPr="007D457C" w:rsidRDefault="006D214E" w:rsidP="00412921">
            <w:pPr>
              <w:pStyle w:val="af8"/>
              <w:numPr>
                <w:ilvl w:val="2"/>
                <w:numId w:val="16"/>
              </w:numPr>
              <w:rPr>
                <w:color w:val="FF0000"/>
                <w:sz w:val="22"/>
                <w:szCs w:val="22"/>
              </w:rPr>
            </w:pPr>
          </w:p>
        </w:tc>
        <w:tc>
          <w:tcPr>
            <w:tcW w:w="2663" w:type="dxa"/>
          </w:tcPr>
          <w:p w14:paraId="09AF6068" w14:textId="6355A7D2" w:rsidR="006D214E" w:rsidRPr="007D457C" w:rsidRDefault="006D214E" w:rsidP="006D214E">
            <w:pPr>
              <w:tabs>
                <w:tab w:val="left" w:pos="1000"/>
              </w:tabs>
              <w:rPr>
                <w:color w:val="FF0000"/>
                <w:sz w:val="22"/>
                <w:szCs w:val="22"/>
              </w:rPr>
            </w:pPr>
            <w:r w:rsidRPr="007D457C">
              <w:rPr>
                <w:rFonts w:eastAsiaTheme="minorHAnsi"/>
                <w:color w:val="FF0000"/>
                <w:sz w:val="22"/>
                <w:szCs w:val="22"/>
                <w:lang w:eastAsia="en-US"/>
              </w:rPr>
              <w:t>Стоянки транспорта общего пользования</w:t>
            </w:r>
          </w:p>
        </w:tc>
        <w:tc>
          <w:tcPr>
            <w:tcW w:w="3686" w:type="dxa"/>
          </w:tcPr>
          <w:p w14:paraId="28123A0B" w14:textId="68140538" w:rsidR="006D214E" w:rsidRPr="007D457C" w:rsidRDefault="006D214E" w:rsidP="006D214E">
            <w:pPr>
              <w:jc w:val="both"/>
              <w:rPr>
                <w:color w:val="FF0000"/>
                <w:sz w:val="22"/>
                <w:szCs w:val="22"/>
              </w:rPr>
            </w:pPr>
            <w:r w:rsidRPr="007D457C">
              <w:rPr>
                <w:rFonts w:eastAsiaTheme="minorHAnsi"/>
                <w:color w:val="FF0000"/>
                <w:sz w:val="22"/>
                <w:szCs w:val="22"/>
                <w:lang w:eastAsia="en-US"/>
              </w:rPr>
              <w:t>Размещение стоянок транспортных средств, осуществляющих перевозки людей по установленному маршруту</w:t>
            </w:r>
          </w:p>
        </w:tc>
        <w:tc>
          <w:tcPr>
            <w:tcW w:w="2268" w:type="dxa"/>
          </w:tcPr>
          <w:p w14:paraId="5E497DAE" w14:textId="63191EB1" w:rsidR="006D214E" w:rsidRPr="007D457C" w:rsidRDefault="006D214E" w:rsidP="006D214E">
            <w:pPr>
              <w:jc w:val="center"/>
              <w:rPr>
                <w:color w:val="FF0000"/>
                <w:sz w:val="22"/>
                <w:szCs w:val="22"/>
              </w:rPr>
            </w:pPr>
            <w:r w:rsidRPr="007D457C">
              <w:rPr>
                <w:rFonts w:eastAsiaTheme="minorHAnsi"/>
                <w:color w:val="FF0000"/>
                <w:sz w:val="22"/>
                <w:szCs w:val="22"/>
                <w:lang w:eastAsia="en-US"/>
              </w:rPr>
              <w:t>7.2.3</w:t>
            </w:r>
          </w:p>
        </w:tc>
      </w:tr>
      <w:tr w:rsidR="006D214E" w:rsidRPr="007D457C" w14:paraId="45F41426" w14:textId="77777777" w:rsidTr="00412921">
        <w:trPr>
          <w:jc w:val="center"/>
        </w:trPr>
        <w:tc>
          <w:tcPr>
            <w:tcW w:w="876" w:type="dxa"/>
            <w:tcBorders>
              <w:bottom w:val="single" w:sz="4" w:space="0" w:color="auto"/>
            </w:tcBorders>
          </w:tcPr>
          <w:p w14:paraId="66664E50" w14:textId="77777777" w:rsidR="006D214E" w:rsidRPr="007D457C" w:rsidRDefault="006D214E" w:rsidP="00412921">
            <w:pPr>
              <w:pStyle w:val="af8"/>
              <w:numPr>
                <w:ilvl w:val="2"/>
                <w:numId w:val="16"/>
              </w:numPr>
              <w:rPr>
                <w:color w:val="FF0000"/>
                <w:sz w:val="22"/>
                <w:szCs w:val="22"/>
              </w:rPr>
            </w:pPr>
          </w:p>
        </w:tc>
        <w:tc>
          <w:tcPr>
            <w:tcW w:w="2663" w:type="dxa"/>
            <w:tcBorders>
              <w:bottom w:val="single" w:sz="4" w:space="0" w:color="auto"/>
            </w:tcBorders>
          </w:tcPr>
          <w:p w14:paraId="7DD738BD" w14:textId="725DFD08" w:rsidR="006D214E" w:rsidRPr="007D457C" w:rsidRDefault="006D214E" w:rsidP="006D214E">
            <w:pPr>
              <w:tabs>
                <w:tab w:val="left" w:pos="1000"/>
              </w:tabs>
              <w:rPr>
                <w:color w:val="FF0000"/>
                <w:sz w:val="22"/>
                <w:szCs w:val="22"/>
              </w:rPr>
            </w:pPr>
            <w:r w:rsidRPr="007D457C">
              <w:rPr>
                <w:rFonts w:eastAsiaTheme="minorHAnsi"/>
                <w:color w:val="FF0000"/>
                <w:sz w:val="22"/>
                <w:szCs w:val="22"/>
                <w:lang w:eastAsia="en-US"/>
              </w:rPr>
              <w:t>Историко-культурная деятельность</w:t>
            </w:r>
          </w:p>
        </w:tc>
        <w:tc>
          <w:tcPr>
            <w:tcW w:w="3686" w:type="dxa"/>
            <w:tcBorders>
              <w:bottom w:val="single" w:sz="4" w:space="0" w:color="auto"/>
            </w:tcBorders>
          </w:tcPr>
          <w:p w14:paraId="44A89728" w14:textId="1AC11A63" w:rsidR="006D214E" w:rsidRPr="007D457C" w:rsidRDefault="006D214E" w:rsidP="006D214E">
            <w:pPr>
              <w:jc w:val="both"/>
              <w:rPr>
                <w:color w:val="FF0000"/>
                <w:sz w:val="22"/>
                <w:szCs w:val="22"/>
              </w:rPr>
            </w:pPr>
            <w:r w:rsidRPr="007D457C">
              <w:rPr>
                <w:rFonts w:eastAsiaTheme="minorHAnsi"/>
                <w:color w:val="FF0000"/>
                <w:sz w:val="22"/>
                <w:szCs w:val="22"/>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68" w:type="dxa"/>
            <w:tcBorders>
              <w:bottom w:val="single" w:sz="4" w:space="0" w:color="auto"/>
            </w:tcBorders>
          </w:tcPr>
          <w:p w14:paraId="12BBB3F9" w14:textId="7D1E12D1" w:rsidR="006D214E" w:rsidRPr="007D457C" w:rsidRDefault="006D214E" w:rsidP="006D214E">
            <w:pPr>
              <w:jc w:val="center"/>
              <w:rPr>
                <w:color w:val="FF0000"/>
                <w:sz w:val="22"/>
                <w:szCs w:val="22"/>
              </w:rPr>
            </w:pPr>
            <w:r w:rsidRPr="007D457C">
              <w:rPr>
                <w:rFonts w:eastAsiaTheme="minorHAnsi"/>
                <w:color w:val="FF0000"/>
                <w:sz w:val="22"/>
                <w:szCs w:val="22"/>
                <w:lang w:eastAsia="en-US"/>
              </w:rPr>
              <w:t>9.3</w:t>
            </w:r>
          </w:p>
        </w:tc>
      </w:tr>
      <w:tr w:rsidR="006D214E" w:rsidRPr="007D457C" w14:paraId="0C0783C8" w14:textId="77777777" w:rsidTr="00412921">
        <w:trPr>
          <w:jc w:val="center"/>
        </w:trPr>
        <w:tc>
          <w:tcPr>
            <w:tcW w:w="876" w:type="dxa"/>
            <w:tcBorders>
              <w:bottom w:val="single" w:sz="4" w:space="0" w:color="auto"/>
            </w:tcBorders>
          </w:tcPr>
          <w:p w14:paraId="5B1D0D9F" w14:textId="77777777" w:rsidR="006D214E" w:rsidRPr="007D457C" w:rsidRDefault="006D214E" w:rsidP="00412921">
            <w:pPr>
              <w:pStyle w:val="af8"/>
              <w:numPr>
                <w:ilvl w:val="2"/>
                <w:numId w:val="16"/>
              </w:numPr>
              <w:rPr>
                <w:color w:val="FF0000"/>
                <w:sz w:val="22"/>
                <w:szCs w:val="22"/>
              </w:rPr>
            </w:pPr>
          </w:p>
        </w:tc>
        <w:tc>
          <w:tcPr>
            <w:tcW w:w="2663" w:type="dxa"/>
            <w:tcBorders>
              <w:bottom w:val="single" w:sz="4" w:space="0" w:color="auto"/>
            </w:tcBorders>
          </w:tcPr>
          <w:p w14:paraId="04A080E8" w14:textId="68AE80C4" w:rsidR="006D214E" w:rsidRPr="007D457C" w:rsidRDefault="006D214E" w:rsidP="006D214E">
            <w:pPr>
              <w:tabs>
                <w:tab w:val="left" w:pos="1000"/>
              </w:tabs>
              <w:rPr>
                <w:color w:val="FF0000"/>
                <w:sz w:val="22"/>
                <w:szCs w:val="22"/>
              </w:rPr>
            </w:pPr>
            <w:r w:rsidRPr="007D457C">
              <w:rPr>
                <w:rFonts w:eastAsiaTheme="minorHAnsi"/>
                <w:color w:val="FF0000"/>
                <w:sz w:val="22"/>
                <w:szCs w:val="22"/>
                <w:lang w:eastAsia="en-US"/>
              </w:rPr>
              <w:t>Общее пользование водными объектами</w:t>
            </w:r>
          </w:p>
        </w:tc>
        <w:tc>
          <w:tcPr>
            <w:tcW w:w="3686" w:type="dxa"/>
            <w:tcBorders>
              <w:bottom w:val="single" w:sz="4" w:space="0" w:color="auto"/>
            </w:tcBorders>
          </w:tcPr>
          <w:p w14:paraId="1C7DE63A" w14:textId="098EC87B" w:rsidR="006D214E" w:rsidRPr="007D457C" w:rsidRDefault="006D214E" w:rsidP="006D214E">
            <w:pPr>
              <w:jc w:val="both"/>
              <w:rPr>
                <w:color w:val="FF0000"/>
                <w:sz w:val="22"/>
                <w:szCs w:val="22"/>
              </w:rPr>
            </w:pPr>
            <w:r w:rsidRPr="007D457C">
              <w:rPr>
                <w:rFonts w:eastAsiaTheme="minorHAnsi"/>
                <w:color w:val="FF0000"/>
                <w:sz w:val="22"/>
                <w:szCs w:val="22"/>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Borders>
              <w:bottom w:val="single" w:sz="4" w:space="0" w:color="auto"/>
            </w:tcBorders>
          </w:tcPr>
          <w:p w14:paraId="24F5FD6A" w14:textId="45ADD207" w:rsidR="006D214E" w:rsidRPr="007D457C" w:rsidRDefault="006D214E" w:rsidP="006D214E">
            <w:pPr>
              <w:jc w:val="center"/>
              <w:rPr>
                <w:color w:val="FF0000"/>
                <w:sz w:val="22"/>
                <w:szCs w:val="22"/>
              </w:rPr>
            </w:pPr>
            <w:r w:rsidRPr="007D457C">
              <w:rPr>
                <w:rFonts w:eastAsiaTheme="minorHAnsi"/>
                <w:color w:val="FF0000"/>
                <w:sz w:val="22"/>
                <w:szCs w:val="22"/>
                <w:lang w:eastAsia="en-US"/>
              </w:rPr>
              <w:t>11.1</w:t>
            </w:r>
          </w:p>
        </w:tc>
      </w:tr>
      <w:tr w:rsidR="006D214E" w:rsidRPr="007D457C" w14:paraId="24E5B049" w14:textId="77777777" w:rsidTr="00412921">
        <w:trPr>
          <w:jc w:val="center"/>
        </w:trPr>
        <w:tc>
          <w:tcPr>
            <w:tcW w:w="876" w:type="dxa"/>
          </w:tcPr>
          <w:p w14:paraId="5F0EF4FB" w14:textId="77777777" w:rsidR="006D214E" w:rsidRPr="007D457C" w:rsidRDefault="006D214E" w:rsidP="00412921">
            <w:pPr>
              <w:pStyle w:val="af8"/>
              <w:numPr>
                <w:ilvl w:val="2"/>
                <w:numId w:val="16"/>
              </w:numPr>
              <w:rPr>
                <w:color w:val="FF0000"/>
                <w:sz w:val="22"/>
                <w:szCs w:val="22"/>
              </w:rPr>
            </w:pPr>
          </w:p>
        </w:tc>
        <w:tc>
          <w:tcPr>
            <w:tcW w:w="2663" w:type="dxa"/>
          </w:tcPr>
          <w:p w14:paraId="5BD91A1F" w14:textId="2164120C" w:rsidR="006D214E" w:rsidRPr="007D457C" w:rsidRDefault="006D214E" w:rsidP="006D214E">
            <w:pPr>
              <w:tabs>
                <w:tab w:val="left" w:pos="1000"/>
              </w:tabs>
              <w:rPr>
                <w:color w:val="FF0000"/>
                <w:sz w:val="22"/>
                <w:szCs w:val="22"/>
              </w:rPr>
            </w:pPr>
            <w:r w:rsidRPr="007D457C">
              <w:rPr>
                <w:rFonts w:eastAsiaTheme="minorHAnsi"/>
                <w:color w:val="FF0000"/>
                <w:sz w:val="22"/>
                <w:szCs w:val="22"/>
                <w:lang w:eastAsia="en-US"/>
              </w:rPr>
              <w:t>Специальное пользование водными объектами</w:t>
            </w:r>
          </w:p>
        </w:tc>
        <w:tc>
          <w:tcPr>
            <w:tcW w:w="3686" w:type="dxa"/>
          </w:tcPr>
          <w:p w14:paraId="32CC0868" w14:textId="1715221D" w:rsidR="006D214E" w:rsidRPr="007D457C" w:rsidRDefault="006D214E" w:rsidP="006D214E">
            <w:pPr>
              <w:jc w:val="both"/>
              <w:rPr>
                <w:color w:val="FF0000"/>
                <w:sz w:val="22"/>
                <w:szCs w:val="22"/>
              </w:rPr>
            </w:pPr>
            <w:r w:rsidRPr="007D457C">
              <w:rPr>
                <w:rFonts w:eastAsiaTheme="minorHAnsi"/>
                <w:color w:val="FF0000"/>
                <w:sz w:val="22"/>
                <w:szCs w:val="22"/>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268" w:type="dxa"/>
          </w:tcPr>
          <w:p w14:paraId="586B3BE5" w14:textId="20CA7E84" w:rsidR="006D214E" w:rsidRPr="007D457C" w:rsidRDefault="006D214E" w:rsidP="006D214E">
            <w:pPr>
              <w:jc w:val="center"/>
              <w:rPr>
                <w:color w:val="FF0000"/>
                <w:sz w:val="22"/>
                <w:szCs w:val="22"/>
              </w:rPr>
            </w:pPr>
            <w:r w:rsidRPr="007D457C">
              <w:rPr>
                <w:rFonts w:eastAsiaTheme="minorHAnsi"/>
                <w:color w:val="FF0000"/>
                <w:sz w:val="22"/>
                <w:szCs w:val="22"/>
                <w:lang w:eastAsia="en-US"/>
              </w:rPr>
              <w:t>11.2</w:t>
            </w:r>
          </w:p>
        </w:tc>
      </w:tr>
      <w:tr w:rsidR="006D214E" w:rsidRPr="007D457C" w14:paraId="3EE0705C" w14:textId="77777777" w:rsidTr="00412921">
        <w:trPr>
          <w:jc w:val="center"/>
        </w:trPr>
        <w:tc>
          <w:tcPr>
            <w:tcW w:w="876" w:type="dxa"/>
            <w:tcBorders>
              <w:bottom w:val="single" w:sz="4" w:space="0" w:color="auto"/>
            </w:tcBorders>
          </w:tcPr>
          <w:p w14:paraId="208F43EA" w14:textId="77777777" w:rsidR="006D214E" w:rsidRPr="007D457C" w:rsidRDefault="006D214E" w:rsidP="00412921">
            <w:pPr>
              <w:pStyle w:val="af8"/>
              <w:numPr>
                <w:ilvl w:val="2"/>
                <w:numId w:val="16"/>
              </w:numPr>
              <w:rPr>
                <w:color w:val="FF0000"/>
                <w:sz w:val="22"/>
                <w:szCs w:val="22"/>
              </w:rPr>
            </w:pPr>
          </w:p>
        </w:tc>
        <w:tc>
          <w:tcPr>
            <w:tcW w:w="2663" w:type="dxa"/>
            <w:tcBorders>
              <w:bottom w:val="single" w:sz="4" w:space="0" w:color="auto"/>
            </w:tcBorders>
          </w:tcPr>
          <w:p w14:paraId="332D19C3" w14:textId="3AA9FB79" w:rsidR="006D214E" w:rsidRPr="007D457C" w:rsidRDefault="006D214E" w:rsidP="006D214E">
            <w:pPr>
              <w:tabs>
                <w:tab w:val="left" w:pos="1000"/>
              </w:tabs>
              <w:rPr>
                <w:color w:val="FF0000"/>
                <w:sz w:val="22"/>
                <w:szCs w:val="22"/>
              </w:rPr>
            </w:pPr>
            <w:r w:rsidRPr="007D457C">
              <w:rPr>
                <w:rFonts w:eastAsiaTheme="minorHAnsi"/>
                <w:color w:val="FF0000"/>
                <w:sz w:val="22"/>
                <w:szCs w:val="22"/>
                <w:lang w:eastAsia="en-US"/>
              </w:rPr>
              <w:t>Земельные участки (территории) общего пользования</w:t>
            </w:r>
          </w:p>
        </w:tc>
        <w:tc>
          <w:tcPr>
            <w:tcW w:w="3686" w:type="dxa"/>
            <w:tcBorders>
              <w:bottom w:val="single" w:sz="4" w:space="0" w:color="auto"/>
            </w:tcBorders>
          </w:tcPr>
          <w:p w14:paraId="644218B1" w14:textId="262115F8" w:rsidR="006D214E" w:rsidRPr="007D457C" w:rsidRDefault="006D214E" w:rsidP="006D214E">
            <w:pPr>
              <w:jc w:val="both"/>
              <w:rPr>
                <w:color w:val="FF0000"/>
                <w:sz w:val="22"/>
                <w:szCs w:val="22"/>
              </w:rPr>
            </w:pPr>
            <w:r w:rsidRPr="007D457C">
              <w:rPr>
                <w:rFonts w:eastAsiaTheme="minorHAnsi"/>
                <w:color w:val="FF0000"/>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74" w:history="1">
              <w:r w:rsidRPr="007D457C">
                <w:rPr>
                  <w:rFonts w:eastAsiaTheme="minorHAnsi"/>
                  <w:color w:val="FF0000"/>
                  <w:sz w:val="22"/>
                  <w:szCs w:val="22"/>
                  <w:lang w:eastAsia="en-US"/>
                </w:rPr>
                <w:t>кодами 12.0.1</w:t>
              </w:r>
            </w:hyperlink>
            <w:r w:rsidRPr="007D457C">
              <w:rPr>
                <w:rFonts w:eastAsiaTheme="minorHAnsi"/>
                <w:color w:val="FF0000"/>
                <w:sz w:val="22"/>
                <w:szCs w:val="22"/>
                <w:lang w:eastAsia="en-US"/>
              </w:rPr>
              <w:t xml:space="preserve"> - </w:t>
            </w:r>
            <w:hyperlink r:id="rId275" w:history="1">
              <w:r w:rsidRPr="007D457C">
                <w:rPr>
                  <w:rFonts w:eastAsiaTheme="minorHAnsi"/>
                  <w:color w:val="FF0000"/>
                  <w:sz w:val="22"/>
                  <w:szCs w:val="22"/>
                  <w:lang w:eastAsia="en-US"/>
                </w:rPr>
                <w:t>12.0.2</w:t>
              </w:r>
            </w:hyperlink>
          </w:p>
        </w:tc>
        <w:tc>
          <w:tcPr>
            <w:tcW w:w="2268" w:type="dxa"/>
            <w:tcBorders>
              <w:bottom w:val="single" w:sz="4" w:space="0" w:color="auto"/>
            </w:tcBorders>
          </w:tcPr>
          <w:p w14:paraId="56BA29BF" w14:textId="5E5489BB" w:rsidR="006D214E" w:rsidRPr="007D457C" w:rsidRDefault="006D214E" w:rsidP="006D214E">
            <w:pPr>
              <w:jc w:val="center"/>
              <w:rPr>
                <w:color w:val="FF0000"/>
                <w:sz w:val="22"/>
                <w:szCs w:val="22"/>
              </w:rPr>
            </w:pPr>
            <w:r w:rsidRPr="007D457C">
              <w:rPr>
                <w:rFonts w:eastAsiaTheme="minorHAnsi"/>
                <w:color w:val="FF0000"/>
                <w:sz w:val="22"/>
                <w:szCs w:val="22"/>
                <w:lang w:eastAsia="en-US"/>
              </w:rPr>
              <w:t>12.0</w:t>
            </w:r>
          </w:p>
        </w:tc>
      </w:tr>
      <w:tr w:rsidR="006D214E" w:rsidRPr="007D457C" w14:paraId="38C828D4" w14:textId="77777777" w:rsidTr="00412921">
        <w:trPr>
          <w:jc w:val="center"/>
        </w:trPr>
        <w:tc>
          <w:tcPr>
            <w:tcW w:w="876" w:type="dxa"/>
            <w:tcBorders>
              <w:bottom w:val="single" w:sz="4" w:space="0" w:color="auto"/>
            </w:tcBorders>
          </w:tcPr>
          <w:p w14:paraId="1AE51712" w14:textId="77777777" w:rsidR="006D214E" w:rsidRPr="007D457C" w:rsidRDefault="006D214E" w:rsidP="00412921">
            <w:pPr>
              <w:pStyle w:val="af8"/>
              <w:numPr>
                <w:ilvl w:val="2"/>
                <w:numId w:val="16"/>
              </w:numPr>
              <w:rPr>
                <w:color w:val="FF0000"/>
                <w:sz w:val="22"/>
                <w:szCs w:val="22"/>
              </w:rPr>
            </w:pPr>
          </w:p>
        </w:tc>
        <w:tc>
          <w:tcPr>
            <w:tcW w:w="2663" w:type="dxa"/>
            <w:tcBorders>
              <w:bottom w:val="single" w:sz="4" w:space="0" w:color="auto"/>
            </w:tcBorders>
          </w:tcPr>
          <w:p w14:paraId="61B2CFD9" w14:textId="2D21F28F" w:rsidR="006D214E" w:rsidRPr="007D457C" w:rsidRDefault="006D214E" w:rsidP="006D214E">
            <w:pPr>
              <w:tabs>
                <w:tab w:val="left" w:pos="1000"/>
              </w:tabs>
              <w:rPr>
                <w:color w:val="FF0000"/>
                <w:sz w:val="22"/>
                <w:szCs w:val="22"/>
              </w:rPr>
            </w:pPr>
            <w:r w:rsidRPr="007D457C">
              <w:rPr>
                <w:rFonts w:eastAsiaTheme="minorHAnsi"/>
                <w:color w:val="FF0000"/>
                <w:sz w:val="22"/>
                <w:szCs w:val="22"/>
                <w:lang w:eastAsia="en-US"/>
              </w:rPr>
              <w:t>Улично-дорожная сеть</w:t>
            </w:r>
          </w:p>
        </w:tc>
        <w:tc>
          <w:tcPr>
            <w:tcW w:w="3686" w:type="dxa"/>
            <w:tcBorders>
              <w:bottom w:val="single" w:sz="4" w:space="0" w:color="auto"/>
            </w:tcBorders>
          </w:tcPr>
          <w:p w14:paraId="23DCAE85" w14:textId="4FEBAC20" w:rsidR="006D214E" w:rsidRPr="007D457C" w:rsidRDefault="006D214E" w:rsidP="007D457C">
            <w:pPr>
              <w:suppressAutoHyphens w:val="0"/>
              <w:autoSpaceDE w:val="0"/>
              <w:autoSpaceDN w:val="0"/>
              <w:adjustRightInd w:val="0"/>
              <w:jc w:val="both"/>
              <w:rPr>
                <w:color w:val="FF0000"/>
                <w:sz w:val="22"/>
                <w:szCs w:val="22"/>
              </w:rPr>
            </w:pPr>
            <w:r w:rsidRPr="007D457C">
              <w:rPr>
                <w:rFonts w:eastAsiaTheme="minorHAnsi"/>
                <w:color w:val="FF0000"/>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D457C">
              <w:rPr>
                <w:rFonts w:eastAsiaTheme="minorHAnsi"/>
                <w:color w:val="FF0000"/>
                <w:sz w:val="22"/>
                <w:szCs w:val="22"/>
                <w:lang w:eastAsia="en-US"/>
              </w:rPr>
              <w:t>велотранспортной</w:t>
            </w:r>
            <w:proofErr w:type="spellEnd"/>
            <w:r w:rsidRPr="007D457C">
              <w:rPr>
                <w:rFonts w:eastAsiaTheme="minorHAnsi"/>
                <w:color w:val="FF0000"/>
                <w:sz w:val="22"/>
                <w:szCs w:val="22"/>
                <w:lang w:eastAsia="en-US"/>
              </w:rPr>
              <w:t xml:space="preserve"> и инженерной инфраструктуры;</w:t>
            </w:r>
            <w:r w:rsidR="007D457C">
              <w:rPr>
                <w:rFonts w:eastAsiaTheme="minorHAnsi"/>
                <w:color w:val="FF0000"/>
                <w:sz w:val="22"/>
                <w:szCs w:val="22"/>
                <w:lang w:eastAsia="en-US"/>
              </w:rPr>
              <w:t xml:space="preserve"> </w:t>
            </w:r>
            <w:r w:rsidRPr="007D457C">
              <w:rPr>
                <w:rFonts w:eastAsiaTheme="minorHAnsi"/>
                <w:color w:val="FF0000"/>
                <w:sz w:val="22"/>
                <w:szCs w:val="22"/>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76" w:history="1">
              <w:r w:rsidRPr="007D457C">
                <w:rPr>
                  <w:rFonts w:eastAsiaTheme="minorHAnsi"/>
                  <w:color w:val="FF0000"/>
                  <w:sz w:val="22"/>
                  <w:szCs w:val="22"/>
                  <w:lang w:eastAsia="en-US"/>
                </w:rPr>
                <w:t>кодами 2.7.1</w:t>
              </w:r>
            </w:hyperlink>
            <w:r w:rsidRPr="007D457C">
              <w:rPr>
                <w:rFonts w:eastAsiaTheme="minorHAnsi"/>
                <w:color w:val="FF0000"/>
                <w:sz w:val="22"/>
                <w:szCs w:val="22"/>
                <w:lang w:eastAsia="en-US"/>
              </w:rPr>
              <w:t xml:space="preserve">, </w:t>
            </w:r>
            <w:hyperlink r:id="rId277" w:history="1">
              <w:r w:rsidRPr="007D457C">
                <w:rPr>
                  <w:rFonts w:eastAsiaTheme="minorHAnsi"/>
                  <w:color w:val="FF0000"/>
                  <w:sz w:val="22"/>
                  <w:szCs w:val="22"/>
                  <w:lang w:eastAsia="en-US"/>
                </w:rPr>
                <w:t>4.9</w:t>
              </w:r>
            </w:hyperlink>
            <w:r w:rsidRPr="007D457C">
              <w:rPr>
                <w:rFonts w:eastAsiaTheme="minorHAnsi"/>
                <w:color w:val="FF0000"/>
                <w:sz w:val="22"/>
                <w:szCs w:val="22"/>
                <w:lang w:eastAsia="en-US"/>
              </w:rPr>
              <w:t xml:space="preserve">, </w:t>
            </w:r>
            <w:hyperlink r:id="rId278" w:history="1">
              <w:r w:rsidRPr="007D457C">
                <w:rPr>
                  <w:rFonts w:eastAsiaTheme="minorHAnsi"/>
                  <w:color w:val="FF0000"/>
                  <w:sz w:val="22"/>
                  <w:szCs w:val="22"/>
                  <w:lang w:eastAsia="en-US"/>
                </w:rPr>
                <w:t>7.2.3</w:t>
              </w:r>
            </w:hyperlink>
            <w:r w:rsidRPr="007D457C">
              <w:rPr>
                <w:rFonts w:eastAsiaTheme="minorHAnsi"/>
                <w:color w:val="FF0000"/>
                <w:sz w:val="22"/>
                <w:szCs w:val="22"/>
                <w:lang w:eastAsia="en-US"/>
              </w:rPr>
              <w:t>, а также некапитальных сооружений, предназначенных для охраны транспортных средств</w:t>
            </w:r>
          </w:p>
        </w:tc>
        <w:tc>
          <w:tcPr>
            <w:tcW w:w="2268" w:type="dxa"/>
            <w:tcBorders>
              <w:bottom w:val="single" w:sz="4" w:space="0" w:color="auto"/>
            </w:tcBorders>
          </w:tcPr>
          <w:p w14:paraId="641FF35D" w14:textId="2A8963AA" w:rsidR="006D214E" w:rsidRPr="007D457C" w:rsidRDefault="006D214E" w:rsidP="006D214E">
            <w:pPr>
              <w:jc w:val="center"/>
              <w:rPr>
                <w:color w:val="FF0000"/>
                <w:sz w:val="22"/>
                <w:szCs w:val="22"/>
              </w:rPr>
            </w:pPr>
            <w:r w:rsidRPr="007D457C">
              <w:rPr>
                <w:rFonts w:eastAsiaTheme="minorHAnsi"/>
                <w:color w:val="FF0000"/>
                <w:sz w:val="22"/>
                <w:szCs w:val="22"/>
                <w:lang w:eastAsia="en-US"/>
              </w:rPr>
              <w:t>12.0.1</w:t>
            </w:r>
          </w:p>
        </w:tc>
      </w:tr>
    </w:tbl>
    <w:p w14:paraId="282429A9" w14:textId="77777777" w:rsidR="008C6533" w:rsidRPr="005C60BA" w:rsidRDefault="008C6533" w:rsidP="008C6533">
      <w:pPr>
        <w:jc w:val="both"/>
        <w:rPr>
          <w:sz w:val="22"/>
          <w:szCs w:val="22"/>
        </w:rPr>
        <w:sectPr w:rsidR="008C6533" w:rsidRPr="005C60BA" w:rsidSect="00412921">
          <w:pgSz w:w="11900" w:h="16840"/>
          <w:pgMar w:top="1134" w:right="850" w:bottom="1134" w:left="1701" w:header="708" w:footer="708" w:gutter="0"/>
          <w:pgNumType w:start="8"/>
          <w:cols w:space="708"/>
          <w:titlePg/>
          <w:docGrid w:linePitch="360"/>
        </w:sectPr>
      </w:pPr>
    </w:p>
    <w:p w14:paraId="0E5F1156" w14:textId="77777777" w:rsidR="008C6533" w:rsidRPr="005C60BA" w:rsidRDefault="008C6533" w:rsidP="008C6533">
      <w:pPr>
        <w:spacing w:line="360" w:lineRule="auto"/>
        <w:ind w:firstLine="709"/>
        <w:jc w:val="both"/>
        <w:rPr>
          <w:b/>
          <w:sz w:val="22"/>
          <w:szCs w:val="22"/>
        </w:rPr>
      </w:pPr>
      <w:r w:rsidRPr="005C60BA">
        <w:rPr>
          <w:b/>
          <w:sz w:val="22"/>
          <w:szCs w:val="22"/>
        </w:rPr>
        <w:lastRenderedPageBreak/>
        <w:t>Статья 53.7</w:t>
      </w:r>
      <w:r w:rsidRPr="005C60BA">
        <w:rPr>
          <w:sz w:val="22"/>
          <w:szCs w:val="22"/>
        </w:rPr>
        <w:t xml:space="preserve"> </w:t>
      </w:r>
      <w:r w:rsidRPr="005C60BA">
        <w:rPr>
          <w:b/>
          <w:sz w:val="22"/>
          <w:szCs w:val="22"/>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14:paraId="7028DB05" w14:textId="77777777" w:rsidR="008C6533" w:rsidRPr="005C60BA" w:rsidRDefault="008C6533" w:rsidP="008C6533">
      <w:pPr>
        <w:spacing w:line="360" w:lineRule="auto"/>
        <w:ind w:firstLine="709"/>
        <w:jc w:val="both"/>
        <w:rPr>
          <w:sz w:val="22"/>
          <w:szCs w:val="22"/>
        </w:rPr>
      </w:pPr>
      <w:r w:rsidRPr="005C60BA">
        <w:rPr>
          <w:sz w:val="22"/>
          <w:szCs w:val="22"/>
        </w:rPr>
        <w:t>1.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w:t>
      </w:r>
    </w:p>
    <w:p w14:paraId="6E1F597D" w14:textId="6E7975CE" w:rsidR="008C6533" w:rsidRPr="005C60BA" w:rsidRDefault="008C6533" w:rsidP="00867370">
      <w:pPr>
        <w:spacing w:line="360" w:lineRule="auto"/>
        <w:ind w:firstLine="709"/>
        <w:jc w:val="both"/>
        <w:rPr>
          <w:sz w:val="22"/>
          <w:szCs w:val="22"/>
        </w:rPr>
      </w:pPr>
      <w:r w:rsidRPr="005C60BA">
        <w:rPr>
          <w:sz w:val="22"/>
          <w:szCs w:val="22"/>
        </w:rPr>
        <w:t xml:space="preserve">2. Виды разрешенного использования земельных участков и объектов капитального строительства </w:t>
      </w:r>
      <w:r w:rsidR="00867370">
        <w:rPr>
          <w:sz w:val="22"/>
          <w:szCs w:val="22"/>
        </w:rPr>
        <w:t>приведены ниже</w:t>
      </w:r>
      <w:r w:rsidRPr="005C60BA">
        <w:rPr>
          <w:sz w:val="22"/>
          <w:szCs w:val="22"/>
        </w:rPr>
        <w:t>.</w:t>
      </w:r>
    </w:p>
    <w:p w14:paraId="43B9066C" w14:textId="77777777" w:rsidR="008C6533" w:rsidRPr="005C60BA" w:rsidRDefault="008C6533" w:rsidP="008C6533">
      <w:pPr>
        <w:jc w:val="center"/>
        <w:rPr>
          <w:sz w:val="22"/>
          <w:szCs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2663"/>
        <w:gridCol w:w="3686"/>
        <w:gridCol w:w="2268"/>
      </w:tblGrid>
      <w:tr w:rsidR="006B56D9" w:rsidRPr="004B2410" w14:paraId="2FE6EE72" w14:textId="77777777" w:rsidTr="00412921">
        <w:trPr>
          <w:trHeight w:val="276"/>
          <w:tblHeader/>
          <w:jc w:val="center"/>
        </w:trPr>
        <w:tc>
          <w:tcPr>
            <w:tcW w:w="876" w:type="dxa"/>
            <w:vMerge w:val="restart"/>
            <w:shd w:val="clear" w:color="auto" w:fill="E6E6E6"/>
            <w:vAlign w:val="center"/>
          </w:tcPr>
          <w:p w14:paraId="2C383A5F" w14:textId="77777777" w:rsidR="008C6533" w:rsidRPr="004B2410" w:rsidRDefault="008C6533" w:rsidP="006C452A">
            <w:pPr>
              <w:jc w:val="center"/>
              <w:rPr>
                <w:b/>
                <w:color w:val="FF0000"/>
                <w:sz w:val="22"/>
                <w:szCs w:val="22"/>
              </w:rPr>
            </w:pPr>
            <w:r w:rsidRPr="004B2410">
              <w:rPr>
                <w:b/>
                <w:color w:val="FF0000"/>
                <w:sz w:val="22"/>
                <w:szCs w:val="22"/>
              </w:rPr>
              <w:t xml:space="preserve">№ </w:t>
            </w:r>
            <w:r w:rsidRPr="004B2410">
              <w:rPr>
                <w:b/>
                <w:color w:val="FF0000"/>
                <w:sz w:val="22"/>
                <w:szCs w:val="22"/>
              </w:rPr>
              <w:br/>
              <w:t>п/п</w:t>
            </w:r>
          </w:p>
        </w:tc>
        <w:tc>
          <w:tcPr>
            <w:tcW w:w="2663" w:type="dxa"/>
            <w:vMerge w:val="restart"/>
            <w:shd w:val="clear" w:color="auto" w:fill="E6E6E6"/>
            <w:vAlign w:val="center"/>
          </w:tcPr>
          <w:p w14:paraId="04241FE3" w14:textId="77777777" w:rsidR="008C6533" w:rsidRPr="004B2410" w:rsidRDefault="008C6533" w:rsidP="006C452A">
            <w:pPr>
              <w:jc w:val="center"/>
              <w:rPr>
                <w:b/>
                <w:color w:val="FF0000"/>
                <w:sz w:val="22"/>
                <w:szCs w:val="22"/>
              </w:rPr>
            </w:pPr>
            <w:r w:rsidRPr="004B2410">
              <w:rPr>
                <w:b/>
                <w:color w:val="FF0000"/>
                <w:sz w:val="22"/>
                <w:szCs w:val="22"/>
              </w:rPr>
              <w:t>Наименование вида разрешенного использования земельного участка</w:t>
            </w:r>
          </w:p>
        </w:tc>
        <w:tc>
          <w:tcPr>
            <w:tcW w:w="3686" w:type="dxa"/>
            <w:vMerge w:val="restart"/>
            <w:shd w:val="clear" w:color="auto" w:fill="E6E6E6"/>
            <w:vAlign w:val="center"/>
          </w:tcPr>
          <w:p w14:paraId="78E804FA" w14:textId="77777777" w:rsidR="008C6533" w:rsidRPr="004B2410" w:rsidRDefault="008C6533" w:rsidP="006C452A">
            <w:pPr>
              <w:jc w:val="center"/>
              <w:rPr>
                <w:b/>
                <w:color w:val="FF0000"/>
                <w:sz w:val="22"/>
                <w:szCs w:val="22"/>
              </w:rPr>
            </w:pPr>
            <w:r w:rsidRPr="004B2410">
              <w:rPr>
                <w:b/>
                <w:color w:val="FF0000"/>
                <w:sz w:val="22"/>
                <w:szCs w:val="22"/>
              </w:rPr>
              <w:t>Описание вида разрешенного использования земельного участка</w:t>
            </w:r>
          </w:p>
        </w:tc>
        <w:tc>
          <w:tcPr>
            <w:tcW w:w="2268" w:type="dxa"/>
            <w:vMerge w:val="restart"/>
            <w:shd w:val="clear" w:color="auto" w:fill="E6E6E6"/>
            <w:vAlign w:val="center"/>
          </w:tcPr>
          <w:p w14:paraId="7813EFE4" w14:textId="77777777" w:rsidR="008C6533" w:rsidRPr="004B2410" w:rsidRDefault="008C6533" w:rsidP="006C452A">
            <w:pPr>
              <w:jc w:val="center"/>
              <w:rPr>
                <w:b/>
                <w:color w:val="FF0000"/>
                <w:sz w:val="22"/>
                <w:szCs w:val="22"/>
              </w:rPr>
            </w:pPr>
            <w:r w:rsidRPr="004B2410">
              <w:rPr>
                <w:b/>
                <w:color w:val="FF0000"/>
                <w:sz w:val="22"/>
                <w:szCs w:val="22"/>
              </w:rPr>
              <w:t>Код вида разрешенного использования земельного участка</w:t>
            </w:r>
          </w:p>
        </w:tc>
      </w:tr>
      <w:tr w:rsidR="006B56D9" w:rsidRPr="004B2410" w14:paraId="3DBD7D3E" w14:textId="77777777" w:rsidTr="00412921">
        <w:trPr>
          <w:trHeight w:val="276"/>
          <w:tblHeader/>
          <w:jc w:val="center"/>
        </w:trPr>
        <w:tc>
          <w:tcPr>
            <w:tcW w:w="876" w:type="dxa"/>
            <w:vMerge/>
            <w:tcBorders>
              <w:bottom w:val="single" w:sz="4" w:space="0" w:color="auto"/>
            </w:tcBorders>
            <w:shd w:val="clear" w:color="auto" w:fill="E6E6E6"/>
            <w:vAlign w:val="center"/>
          </w:tcPr>
          <w:p w14:paraId="4956658D" w14:textId="77777777" w:rsidR="008C6533" w:rsidRPr="004B2410" w:rsidRDefault="008C6533" w:rsidP="006C452A">
            <w:pPr>
              <w:jc w:val="center"/>
              <w:rPr>
                <w:b/>
                <w:color w:val="FF0000"/>
                <w:sz w:val="22"/>
                <w:szCs w:val="22"/>
              </w:rPr>
            </w:pPr>
          </w:p>
        </w:tc>
        <w:tc>
          <w:tcPr>
            <w:tcW w:w="2663" w:type="dxa"/>
            <w:vMerge/>
            <w:tcBorders>
              <w:bottom w:val="single" w:sz="4" w:space="0" w:color="auto"/>
            </w:tcBorders>
            <w:shd w:val="clear" w:color="auto" w:fill="E6E6E6"/>
            <w:vAlign w:val="center"/>
          </w:tcPr>
          <w:p w14:paraId="1282BFC5" w14:textId="77777777" w:rsidR="008C6533" w:rsidRPr="004B2410" w:rsidRDefault="008C6533" w:rsidP="006C452A">
            <w:pPr>
              <w:jc w:val="center"/>
              <w:rPr>
                <w:b/>
                <w:color w:val="FF0000"/>
                <w:sz w:val="22"/>
                <w:szCs w:val="22"/>
              </w:rPr>
            </w:pPr>
          </w:p>
        </w:tc>
        <w:tc>
          <w:tcPr>
            <w:tcW w:w="3686" w:type="dxa"/>
            <w:vMerge/>
            <w:tcBorders>
              <w:bottom w:val="single" w:sz="4" w:space="0" w:color="auto"/>
            </w:tcBorders>
            <w:shd w:val="clear" w:color="auto" w:fill="E6E6E6"/>
            <w:vAlign w:val="center"/>
          </w:tcPr>
          <w:p w14:paraId="3D03B179" w14:textId="77777777" w:rsidR="008C6533" w:rsidRPr="004B2410" w:rsidRDefault="008C6533" w:rsidP="006C452A">
            <w:pPr>
              <w:jc w:val="center"/>
              <w:rPr>
                <w:b/>
                <w:color w:val="FF0000"/>
                <w:sz w:val="22"/>
                <w:szCs w:val="22"/>
              </w:rPr>
            </w:pPr>
          </w:p>
        </w:tc>
        <w:tc>
          <w:tcPr>
            <w:tcW w:w="2268" w:type="dxa"/>
            <w:vMerge/>
            <w:tcBorders>
              <w:bottom w:val="single" w:sz="4" w:space="0" w:color="auto"/>
            </w:tcBorders>
            <w:shd w:val="clear" w:color="auto" w:fill="E6E6E6"/>
            <w:vAlign w:val="center"/>
          </w:tcPr>
          <w:p w14:paraId="51BC3EAE" w14:textId="77777777" w:rsidR="008C6533" w:rsidRPr="004B2410" w:rsidRDefault="008C6533" w:rsidP="006C452A">
            <w:pPr>
              <w:jc w:val="center"/>
              <w:rPr>
                <w:b/>
                <w:color w:val="FF0000"/>
                <w:sz w:val="22"/>
                <w:szCs w:val="22"/>
              </w:rPr>
            </w:pPr>
          </w:p>
        </w:tc>
      </w:tr>
      <w:tr w:rsidR="006B56D9" w:rsidRPr="004B2410" w14:paraId="3D043E6E" w14:textId="77777777" w:rsidTr="00412921">
        <w:trPr>
          <w:jc w:val="center"/>
        </w:trPr>
        <w:tc>
          <w:tcPr>
            <w:tcW w:w="876" w:type="dxa"/>
            <w:shd w:val="clear" w:color="auto" w:fill="FFCC99"/>
          </w:tcPr>
          <w:p w14:paraId="297A79CF" w14:textId="232DCAC1" w:rsidR="008C6533" w:rsidRPr="004B2410" w:rsidRDefault="008C6533" w:rsidP="00412921">
            <w:pPr>
              <w:pStyle w:val="af8"/>
              <w:numPr>
                <w:ilvl w:val="0"/>
                <w:numId w:val="17"/>
              </w:numPr>
              <w:rPr>
                <w:b/>
                <w:color w:val="FF0000"/>
                <w:sz w:val="22"/>
                <w:szCs w:val="22"/>
              </w:rPr>
            </w:pPr>
          </w:p>
        </w:tc>
        <w:tc>
          <w:tcPr>
            <w:tcW w:w="8617" w:type="dxa"/>
            <w:gridSpan w:val="3"/>
            <w:shd w:val="clear" w:color="auto" w:fill="FFCC99"/>
          </w:tcPr>
          <w:p w14:paraId="5A9FBC36" w14:textId="4BF422CB" w:rsidR="008C6533" w:rsidRPr="004B2410" w:rsidRDefault="008C6533" w:rsidP="006C452A">
            <w:pPr>
              <w:spacing w:after="240"/>
              <w:jc w:val="both"/>
              <w:outlineLvl w:val="3"/>
              <w:rPr>
                <w:b/>
                <w:color w:val="FF0000"/>
                <w:sz w:val="22"/>
                <w:szCs w:val="22"/>
              </w:rPr>
            </w:pPr>
            <w:r w:rsidRPr="004B2410">
              <w:rPr>
                <w:b/>
                <w:color w:val="FF0000"/>
                <w:sz w:val="22"/>
                <w:szCs w:val="22"/>
              </w:rPr>
              <w:t xml:space="preserve">Сх1 </w:t>
            </w:r>
            <w:r w:rsidR="006D214E" w:rsidRPr="004B2410">
              <w:rPr>
                <w:b/>
                <w:color w:val="FF0000"/>
                <w:sz w:val="22"/>
                <w:szCs w:val="22"/>
              </w:rPr>
              <w:t>Зона сельскохозяйственного использования в границах населенного пункта</w:t>
            </w:r>
          </w:p>
        </w:tc>
      </w:tr>
      <w:tr w:rsidR="006B56D9" w:rsidRPr="004B2410" w14:paraId="2594E986" w14:textId="77777777" w:rsidTr="00412921">
        <w:trPr>
          <w:jc w:val="center"/>
        </w:trPr>
        <w:tc>
          <w:tcPr>
            <w:tcW w:w="876" w:type="dxa"/>
            <w:shd w:val="clear" w:color="auto" w:fill="FFCC99"/>
          </w:tcPr>
          <w:p w14:paraId="66DBE17E" w14:textId="2EC80AE2" w:rsidR="008C6533" w:rsidRPr="004B2410" w:rsidRDefault="008C6533" w:rsidP="00412921">
            <w:pPr>
              <w:pStyle w:val="af8"/>
              <w:numPr>
                <w:ilvl w:val="1"/>
                <w:numId w:val="17"/>
              </w:numPr>
              <w:rPr>
                <w:b/>
                <w:color w:val="FF0000"/>
                <w:sz w:val="22"/>
                <w:szCs w:val="22"/>
              </w:rPr>
            </w:pPr>
          </w:p>
        </w:tc>
        <w:tc>
          <w:tcPr>
            <w:tcW w:w="8617" w:type="dxa"/>
            <w:gridSpan w:val="3"/>
            <w:shd w:val="clear" w:color="auto" w:fill="FFCC99"/>
          </w:tcPr>
          <w:p w14:paraId="1C668F51" w14:textId="77777777" w:rsidR="008C6533" w:rsidRPr="004B2410" w:rsidRDefault="008C6533" w:rsidP="006C452A">
            <w:pPr>
              <w:rPr>
                <w:b/>
                <w:color w:val="FF0000"/>
                <w:sz w:val="22"/>
                <w:szCs w:val="22"/>
              </w:rPr>
            </w:pPr>
            <w:r w:rsidRPr="004B2410">
              <w:rPr>
                <w:b/>
                <w:color w:val="FF0000"/>
                <w:sz w:val="22"/>
                <w:szCs w:val="22"/>
              </w:rPr>
              <w:t>Основные виды разрешенного использования земельных участков и объектов капитального строительства в зоне Сх1</w:t>
            </w:r>
          </w:p>
        </w:tc>
      </w:tr>
      <w:tr w:rsidR="006B56D9" w:rsidRPr="004B2410" w14:paraId="76135DAA" w14:textId="77777777" w:rsidTr="00412921">
        <w:trPr>
          <w:trHeight w:val="276"/>
          <w:jc w:val="center"/>
        </w:trPr>
        <w:tc>
          <w:tcPr>
            <w:tcW w:w="876" w:type="dxa"/>
            <w:tcBorders>
              <w:bottom w:val="single" w:sz="4" w:space="0" w:color="auto"/>
            </w:tcBorders>
          </w:tcPr>
          <w:p w14:paraId="5CCF7E03" w14:textId="4C36FEAF" w:rsidR="006D214E" w:rsidRPr="004B2410" w:rsidRDefault="006D214E" w:rsidP="00412921">
            <w:pPr>
              <w:pStyle w:val="af8"/>
              <w:numPr>
                <w:ilvl w:val="2"/>
                <w:numId w:val="17"/>
              </w:numPr>
              <w:rPr>
                <w:color w:val="FF0000"/>
                <w:sz w:val="22"/>
                <w:szCs w:val="22"/>
              </w:rPr>
            </w:pPr>
          </w:p>
        </w:tc>
        <w:tc>
          <w:tcPr>
            <w:tcW w:w="2663" w:type="dxa"/>
            <w:tcBorders>
              <w:bottom w:val="single" w:sz="4" w:space="0" w:color="auto"/>
            </w:tcBorders>
          </w:tcPr>
          <w:p w14:paraId="7D02DAAD" w14:textId="6FF95DDE" w:rsidR="006D214E" w:rsidRPr="004B2410" w:rsidRDefault="006D214E" w:rsidP="006D214E">
            <w:pPr>
              <w:rPr>
                <w:color w:val="FF0000"/>
                <w:sz w:val="22"/>
                <w:szCs w:val="22"/>
              </w:rPr>
            </w:pPr>
            <w:r w:rsidRPr="004B2410">
              <w:rPr>
                <w:rFonts w:eastAsiaTheme="minorHAnsi"/>
                <w:color w:val="FF0000"/>
                <w:sz w:val="22"/>
                <w:szCs w:val="22"/>
                <w:lang w:eastAsia="en-US"/>
              </w:rPr>
              <w:t>Сельскохозяйственное использование</w:t>
            </w:r>
          </w:p>
        </w:tc>
        <w:tc>
          <w:tcPr>
            <w:tcW w:w="3686" w:type="dxa"/>
            <w:tcBorders>
              <w:bottom w:val="single" w:sz="4" w:space="0" w:color="auto"/>
            </w:tcBorders>
          </w:tcPr>
          <w:p w14:paraId="718C1B00" w14:textId="66A09007" w:rsidR="006D214E" w:rsidRPr="004B2410" w:rsidRDefault="006D214E" w:rsidP="004B2410">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Ведение сельского хозяйства.</w:t>
            </w:r>
            <w:r w:rsidR="004B2410" w:rsidRPr="004B2410">
              <w:rPr>
                <w:rFonts w:eastAsiaTheme="minorHAnsi"/>
                <w:color w:val="FF0000"/>
                <w:sz w:val="22"/>
                <w:szCs w:val="22"/>
                <w:lang w:eastAsia="en-US"/>
              </w:rPr>
              <w:t xml:space="preserve"> </w:t>
            </w:r>
            <w:r w:rsidRPr="004B2410">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279" w:history="1">
              <w:r w:rsidRPr="004B2410">
                <w:rPr>
                  <w:rFonts w:eastAsiaTheme="minorHAnsi"/>
                  <w:color w:val="FF0000"/>
                  <w:sz w:val="22"/>
                  <w:szCs w:val="22"/>
                  <w:lang w:eastAsia="en-US"/>
                </w:rPr>
                <w:t>кодами 1.1</w:t>
              </w:r>
            </w:hyperlink>
            <w:r w:rsidRPr="004B2410">
              <w:rPr>
                <w:rFonts w:eastAsiaTheme="minorHAnsi"/>
                <w:color w:val="FF0000"/>
                <w:sz w:val="22"/>
                <w:szCs w:val="22"/>
                <w:lang w:eastAsia="en-US"/>
              </w:rPr>
              <w:t xml:space="preserve"> - </w:t>
            </w:r>
            <w:hyperlink r:id="rId280" w:history="1">
              <w:r w:rsidRPr="004B2410">
                <w:rPr>
                  <w:rFonts w:eastAsiaTheme="minorHAnsi"/>
                  <w:color w:val="FF0000"/>
                  <w:sz w:val="22"/>
                  <w:szCs w:val="22"/>
                  <w:lang w:eastAsia="en-US"/>
                </w:rPr>
                <w:t>1.20</w:t>
              </w:r>
            </w:hyperlink>
            <w:r w:rsidRPr="004B2410">
              <w:rPr>
                <w:rFonts w:eastAsiaTheme="minorHAnsi"/>
                <w:color w:val="FF0000"/>
                <w:sz w:val="22"/>
                <w:szCs w:val="22"/>
                <w:lang w:eastAsia="en-US"/>
              </w:rPr>
              <w:t>, в том числе размещение зданий и сооружений, используемых для хранения и переработки сельскохозяйственной продукции</w:t>
            </w:r>
          </w:p>
        </w:tc>
        <w:tc>
          <w:tcPr>
            <w:tcW w:w="2268" w:type="dxa"/>
            <w:tcBorders>
              <w:bottom w:val="single" w:sz="4" w:space="0" w:color="auto"/>
            </w:tcBorders>
          </w:tcPr>
          <w:p w14:paraId="18A110EF" w14:textId="22777B77" w:rsidR="006D214E" w:rsidRPr="004B2410" w:rsidRDefault="006D214E" w:rsidP="006D214E">
            <w:pPr>
              <w:jc w:val="center"/>
              <w:rPr>
                <w:color w:val="FF0000"/>
                <w:sz w:val="22"/>
                <w:szCs w:val="22"/>
              </w:rPr>
            </w:pPr>
            <w:r w:rsidRPr="004B2410">
              <w:rPr>
                <w:rFonts w:eastAsiaTheme="minorHAnsi"/>
                <w:color w:val="FF0000"/>
                <w:sz w:val="22"/>
                <w:szCs w:val="22"/>
                <w:lang w:eastAsia="en-US"/>
              </w:rPr>
              <w:t>1.0</w:t>
            </w:r>
          </w:p>
        </w:tc>
      </w:tr>
      <w:tr w:rsidR="006B56D9" w:rsidRPr="004B2410" w14:paraId="595DF6E8" w14:textId="77777777" w:rsidTr="00412921">
        <w:trPr>
          <w:trHeight w:val="276"/>
          <w:jc w:val="center"/>
        </w:trPr>
        <w:tc>
          <w:tcPr>
            <w:tcW w:w="876" w:type="dxa"/>
            <w:tcBorders>
              <w:bottom w:val="single" w:sz="4" w:space="0" w:color="auto"/>
            </w:tcBorders>
          </w:tcPr>
          <w:p w14:paraId="5FFD2F7A" w14:textId="45BE0F47" w:rsidR="006D214E" w:rsidRPr="004B2410" w:rsidRDefault="006D214E" w:rsidP="00412921">
            <w:pPr>
              <w:pStyle w:val="af8"/>
              <w:numPr>
                <w:ilvl w:val="2"/>
                <w:numId w:val="17"/>
              </w:numPr>
              <w:rPr>
                <w:color w:val="FF0000"/>
                <w:sz w:val="22"/>
                <w:szCs w:val="22"/>
              </w:rPr>
            </w:pPr>
          </w:p>
        </w:tc>
        <w:tc>
          <w:tcPr>
            <w:tcW w:w="2663" w:type="dxa"/>
            <w:tcBorders>
              <w:bottom w:val="single" w:sz="4" w:space="0" w:color="auto"/>
            </w:tcBorders>
          </w:tcPr>
          <w:p w14:paraId="72271251" w14:textId="6E8726EE" w:rsidR="006D214E" w:rsidRPr="004B2410" w:rsidRDefault="006D214E" w:rsidP="006D214E">
            <w:pPr>
              <w:rPr>
                <w:color w:val="FF0000"/>
                <w:sz w:val="22"/>
                <w:szCs w:val="22"/>
              </w:rPr>
            </w:pPr>
            <w:r w:rsidRPr="004B2410">
              <w:rPr>
                <w:rFonts w:eastAsiaTheme="minorHAnsi"/>
                <w:color w:val="FF0000"/>
                <w:sz w:val="22"/>
                <w:szCs w:val="22"/>
                <w:lang w:eastAsia="en-US"/>
              </w:rPr>
              <w:t>Растениеводство</w:t>
            </w:r>
          </w:p>
        </w:tc>
        <w:tc>
          <w:tcPr>
            <w:tcW w:w="3686" w:type="dxa"/>
            <w:tcBorders>
              <w:bottom w:val="single" w:sz="4" w:space="0" w:color="auto"/>
            </w:tcBorders>
          </w:tcPr>
          <w:p w14:paraId="5FF6AF93" w14:textId="5FBD598E" w:rsidR="006D214E" w:rsidRPr="004B2410" w:rsidRDefault="006D214E"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Осуществление хозяйственной деятельности, связанной с выращиванием сельскохозяйственных культур.</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281" w:history="1">
              <w:r w:rsidRPr="004B2410">
                <w:rPr>
                  <w:rFonts w:eastAsiaTheme="minorHAnsi"/>
                  <w:color w:val="FF0000"/>
                  <w:sz w:val="22"/>
                  <w:szCs w:val="22"/>
                  <w:lang w:eastAsia="en-US"/>
                </w:rPr>
                <w:t>кодами 1.2</w:t>
              </w:r>
            </w:hyperlink>
            <w:r w:rsidRPr="004B2410">
              <w:rPr>
                <w:rFonts w:eastAsiaTheme="minorHAnsi"/>
                <w:color w:val="FF0000"/>
                <w:sz w:val="22"/>
                <w:szCs w:val="22"/>
                <w:lang w:eastAsia="en-US"/>
              </w:rPr>
              <w:t xml:space="preserve"> - </w:t>
            </w:r>
            <w:hyperlink r:id="rId282" w:history="1">
              <w:r w:rsidRPr="004B2410">
                <w:rPr>
                  <w:rFonts w:eastAsiaTheme="minorHAnsi"/>
                  <w:color w:val="FF0000"/>
                  <w:sz w:val="22"/>
                  <w:szCs w:val="22"/>
                  <w:lang w:eastAsia="en-US"/>
                </w:rPr>
                <w:t>1.6</w:t>
              </w:r>
            </w:hyperlink>
          </w:p>
        </w:tc>
        <w:tc>
          <w:tcPr>
            <w:tcW w:w="2268" w:type="dxa"/>
            <w:tcBorders>
              <w:bottom w:val="single" w:sz="4" w:space="0" w:color="auto"/>
            </w:tcBorders>
          </w:tcPr>
          <w:p w14:paraId="2FFB5E50" w14:textId="0DAACB3D" w:rsidR="006D214E" w:rsidRPr="004B2410" w:rsidRDefault="006D214E" w:rsidP="006D214E">
            <w:pPr>
              <w:jc w:val="center"/>
              <w:rPr>
                <w:color w:val="FF0000"/>
                <w:sz w:val="22"/>
                <w:szCs w:val="22"/>
              </w:rPr>
            </w:pPr>
            <w:r w:rsidRPr="004B2410">
              <w:rPr>
                <w:rFonts w:eastAsiaTheme="minorHAnsi"/>
                <w:color w:val="FF0000"/>
                <w:sz w:val="22"/>
                <w:szCs w:val="22"/>
                <w:lang w:eastAsia="en-US"/>
              </w:rPr>
              <w:t>1.1</w:t>
            </w:r>
          </w:p>
        </w:tc>
      </w:tr>
      <w:tr w:rsidR="006B56D9" w:rsidRPr="004B2410" w14:paraId="28E4AF58" w14:textId="77777777" w:rsidTr="00412921">
        <w:trPr>
          <w:trHeight w:val="276"/>
          <w:jc w:val="center"/>
        </w:trPr>
        <w:tc>
          <w:tcPr>
            <w:tcW w:w="876" w:type="dxa"/>
            <w:tcBorders>
              <w:bottom w:val="single" w:sz="4" w:space="0" w:color="auto"/>
            </w:tcBorders>
          </w:tcPr>
          <w:p w14:paraId="48A125A7" w14:textId="77777777" w:rsidR="006D214E" w:rsidRPr="004B2410" w:rsidRDefault="006D214E" w:rsidP="00412921">
            <w:pPr>
              <w:pStyle w:val="af8"/>
              <w:numPr>
                <w:ilvl w:val="2"/>
                <w:numId w:val="17"/>
              </w:numPr>
              <w:rPr>
                <w:color w:val="FF0000"/>
                <w:sz w:val="22"/>
                <w:szCs w:val="22"/>
              </w:rPr>
            </w:pPr>
          </w:p>
        </w:tc>
        <w:tc>
          <w:tcPr>
            <w:tcW w:w="2663" w:type="dxa"/>
            <w:tcBorders>
              <w:bottom w:val="single" w:sz="4" w:space="0" w:color="auto"/>
            </w:tcBorders>
          </w:tcPr>
          <w:p w14:paraId="692E61D7" w14:textId="79D3E5D3" w:rsidR="006D214E" w:rsidRPr="004B2410" w:rsidRDefault="006D214E" w:rsidP="006D214E">
            <w:pPr>
              <w:rPr>
                <w:rFonts w:eastAsiaTheme="minorHAnsi"/>
                <w:color w:val="FF0000"/>
                <w:sz w:val="22"/>
                <w:szCs w:val="22"/>
                <w:lang w:eastAsia="en-US"/>
              </w:rPr>
            </w:pPr>
            <w:r w:rsidRPr="004B2410">
              <w:rPr>
                <w:rFonts w:eastAsiaTheme="minorHAnsi"/>
                <w:color w:val="FF0000"/>
                <w:sz w:val="22"/>
                <w:szCs w:val="22"/>
                <w:lang w:eastAsia="en-US"/>
              </w:rPr>
              <w:t>Выращивание зерновых и иных сельскохозяйственных культур</w:t>
            </w:r>
          </w:p>
        </w:tc>
        <w:tc>
          <w:tcPr>
            <w:tcW w:w="3686" w:type="dxa"/>
            <w:tcBorders>
              <w:bottom w:val="single" w:sz="4" w:space="0" w:color="auto"/>
            </w:tcBorders>
          </w:tcPr>
          <w:p w14:paraId="336C5DB5" w14:textId="5124D985" w:rsidR="006D214E" w:rsidRPr="004B2410" w:rsidRDefault="006D214E" w:rsidP="006D214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268" w:type="dxa"/>
            <w:tcBorders>
              <w:bottom w:val="single" w:sz="4" w:space="0" w:color="auto"/>
            </w:tcBorders>
          </w:tcPr>
          <w:p w14:paraId="5F53B21B" w14:textId="0DB9A58D" w:rsidR="006D214E" w:rsidRPr="004B2410" w:rsidRDefault="006D214E" w:rsidP="006D214E">
            <w:pPr>
              <w:jc w:val="center"/>
              <w:rPr>
                <w:rFonts w:eastAsiaTheme="minorHAnsi"/>
                <w:color w:val="FF0000"/>
                <w:sz w:val="22"/>
                <w:szCs w:val="22"/>
                <w:lang w:eastAsia="en-US"/>
              </w:rPr>
            </w:pPr>
            <w:r w:rsidRPr="004B2410">
              <w:rPr>
                <w:rFonts w:eastAsiaTheme="minorHAnsi"/>
                <w:color w:val="FF0000"/>
                <w:sz w:val="22"/>
                <w:szCs w:val="22"/>
                <w:lang w:eastAsia="en-US"/>
              </w:rPr>
              <w:t>1.2</w:t>
            </w:r>
          </w:p>
        </w:tc>
      </w:tr>
      <w:tr w:rsidR="006B56D9" w:rsidRPr="004B2410" w14:paraId="5E64F034" w14:textId="77777777" w:rsidTr="00412921">
        <w:trPr>
          <w:trHeight w:val="276"/>
          <w:jc w:val="center"/>
        </w:trPr>
        <w:tc>
          <w:tcPr>
            <w:tcW w:w="876" w:type="dxa"/>
            <w:tcBorders>
              <w:bottom w:val="single" w:sz="4" w:space="0" w:color="auto"/>
            </w:tcBorders>
          </w:tcPr>
          <w:p w14:paraId="3879158B" w14:textId="77777777" w:rsidR="006D214E" w:rsidRPr="004B2410" w:rsidRDefault="006D214E" w:rsidP="00412921">
            <w:pPr>
              <w:pStyle w:val="af8"/>
              <w:numPr>
                <w:ilvl w:val="2"/>
                <w:numId w:val="17"/>
              </w:numPr>
              <w:rPr>
                <w:color w:val="FF0000"/>
                <w:sz w:val="22"/>
                <w:szCs w:val="22"/>
              </w:rPr>
            </w:pPr>
          </w:p>
        </w:tc>
        <w:tc>
          <w:tcPr>
            <w:tcW w:w="2663" w:type="dxa"/>
            <w:tcBorders>
              <w:bottom w:val="single" w:sz="4" w:space="0" w:color="auto"/>
            </w:tcBorders>
          </w:tcPr>
          <w:p w14:paraId="183C582E" w14:textId="54921DD3" w:rsidR="006D214E" w:rsidRPr="004B2410" w:rsidRDefault="006D214E" w:rsidP="006D214E">
            <w:pPr>
              <w:rPr>
                <w:rFonts w:eastAsiaTheme="minorHAnsi"/>
                <w:color w:val="FF0000"/>
                <w:sz w:val="22"/>
                <w:szCs w:val="22"/>
                <w:lang w:eastAsia="en-US"/>
              </w:rPr>
            </w:pPr>
            <w:r w:rsidRPr="004B2410">
              <w:rPr>
                <w:rFonts w:eastAsiaTheme="minorHAnsi"/>
                <w:color w:val="FF0000"/>
                <w:sz w:val="22"/>
                <w:szCs w:val="22"/>
                <w:lang w:eastAsia="en-US"/>
              </w:rPr>
              <w:t>Овощеводство</w:t>
            </w:r>
          </w:p>
        </w:tc>
        <w:tc>
          <w:tcPr>
            <w:tcW w:w="3686" w:type="dxa"/>
            <w:tcBorders>
              <w:bottom w:val="single" w:sz="4" w:space="0" w:color="auto"/>
            </w:tcBorders>
          </w:tcPr>
          <w:p w14:paraId="5E0F98A7" w14:textId="048F02D8" w:rsidR="006D214E" w:rsidRPr="004B2410" w:rsidRDefault="006D214E" w:rsidP="006D214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268" w:type="dxa"/>
            <w:tcBorders>
              <w:bottom w:val="single" w:sz="4" w:space="0" w:color="auto"/>
            </w:tcBorders>
          </w:tcPr>
          <w:p w14:paraId="17602480" w14:textId="7D6CCE1D" w:rsidR="006D214E" w:rsidRPr="004B2410" w:rsidRDefault="006D214E" w:rsidP="006D214E">
            <w:pPr>
              <w:jc w:val="center"/>
              <w:rPr>
                <w:rFonts w:eastAsiaTheme="minorHAnsi"/>
                <w:color w:val="FF0000"/>
                <w:sz w:val="22"/>
                <w:szCs w:val="22"/>
                <w:lang w:eastAsia="en-US"/>
              </w:rPr>
            </w:pPr>
            <w:r w:rsidRPr="004B2410">
              <w:rPr>
                <w:rFonts w:eastAsiaTheme="minorHAnsi"/>
                <w:color w:val="FF0000"/>
                <w:sz w:val="22"/>
                <w:szCs w:val="22"/>
                <w:lang w:eastAsia="en-US"/>
              </w:rPr>
              <w:t>1.3</w:t>
            </w:r>
          </w:p>
        </w:tc>
      </w:tr>
      <w:tr w:rsidR="006B56D9" w:rsidRPr="004B2410" w14:paraId="67F7D5B7" w14:textId="77777777" w:rsidTr="00412921">
        <w:trPr>
          <w:trHeight w:val="276"/>
          <w:jc w:val="center"/>
        </w:trPr>
        <w:tc>
          <w:tcPr>
            <w:tcW w:w="876" w:type="dxa"/>
            <w:tcBorders>
              <w:bottom w:val="single" w:sz="4" w:space="0" w:color="auto"/>
            </w:tcBorders>
          </w:tcPr>
          <w:p w14:paraId="5B29B29D" w14:textId="77777777" w:rsidR="006D214E" w:rsidRPr="004B2410" w:rsidRDefault="006D214E" w:rsidP="00412921">
            <w:pPr>
              <w:pStyle w:val="af8"/>
              <w:numPr>
                <w:ilvl w:val="2"/>
                <w:numId w:val="17"/>
              </w:numPr>
              <w:rPr>
                <w:color w:val="FF0000"/>
                <w:sz w:val="22"/>
                <w:szCs w:val="22"/>
              </w:rPr>
            </w:pPr>
          </w:p>
        </w:tc>
        <w:tc>
          <w:tcPr>
            <w:tcW w:w="2663" w:type="dxa"/>
            <w:tcBorders>
              <w:bottom w:val="single" w:sz="4" w:space="0" w:color="auto"/>
            </w:tcBorders>
          </w:tcPr>
          <w:p w14:paraId="69B629D1" w14:textId="7B31708C" w:rsidR="006D214E" w:rsidRPr="004B2410" w:rsidRDefault="006D214E" w:rsidP="006D214E">
            <w:pPr>
              <w:rPr>
                <w:rFonts w:eastAsiaTheme="minorHAnsi"/>
                <w:color w:val="FF0000"/>
                <w:sz w:val="22"/>
                <w:szCs w:val="22"/>
                <w:lang w:eastAsia="en-US"/>
              </w:rPr>
            </w:pPr>
            <w:r w:rsidRPr="004B2410">
              <w:rPr>
                <w:rFonts w:eastAsiaTheme="minorHAnsi"/>
                <w:color w:val="FF0000"/>
                <w:sz w:val="22"/>
                <w:szCs w:val="22"/>
                <w:lang w:eastAsia="en-US"/>
              </w:rPr>
              <w:t>Выращивание тонизирующих, лекарственных, цветочных культур</w:t>
            </w:r>
          </w:p>
        </w:tc>
        <w:tc>
          <w:tcPr>
            <w:tcW w:w="3686" w:type="dxa"/>
            <w:tcBorders>
              <w:bottom w:val="single" w:sz="4" w:space="0" w:color="auto"/>
            </w:tcBorders>
          </w:tcPr>
          <w:p w14:paraId="0C6F2FA4" w14:textId="32B7A212" w:rsidR="006D214E" w:rsidRPr="004B2410" w:rsidRDefault="006D214E" w:rsidP="006D214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Осуществление хозяйственной деятельности, в том числе на сельскохозяйственных угодьях, </w:t>
            </w:r>
            <w:r w:rsidRPr="004B2410">
              <w:rPr>
                <w:rFonts w:eastAsiaTheme="minorHAnsi"/>
                <w:color w:val="FF0000"/>
                <w:sz w:val="22"/>
                <w:szCs w:val="22"/>
                <w:lang w:eastAsia="en-US"/>
              </w:rPr>
              <w:lastRenderedPageBreak/>
              <w:t>связанной с производством чая, лекарственных и цветочных культур</w:t>
            </w:r>
          </w:p>
        </w:tc>
        <w:tc>
          <w:tcPr>
            <w:tcW w:w="2268" w:type="dxa"/>
            <w:tcBorders>
              <w:bottom w:val="single" w:sz="4" w:space="0" w:color="auto"/>
            </w:tcBorders>
          </w:tcPr>
          <w:p w14:paraId="20834B98" w14:textId="49D16614" w:rsidR="006D214E" w:rsidRPr="004B2410" w:rsidRDefault="006D214E" w:rsidP="006D214E">
            <w:pPr>
              <w:jc w:val="center"/>
              <w:rPr>
                <w:rFonts w:eastAsiaTheme="minorHAnsi"/>
                <w:color w:val="FF0000"/>
                <w:sz w:val="22"/>
                <w:szCs w:val="22"/>
                <w:lang w:eastAsia="en-US"/>
              </w:rPr>
            </w:pPr>
            <w:r w:rsidRPr="004B2410">
              <w:rPr>
                <w:rFonts w:eastAsiaTheme="minorHAnsi"/>
                <w:color w:val="FF0000"/>
                <w:sz w:val="22"/>
                <w:szCs w:val="22"/>
                <w:lang w:eastAsia="en-US"/>
              </w:rPr>
              <w:lastRenderedPageBreak/>
              <w:t>1.4</w:t>
            </w:r>
          </w:p>
        </w:tc>
      </w:tr>
      <w:tr w:rsidR="006B56D9" w:rsidRPr="004B2410" w14:paraId="4201929B" w14:textId="77777777" w:rsidTr="00412921">
        <w:trPr>
          <w:trHeight w:val="276"/>
          <w:jc w:val="center"/>
        </w:trPr>
        <w:tc>
          <w:tcPr>
            <w:tcW w:w="876" w:type="dxa"/>
            <w:tcBorders>
              <w:bottom w:val="single" w:sz="4" w:space="0" w:color="auto"/>
            </w:tcBorders>
          </w:tcPr>
          <w:p w14:paraId="3FB153CB"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10E863BF" w14:textId="65025945"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Садоводство</w:t>
            </w:r>
          </w:p>
        </w:tc>
        <w:tc>
          <w:tcPr>
            <w:tcW w:w="3686" w:type="dxa"/>
            <w:tcBorders>
              <w:bottom w:val="single" w:sz="4" w:space="0" w:color="auto"/>
            </w:tcBorders>
          </w:tcPr>
          <w:p w14:paraId="3E47576D" w14:textId="2627975E"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268" w:type="dxa"/>
            <w:tcBorders>
              <w:bottom w:val="single" w:sz="4" w:space="0" w:color="auto"/>
            </w:tcBorders>
          </w:tcPr>
          <w:p w14:paraId="51F1BD8C" w14:textId="57E6A8D2"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1.5</w:t>
            </w:r>
          </w:p>
        </w:tc>
      </w:tr>
      <w:tr w:rsidR="006B56D9" w:rsidRPr="004B2410" w14:paraId="6DC2FE7E" w14:textId="77777777" w:rsidTr="00412921">
        <w:trPr>
          <w:trHeight w:val="276"/>
          <w:jc w:val="center"/>
        </w:trPr>
        <w:tc>
          <w:tcPr>
            <w:tcW w:w="876" w:type="dxa"/>
            <w:tcBorders>
              <w:bottom w:val="single" w:sz="4" w:space="0" w:color="auto"/>
            </w:tcBorders>
          </w:tcPr>
          <w:p w14:paraId="62E228AC"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193F3A89" w14:textId="0E087903"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Животноводство</w:t>
            </w:r>
          </w:p>
        </w:tc>
        <w:tc>
          <w:tcPr>
            <w:tcW w:w="3686" w:type="dxa"/>
            <w:tcBorders>
              <w:bottom w:val="single" w:sz="4" w:space="0" w:color="auto"/>
            </w:tcBorders>
          </w:tcPr>
          <w:p w14:paraId="29B54A66" w14:textId="47644B42" w:rsidR="00CE127C" w:rsidRPr="004B2410" w:rsidRDefault="00CE127C" w:rsidP="0004130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283" w:history="1">
              <w:r w:rsidRPr="004B2410">
                <w:rPr>
                  <w:rFonts w:eastAsiaTheme="minorHAnsi"/>
                  <w:color w:val="FF0000"/>
                  <w:sz w:val="22"/>
                  <w:szCs w:val="22"/>
                  <w:lang w:eastAsia="en-US"/>
                </w:rPr>
                <w:t>кодами 1.8</w:t>
              </w:r>
            </w:hyperlink>
            <w:r w:rsidRPr="004B2410">
              <w:rPr>
                <w:rFonts w:eastAsiaTheme="minorHAnsi"/>
                <w:color w:val="FF0000"/>
                <w:sz w:val="22"/>
                <w:szCs w:val="22"/>
                <w:lang w:eastAsia="en-US"/>
              </w:rPr>
              <w:t xml:space="preserve"> - </w:t>
            </w:r>
            <w:hyperlink r:id="rId284" w:history="1">
              <w:r w:rsidRPr="004B2410">
                <w:rPr>
                  <w:rFonts w:eastAsiaTheme="minorHAnsi"/>
                  <w:color w:val="FF0000"/>
                  <w:sz w:val="22"/>
                  <w:szCs w:val="22"/>
                  <w:lang w:eastAsia="en-US"/>
                </w:rPr>
                <w:t>1.11</w:t>
              </w:r>
            </w:hyperlink>
            <w:r w:rsidRPr="004B2410">
              <w:rPr>
                <w:rFonts w:eastAsiaTheme="minorHAnsi"/>
                <w:color w:val="FF0000"/>
                <w:sz w:val="22"/>
                <w:szCs w:val="22"/>
                <w:lang w:eastAsia="en-US"/>
              </w:rPr>
              <w:t xml:space="preserve">, </w:t>
            </w:r>
            <w:hyperlink r:id="rId285" w:history="1">
              <w:r w:rsidRPr="004B2410">
                <w:rPr>
                  <w:rFonts w:eastAsiaTheme="minorHAnsi"/>
                  <w:color w:val="FF0000"/>
                  <w:sz w:val="22"/>
                  <w:szCs w:val="22"/>
                  <w:lang w:eastAsia="en-US"/>
                </w:rPr>
                <w:t>1.15</w:t>
              </w:r>
            </w:hyperlink>
            <w:r w:rsidRPr="004B2410">
              <w:rPr>
                <w:rFonts w:eastAsiaTheme="minorHAnsi"/>
                <w:color w:val="FF0000"/>
                <w:sz w:val="22"/>
                <w:szCs w:val="22"/>
                <w:lang w:eastAsia="en-US"/>
              </w:rPr>
              <w:t xml:space="preserve">, </w:t>
            </w:r>
            <w:hyperlink r:id="rId286" w:history="1">
              <w:r w:rsidRPr="004B2410">
                <w:rPr>
                  <w:rFonts w:eastAsiaTheme="minorHAnsi"/>
                  <w:color w:val="FF0000"/>
                  <w:sz w:val="22"/>
                  <w:szCs w:val="22"/>
                  <w:lang w:eastAsia="en-US"/>
                </w:rPr>
                <w:t>1.19</w:t>
              </w:r>
            </w:hyperlink>
            <w:r w:rsidRPr="004B2410">
              <w:rPr>
                <w:rFonts w:eastAsiaTheme="minorHAnsi"/>
                <w:color w:val="FF0000"/>
                <w:sz w:val="22"/>
                <w:szCs w:val="22"/>
                <w:lang w:eastAsia="en-US"/>
              </w:rPr>
              <w:t xml:space="preserve">, </w:t>
            </w:r>
            <w:hyperlink r:id="rId287" w:history="1">
              <w:r w:rsidRPr="004B2410">
                <w:rPr>
                  <w:rFonts w:eastAsiaTheme="minorHAnsi"/>
                  <w:color w:val="FF0000"/>
                  <w:sz w:val="22"/>
                  <w:szCs w:val="22"/>
                  <w:lang w:eastAsia="en-US"/>
                </w:rPr>
                <w:t>1.20</w:t>
              </w:r>
            </w:hyperlink>
          </w:p>
        </w:tc>
        <w:tc>
          <w:tcPr>
            <w:tcW w:w="2268" w:type="dxa"/>
            <w:tcBorders>
              <w:bottom w:val="single" w:sz="4" w:space="0" w:color="auto"/>
            </w:tcBorders>
          </w:tcPr>
          <w:p w14:paraId="2AF40079" w14:textId="22E968C0"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1.7</w:t>
            </w:r>
          </w:p>
        </w:tc>
      </w:tr>
      <w:tr w:rsidR="006B56D9" w:rsidRPr="004B2410" w14:paraId="3D3DF4BA" w14:textId="77777777" w:rsidTr="00412921">
        <w:trPr>
          <w:trHeight w:val="276"/>
          <w:jc w:val="center"/>
        </w:trPr>
        <w:tc>
          <w:tcPr>
            <w:tcW w:w="876" w:type="dxa"/>
            <w:tcBorders>
              <w:bottom w:val="single" w:sz="4" w:space="0" w:color="auto"/>
            </w:tcBorders>
          </w:tcPr>
          <w:p w14:paraId="0BD7AEA2"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6C533F03" w14:textId="7C1C4856"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Скотоводство</w:t>
            </w:r>
          </w:p>
        </w:tc>
        <w:tc>
          <w:tcPr>
            <w:tcW w:w="3686" w:type="dxa"/>
            <w:tcBorders>
              <w:bottom w:val="single" w:sz="4" w:space="0" w:color="auto"/>
            </w:tcBorders>
          </w:tcPr>
          <w:p w14:paraId="50A53ED7" w14:textId="22BC6E59" w:rsidR="00CE127C" w:rsidRPr="004B2410" w:rsidRDefault="00CE127C" w:rsidP="0004130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разведение племенных животных, производство и использование племенной продукции (материала)</w:t>
            </w:r>
          </w:p>
        </w:tc>
        <w:tc>
          <w:tcPr>
            <w:tcW w:w="2268" w:type="dxa"/>
            <w:tcBorders>
              <w:bottom w:val="single" w:sz="4" w:space="0" w:color="auto"/>
            </w:tcBorders>
          </w:tcPr>
          <w:p w14:paraId="6E68958B" w14:textId="2F297A00"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1.8</w:t>
            </w:r>
          </w:p>
        </w:tc>
      </w:tr>
      <w:tr w:rsidR="006B56D9" w:rsidRPr="004B2410" w14:paraId="67884CF4" w14:textId="77777777" w:rsidTr="00412921">
        <w:trPr>
          <w:trHeight w:val="276"/>
          <w:jc w:val="center"/>
        </w:trPr>
        <w:tc>
          <w:tcPr>
            <w:tcW w:w="876" w:type="dxa"/>
            <w:tcBorders>
              <w:bottom w:val="single" w:sz="4" w:space="0" w:color="auto"/>
            </w:tcBorders>
          </w:tcPr>
          <w:p w14:paraId="234EFD6B"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285CB0AA" w14:textId="0B2A2CBD"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Звероводство</w:t>
            </w:r>
          </w:p>
        </w:tc>
        <w:tc>
          <w:tcPr>
            <w:tcW w:w="3686" w:type="dxa"/>
            <w:tcBorders>
              <w:bottom w:val="single" w:sz="4" w:space="0" w:color="auto"/>
            </w:tcBorders>
          </w:tcPr>
          <w:p w14:paraId="06F2257B" w14:textId="73234FF8" w:rsidR="00CE127C" w:rsidRPr="004B2410" w:rsidRDefault="00CE127C" w:rsidP="0004130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связанной с разведением в неволе ценных пушных зверей;</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 xml:space="preserve">разведение </w:t>
            </w:r>
            <w:r w:rsidRPr="004B2410">
              <w:rPr>
                <w:rFonts w:eastAsiaTheme="minorHAnsi"/>
                <w:color w:val="FF0000"/>
                <w:sz w:val="22"/>
                <w:szCs w:val="22"/>
                <w:lang w:eastAsia="en-US"/>
              </w:rPr>
              <w:lastRenderedPageBreak/>
              <w:t>племенных животных, производство и использование племенной продукции (материала)</w:t>
            </w:r>
          </w:p>
        </w:tc>
        <w:tc>
          <w:tcPr>
            <w:tcW w:w="2268" w:type="dxa"/>
            <w:tcBorders>
              <w:bottom w:val="single" w:sz="4" w:space="0" w:color="auto"/>
            </w:tcBorders>
          </w:tcPr>
          <w:p w14:paraId="12948A3F" w14:textId="6AD4D199"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lastRenderedPageBreak/>
              <w:t>1.9</w:t>
            </w:r>
          </w:p>
        </w:tc>
      </w:tr>
      <w:tr w:rsidR="006B56D9" w:rsidRPr="004B2410" w14:paraId="793EF9B6" w14:textId="77777777" w:rsidTr="00412921">
        <w:trPr>
          <w:trHeight w:val="276"/>
          <w:jc w:val="center"/>
        </w:trPr>
        <w:tc>
          <w:tcPr>
            <w:tcW w:w="876" w:type="dxa"/>
            <w:tcBorders>
              <w:bottom w:val="single" w:sz="4" w:space="0" w:color="auto"/>
            </w:tcBorders>
          </w:tcPr>
          <w:p w14:paraId="7144DAE3"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798E3624" w14:textId="779217C7"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Свиноводство</w:t>
            </w:r>
          </w:p>
        </w:tc>
        <w:tc>
          <w:tcPr>
            <w:tcW w:w="3686" w:type="dxa"/>
            <w:tcBorders>
              <w:bottom w:val="single" w:sz="4" w:space="0" w:color="auto"/>
            </w:tcBorders>
          </w:tcPr>
          <w:p w14:paraId="5FC007C6" w14:textId="253BC79F" w:rsidR="00CE127C" w:rsidRPr="004B2410" w:rsidRDefault="00CE127C" w:rsidP="0004130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связанной с разведением свиней;</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разведение племенных животных, производство и использование племенной продукции (материала)</w:t>
            </w:r>
          </w:p>
        </w:tc>
        <w:tc>
          <w:tcPr>
            <w:tcW w:w="2268" w:type="dxa"/>
            <w:tcBorders>
              <w:bottom w:val="single" w:sz="4" w:space="0" w:color="auto"/>
            </w:tcBorders>
          </w:tcPr>
          <w:p w14:paraId="64F72B24" w14:textId="7E4C5C47"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1.11</w:t>
            </w:r>
          </w:p>
        </w:tc>
      </w:tr>
      <w:tr w:rsidR="006B56D9" w:rsidRPr="004B2410" w14:paraId="7E5D7BDA" w14:textId="77777777" w:rsidTr="00412921">
        <w:trPr>
          <w:trHeight w:val="276"/>
          <w:jc w:val="center"/>
        </w:trPr>
        <w:tc>
          <w:tcPr>
            <w:tcW w:w="876" w:type="dxa"/>
            <w:tcBorders>
              <w:bottom w:val="single" w:sz="4" w:space="0" w:color="auto"/>
            </w:tcBorders>
          </w:tcPr>
          <w:p w14:paraId="22F0B2E9"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070C59BB" w14:textId="39A78104"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Пчеловодство</w:t>
            </w:r>
          </w:p>
        </w:tc>
        <w:tc>
          <w:tcPr>
            <w:tcW w:w="3686" w:type="dxa"/>
            <w:tcBorders>
              <w:bottom w:val="single" w:sz="4" w:space="0" w:color="auto"/>
            </w:tcBorders>
          </w:tcPr>
          <w:p w14:paraId="7FDB208A" w14:textId="418D6750" w:rsidR="00CE127C" w:rsidRPr="004B2410" w:rsidRDefault="00CE127C" w:rsidP="0004130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ульев, иных объектов и оборудования, необходимого для пчеловодства и разведениях иных полезных насекомых;</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сооружений, используемых для хранения и первичной переработки продукции пчеловодства</w:t>
            </w:r>
          </w:p>
        </w:tc>
        <w:tc>
          <w:tcPr>
            <w:tcW w:w="2268" w:type="dxa"/>
            <w:tcBorders>
              <w:bottom w:val="single" w:sz="4" w:space="0" w:color="auto"/>
            </w:tcBorders>
          </w:tcPr>
          <w:p w14:paraId="147C4486" w14:textId="6197242E"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1.12</w:t>
            </w:r>
          </w:p>
        </w:tc>
      </w:tr>
      <w:tr w:rsidR="006B56D9" w:rsidRPr="004B2410" w14:paraId="5BDA4862" w14:textId="77777777" w:rsidTr="00412921">
        <w:trPr>
          <w:trHeight w:val="276"/>
          <w:jc w:val="center"/>
        </w:trPr>
        <w:tc>
          <w:tcPr>
            <w:tcW w:w="876" w:type="dxa"/>
            <w:tcBorders>
              <w:bottom w:val="single" w:sz="4" w:space="0" w:color="auto"/>
            </w:tcBorders>
          </w:tcPr>
          <w:p w14:paraId="17695E48"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4052BF35" w14:textId="0A5EA915"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Хранение и переработка сельскохозяйственной продукции</w:t>
            </w:r>
          </w:p>
        </w:tc>
        <w:tc>
          <w:tcPr>
            <w:tcW w:w="3686" w:type="dxa"/>
            <w:tcBorders>
              <w:bottom w:val="single" w:sz="4" w:space="0" w:color="auto"/>
            </w:tcBorders>
          </w:tcPr>
          <w:p w14:paraId="417E1FEF" w14:textId="6C8941B3"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268" w:type="dxa"/>
            <w:tcBorders>
              <w:bottom w:val="single" w:sz="4" w:space="0" w:color="auto"/>
            </w:tcBorders>
          </w:tcPr>
          <w:p w14:paraId="1E9BD8D6" w14:textId="68AA5D45"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1.15</w:t>
            </w:r>
          </w:p>
        </w:tc>
      </w:tr>
      <w:tr w:rsidR="006B56D9" w:rsidRPr="004B2410" w14:paraId="05947E99" w14:textId="77777777" w:rsidTr="00412921">
        <w:trPr>
          <w:trHeight w:val="276"/>
          <w:jc w:val="center"/>
        </w:trPr>
        <w:tc>
          <w:tcPr>
            <w:tcW w:w="876" w:type="dxa"/>
            <w:tcBorders>
              <w:bottom w:val="single" w:sz="4" w:space="0" w:color="auto"/>
            </w:tcBorders>
          </w:tcPr>
          <w:p w14:paraId="4DCFF6F6"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3E421223" w14:textId="03391006"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Питомники</w:t>
            </w:r>
          </w:p>
        </w:tc>
        <w:tc>
          <w:tcPr>
            <w:tcW w:w="3686" w:type="dxa"/>
            <w:tcBorders>
              <w:bottom w:val="single" w:sz="4" w:space="0" w:color="auto"/>
            </w:tcBorders>
          </w:tcPr>
          <w:p w14:paraId="07BE94B2" w14:textId="4B256740" w:rsidR="00CE127C" w:rsidRPr="004B2410" w:rsidRDefault="00CE127C" w:rsidP="0004130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сооружений, необходимых для указанных видов сельскохозяйственного производства</w:t>
            </w:r>
          </w:p>
        </w:tc>
        <w:tc>
          <w:tcPr>
            <w:tcW w:w="2268" w:type="dxa"/>
            <w:tcBorders>
              <w:bottom w:val="single" w:sz="4" w:space="0" w:color="auto"/>
            </w:tcBorders>
          </w:tcPr>
          <w:p w14:paraId="355B2B2F" w14:textId="15DD2A12"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1.17</w:t>
            </w:r>
          </w:p>
        </w:tc>
      </w:tr>
      <w:tr w:rsidR="006B56D9" w:rsidRPr="004B2410" w14:paraId="4DE62890" w14:textId="77777777" w:rsidTr="00412921">
        <w:trPr>
          <w:trHeight w:val="276"/>
          <w:jc w:val="center"/>
        </w:trPr>
        <w:tc>
          <w:tcPr>
            <w:tcW w:w="876" w:type="dxa"/>
            <w:tcBorders>
              <w:bottom w:val="single" w:sz="4" w:space="0" w:color="auto"/>
            </w:tcBorders>
          </w:tcPr>
          <w:p w14:paraId="274B4930"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0E4379F4" w14:textId="4C37E42F"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Обеспечение сельскохозяйственного производства</w:t>
            </w:r>
          </w:p>
        </w:tc>
        <w:tc>
          <w:tcPr>
            <w:tcW w:w="3686" w:type="dxa"/>
            <w:tcBorders>
              <w:bottom w:val="single" w:sz="4" w:space="0" w:color="auto"/>
            </w:tcBorders>
          </w:tcPr>
          <w:p w14:paraId="4DAA2C01" w14:textId="1739BA7D"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268" w:type="dxa"/>
            <w:tcBorders>
              <w:bottom w:val="single" w:sz="4" w:space="0" w:color="auto"/>
            </w:tcBorders>
          </w:tcPr>
          <w:p w14:paraId="1466FC35" w14:textId="1CB417F7"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1.18</w:t>
            </w:r>
          </w:p>
        </w:tc>
      </w:tr>
      <w:tr w:rsidR="006B56D9" w:rsidRPr="004B2410" w14:paraId="6CF015B8" w14:textId="77777777" w:rsidTr="00412921">
        <w:trPr>
          <w:trHeight w:val="276"/>
          <w:jc w:val="center"/>
        </w:trPr>
        <w:tc>
          <w:tcPr>
            <w:tcW w:w="876" w:type="dxa"/>
            <w:tcBorders>
              <w:bottom w:val="single" w:sz="4" w:space="0" w:color="auto"/>
            </w:tcBorders>
          </w:tcPr>
          <w:p w14:paraId="60FE1256"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0E125851" w14:textId="6442F7D5"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Сенокошение</w:t>
            </w:r>
          </w:p>
        </w:tc>
        <w:tc>
          <w:tcPr>
            <w:tcW w:w="3686" w:type="dxa"/>
            <w:tcBorders>
              <w:bottom w:val="single" w:sz="4" w:space="0" w:color="auto"/>
            </w:tcBorders>
          </w:tcPr>
          <w:p w14:paraId="70D2E48E" w14:textId="782A871C"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Кошение трав, сбор и заготовка сена</w:t>
            </w:r>
          </w:p>
        </w:tc>
        <w:tc>
          <w:tcPr>
            <w:tcW w:w="2268" w:type="dxa"/>
            <w:tcBorders>
              <w:bottom w:val="single" w:sz="4" w:space="0" w:color="auto"/>
            </w:tcBorders>
          </w:tcPr>
          <w:p w14:paraId="65970036" w14:textId="128E2A1F"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1.19</w:t>
            </w:r>
          </w:p>
        </w:tc>
      </w:tr>
      <w:tr w:rsidR="006B56D9" w:rsidRPr="004B2410" w14:paraId="2AA3D146" w14:textId="77777777" w:rsidTr="00412921">
        <w:trPr>
          <w:trHeight w:val="276"/>
          <w:jc w:val="center"/>
        </w:trPr>
        <w:tc>
          <w:tcPr>
            <w:tcW w:w="876" w:type="dxa"/>
            <w:tcBorders>
              <w:bottom w:val="single" w:sz="4" w:space="0" w:color="auto"/>
            </w:tcBorders>
          </w:tcPr>
          <w:p w14:paraId="263B6D3C"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50DA62C6" w14:textId="0EB7DB79"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Для ведения личного подсобного хозяйства (приусадебный земельный участок)</w:t>
            </w:r>
          </w:p>
        </w:tc>
        <w:tc>
          <w:tcPr>
            <w:tcW w:w="3686" w:type="dxa"/>
            <w:tcBorders>
              <w:bottom w:val="single" w:sz="4" w:space="0" w:color="auto"/>
            </w:tcBorders>
          </w:tcPr>
          <w:p w14:paraId="650C26CF" w14:textId="7E398DE5" w:rsidR="00CE127C" w:rsidRPr="004B2410" w:rsidRDefault="00CE127C" w:rsidP="0004130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Размещение жилого дома, указанного в описании вида разрешенного использования с </w:t>
            </w:r>
            <w:hyperlink r:id="rId288" w:history="1">
              <w:r w:rsidRPr="004B2410">
                <w:rPr>
                  <w:rFonts w:eastAsiaTheme="minorHAnsi"/>
                  <w:color w:val="FF0000"/>
                  <w:sz w:val="22"/>
                  <w:szCs w:val="22"/>
                  <w:lang w:eastAsia="en-US"/>
                </w:rPr>
                <w:t>кодом 2.1</w:t>
              </w:r>
            </w:hyperlink>
            <w:r w:rsidRPr="004B2410">
              <w:rPr>
                <w:rFonts w:eastAsiaTheme="minorHAnsi"/>
                <w:color w:val="FF0000"/>
                <w:sz w:val="22"/>
                <w:szCs w:val="22"/>
                <w:lang w:eastAsia="en-US"/>
              </w:rPr>
              <w:t>;</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 xml:space="preserve">производство </w:t>
            </w:r>
            <w:r w:rsidRPr="004B2410">
              <w:rPr>
                <w:rFonts w:eastAsiaTheme="minorHAnsi"/>
                <w:color w:val="FF0000"/>
                <w:sz w:val="22"/>
                <w:szCs w:val="22"/>
                <w:lang w:eastAsia="en-US"/>
              </w:rPr>
              <w:lastRenderedPageBreak/>
              <w:t>сельскохозяйственной продукции;</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гаража и иных вспомогательных сооружений;</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содержание сельскохозяйственных животных</w:t>
            </w:r>
          </w:p>
        </w:tc>
        <w:tc>
          <w:tcPr>
            <w:tcW w:w="2268" w:type="dxa"/>
            <w:tcBorders>
              <w:bottom w:val="single" w:sz="4" w:space="0" w:color="auto"/>
            </w:tcBorders>
          </w:tcPr>
          <w:p w14:paraId="1E39CE16" w14:textId="766D1BF2"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lastRenderedPageBreak/>
              <w:t>2.2</w:t>
            </w:r>
          </w:p>
        </w:tc>
      </w:tr>
      <w:tr w:rsidR="006B56D9" w:rsidRPr="004B2410" w14:paraId="471AB9B6" w14:textId="77777777" w:rsidTr="00412921">
        <w:trPr>
          <w:trHeight w:val="276"/>
          <w:jc w:val="center"/>
        </w:trPr>
        <w:tc>
          <w:tcPr>
            <w:tcW w:w="876" w:type="dxa"/>
            <w:tcBorders>
              <w:bottom w:val="single" w:sz="4" w:space="0" w:color="auto"/>
            </w:tcBorders>
          </w:tcPr>
          <w:p w14:paraId="68F864E8"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1C440DFF" w14:textId="70459586"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Хранение автотранспорта</w:t>
            </w:r>
          </w:p>
        </w:tc>
        <w:tc>
          <w:tcPr>
            <w:tcW w:w="3686" w:type="dxa"/>
            <w:tcBorders>
              <w:bottom w:val="single" w:sz="4" w:space="0" w:color="auto"/>
            </w:tcBorders>
          </w:tcPr>
          <w:p w14:paraId="79D9B0D2" w14:textId="38863A14"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B2410">
              <w:rPr>
                <w:rFonts w:eastAsiaTheme="minorHAnsi"/>
                <w:color w:val="FF0000"/>
                <w:sz w:val="22"/>
                <w:szCs w:val="22"/>
                <w:lang w:eastAsia="en-US"/>
              </w:rPr>
              <w:t>машино</w:t>
            </w:r>
            <w:proofErr w:type="spellEnd"/>
            <w:r w:rsidRPr="004B2410">
              <w:rPr>
                <w:rFonts w:eastAsiaTheme="minorHAnsi"/>
                <w:color w:val="FF0000"/>
                <w:sz w:val="22"/>
                <w:szCs w:val="22"/>
                <w:lang w:eastAsia="en-US"/>
              </w:rPr>
              <w:t xml:space="preserve">-места, за исключением гаражей, размещение которых предусмотрено содержанием вида разрешенного использования с </w:t>
            </w:r>
            <w:hyperlink r:id="rId289" w:history="1">
              <w:r w:rsidRPr="004B2410">
                <w:rPr>
                  <w:rFonts w:eastAsiaTheme="minorHAnsi"/>
                  <w:color w:val="FF0000"/>
                  <w:sz w:val="22"/>
                  <w:szCs w:val="22"/>
                  <w:lang w:eastAsia="en-US"/>
                </w:rPr>
                <w:t>кодом 4.9</w:t>
              </w:r>
            </w:hyperlink>
          </w:p>
        </w:tc>
        <w:tc>
          <w:tcPr>
            <w:tcW w:w="2268" w:type="dxa"/>
            <w:tcBorders>
              <w:bottom w:val="single" w:sz="4" w:space="0" w:color="auto"/>
            </w:tcBorders>
          </w:tcPr>
          <w:p w14:paraId="2F61698B" w14:textId="106EE99C"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2.7.1</w:t>
            </w:r>
          </w:p>
        </w:tc>
      </w:tr>
      <w:tr w:rsidR="006B56D9" w:rsidRPr="004B2410" w14:paraId="0F96B543" w14:textId="77777777" w:rsidTr="00412921">
        <w:trPr>
          <w:trHeight w:val="276"/>
          <w:jc w:val="center"/>
        </w:trPr>
        <w:tc>
          <w:tcPr>
            <w:tcW w:w="876" w:type="dxa"/>
            <w:tcBorders>
              <w:bottom w:val="single" w:sz="4" w:space="0" w:color="auto"/>
            </w:tcBorders>
          </w:tcPr>
          <w:p w14:paraId="2558AFE8"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56611219" w14:textId="19875FE8"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Коммунальное обслуживание</w:t>
            </w:r>
          </w:p>
        </w:tc>
        <w:tc>
          <w:tcPr>
            <w:tcW w:w="3686" w:type="dxa"/>
            <w:tcBorders>
              <w:bottom w:val="single" w:sz="4" w:space="0" w:color="auto"/>
            </w:tcBorders>
          </w:tcPr>
          <w:p w14:paraId="65003979" w14:textId="7977058B"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90" w:history="1">
              <w:r w:rsidRPr="004B2410">
                <w:rPr>
                  <w:rFonts w:eastAsiaTheme="minorHAnsi"/>
                  <w:color w:val="FF0000"/>
                  <w:sz w:val="22"/>
                  <w:szCs w:val="22"/>
                  <w:lang w:eastAsia="en-US"/>
                </w:rPr>
                <w:t>кодами 3.1.1</w:t>
              </w:r>
            </w:hyperlink>
            <w:r w:rsidRPr="004B2410">
              <w:rPr>
                <w:rFonts w:eastAsiaTheme="minorHAnsi"/>
                <w:color w:val="FF0000"/>
                <w:sz w:val="22"/>
                <w:szCs w:val="22"/>
                <w:lang w:eastAsia="en-US"/>
              </w:rPr>
              <w:t xml:space="preserve"> - </w:t>
            </w:r>
            <w:hyperlink r:id="rId291" w:history="1">
              <w:r w:rsidRPr="004B2410">
                <w:rPr>
                  <w:rFonts w:eastAsiaTheme="minorHAnsi"/>
                  <w:color w:val="FF0000"/>
                  <w:sz w:val="22"/>
                  <w:szCs w:val="22"/>
                  <w:lang w:eastAsia="en-US"/>
                </w:rPr>
                <w:t>3.1.2</w:t>
              </w:r>
            </w:hyperlink>
          </w:p>
        </w:tc>
        <w:tc>
          <w:tcPr>
            <w:tcW w:w="2268" w:type="dxa"/>
            <w:tcBorders>
              <w:bottom w:val="single" w:sz="4" w:space="0" w:color="auto"/>
            </w:tcBorders>
          </w:tcPr>
          <w:p w14:paraId="54A9C27A" w14:textId="661CA386"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3.1</w:t>
            </w:r>
          </w:p>
        </w:tc>
      </w:tr>
      <w:tr w:rsidR="006B56D9" w:rsidRPr="004B2410" w14:paraId="04489454" w14:textId="77777777" w:rsidTr="00412921">
        <w:trPr>
          <w:trHeight w:val="276"/>
          <w:jc w:val="center"/>
        </w:trPr>
        <w:tc>
          <w:tcPr>
            <w:tcW w:w="876" w:type="dxa"/>
            <w:tcBorders>
              <w:bottom w:val="single" w:sz="4" w:space="0" w:color="auto"/>
            </w:tcBorders>
          </w:tcPr>
          <w:p w14:paraId="2D2D828E"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45F63AC2" w14:textId="636BA732"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Магазины</w:t>
            </w:r>
          </w:p>
        </w:tc>
        <w:tc>
          <w:tcPr>
            <w:tcW w:w="3686" w:type="dxa"/>
            <w:tcBorders>
              <w:bottom w:val="single" w:sz="4" w:space="0" w:color="auto"/>
            </w:tcBorders>
          </w:tcPr>
          <w:p w14:paraId="1238EEA9" w14:textId="33FA07F3"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Borders>
              <w:bottom w:val="single" w:sz="4" w:space="0" w:color="auto"/>
            </w:tcBorders>
          </w:tcPr>
          <w:p w14:paraId="2D287621" w14:textId="1A0FC681"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4.4</w:t>
            </w:r>
          </w:p>
        </w:tc>
      </w:tr>
      <w:tr w:rsidR="006B56D9" w:rsidRPr="004B2410" w14:paraId="790EB044" w14:textId="77777777" w:rsidTr="00412921">
        <w:trPr>
          <w:trHeight w:val="276"/>
          <w:jc w:val="center"/>
        </w:trPr>
        <w:tc>
          <w:tcPr>
            <w:tcW w:w="876" w:type="dxa"/>
            <w:tcBorders>
              <w:bottom w:val="single" w:sz="4" w:space="0" w:color="auto"/>
            </w:tcBorders>
          </w:tcPr>
          <w:p w14:paraId="76365186"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1CE270A7" w14:textId="766A3F6F"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Объекты дорожного сервиса</w:t>
            </w:r>
          </w:p>
        </w:tc>
        <w:tc>
          <w:tcPr>
            <w:tcW w:w="3686" w:type="dxa"/>
            <w:tcBorders>
              <w:bottom w:val="single" w:sz="4" w:space="0" w:color="auto"/>
            </w:tcBorders>
          </w:tcPr>
          <w:p w14:paraId="36086A98" w14:textId="651073D7"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92" w:history="1">
              <w:r w:rsidRPr="004B2410">
                <w:rPr>
                  <w:rFonts w:eastAsiaTheme="minorHAnsi"/>
                  <w:color w:val="FF0000"/>
                  <w:sz w:val="22"/>
                  <w:szCs w:val="22"/>
                  <w:lang w:eastAsia="en-US"/>
                </w:rPr>
                <w:t>кодами 4.9.1.1</w:t>
              </w:r>
            </w:hyperlink>
            <w:r w:rsidRPr="004B2410">
              <w:rPr>
                <w:rFonts w:eastAsiaTheme="minorHAnsi"/>
                <w:color w:val="FF0000"/>
                <w:sz w:val="22"/>
                <w:szCs w:val="22"/>
                <w:lang w:eastAsia="en-US"/>
              </w:rPr>
              <w:t xml:space="preserve"> - </w:t>
            </w:r>
            <w:hyperlink r:id="rId293" w:history="1">
              <w:r w:rsidRPr="004B2410">
                <w:rPr>
                  <w:rFonts w:eastAsiaTheme="minorHAnsi"/>
                  <w:color w:val="FF0000"/>
                  <w:sz w:val="22"/>
                  <w:szCs w:val="22"/>
                  <w:lang w:eastAsia="en-US"/>
                </w:rPr>
                <w:t>4.9.1.4</w:t>
              </w:r>
            </w:hyperlink>
          </w:p>
        </w:tc>
        <w:tc>
          <w:tcPr>
            <w:tcW w:w="2268" w:type="dxa"/>
            <w:tcBorders>
              <w:bottom w:val="single" w:sz="4" w:space="0" w:color="auto"/>
            </w:tcBorders>
          </w:tcPr>
          <w:p w14:paraId="7BEE1E55" w14:textId="4338FC50"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4.9.1</w:t>
            </w:r>
          </w:p>
        </w:tc>
      </w:tr>
      <w:tr w:rsidR="006B56D9" w:rsidRPr="004B2410" w14:paraId="5CF4F94D" w14:textId="77777777" w:rsidTr="00412921">
        <w:trPr>
          <w:trHeight w:val="276"/>
          <w:jc w:val="center"/>
        </w:trPr>
        <w:tc>
          <w:tcPr>
            <w:tcW w:w="876" w:type="dxa"/>
            <w:tcBorders>
              <w:bottom w:val="single" w:sz="4" w:space="0" w:color="auto"/>
            </w:tcBorders>
          </w:tcPr>
          <w:p w14:paraId="66C62881"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5B0CC11E" w14:textId="0C51F64C"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Заправка транспортных средств</w:t>
            </w:r>
          </w:p>
        </w:tc>
        <w:tc>
          <w:tcPr>
            <w:tcW w:w="3686" w:type="dxa"/>
            <w:tcBorders>
              <w:bottom w:val="single" w:sz="4" w:space="0" w:color="auto"/>
            </w:tcBorders>
          </w:tcPr>
          <w:p w14:paraId="13597717" w14:textId="3F628412"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tcPr>
          <w:p w14:paraId="6A3A6300" w14:textId="417184CD"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4.9.1.1</w:t>
            </w:r>
          </w:p>
        </w:tc>
      </w:tr>
      <w:tr w:rsidR="006B56D9" w:rsidRPr="004B2410" w14:paraId="4C016BD6" w14:textId="77777777" w:rsidTr="00412921">
        <w:trPr>
          <w:trHeight w:val="276"/>
          <w:jc w:val="center"/>
        </w:trPr>
        <w:tc>
          <w:tcPr>
            <w:tcW w:w="876" w:type="dxa"/>
            <w:tcBorders>
              <w:bottom w:val="single" w:sz="4" w:space="0" w:color="auto"/>
            </w:tcBorders>
          </w:tcPr>
          <w:p w14:paraId="2D7EA05F"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6DDB3693" w14:textId="3056BC17"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Склады</w:t>
            </w:r>
          </w:p>
        </w:tc>
        <w:tc>
          <w:tcPr>
            <w:tcW w:w="3686" w:type="dxa"/>
            <w:tcBorders>
              <w:bottom w:val="single" w:sz="4" w:space="0" w:color="auto"/>
            </w:tcBorders>
          </w:tcPr>
          <w:p w14:paraId="0DC98BFC" w14:textId="0A7A88FD"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rsidRPr="004B2410">
              <w:rPr>
                <w:rFonts w:eastAsiaTheme="minorHAnsi"/>
                <w:color w:val="FF0000"/>
                <w:sz w:val="22"/>
                <w:szCs w:val="22"/>
                <w:lang w:eastAsia="en-US"/>
              </w:rPr>
              <w:lastRenderedPageBreak/>
              <w:t>газоперекачивающие станции, элеваторы и продовольственные склады, за исключением железнодорожных перевалочных складов</w:t>
            </w:r>
          </w:p>
        </w:tc>
        <w:tc>
          <w:tcPr>
            <w:tcW w:w="2268" w:type="dxa"/>
            <w:tcBorders>
              <w:bottom w:val="single" w:sz="4" w:space="0" w:color="auto"/>
            </w:tcBorders>
          </w:tcPr>
          <w:p w14:paraId="080BE94A" w14:textId="19E60217"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lastRenderedPageBreak/>
              <w:t>6.9</w:t>
            </w:r>
          </w:p>
        </w:tc>
      </w:tr>
      <w:tr w:rsidR="006B56D9" w:rsidRPr="004B2410" w14:paraId="341C2F6D" w14:textId="77777777" w:rsidTr="00412921">
        <w:trPr>
          <w:trHeight w:val="276"/>
          <w:jc w:val="center"/>
        </w:trPr>
        <w:tc>
          <w:tcPr>
            <w:tcW w:w="876" w:type="dxa"/>
            <w:tcBorders>
              <w:bottom w:val="single" w:sz="4" w:space="0" w:color="auto"/>
            </w:tcBorders>
          </w:tcPr>
          <w:p w14:paraId="081036E0"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7115EACA" w14:textId="0D5B991A"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Складские площадки</w:t>
            </w:r>
          </w:p>
        </w:tc>
        <w:tc>
          <w:tcPr>
            <w:tcW w:w="3686" w:type="dxa"/>
            <w:tcBorders>
              <w:bottom w:val="single" w:sz="4" w:space="0" w:color="auto"/>
            </w:tcBorders>
          </w:tcPr>
          <w:p w14:paraId="70DD4928" w14:textId="0E0D2D53"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2268" w:type="dxa"/>
            <w:tcBorders>
              <w:bottom w:val="single" w:sz="4" w:space="0" w:color="auto"/>
            </w:tcBorders>
          </w:tcPr>
          <w:p w14:paraId="744C7472" w14:textId="2A908971"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6.9.1</w:t>
            </w:r>
          </w:p>
        </w:tc>
      </w:tr>
      <w:tr w:rsidR="006B56D9" w:rsidRPr="004B2410" w14:paraId="4FCDF649" w14:textId="77777777" w:rsidTr="00412921">
        <w:trPr>
          <w:trHeight w:val="276"/>
          <w:jc w:val="center"/>
        </w:trPr>
        <w:tc>
          <w:tcPr>
            <w:tcW w:w="876" w:type="dxa"/>
            <w:tcBorders>
              <w:bottom w:val="single" w:sz="4" w:space="0" w:color="auto"/>
            </w:tcBorders>
          </w:tcPr>
          <w:p w14:paraId="51C31858"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4489B97E" w14:textId="16638AC4"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Обеспечение внутреннего правопорядка</w:t>
            </w:r>
          </w:p>
        </w:tc>
        <w:tc>
          <w:tcPr>
            <w:tcW w:w="3686" w:type="dxa"/>
            <w:tcBorders>
              <w:bottom w:val="single" w:sz="4" w:space="0" w:color="auto"/>
            </w:tcBorders>
          </w:tcPr>
          <w:p w14:paraId="03CF3429" w14:textId="77777777"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B2410">
              <w:rPr>
                <w:rFonts w:eastAsiaTheme="minorHAnsi"/>
                <w:color w:val="FF0000"/>
                <w:sz w:val="22"/>
                <w:szCs w:val="22"/>
                <w:lang w:eastAsia="en-US"/>
              </w:rPr>
              <w:t>Росгвардии</w:t>
            </w:r>
            <w:proofErr w:type="spellEnd"/>
            <w:r w:rsidRPr="004B2410">
              <w:rPr>
                <w:rFonts w:eastAsiaTheme="minorHAnsi"/>
                <w:color w:val="FF0000"/>
                <w:sz w:val="22"/>
                <w:szCs w:val="22"/>
                <w:lang w:eastAsia="en-US"/>
              </w:rPr>
              <w:t xml:space="preserve"> и спасательных служб, в которых существует военизированная служба;</w:t>
            </w:r>
          </w:p>
          <w:p w14:paraId="729DE239" w14:textId="3F10A9CA"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Borders>
              <w:bottom w:val="single" w:sz="4" w:space="0" w:color="auto"/>
            </w:tcBorders>
          </w:tcPr>
          <w:p w14:paraId="2DFCA18A" w14:textId="7D4E7A41"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8.3</w:t>
            </w:r>
          </w:p>
        </w:tc>
      </w:tr>
      <w:tr w:rsidR="006B56D9" w:rsidRPr="004B2410" w14:paraId="018186A5" w14:textId="77777777" w:rsidTr="00412921">
        <w:trPr>
          <w:trHeight w:val="276"/>
          <w:jc w:val="center"/>
        </w:trPr>
        <w:tc>
          <w:tcPr>
            <w:tcW w:w="876" w:type="dxa"/>
            <w:tcBorders>
              <w:bottom w:val="single" w:sz="4" w:space="0" w:color="auto"/>
            </w:tcBorders>
          </w:tcPr>
          <w:p w14:paraId="2963C98F"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74383F26" w14:textId="36A0CE9C"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Историко-культурная деятельность</w:t>
            </w:r>
          </w:p>
        </w:tc>
        <w:tc>
          <w:tcPr>
            <w:tcW w:w="3686" w:type="dxa"/>
            <w:tcBorders>
              <w:bottom w:val="single" w:sz="4" w:space="0" w:color="auto"/>
            </w:tcBorders>
          </w:tcPr>
          <w:p w14:paraId="2CDB8A98" w14:textId="5222F7EF"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68" w:type="dxa"/>
            <w:tcBorders>
              <w:bottom w:val="single" w:sz="4" w:space="0" w:color="auto"/>
            </w:tcBorders>
          </w:tcPr>
          <w:p w14:paraId="7D60B15F" w14:textId="228E6DAF"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9.3</w:t>
            </w:r>
          </w:p>
        </w:tc>
      </w:tr>
      <w:tr w:rsidR="006B56D9" w:rsidRPr="004B2410" w14:paraId="6DD2C283" w14:textId="77777777" w:rsidTr="00412921">
        <w:trPr>
          <w:trHeight w:val="276"/>
          <w:jc w:val="center"/>
        </w:trPr>
        <w:tc>
          <w:tcPr>
            <w:tcW w:w="876" w:type="dxa"/>
            <w:tcBorders>
              <w:bottom w:val="single" w:sz="4" w:space="0" w:color="auto"/>
            </w:tcBorders>
          </w:tcPr>
          <w:p w14:paraId="74D55EF7"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38A90D9C" w14:textId="0EB23F6D"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Водные объекты</w:t>
            </w:r>
          </w:p>
        </w:tc>
        <w:tc>
          <w:tcPr>
            <w:tcW w:w="3686" w:type="dxa"/>
            <w:tcBorders>
              <w:bottom w:val="single" w:sz="4" w:space="0" w:color="auto"/>
            </w:tcBorders>
          </w:tcPr>
          <w:p w14:paraId="487BF875" w14:textId="6737F942"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Ледники, снежники, ручьи, реки, озера, болота, территориальные моря и другие поверхностные водные объекты</w:t>
            </w:r>
          </w:p>
        </w:tc>
        <w:tc>
          <w:tcPr>
            <w:tcW w:w="2268" w:type="dxa"/>
            <w:tcBorders>
              <w:bottom w:val="single" w:sz="4" w:space="0" w:color="auto"/>
            </w:tcBorders>
          </w:tcPr>
          <w:p w14:paraId="56F771BA" w14:textId="69624FD0"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11.0</w:t>
            </w:r>
          </w:p>
        </w:tc>
      </w:tr>
      <w:tr w:rsidR="006B56D9" w:rsidRPr="004B2410" w14:paraId="3DF24C3D" w14:textId="77777777" w:rsidTr="00412921">
        <w:trPr>
          <w:trHeight w:val="276"/>
          <w:jc w:val="center"/>
        </w:trPr>
        <w:tc>
          <w:tcPr>
            <w:tcW w:w="876" w:type="dxa"/>
            <w:tcBorders>
              <w:bottom w:val="single" w:sz="4" w:space="0" w:color="auto"/>
            </w:tcBorders>
          </w:tcPr>
          <w:p w14:paraId="58CB2D39"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0592D407" w14:textId="7B3E58B5"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Земельные участки (территории) общего пользования</w:t>
            </w:r>
          </w:p>
        </w:tc>
        <w:tc>
          <w:tcPr>
            <w:tcW w:w="3686" w:type="dxa"/>
            <w:tcBorders>
              <w:bottom w:val="single" w:sz="4" w:space="0" w:color="auto"/>
            </w:tcBorders>
          </w:tcPr>
          <w:p w14:paraId="6CDCCEBB" w14:textId="21DE12F0"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94" w:history="1">
              <w:r w:rsidRPr="004B2410">
                <w:rPr>
                  <w:rFonts w:eastAsiaTheme="minorHAnsi"/>
                  <w:color w:val="FF0000"/>
                  <w:sz w:val="22"/>
                  <w:szCs w:val="22"/>
                  <w:lang w:eastAsia="en-US"/>
                </w:rPr>
                <w:t>кодами 12.0.1</w:t>
              </w:r>
            </w:hyperlink>
            <w:r w:rsidRPr="004B2410">
              <w:rPr>
                <w:rFonts w:eastAsiaTheme="minorHAnsi"/>
                <w:color w:val="FF0000"/>
                <w:sz w:val="22"/>
                <w:szCs w:val="22"/>
                <w:lang w:eastAsia="en-US"/>
              </w:rPr>
              <w:t xml:space="preserve"> - </w:t>
            </w:r>
            <w:hyperlink r:id="rId295" w:history="1">
              <w:r w:rsidRPr="004B2410">
                <w:rPr>
                  <w:rFonts w:eastAsiaTheme="minorHAnsi"/>
                  <w:color w:val="FF0000"/>
                  <w:sz w:val="22"/>
                  <w:szCs w:val="22"/>
                  <w:lang w:eastAsia="en-US"/>
                </w:rPr>
                <w:t>12.0.2</w:t>
              </w:r>
            </w:hyperlink>
          </w:p>
        </w:tc>
        <w:tc>
          <w:tcPr>
            <w:tcW w:w="2268" w:type="dxa"/>
            <w:tcBorders>
              <w:bottom w:val="single" w:sz="4" w:space="0" w:color="auto"/>
            </w:tcBorders>
          </w:tcPr>
          <w:p w14:paraId="6DF3D2FE" w14:textId="5F894C57"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12.0</w:t>
            </w:r>
          </w:p>
        </w:tc>
      </w:tr>
      <w:tr w:rsidR="006B56D9" w:rsidRPr="004B2410" w14:paraId="1BB952F4" w14:textId="77777777" w:rsidTr="00412921">
        <w:trPr>
          <w:trHeight w:val="276"/>
          <w:jc w:val="center"/>
        </w:trPr>
        <w:tc>
          <w:tcPr>
            <w:tcW w:w="876" w:type="dxa"/>
            <w:tcBorders>
              <w:bottom w:val="single" w:sz="4" w:space="0" w:color="auto"/>
            </w:tcBorders>
          </w:tcPr>
          <w:p w14:paraId="34C757C8"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5E7F5451" w14:textId="77392080"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Улично-дорожная сеть</w:t>
            </w:r>
          </w:p>
        </w:tc>
        <w:tc>
          <w:tcPr>
            <w:tcW w:w="3686" w:type="dxa"/>
            <w:tcBorders>
              <w:bottom w:val="single" w:sz="4" w:space="0" w:color="auto"/>
            </w:tcBorders>
          </w:tcPr>
          <w:p w14:paraId="55D29E43" w14:textId="621D25F6" w:rsidR="00CE127C" w:rsidRPr="004B2410" w:rsidRDefault="00CE127C" w:rsidP="0004130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w:t>
            </w:r>
            <w:r w:rsidRPr="004B2410">
              <w:rPr>
                <w:rFonts w:eastAsiaTheme="minorHAnsi"/>
                <w:color w:val="FF0000"/>
                <w:sz w:val="22"/>
                <w:szCs w:val="22"/>
                <w:lang w:eastAsia="en-US"/>
              </w:rPr>
              <w:lastRenderedPageBreak/>
              <w:t xml:space="preserve">переходов, бульваров, площадей, проездов, велодорожек и объектов </w:t>
            </w:r>
            <w:proofErr w:type="spellStart"/>
            <w:r w:rsidRPr="004B2410">
              <w:rPr>
                <w:rFonts w:eastAsiaTheme="minorHAnsi"/>
                <w:color w:val="FF0000"/>
                <w:sz w:val="22"/>
                <w:szCs w:val="22"/>
                <w:lang w:eastAsia="en-US"/>
              </w:rPr>
              <w:t>велотранспортной</w:t>
            </w:r>
            <w:proofErr w:type="spellEnd"/>
            <w:r w:rsidRPr="004B2410">
              <w:rPr>
                <w:rFonts w:eastAsiaTheme="minorHAnsi"/>
                <w:color w:val="FF0000"/>
                <w:sz w:val="22"/>
                <w:szCs w:val="22"/>
                <w:lang w:eastAsia="en-US"/>
              </w:rPr>
              <w:t xml:space="preserve"> и инженерной инфраструктуры;</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96" w:history="1">
              <w:r w:rsidRPr="004B2410">
                <w:rPr>
                  <w:rFonts w:eastAsiaTheme="minorHAnsi"/>
                  <w:color w:val="FF0000"/>
                  <w:sz w:val="22"/>
                  <w:szCs w:val="22"/>
                  <w:lang w:eastAsia="en-US"/>
                </w:rPr>
                <w:t>кодами 2.7.1</w:t>
              </w:r>
            </w:hyperlink>
            <w:r w:rsidRPr="004B2410">
              <w:rPr>
                <w:rFonts w:eastAsiaTheme="minorHAnsi"/>
                <w:color w:val="FF0000"/>
                <w:sz w:val="22"/>
                <w:szCs w:val="22"/>
                <w:lang w:eastAsia="en-US"/>
              </w:rPr>
              <w:t xml:space="preserve">, </w:t>
            </w:r>
            <w:hyperlink r:id="rId297" w:history="1">
              <w:r w:rsidRPr="004B2410">
                <w:rPr>
                  <w:rFonts w:eastAsiaTheme="minorHAnsi"/>
                  <w:color w:val="FF0000"/>
                  <w:sz w:val="22"/>
                  <w:szCs w:val="22"/>
                  <w:lang w:eastAsia="en-US"/>
                </w:rPr>
                <w:t>4.9</w:t>
              </w:r>
            </w:hyperlink>
            <w:r w:rsidRPr="004B2410">
              <w:rPr>
                <w:rFonts w:eastAsiaTheme="minorHAnsi"/>
                <w:color w:val="FF0000"/>
                <w:sz w:val="22"/>
                <w:szCs w:val="22"/>
                <w:lang w:eastAsia="en-US"/>
              </w:rPr>
              <w:t xml:space="preserve">, </w:t>
            </w:r>
            <w:hyperlink r:id="rId298" w:history="1">
              <w:r w:rsidRPr="004B2410">
                <w:rPr>
                  <w:rFonts w:eastAsiaTheme="minorHAnsi"/>
                  <w:color w:val="FF0000"/>
                  <w:sz w:val="22"/>
                  <w:szCs w:val="22"/>
                  <w:lang w:eastAsia="en-US"/>
                </w:rPr>
                <w:t>7.2.3</w:t>
              </w:r>
            </w:hyperlink>
            <w:r w:rsidRPr="004B2410">
              <w:rPr>
                <w:rFonts w:eastAsiaTheme="minorHAnsi"/>
                <w:color w:val="FF0000"/>
                <w:sz w:val="22"/>
                <w:szCs w:val="22"/>
                <w:lang w:eastAsia="en-US"/>
              </w:rPr>
              <w:t>, а также некапитальных сооружений, предназначенных для охраны транспортных средств</w:t>
            </w:r>
          </w:p>
        </w:tc>
        <w:tc>
          <w:tcPr>
            <w:tcW w:w="2268" w:type="dxa"/>
            <w:tcBorders>
              <w:bottom w:val="single" w:sz="4" w:space="0" w:color="auto"/>
            </w:tcBorders>
          </w:tcPr>
          <w:p w14:paraId="0C0E4D54" w14:textId="1210D6F8"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lastRenderedPageBreak/>
              <w:t>12.0.1</w:t>
            </w:r>
          </w:p>
        </w:tc>
      </w:tr>
      <w:tr w:rsidR="006B56D9" w:rsidRPr="004B2410" w14:paraId="21FAA342" w14:textId="77777777" w:rsidTr="00412921">
        <w:trPr>
          <w:trHeight w:val="276"/>
          <w:jc w:val="center"/>
        </w:trPr>
        <w:tc>
          <w:tcPr>
            <w:tcW w:w="876" w:type="dxa"/>
            <w:tcBorders>
              <w:bottom w:val="single" w:sz="4" w:space="0" w:color="auto"/>
            </w:tcBorders>
          </w:tcPr>
          <w:p w14:paraId="7A020F06"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3C07496C" w14:textId="793DD624"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Благоустройство территории</w:t>
            </w:r>
          </w:p>
        </w:tc>
        <w:tc>
          <w:tcPr>
            <w:tcW w:w="3686" w:type="dxa"/>
            <w:tcBorders>
              <w:bottom w:val="single" w:sz="4" w:space="0" w:color="auto"/>
            </w:tcBorders>
          </w:tcPr>
          <w:p w14:paraId="7E9891F7" w14:textId="544D2C0C"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bottom w:val="single" w:sz="4" w:space="0" w:color="auto"/>
            </w:tcBorders>
          </w:tcPr>
          <w:p w14:paraId="3E24B9DA" w14:textId="2F9FA3B3"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12.0.2</w:t>
            </w:r>
          </w:p>
        </w:tc>
      </w:tr>
      <w:tr w:rsidR="006B56D9" w:rsidRPr="004B2410" w14:paraId="6473ACC9" w14:textId="77777777" w:rsidTr="00412921">
        <w:trPr>
          <w:trHeight w:val="276"/>
          <w:jc w:val="center"/>
        </w:trPr>
        <w:tc>
          <w:tcPr>
            <w:tcW w:w="876" w:type="dxa"/>
            <w:tcBorders>
              <w:bottom w:val="single" w:sz="4" w:space="0" w:color="auto"/>
            </w:tcBorders>
          </w:tcPr>
          <w:p w14:paraId="5362430E"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7BB35E74" w14:textId="7DFBC915"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Земельные участки общего назначения</w:t>
            </w:r>
          </w:p>
        </w:tc>
        <w:tc>
          <w:tcPr>
            <w:tcW w:w="3686" w:type="dxa"/>
            <w:tcBorders>
              <w:bottom w:val="single" w:sz="4" w:space="0" w:color="auto"/>
            </w:tcBorders>
          </w:tcPr>
          <w:p w14:paraId="2B3B7756" w14:textId="3F5E2EE1"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268" w:type="dxa"/>
            <w:tcBorders>
              <w:bottom w:val="single" w:sz="4" w:space="0" w:color="auto"/>
            </w:tcBorders>
          </w:tcPr>
          <w:p w14:paraId="235DE700" w14:textId="1B393825"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13.0</w:t>
            </w:r>
          </w:p>
        </w:tc>
      </w:tr>
      <w:tr w:rsidR="006B56D9" w:rsidRPr="004B2410" w14:paraId="522B3E08" w14:textId="77777777" w:rsidTr="00412921">
        <w:trPr>
          <w:trHeight w:val="276"/>
          <w:jc w:val="center"/>
        </w:trPr>
        <w:tc>
          <w:tcPr>
            <w:tcW w:w="876" w:type="dxa"/>
            <w:tcBorders>
              <w:bottom w:val="single" w:sz="4" w:space="0" w:color="auto"/>
            </w:tcBorders>
          </w:tcPr>
          <w:p w14:paraId="08887C30"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7710F615" w14:textId="25890E9B"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Ведение огородничества</w:t>
            </w:r>
          </w:p>
        </w:tc>
        <w:tc>
          <w:tcPr>
            <w:tcW w:w="3686" w:type="dxa"/>
            <w:tcBorders>
              <w:bottom w:val="single" w:sz="4" w:space="0" w:color="auto"/>
            </w:tcBorders>
          </w:tcPr>
          <w:p w14:paraId="60BD69C1" w14:textId="1602146C"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68" w:type="dxa"/>
            <w:tcBorders>
              <w:bottom w:val="single" w:sz="4" w:space="0" w:color="auto"/>
            </w:tcBorders>
          </w:tcPr>
          <w:p w14:paraId="5D8F0121" w14:textId="68D62AFB"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13.1</w:t>
            </w:r>
          </w:p>
        </w:tc>
      </w:tr>
      <w:tr w:rsidR="006B56D9" w:rsidRPr="004B2410" w14:paraId="0B25D259" w14:textId="77777777" w:rsidTr="00412921">
        <w:trPr>
          <w:trHeight w:val="539"/>
          <w:jc w:val="center"/>
        </w:trPr>
        <w:tc>
          <w:tcPr>
            <w:tcW w:w="876" w:type="dxa"/>
            <w:tcBorders>
              <w:bottom w:val="single" w:sz="4" w:space="0" w:color="auto"/>
            </w:tcBorders>
          </w:tcPr>
          <w:p w14:paraId="04D605F1" w14:textId="0F4CF512"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21AE91FE" w14:textId="301A32D3" w:rsidR="00CE127C" w:rsidRPr="004B2410" w:rsidRDefault="00CE127C" w:rsidP="00CE127C">
            <w:pPr>
              <w:tabs>
                <w:tab w:val="left" w:pos="2436"/>
              </w:tabs>
              <w:rPr>
                <w:color w:val="FF0000"/>
                <w:sz w:val="22"/>
                <w:szCs w:val="22"/>
              </w:rPr>
            </w:pPr>
            <w:r w:rsidRPr="004B2410">
              <w:rPr>
                <w:rFonts w:eastAsiaTheme="minorHAnsi"/>
                <w:color w:val="FF0000"/>
                <w:sz w:val="22"/>
                <w:szCs w:val="22"/>
                <w:lang w:eastAsia="en-US"/>
              </w:rPr>
              <w:t>Ведение садоводства</w:t>
            </w:r>
          </w:p>
        </w:tc>
        <w:tc>
          <w:tcPr>
            <w:tcW w:w="3686" w:type="dxa"/>
            <w:tcBorders>
              <w:bottom w:val="single" w:sz="4" w:space="0" w:color="auto"/>
            </w:tcBorders>
          </w:tcPr>
          <w:p w14:paraId="412393E4" w14:textId="781C8292" w:rsidR="00CE127C" w:rsidRPr="004B2410" w:rsidRDefault="00CE127C" w:rsidP="00CE127C">
            <w:pPr>
              <w:tabs>
                <w:tab w:val="left" w:pos="956"/>
              </w:tabs>
              <w:jc w:val="both"/>
              <w:rPr>
                <w:color w:val="FF0000"/>
                <w:sz w:val="22"/>
                <w:szCs w:val="22"/>
              </w:rPr>
            </w:pPr>
            <w:r w:rsidRPr="004B2410">
              <w:rPr>
                <w:rFonts w:eastAsiaTheme="minorHAnsi"/>
                <w:color w:val="FF0000"/>
                <w:sz w:val="22"/>
                <w:szCs w:val="22"/>
                <w:lang w:eastAsia="en-US"/>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w:t>
            </w:r>
            <w:r w:rsidRPr="004B2410">
              <w:rPr>
                <w:rFonts w:eastAsiaTheme="minorHAnsi"/>
                <w:color w:val="FF0000"/>
                <w:sz w:val="22"/>
                <w:szCs w:val="22"/>
                <w:lang w:eastAsia="en-US"/>
              </w:rPr>
              <w:lastRenderedPageBreak/>
              <w:t xml:space="preserve">разрешенного использования с </w:t>
            </w:r>
            <w:hyperlink r:id="rId299" w:history="1">
              <w:r w:rsidRPr="004B2410">
                <w:rPr>
                  <w:rFonts w:eastAsiaTheme="minorHAnsi"/>
                  <w:color w:val="FF0000"/>
                  <w:sz w:val="22"/>
                  <w:szCs w:val="22"/>
                  <w:lang w:eastAsia="en-US"/>
                </w:rPr>
                <w:t>кодом 2.1</w:t>
              </w:r>
            </w:hyperlink>
            <w:r w:rsidRPr="004B2410">
              <w:rPr>
                <w:rFonts w:eastAsiaTheme="minorHAnsi"/>
                <w:color w:val="FF0000"/>
                <w:sz w:val="22"/>
                <w:szCs w:val="22"/>
                <w:lang w:eastAsia="en-US"/>
              </w:rPr>
              <w:t>, хозяйственных построек и гаражей</w:t>
            </w:r>
          </w:p>
        </w:tc>
        <w:tc>
          <w:tcPr>
            <w:tcW w:w="2268" w:type="dxa"/>
            <w:tcBorders>
              <w:bottom w:val="single" w:sz="4" w:space="0" w:color="auto"/>
            </w:tcBorders>
          </w:tcPr>
          <w:p w14:paraId="0CED6AC5" w14:textId="78CA0489" w:rsidR="00CE127C" w:rsidRPr="004B2410" w:rsidRDefault="00CE127C" w:rsidP="00CE127C">
            <w:pPr>
              <w:jc w:val="center"/>
              <w:rPr>
                <w:color w:val="FF0000"/>
                <w:sz w:val="22"/>
                <w:szCs w:val="22"/>
              </w:rPr>
            </w:pPr>
            <w:r w:rsidRPr="004B2410">
              <w:rPr>
                <w:rFonts w:eastAsiaTheme="minorHAnsi"/>
                <w:color w:val="FF0000"/>
                <w:sz w:val="22"/>
                <w:szCs w:val="22"/>
                <w:lang w:eastAsia="en-US"/>
              </w:rPr>
              <w:lastRenderedPageBreak/>
              <w:t>13.2</w:t>
            </w:r>
          </w:p>
        </w:tc>
      </w:tr>
      <w:tr w:rsidR="006B56D9" w:rsidRPr="004B2410" w14:paraId="4C72341B" w14:textId="77777777" w:rsidTr="00412921">
        <w:trPr>
          <w:jc w:val="center"/>
        </w:trPr>
        <w:tc>
          <w:tcPr>
            <w:tcW w:w="876" w:type="dxa"/>
            <w:shd w:val="clear" w:color="auto" w:fill="FFCC99"/>
          </w:tcPr>
          <w:p w14:paraId="7B029802" w14:textId="4B564AFE" w:rsidR="006D214E" w:rsidRPr="004B2410" w:rsidRDefault="006D214E" w:rsidP="00412921">
            <w:pPr>
              <w:pStyle w:val="af8"/>
              <w:numPr>
                <w:ilvl w:val="1"/>
                <w:numId w:val="17"/>
              </w:numPr>
              <w:rPr>
                <w:b/>
                <w:color w:val="FF0000"/>
                <w:sz w:val="22"/>
                <w:szCs w:val="22"/>
              </w:rPr>
            </w:pPr>
          </w:p>
        </w:tc>
        <w:tc>
          <w:tcPr>
            <w:tcW w:w="8617" w:type="dxa"/>
            <w:gridSpan w:val="3"/>
            <w:shd w:val="clear" w:color="auto" w:fill="FFCC99"/>
          </w:tcPr>
          <w:p w14:paraId="2D8E702D" w14:textId="54C748E1" w:rsidR="006D214E" w:rsidRPr="004B2410" w:rsidRDefault="006D214E" w:rsidP="00CE127C">
            <w:pPr>
              <w:rPr>
                <w:b/>
                <w:color w:val="FF0000"/>
                <w:sz w:val="22"/>
                <w:szCs w:val="22"/>
              </w:rPr>
            </w:pPr>
            <w:r w:rsidRPr="004B2410">
              <w:rPr>
                <w:b/>
                <w:color w:val="FF0000"/>
                <w:sz w:val="22"/>
                <w:szCs w:val="22"/>
              </w:rPr>
              <w:t>Условно разрешенные виды разрешенного использования земельных участков и объектов капитального строительства в зоне Сх1</w:t>
            </w:r>
          </w:p>
        </w:tc>
      </w:tr>
      <w:tr w:rsidR="006B56D9" w:rsidRPr="004B2410" w14:paraId="2E02B2EF" w14:textId="77777777" w:rsidTr="00412921">
        <w:trPr>
          <w:trHeight w:val="276"/>
          <w:jc w:val="center"/>
        </w:trPr>
        <w:tc>
          <w:tcPr>
            <w:tcW w:w="876" w:type="dxa"/>
            <w:tcBorders>
              <w:bottom w:val="single" w:sz="4" w:space="0" w:color="auto"/>
            </w:tcBorders>
          </w:tcPr>
          <w:p w14:paraId="73899BA3" w14:textId="77777777" w:rsidR="006B56D9" w:rsidRPr="004B2410" w:rsidRDefault="006B56D9" w:rsidP="00412921">
            <w:pPr>
              <w:pStyle w:val="af8"/>
              <w:numPr>
                <w:ilvl w:val="2"/>
                <w:numId w:val="17"/>
              </w:numPr>
              <w:rPr>
                <w:color w:val="FF0000"/>
                <w:sz w:val="22"/>
                <w:szCs w:val="22"/>
              </w:rPr>
            </w:pPr>
          </w:p>
        </w:tc>
        <w:tc>
          <w:tcPr>
            <w:tcW w:w="2663" w:type="dxa"/>
            <w:tcBorders>
              <w:bottom w:val="single" w:sz="4" w:space="0" w:color="auto"/>
            </w:tcBorders>
          </w:tcPr>
          <w:p w14:paraId="0124B617" w14:textId="2A06799B" w:rsidR="006B56D9" w:rsidRPr="006B56D9" w:rsidRDefault="006B56D9" w:rsidP="006B56D9">
            <w:pPr>
              <w:rPr>
                <w:rFonts w:eastAsiaTheme="minorHAnsi"/>
                <w:color w:val="FF0000"/>
                <w:sz w:val="22"/>
                <w:szCs w:val="22"/>
                <w:lang w:eastAsia="en-US"/>
              </w:rPr>
            </w:pPr>
            <w:r w:rsidRPr="006B56D9">
              <w:rPr>
                <w:rFonts w:eastAsiaTheme="minorHAnsi"/>
                <w:color w:val="FF0000"/>
                <w:sz w:val="22"/>
                <w:szCs w:val="22"/>
                <w:lang w:eastAsia="en-US"/>
              </w:rPr>
              <w:t>Птицеводство</w:t>
            </w:r>
          </w:p>
        </w:tc>
        <w:tc>
          <w:tcPr>
            <w:tcW w:w="3686" w:type="dxa"/>
            <w:tcBorders>
              <w:bottom w:val="single" w:sz="4" w:space="0" w:color="auto"/>
            </w:tcBorders>
          </w:tcPr>
          <w:p w14:paraId="786A4195" w14:textId="3F2BDCF2" w:rsidR="006B56D9" w:rsidRPr="006B56D9" w:rsidRDefault="006B56D9" w:rsidP="0004130E">
            <w:pPr>
              <w:suppressAutoHyphens w:val="0"/>
              <w:autoSpaceDE w:val="0"/>
              <w:autoSpaceDN w:val="0"/>
              <w:adjustRightInd w:val="0"/>
              <w:jc w:val="both"/>
              <w:rPr>
                <w:rFonts w:eastAsiaTheme="minorHAnsi"/>
                <w:color w:val="FF0000"/>
                <w:sz w:val="22"/>
                <w:szCs w:val="22"/>
                <w:lang w:eastAsia="en-US"/>
              </w:rPr>
            </w:pPr>
            <w:r w:rsidRPr="006B56D9">
              <w:rPr>
                <w:rFonts w:eastAsiaTheme="minorHAnsi"/>
                <w:color w:val="FF0000"/>
                <w:sz w:val="22"/>
                <w:szCs w:val="22"/>
                <w:lang w:eastAsia="en-US"/>
              </w:rPr>
              <w:t>Осуществление хозяйственной деятельности, связанной с разведением домашних пород птиц, в том числе водоплавающих;</w:t>
            </w:r>
            <w:r w:rsidR="0004130E">
              <w:rPr>
                <w:rFonts w:eastAsiaTheme="minorHAnsi"/>
                <w:color w:val="FF0000"/>
                <w:sz w:val="22"/>
                <w:szCs w:val="22"/>
                <w:lang w:eastAsia="en-US"/>
              </w:rPr>
              <w:t xml:space="preserve"> </w:t>
            </w:r>
            <w:r w:rsidRPr="006B56D9">
              <w:rPr>
                <w:rFonts w:eastAsiaTheme="minorHAnsi"/>
                <w:color w:val="FF0000"/>
                <w:sz w:val="22"/>
                <w:szCs w:val="22"/>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sidR="0004130E">
              <w:rPr>
                <w:rFonts w:eastAsiaTheme="minorHAnsi"/>
                <w:color w:val="FF0000"/>
                <w:sz w:val="22"/>
                <w:szCs w:val="22"/>
                <w:lang w:eastAsia="en-US"/>
              </w:rPr>
              <w:t xml:space="preserve"> </w:t>
            </w:r>
            <w:r w:rsidRPr="006B56D9">
              <w:rPr>
                <w:rFonts w:eastAsiaTheme="minorHAnsi"/>
                <w:color w:val="FF0000"/>
                <w:sz w:val="22"/>
                <w:szCs w:val="22"/>
                <w:lang w:eastAsia="en-US"/>
              </w:rPr>
              <w:t>разведение племенных животных, производство и использование племенной продукции (материала)</w:t>
            </w:r>
          </w:p>
        </w:tc>
        <w:tc>
          <w:tcPr>
            <w:tcW w:w="2268" w:type="dxa"/>
            <w:tcBorders>
              <w:bottom w:val="single" w:sz="4" w:space="0" w:color="auto"/>
            </w:tcBorders>
          </w:tcPr>
          <w:p w14:paraId="1F62D7EF" w14:textId="5A192FFA" w:rsidR="006B56D9" w:rsidRPr="006B56D9" w:rsidRDefault="006B56D9" w:rsidP="006B56D9">
            <w:pPr>
              <w:jc w:val="center"/>
              <w:rPr>
                <w:rFonts w:eastAsiaTheme="minorHAnsi"/>
                <w:color w:val="FF0000"/>
                <w:sz w:val="22"/>
                <w:szCs w:val="22"/>
                <w:lang w:eastAsia="en-US"/>
              </w:rPr>
            </w:pPr>
            <w:r w:rsidRPr="006B56D9">
              <w:rPr>
                <w:rFonts w:eastAsiaTheme="minorHAnsi"/>
                <w:color w:val="FF0000"/>
                <w:sz w:val="22"/>
                <w:szCs w:val="22"/>
                <w:lang w:eastAsia="en-US"/>
              </w:rPr>
              <w:t>1.10</w:t>
            </w:r>
          </w:p>
        </w:tc>
      </w:tr>
      <w:tr w:rsidR="006B56D9" w:rsidRPr="006B56D9" w14:paraId="1507E82A" w14:textId="77777777" w:rsidTr="00412921">
        <w:trPr>
          <w:trHeight w:val="276"/>
          <w:jc w:val="center"/>
        </w:trPr>
        <w:tc>
          <w:tcPr>
            <w:tcW w:w="876" w:type="dxa"/>
            <w:tcBorders>
              <w:bottom w:val="single" w:sz="4" w:space="0" w:color="auto"/>
            </w:tcBorders>
          </w:tcPr>
          <w:p w14:paraId="71EB7690" w14:textId="77777777" w:rsidR="006B56D9" w:rsidRPr="006B56D9" w:rsidRDefault="006B56D9" w:rsidP="00412921">
            <w:pPr>
              <w:pStyle w:val="af8"/>
              <w:numPr>
                <w:ilvl w:val="2"/>
                <w:numId w:val="17"/>
              </w:numPr>
              <w:rPr>
                <w:color w:val="FF0000"/>
                <w:sz w:val="22"/>
                <w:szCs w:val="22"/>
              </w:rPr>
            </w:pPr>
          </w:p>
        </w:tc>
        <w:tc>
          <w:tcPr>
            <w:tcW w:w="2663" w:type="dxa"/>
            <w:tcBorders>
              <w:bottom w:val="single" w:sz="4" w:space="0" w:color="auto"/>
            </w:tcBorders>
          </w:tcPr>
          <w:p w14:paraId="71306B3E" w14:textId="21A833D2" w:rsidR="006B56D9" w:rsidRPr="006B56D9" w:rsidRDefault="006B56D9" w:rsidP="006B56D9">
            <w:pPr>
              <w:rPr>
                <w:rFonts w:eastAsiaTheme="minorHAnsi"/>
                <w:color w:val="FF0000"/>
                <w:sz w:val="22"/>
                <w:szCs w:val="22"/>
                <w:lang w:eastAsia="en-US"/>
              </w:rPr>
            </w:pPr>
            <w:r w:rsidRPr="006B56D9">
              <w:rPr>
                <w:rFonts w:eastAsiaTheme="minorHAnsi"/>
                <w:color w:val="FF0000"/>
                <w:sz w:val="22"/>
                <w:szCs w:val="22"/>
                <w:lang w:eastAsia="en-US"/>
              </w:rPr>
              <w:t>Рыбоводство</w:t>
            </w:r>
          </w:p>
        </w:tc>
        <w:tc>
          <w:tcPr>
            <w:tcW w:w="3686" w:type="dxa"/>
            <w:tcBorders>
              <w:bottom w:val="single" w:sz="4" w:space="0" w:color="auto"/>
            </w:tcBorders>
          </w:tcPr>
          <w:p w14:paraId="698F3051" w14:textId="002709D3" w:rsidR="006B56D9" w:rsidRPr="006B56D9" w:rsidRDefault="006B56D9" w:rsidP="006B56D9">
            <w:pPr>
              <w:suppressAutoHyphens w:val="0"/>
              <w:autoSpaceDE w:val="0"/>
              <w:autoSpaceDN w:val="0"/>
              <w:adjustRightInd w:val="0"/>
              <w:jc w:val="both"/>
              <w:rPr>
                <w:rFonts w:eastAsiaTheme="minorHAnsi"/>
                <w:color w:val="FF0000"/>
                <w:sz w:val="22"/>
                <w:szCs w:val="22"/>
                <w:lang w:eastAsia="en-US"/>
              </w:rPr>
            </w:pPr>
            <w:r w:rsidRPr="006B56D9">
              <w:rPr>
                <w:rFonts w:eastAsiaTheme="minorHAnsi"/>
                <w:color w:val="FF0000"/>
                <w:sz w:val="22"/>
                <w:szCs w:val="22"/>
                <w:lang w:eastAsia="en-US"/>
              </w:rPr>
              <w:t>Осуществление хозяйственной деятельности, связанной с разведением и (или) содержанием, выращиванием объектов рыбоводства (</w:t>
            </w:r>
            <w:proofErr w:type="spellStart"/>
            <w:r w:rsidRPr="006B56D9">
              <w:rPr>
                <w:rFonts w:eastAsiaTheme="minorHAnsi"/>
                <w:color w:val="FF0000"/>
                <w:sz w:val="22"/>
                <w:szCs w:val="22"/>
                <w:lang w:eastAsia="en-US"/>
              </w:rPr>
              <w:t>аквакультуры</w:t>
            </w:r>
            <w:proofErr w:type="spellEnd"/>
            <w:r w:rsidRPr="006B56D9">
              <w:rPr>
                <w:rFonts w:eastAsiaTheme="minorHAnsi"/>
                <w:color w:val="FF0000"/>
                <w:sz w:val="22"/>
                <w:szCs w:val="22"/>
                <w:lang w:eastAsia="en-US"/>
              </w:rPr>
              <w:t>);</w:t>
            </w:r>
            <w:r>
              <w:rPr>
                <w:rFonts w:eastAsiaTheme="minorHAnsi"/>
                <w:color w:val="FF0000"/>
                <w:sz w:val="22"/>
                <w:szCs w:val="22"/>
                <w:lang w:eastAsia="en-US"/>
              </w:rPr>
              <w:t xml:space="preserve"> </w:t>
            </w:r>
            <w:r w:rsidRPr="006B56D9">
              <w:rPr>
                <w:rFonts w:eastAsiaTheme="minorHAnsi"/>
                <w:color w:val="FF0000"/>
                <w:sz w:val="22"/>
                <w:szCs w:val="22"/>
                <w:lang w:eastAsia="en-US"/>
              </w:rPr>
              <w:t>размещение зданий, сооружений, оборудования, необходимых для осуществления рыбоводства (</w:t>
            </w:r>
            <w:proofErr w:type="spellStart"/>
            <w:r w:rsidRPr="006B56D9">
              <w:rPr>
                <w:rFonts w:eastAsiaTheme="minorHAnsi"/>
                <w:color w:val="FF0000"/>
                <w:sz w:val="22"/>
                <w:szCs w:val="22"/>
                <w:lang w:eastAsia="en-US"/>
              </w:rPr>
              <w:t>аквакультуры</w:t>
            </w:r>
            <w:proofErr w:type="spellEnd"/>
            <w:r w:rsidRPr="006B56D9">
              <w:rPr>
                <w:rFonts w:eastAsiaTheme="minorHAnsi"/>
                <w:color w:val="FF0000"/>
                <w:sz w:val="22"/>
                <w:szCs w:val="22"/>
                <w:lang w:eastAsia="en-US"/>
              </w:rPr>
              <w:t>)</w:t>
            </w:r>
          </w:p>
        </w:tc>
        <w:tc>
          <w:tcPr>
            <w:tcW w:w="2268" w:type="dxa"/>
            <w:tcBorders>
              <w:bottom w:val="single" w:sz="4" w:space="0" w:color="auto"/>
            </w:tcBorders>
          </w:tcPr>
          <w:p w14:paraId="353D8AF0" w14:textId="44640325" w:rsidR="006B56D9" w:rsidRPr="006B56D9" w:rsidRDefault="006B56D9" w:rsidP="006B56D9">
            <w:pPr>
              <w:jc w:val="center"/>
              <w:rPr>
                <w:rFonts w:eastAsiaTheme="minorHAnsi"/>
                <w:color w:val="FF0000"/>
                <w:sz w:val="22"/>
                <w:szCs w:val="22"/>
                <w:lang w:eastAsia="en-US"/>
              </w:rPr>
            </w:pPr>
            <w:r w:rsidRPr="006B56D9">
              <w:rPr>
                <w:rFonts w:eastAsiaTheme="minorHAnsi"/>
                <w:color w:val="FF0000"/>
                <w:sz w:val="22"/>
                <w:szCs w:val="22"/>
                <w:lang w:eastAsia="en-US"/>
              </w:rPr>
              <w:t>1.13</w:t>
            </w:r>
          </w:p>
        </w:tc>
      </w:tr>
      <w:tr w:rsidR="006B56D9" w:rsidRPr="006B56D9" w14:paraId="06236F6A" w14:textId="77777777" w:rsidTr="00412921">
        <w:trPr>
          <w:trHeight w:val="276"/>
          <w:jc w:val="center"/>
        </w:trPr>
        <w:tc>
          <w:tcPr>
            <w:tcW w:w="876" w:type="dxa"/>
            <w:tcBorders>
              <w:bottom w:val="single" w:sz="4" w:space="0" w:color="auto"/>
            </w:tcBorders>
          </w:tcPr>
          <w:p w14:paraId="1A4A8476" w14:textId="77777777" w:rsidR="006B56D9" w:rsidRPr="006B56D9" w:rsidRDefault="006B56D9" w:rsidP="00412921">
            <w:pPr>
              <w:pStyle w:val="af8"/>
              <w:numPr>
                <w:ilvl w:val="2"/>
                <w:numId w:val="17"/>
              </w:numPr>
              <w:rPr>
                <w:color w:val="FF0000"/>
                <w:sz w:val="22"/>
                <w:szCs w:val="22"/>
              </w:rPr>
            </w:pPr>
          </w:p>
        </w:tc>
        <w:tc>
          <w:tcPr>
            <w:tcW w:w="2663" w:type="dxa"/>
            <w:tcBorders>
              <w:bottom w:val="single" w:sz="4" w:space="0" w:color="auto"/>
            </w:tcBorders>
          </w:tcPr>
          <w:p w14:paraId="37C863AE" w14:textId="070D4A9A" w:rsidR="006B56D9" w:rsidRPr="006B56D9" w:rsidRDefault="006B56D9" w:rsidP="006B56D9">
            <w:pPr>
              <w:rPr>
                <w:rFonts w:eastAsiaTheme="minorHAnsi"/>
                <w:color w:val="FF0000"/>
                <w:sz w:val="22"/>
                <w:szCs w:val="22"/>
                <w:lang w:eastAsia="en-US"/>
              </w:rPr>
            </w:pPr>
            <w:r w:rsidRPr="006B56D9">
              <w:rPr>
                <w:rFonts w:eastAsiaTheme="minorHAnsi"/>
                <w:color w:val="FF0000"/>
                <w:sz w:val="22"/>
                <w:szCs w:val="22"/>
                <w:lang w:eastAsia="en-US"/>
              </w:rPr>
              <w:t>Научное обеспечение сельского хозяйства</w:t>
            </w:r>
          </w:p>
        </w:tc>
        <w:tc>
          <w:tcPr>
            <w:tcW w:w="3686" w:type="dxa"/>
            <w:tcBorders>
              <w:bottom w:val="single" w:sz="4" w:space="0" w:color="auto"/>
            </w:tcBorders>
          </w:tcPr>
          <w:p w14:paraId="1DA4E89F" w14:textId="07399B95" w:rsidR="006B56D9" w:rsidRPr="006B56D9" w:rsidRDefault="006B56D9" w:rsidP="0004130E">
            <w:pPr>
              <w:suppressAutoHyphens w:val="0"/>
              <w:autoSpaceDE w:val="0"/>
              <w:autoSpaceDN w:val="0"/>
              <w:adjustRightInd w:val="0"/>
              <w:jc w:val="both"/>
              <w:rPr>
                <w:rFonts w:eastAsiaTheme="minorHAnsi"/>
                <w:color w:val="FF0000"/>
                <w:sz w:val="22"/>
                <w:szCs w:val="22"/>
                <w:lang w:eastAsia="en-US"/>
              </w:rPr>
            </w:pPr>
            <w:r w:rsidRPr="006B56D9">
              <w:rPr>
                <w:rFonts w:eastAsiaTheme="minorHAnsi"/>
                <w:color w:val="FF0000"/>
                <w:sz w:val="22"/>
                <w:szCs w:val="22"/>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r w:rsidR="0004130E">
              <w:rPr>
                <w:rFonts w:eastAsiaTheme="minorHAnsi"/>
                <w:color w:val="FF0000"/>
                <w:sz w:val="22"/>
                <w:szCs w:val="22"/>
                <w:lang w:eastAsia="en-US"/>
              </w:rPr>
              <w:t xml:space="preserve"> </w:t>
            </w:r>
            <w:r w:rsidRPr="006B56D9">
              <w:rPr>
                <w:rFonts w:eastAsiaTheme="minorHAnsi"/>
                <w:color w:val="FF0000"/>
                <w:sz w:val="22"/>
                <w:szCs w:val="22"/>
                <w:lang w:eastAsia="en-US"/>
              </w:rPr>
              <w:t>размещение коллекций генетических ресурсов растений</w:t>
            </w:r>
          </w:p>
        </w:tc>
        <w:tc>
          <w:tcPr>
            <w:tcW w:w="2268" w:type="dxa"/>
            <w:tcBorders>
              <w:bottom w:val="single" w:sz="4" w:space="0" w:color="auto"/>
            </w:tcBorders>
          </w:tcPr>
          <w:p w14:paraId="5A7CF081" w14:textId="778F1474" w:rsidR="006B56D9" w:rsidRPr="006B56D9" w:rsidRDefault="006B56D9" w:rsidP="006B56D9">
            <w:pPr>
              <w:jc w:val="center"/>
              <w:rPr>
                <w:rFonts w:eastAsiaTheme="minorHAnsi"/>
                <w:color w:val="FF0000"/>
                <w:sz w:val="22"/>
                <w:szCs w:val="22"/>
                <w:lang w:eastAsia="en-US"/>
              </w:rPr>
            </w:pPr>
            <w:r w:rsidRPr="006B56D9">
              <w:rPr>
                <w:rFonts w:eastAsiaTheme="minorHAnsi"/>
                <w:color w:val="FF0000"/>
                <w:sz w:val="22"/>
                <w:szCs w:val="22"/>
                <w:lang w:eastAsia="en-US"/>
              </w:rPr>
              <w:t>1.14</w:t>
            </w:r>
          </w:p>
        </w:tc>
      </w:tr>
      <w:tr w:rsidR="006B56D9" w:rsidRPr="004B2410" w14:paraId="172DE1F4" w14:textId="77777777" w:rsidTr="00412921">
        <w:trPr>
          <w:trHeight w:val="276"/>
          <w:jc w:val="center"/>
        </w:trPr>
        <w:tc>
          <w:tcPr>
            <w:tcW w:w="876" w:type="dxa"/>
            <w:tcBorders>
              <w:bottom w:val="single" w:sz="4" w:space="0" w:color="auto"/>
            </w:tcBorders>
          </w:tcPr>
          <w:p w14:paraId="5445CDC5" w14:textId="630B8CD6"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687A2E32" w14:textId="696E2B2E" w:rsidR="00CE127C" w:rsidRPr="004B2410" w:rsidRDefault="00CE127C" w:rsidP="00CE127C">
            <w:pPr>
              <w:rPr>
                <w:color w:val="FF0000"/>
                <w:sz w:val="22"/>
                <w:szCs w:val="22"/>
              </w:rPr>
            </w:pPr>
            <w:r w:rsidRPr="004B2410">
              <w:rPr>
                <w:rFonts w:eastAsiaTheme="minorHAnsi"/>
                <w:color w:val="FF0000"/>
                <w:sz w:val="22"/>
                <w:szCs w:val="22"/>
                <w:lang w:eastAsia="en-US"/>
              </w:rPr>
              <w:t>Выпас сельскохозяйственных животных</w:t>
            </w:r>
          </w:p>
        </w:tc>
        <w:tc>
          <w:tcPr>
            <w:tcW w:w="3686" w:type="dxa"/>
            <w:tcBorders>
              <w:bottom w:val="single" w:sz="4" w:space="0" w:color="auto"/>
            </w:tcBorders>
          </w:tcPr>
          <w:p w14:paraId="324B16FF" w14:textId="427B627F" w:rsidR="00CE127C" w:rsidRPr="004B2410" w:rsidRDefault="00CE127C" w:rsidP="00CE127C">
            <w:pPr>
              <w:jc w:val="both"/>
              <w:rPr>
                <w:color w:val="FF0000"/>
                <w:sz w:val="22"/>
                <w:szCs w:val="22"/>
              </w:rPr>
            </w:pPr>
            <w:r w:rsidRPr="004B2410">
              <w:rPr>
                <w:rFonts w:eastAsiaTheme="minorHAnsi"/>
                <w:color w:val="FF0000"/>
                <w:sz w:val="22"/>
                <w:szCs w:val="22"/>
                <w:lang w:eastAsia="en-US"/>
              </w:rPr>
              <w:t>Выпас сельскохозяйственных животных</w:t>
            </w:r>
          </w:p>
        </w:tc>
        <w:tc>
          <w:tcPr>
            <w:tcW w:w="2268" w:type="dxa"/>
            <w:tcBorders>
              <w:bottom w:val="single" w:sz="4" w:space="0" w:color="auto"/>
            </w:tcBorders>
          </w:tcPr>
          <w:p w14:paraId="64D9EB89" w14:textId="127E735D" w:rsidR="00CE127C" w:rsidRPr="004B2410" w:rsidRDefault="00CE127C" w:rsidP="00CE127C">
            <w:pPr>
              <w:jc w:val="center"/>
              <w:rPr>
                <w:color w:val="FF0000"/>
                <w:sz w:val="22"/>
                <w:szCs w:val="22"/>
              </w:rPr>
            </w:pPr>
            <w:r w:rsidRPr="004B2410">
              <w:rPr>
                <w:rFonts w:eastAsiaTheme="minorHAnsi"/>
                <w:color w:val="FF0000"/>
                <w:sz w:val="22"/>
                <w:szCs w:val="22"/>
                <w:lang w:eastAsia="en-US"/>
              </w:rPr>
              <w:t>1.20</w:t>
            </w:r>
          </w:p>
        </w:tc>
      </w:tr>
      <w:tr w:rsidR="006B56D9" w:rsidRPr="004B2410" w14:paraId="7AF20EB8" w14:textId="77777777" w:rsidTr="00412921">
        <w:trPr>
          <w:trHeight w:val="276"/>
          <w:jc w:val="center"/>
        </w:trPr>
        <w:tc>
          <w:tcPr>
            <w:tcW w:w="876" w:type="dxa"/>
            <w:tcBorders>
              <w:bottom w:val="single" w:sz="4" w:space="0" w:color="auto"/>
            </w:tcBorders>
          </w:tcPr>
          <w:p w14:paraId="057F1197"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76D282FA" w14:textId="2CFE7313" w:rsidR="00CE127C" w:rsidRPr="004B2410" w:rsidRDefault="00CE127C" w:rsidP="00CE127C">
            <w:pPr>
              <w:rPr>
                <w:color w:val="FF0000"/>
                <w:sz w:val="22"/>
                <w:szCs w:val="22"/>
              </w:rPr>
            </w:pPr>
            <w:r w:rsidRPr="004B2410">
              <w:rPr>
                <w:rFonts w:eastAsiaTheme="minorHAnsi"/>
                <w:color w:val="FF0000"/>
                <w:sz w:val="22"/>
                <w:szCs w:val="22"/>
                <w:lang w:eastAsia="en-US"/>
              </w:rPr>
              <w:t>Предоставление коммунальных услуг</w:t>
            </w:r>
          </w:p>
        </w:tc>
        <w:tc>
          <w:tcPr>
            <w:tcW w:w="3686" w:type="dxa"/>
            <w:tcBorders>
              <w:bottom w:val="single" w:sz="4" w:space="0" w:color="auto"/>
            </w:tcBorders>
          </w:tcPr>
          <w:p w14:paraId="04F7A8B6" w14:textId="389176AC" w:rsidR="00CE127C" w:rsidRPr="004B2410" w:rsidRDefault="00CE127C" w:rsidP="00CE127C">
            <w:pPr>
              <w:jc w:val="both"/>
              <w:rPr>
                <w:color w:val="FF0000"/>
                <w:sz w:val="22"/>
                <w:szCs w:val="22"/>
              </w:rPr>
            </w:pPr>
            <w:r w:rsidRPr="004B2410">
              <w:rPr>
                <w:rFonts w:eastAsiaTheme="minorHAnsi"/>
                <w:color w:val="FF0000"/>
                <w:sz w:val="22"/>
                <w:szCs w:val="22"/>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4B2410">
              <w:rPr>
                <w:rFonts w:eastAsiaTheme="minorHAnsi"/>
                <w:color w:val="FF0000"/>
                <w:sz w:val="22"/>
                <w:szCs w:val="22"/>
                <w:lang w:eastAsia="en-US"/>
              </w:rPr>
              <w:t>мастерских для обслуживания уборочной</w:t>
            </w:r>
            <w:proofErr w:type="gramEnd"/>
            <w:r w:rsidRPr="004B2410">
              <w:rPr>
                <w:rFonts w:eastAsiaTheme="minorHAnsi"/>
                <w:color w:val="FF0000"/>
                <w:sz w:val="22"/>
                <w:szCs w:val="22"/>
                <w:lang w:eastAsia="en-US"/>
              </w:rPr>
              <w:t xml:space="preserve"> и аварийной техники, сооружений, необходимых для сбора и плавки снега)</w:t>
            </w:r>
          </w:p>
        </w:tc>
        <w:tc>
          <w:tcPr>
            <w:tcW w:w="2268" w:type="dxa"/>
            <w:tcBorders>
              <w:bottom w:val="single" w:sz="4" w:space="0" w:color="auto"/>
            </w:tcBorders>
          </w:tcPr>
          <w:p w14:paraId="2C0FF335" w14:textId="3F8264FF" w:rsidR="00CE127C" w:rsidRPr="004B2410" w:rsidRDefault="00CE127C" w:rsidP="00CE127C">
            <w:pPr>
              <w:jc w:val="center"/>
              <w:rPr>
                <w:color w:val="FF0000"/>
                <w:sz w:val="22"/>
                <w:szCs w:val="22"/>
              </w:rPr>
            </w:pPr>
            <w:r w:rsidRPr="004B2410">
              <w:rPr>
                <w:rFonts w:eastAsiaTheme="minorHAnsi"/>
                <w:color w:val="FF0000"/>
                <w:sz w:val="22"/>
                <w:szCs w:val="22"/>
                <w:lang w:eastAsia="en-US"/>
              </w:rPr>
              <w:t>3.1.1</w:t>
            </w:r>
          </w:p>
        </w:tc>
      </w:tr>
      <w:tr w:rsidR="006B56D9" w:rsidRPr="004B2410" w14:paraId="7EDBAC39" w14:textId="77777777" w:rsidTr="00412921">
        <w:trPr>
          <w:trHeight w:val="276"/>
          <w:jc w:val="center"/>
        </w:trPr>
        <w:tc>
          <w:tcPr>
            <w:tcW w:w="876" w:type="dxa"/>
            <w:tcBorders>
              <w:bottom w:val="single" w:sz="4" w:space="0" w:color="auto"/>
            </w:tcBorders>
          </w:tcPr>
          <w:p w14:paraId="578D01A4"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5784E3BE" w14:textId="7A745283" w:rsidR="00CE127C" w:rsidRPr="004B2410" w:rsidRDefault="00CE127C" w:rsidP="00CE127C">
            <w:pPr>
              <w:rPr>
                <w:color w:val="FF0000"/>
                <w:sz w:val="22"/>
                <w:szCs w:val="22"/>
              </w:rPr>
            </w:pPr>
            <w:r w:rsidRPr="004B2410">
              <w:rPr>
                <w:rFonts w:eastAsiaTheme="minorHAnsi"/>
                <w:color w:val="FF0000"/>
                <w:sz w:val="22"/>
                <w:szCs w:val="22"/>
                <w:lang w:eastAsia="en-US"/>
              </w:rPr>
              <w:t>Административные здания организаций, обеспечивающих предоставление коммунальных услуг</w:t>
            </w:r>
          </w:p>
        </w:tc>
        <w:tc>
          <w:tcPr>
            <w:tcW w:w="3686" w:type="dxa"/>
            <w:tcBorders>
              <w:bottom w:val="single" w:sz="4" w:space="0" w:color="auto"/>
            </w:tcBorders>
          </w:tcPr>
          <w:p w14:paraId="2021D0D5" w14:textId="5B8E5FCD" w:rsidR="00CE127C" w:rsidRPr="004B2410" w:rsidRDefault="00CE127C" w:rsidP="00CE127C">
            <w:pPr>
              <w:jc w:val="both"/>
              <w:rPr>
                <w:color w:val="FF0000"/>
                <w:sz w:val="22"/>
                <w:szCs w:val="22"/>
              </w:rPr>
            </w:pPr>
            <w:r w:rsidRPr="004B2410">
              <w:rPr>
                <w:rFonts w:eastAsiaTheme="minorHAnsi"/>
                <w:color w:val="FF0000"/>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2268" w:type="dxa"/>
            <w:tcBorders>
              <w:bottom w:val="single" w:sz="4" w:space="0" w:color="auto"/>
            </w:tcBorders>
          </w:tcPr>
          <w:p w14:paraId="4C5548EE" w14:textId="7FFE312E" w:rsidR="00CE127C" w:rsidRPr="004B2410" w:rsidRDefault="00CE127C" w:rsidP="00CE127C">
            <w:pPr>
              <w:jc w:val="center"/>
              <w:rPr>
                <w:color w:val="FF0000"/>
                <w:sz w:val="22"/>
                <w:szCs w:val="22"/>
              </w:rPr>
            </w:pPr>
            <w:r w:rsidRPr="004B2410">
              <w:rPr>
                <w:rFonts w:eastAsiaTheme="minorHAnsi"/>
                <w:color w:val="FF0000"/>
                <w:sz w:val="22"/>
                <w:szCs w:val="22"/>
                <w:lang w:eastAsia="en-US"/>
              </w:rPr>
              <w:t>3.1.2</w:t>
            </w:r>
          </w:p>
        </w:tc>
      </w:tr>
      <w:tr w:rsidR="006B56D9" w:rsidRPr="004B2410" w14:paraId="1FAFD03D" w14:textId="77777777" w:rsidTr="00412921">
        <w:trPr>
          <w:trHeight w:val="276"/>
          <w:jc w:val="center"/>
        </w:trPr>
        <w:tc>
          <w:tcPr>
            <w:tcW w:w="876" w:type="dxa"/>
            <w:tcBorders>
              <w:bottom w:val="single" w:sz="4" w:space="0" w:color="auto"/>
            </w:tcBorders>
          </w:tcPr>
          <w:p w14:paraId="4C4895E0"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17AA803A" w14:textId="786B8ECE" w:rsidR="00CE127C" w:rsidRPr="004B2410" w:rsidRDefault="00CE127C" w:rsidP="00CE127C">
            <w:pPr>
              <w:rPr>
                <w:color w:val="FF0000"/>
                <w:sz w:val="22"/>
                <w:szCs w:val="22"/>
              </w:rPr>
            </w:pPr>
            <w:r w:rsidRPr="004B2410">
              <w:rPr>
                <w:rFonts w:eastAsiaTheme="minorHAnsi"/>
                <w:color w:val="FF0000"/>
                <w:sz w:val="22"/>
                <w:szCs w:val="22"/>
                <w:lang w:eastAsia="en-US"/>
              </w:rPr>
              <w:t>Амбулаторно-поликлиническое обслуживание</w:t>
            </w:r>
          </w:p>
        </w:tc>
        <w:tc>
          <w:tcPr>
            <w:tcW w:w="3686" w:type="dxa"/>
            <w:tcBorders>
              <w:bottom w:val="single" w:sz="4" w:space="0" w:color="auto"/>
            </w:tcBorders>
          </w:tcPr>
          <w:p w14:paraId="03060059" w14:textId="51525D6F" w:rsidR="00CE127C" w:rsidRPr="004B2410" w:rsidRDefault="00CE127C" w:rsidP="00CE127C">
            <w:pPr>
              <w:jc w:val="both"/>
              <w:rPr>
                <w:color w:val="FF0000"/>
                <w:sz w:val="22"/>
                <w:szCs w:val="22"/>
              </w:rPr>
            </w:pPr>
            <w:r w:rsidRPr="004B2410">
              <w:rPr>
                <w:rFonts w:eastAsiaTheme="minorHAnsi"/>
                <w:color w:val="FF0000"/>
                <w:sz w:val="22"/>
                <w:szCs w:val="22"/>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68" w:type="dxa"/>
            <w:tcBorders>
              <w:bottom w:val="single" w:sz="4" w:space="0" w:color="auto"/>
            </w:tcBorders>
          </w:tcPr>
          <w:p w14:paraId="1848108E" w14:textId="5FD75B0A" w:rsidR="00CE127C" w:rsidRPr="004B2410" w:rsidRDefault="00CE127C" w:rsidP="00CE127C">
            <w:pPr>
              <w:jc w:val="center"/>
              <w:rPr>
                <w:color w:val="FF0000"/>
                <w:sz w:val="22"/>
                <w:szCs w:val="22"/>
              </w:rPr>
            </w:pPr>
            <w:r w:rsidRPr="004B2410">
              <w:rPr>
                <w:rFonts w:eastAsiaTheme="minorHAnsi"/>
                <w:color w:val="FF0000"/>
                <w:sz w:val="22"/>
                <w:szCs w:val="22"/>
                <w:lang w:eastAsia="en-US"/>
              </w:rPr>
              <w:t>3.4.1</w:t>
            </w:r>
          </w:p>
        </w:tc>
      </w:tr>
      <w:tr w:rsidR="006B56D9" w:rsidRPr="004B2410" w14:paraId="704CDA2B" w14:textId="77777777" w:rsidTr="00412921">
        <w:trPr>
          <w:trHeight w:val="276"/>
          <w:jc w:val="center"/>
        </w:trPr>
        <w:tc>
          <w:tcPr>
            <w:tcW w:w="876" w:type="dxa"/>
            <w:tcBorders>
              <w:bottom w:val="single" w:sz="4" w:space="0" w:color="auto"/>
            </w:tcBorders>
          </w:tcPr>
          <w:p w14:paraId="33B39B8B"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0C62EA15" w14:textId="31B9CA08" w:rsidR="00CE127C" w:rsidRPr="004B2410" w:rsidRDefault="00CE127C" w:rsidP="00CE127C">
            <w:pPr>
              <w:rPr>
                <w:color w:val="FF0000"/>
                <w:sz w:val="22"/>
                <w:szCs w:val="22"/>
              </w:rPr>
            </w:pPr>
            <w:r w:rsidRPr="004B2410">
              <w:rPr>
                <w:rFonts w:eastAsiaTheme="minorHAnsi"/>
                <w:color w:val="FF0000"/>
                <w:sz w:val="22"/>
                <w:szCs w:val="22"/>
                <w:lang w:eastAsia="en-US"/>
              </w:rPr>
              <w:t>Обеспечение деятельности в области гидрометеорологии и смежных с ней областях</w:t>
            </w:r>
          </w:p>
        </w:tc>
        <w:tc>
          <w:tcPr>
            <w:tcW w:w="3686" w:type="dxa"/>
            <w:tcBorders>
              <w:bottom w:val="single" w:sz="4" w:space="0" w:color="auto"/>
            </w:tcBorders>
          </w:tcPr>
          <w:p w14:paraId="49BADF27" w14:textId="3F886C59" w:rsidR="00CE127C" w:rsidRPr="004B2410" w:rsidRDefault="00CE127C" w:rsidP="00CE127C">
            <w:pPr>
              <w:jc w:val="both"/>
              <w:rPr>
                <w:color w:val="FF0000"/>
                <w:sz w:val="22"/>
                <w:szCs w:val="22"/>
              </w:rPr>
            </w:pPr>
            <w:r w:rsidRPr="004B2410">
              <w:rPr>
                <w:rFonts w:eastAsiaTheme="minorHAnsi"/>
                <w:color w:val="FF0000"/>
                <w:sz w:val="22"/>
                <w:szCs w:val="22"/>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tcBorders>
              <w:bottom w:val="single" w:sz="4" w:space="0" w:color="auto"/>
            </w:tcBorders>
          </w:tcPr>
          <w:p w14:paraId="210FA580" w14:textId="6FB16B32" w:rsidR="00CE127C" w:rsidRPr="004B2410" w:rsidRDefault="00CE127C" w:rsidP="00CE127C">
            <w:pPr>
              <w:jc w:val="center"/>
              <w:rPr>
                <w:color w:val="FF0000"/>
                <w:sz w:val="22"/>
                <w:szCs w:val="22"/>
              </w:rPr>
            </w:pPr>
            <w:r w:rsidRPr="004B2410">
              <w:rPr>
                <w:rFonts w:eastAsiaTheme="minorHAnsi"/>
                <w:color w:val="FF0000"/>
                <w:sz w:val="22"/>
                <w:szCs w:val="22"/>
                <w:lang w:eastAsia="en-US"/>
              </w:rPr>
              <w:t>3.9.1</w:t>
            </w:r>
          </w:p>
        </w:tc>
      </w:tr>
      <w:tr w:rsidR="006B56D9" w:rsidRPr="004B2410" w14:paraId="73058E45" w14:textId="77777777" w:rsidTr="00412921">
        <w:trPr>
          <w:trHeight w:val="276"/>
          <w:jc w:val="center"/>
        </w:trPr>
        <w:tc>
          <w:tcPr>
            <w:tcW w:w="876" w:type="dxa"/>
            <w:tcBorders>
              <w:bottom w:val="single" w:sz="4" w:space="0" w:color="auto"/>
            </w:tcBorders>
          </w:tcPr>
          <w:p w14:paraId="0B14B783"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34D0D3E3" w14:textId="1BC490E8" w:rsidR="00CE127C" w:rsidRPr="004B2410" w:rsidRDefault="00CE127C" w:rsidP="00CE127C">
            <w:pPr>
              <w:rPr>
                <w:color w:val="FF0000"/>
                <w:sz w:val="22"/>
                <w:szCs w:val="22"/>
              </w:rPr>
            </w:pPr>
            <w:r w:rsidRPr="004B2410">
              <w:rPr>
                <w:rFonts w:eastAsiaTheme="minorHAnsi"/>
                <w:color w:val="FF0000"/>
                <w:sz w:val="22"/>
                <w:szCs w:val="22"/>
                <w:lang w:eastAsia="en-US"/>
              </w:rPr>
              <w:t>Проведение научных испытаний</w:t>
            </w:r>
          </w:p>
        </w:tc>
        <w:tc>
          <w:tcPr>
            <w:tcW w:w="3686" w:type="dxa"/>
            <w:tcBorders>
              <w:bottom w:val="single" w:sz="4" w:space="0" w:color="auto"/>
            </w:tcBorders>
          </w:tcPr>
          <w:p w14:paraId="4A5D8740" w14:textId="5EF7CD9A" w:rsidR="00CE127C" w:rsidRPr="004B2410" w:rsidRDefault="00CE127C" w:rsidP="00CE127C">
            <w:pPr>
              <w:jc w:val="both"/>
              <w:rPr>
                <w:color w:val="FF0000"/>
                <w:sz w:val="22"/>
                <w:szCs w:val="22"/>
              </w:rPr>
            </w:pPr>
            <w:r w:rsidRPr="004B2410">
              <w:rPr>
                <w:rFonts w:eastAsiaTheme="minorHAnsi"/>
                <w:color w:val="FF0000"/>
                <w:sz w:val="22"/>
                <w:szCs w:val="22"/>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268" w:type="dxa"/>
            <w:tcBorders>
              <w:bottom w:val="single" w:sz="4" w:space="0" w:color="auto"/>
            </w:tcBorders>
          </w:tcPr>
          <w:p w14:paraId="011A8FA6" w14:textId="6397650F" w:rsidR="00CE127C" w:rsidRPr="004B2410" w:rsidRDefault="00CE127C" w:rsidP="00CE127C">
            <w:pPr>
              <w:jc w:val="center"/>
              <w:rPr>
                <w:color w:val="FF0000"/>
                <w:sz w:val="22"/>
                <w:szCs w:val="22"/>
              </w:rPr>
            </w:pPr>
            <w:r w:rsidRPr="004B2410">
              <w:rPr>
                <w:rFonts w:eastAsiaTheme="minorHAnsi"/>
                <w:color w:val="FF0000"/>
                <w:sz w:val="22"/>
                <w:szCs w:val="22"/>
                <w:lang w:eastAsia="en-US"/>
              </w:rPr>
              <w:t>3.9.3</w:t>
            </w:r>
          </w:p>
        </w:tc>
      </w:tr>
      <w:tr w:rsidR="006B56D9" w:rsidRPr="004B2410" w14:paraId="16E4D681" w14:textId="77777777" w:rsidTr="00412921">
        <w:trPr>
          <w:trHeight w:val="276"/>
          <w:jc w:val="center"/>
        </w:trPr>
        <w:tc>
          <w:tcPr>
            <w:tcW w:w="876" w:type="dxa"/>
            <w:tcBorders>
              <w:bottom w:val="single" w:sz="4" w:space="0" w:color="auto"/>
            </w:tcBorders>
          </w:tcPr>
          <w:p w14:paraId="0F44C293"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5BE92CEF" w14:textId="3098C42B" w:rsidR="00CE127C" w:rsidRPr="004B2410" w:rsidRDefault="00CE127C" w:rsidP="00CE127C">
            <w:pPr>
              <w:rPr>
                <w:color w:val="FF0000"/>
                <w:sz w:val="22"/>
                <w:szCs w:val="22"/>
              </w:rPr>
            </w:pPr>
            <w:r w:rsidRPr="004B2410">
              <w:rPr>
                <w:rFonts w:eastAsiaTheme="minorHAnsi"/>
                <w:color w:val="FF0000"/>
                <w:sz w:val="22"/>
                <w:szCs w:val="22"/>
                <w:lang w:eastAsia="en-US"/>
              </w:rPr>
              <w:t>Ветеринарное обслуживание</w:t>
            </w:r>
          </w:p>
        </w:tc>
        <w:tc>
          <w:tcPr>
            <w:tcW w:w="3686" w:type="dxa"/>
            <w:tcBorders>
              <w:bottom w:val="single" w:sz="4" w:space="0" w:color="auto"/>
            </w:tcBorders>
          </w:tcPr>
          <w:p w14:paraId="1B6DBB1F" w14:textId="6FAA7B69" w:rsidR="00CE127C" w:rsidRPr="004B2410" w:rsidRDefault="00CE127C" w:rsidP="00CE127C">
            <w:pPr>
              <w:jc w:val="both"/>
              <w:rPr>
                <w:color w:val="FF0000"/>
                <w:sz w:val="22"/>
                <w:szCs w:val="22"/>
              </w:rPr>
            </w:pPr>
            <w:r w:rsidRPr="004B2410">
              <w:rPr>
                <w:rFonts w:eastAsiaTheme="minorHAnsi"/>
                <w:color w:val="FF0000"/>
                <w:sz w:val="22"/>
                <w:szCs w:val="22"/>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w:t>
            </w:r>
            <w:r w:rsidRPr="004B2410">
              <w:rPr>
                <w:rFonts w:eastAsiaTheme="minorHAnsi"/>
                <w:color w:val="FF0000"/>
                <w:sz w:val="22"/>
                <w:szCs w:val="22"/>
                <w:lang w:eastAsia="en-US"/>
              </w:rPr>
              <w:lastRenderedPageBreak/>
              <w:t xml:space="preserve">надзором человека. Содержание данного вида разрешенного использования включает в себя содержание видов разрешенного использования с </w:t>
            </w:r>
            <w:hyperlink r:id="rId300" w:history="1">
              <w:r w:rsidRPr="004B2410">
                <w:rPr>
                  <w:rFonts w:eastAsiaTheme="minorHAnsi"/>
                  <w:color w:val="FF0000"/>
                  <w:sz w:val="22"/>
                  <w:szCs w:val="22"/>
                  <w:lang w:eastAsia="en-US"/>
                </w:rPr>
                <w:t>кодами 3.10.1</w:t>
              </w:r>
            </w:hyperlink>
            <w:r w:rsidRPr="004B2410">
              <w:rPr>
                <w:rFonts w:eastAsiaTheme="minorHAnsi"/>
                <w:color w:val="FF0000"/>
                <w:sz w:val="22"/>
                <w:szCs w:val="22"/>
                <w:lang w:eastAsia="en-US"/>
              </w:rPr>
              <w:t xml:space="preserve"> - </w:t>
            </w:r>
            <w:hyperlink r:id="rId301" w:history="1">
              <w:r w:rsidRPr="004B2410">
                <w:rPr>
                  <w:rFonts w:eastAsiaTheme="minorHAnsi"/>
                  <w:color w:val="FF0000"/>
                  <w:sz w:val="22"/>
                  <w:szCs w:val="22"/>
                  <w:lang w:eastAsia="en-US"/>
                </w:rPr>
                <w:t>3.10.2</w:t>
              </w:r>
            </w:hyperlink>
          </w:p>
        </w:tc>
        <w:tc>
          <w:tcPr>
            <w:tcW w:w="2268" w:type="dxa"/>
            <w:tcBorders>
              <w:bottom w:val="single" w:sz="4" w:space="0" w:color="auto"/>
            </w:tcBorders>
          </w:tcPr>
          <w:p w14:paraId="5BB0561F" w14:textId="7A4D6A85" w:rsidR="00CE127C" w:rsidRPr="004B2410" w:rsidRDefault="00CE127C" w:rsidP="00CE127C">
            <w:pPr>
              <w:jc w:val="center"/>
              <w:rPr>
                <w:color w:val="FF0000"/>
                <w:sz w:val="22"/>
                <w:szCs w:val="22"/>
              </w:rPr>
            </w:pPr>
            <w:r w:rsidRPr="004B2410">
              <w:rPr>
                <w:rFonts w:eastAsiaTheme="minorHAnsi"/>
                <w:color w:val="FF0000"/>
                <w:sz w:val="22"/>
                <w:szCs w:val="22"/>
                <w:lang w:eastAsia="en-US"/>
              </w:rPr>
              <w:lastRenderedPageBreak/>
              <w:t>3.10</w:t>
            </w:r>
          </w:p>
        </w:tc>
      </w:tr>
      <w:tr w:rsidR="006B56D9" w:rsidRPr="004B2410" w14:paraId="6B49BD6C" w14:textId="77777777" w:rsidTr="00412921">
        <w:trPr>
          <w:trHeight w:val="276"/>
          <w:jc w:val="center"/>
        </w:trPr>
        <w:tc>
          <w:tcPr>
            <w:tcW w:w="876" w:type="dxa"/>
            <w:tcBorders>
              <w:bottom w:val="single" w:sz="4" w:space="0" w:color="auto"/>
            </w:tcBorders>
          </w:tcPr>
          <w:p w14:paraId="12679B1C"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2BB64462" w14:textId="0EDF3A92" w:rsidR="00CE127C" w:rsidRPr="004B2410" w:rsidRDefault="00CE127C" w:rsidP="00CE127C">
            <w:pPr>
              <w:rPr>
                <w:color w:val="FF0000"/>
                <w:sz w:val="22"/>
                <w:szCs w:val="22"/>
              </w:rPr>
            </w:pPr>
            <w:r w:rsidRPr="004B2410">
              <w:rPr>
                <w:rFonts w:eastAsiaTheme="minorHAnsi"/>
                <w:color w:val="FF0000"/>
                <w:sz w:val="22"/>
                <w:szCs w:val="22"/>
                <w:lang w:eastAsia="en-US"/>
              </w:rPr>
              <w:t>Амбулаторное ветеринарное обслуживание</w:t>
            </w:r>
          </w:p>
        </w:tc>
        <w:tc>
          <w:tcPr>
            <w:tcW w:w="3686" w:type="dxa"/>
            <w:tcBorders>
              <w:bottom w:val="single" w:sz="4" w:space="0" w:color="auto"/>
            </w:tcBorders>
          </w:tcPr>
          <w:p w14:paraId="0A6A3AD2" w14:textId="24D6B3DB" w:rsidR="00CE127C" w:rsidRPr="004B2410" w:rsidRDefault="00CE127C" w:rsidP="00CE127C">
            <w:pPr>
              <w:jc w:val="both"/>
              <w:rPr>
                <w:color w:val="FF0000"/>
                <w:sz w:val="22"/>
                <w:szCs w:val="22"/>
              </w:rPr>
            </w:pPr>
            <w:r w:rsidRPr="004B2410">
              <w:rPr>
                <w:rFonts w:eastAsiaTheme="minorHAnsi"/>
                <w:color w:val="FF0000"/>
                <w:sz w:val="22"/>
                <w:szCs w:val="22"/>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Borders>
              <w:bottom w:val="single" w:sz="4" w:space="0" w:color="auto"/>
            </w:tcBorders>
          </w:tcPr>
          <w:p w14:paraId="285F4E40" w14:textId="5BBE909B" w:rsidR="00CE127C" w:rsidRPr="004B2410" w:rsidRDefault="00CE127C" w:rsidP="00CE127C">
            <w:pPr>
              <w:jc w:val="center"/>
              <w:rPr>
                <w:color w:val="FF0000"/>
                <w:sz w:val="22"/>
                <w:szCs w:val="22"/>
              </w:rPr>
            </w:pPr>
            <w:r w:rsidRPr="004B2410">
              <w:rPr>
                <w:rFonts w:eastAsiaTheme="minorHAnsi"/>
                <w:color w:val="FF0000"/>
                <w:sz w:val="22"/>
                <w:szCs w:val="22"/>
                <w:lang w:eastAsia="en-US"/>
              </w:rPr>
              <w:t>3.10.1</w:t>
            </w:r>
          </w:p>
        </w:tc>
      </w:tr>
      <w:tr w:rsidR="006B56D9" w:rsidRPr="004B2410" w14:paraId="40A8D776" w14:textId="77777777" w:rsidTr="00412921">
        <w:trPr>
          <w:trHeight w:val="276"/>
          <w:jc w:val="center"/>
        </w:trPr>
        <w:tc>
          <w:tcPr>
            <w:tcW w:w="876" w:type="dxa"/>
            <w:tcBorders>
              <w:bottom w:val="single" w:sz="4" w:space="0" w:color="auto"/>
            </w:tcBorders>
          </w:tcPr>
          <w:p w14:paraId="719B09ED"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63D8AFF9" w14:textId="6B7D72DD" w:rsidR="00CE127C" w:rsidRPr="004B2410" w:rsidRDefault="00CE127C" w:rsidP="00CE127C">
            <w:pPr>
              <w:rPr>
                <w:color w:val="FF0000"/>
                <w:sz w:val="22"/>
                <w:szCs w:val="22"/>
              </w:rPr>
            </w:pPr>
            <w:r w:rsidRPr="004B2410">
              <w:rPr>
                <w:rFonts w:eastAsiaTheme="minorHAnsi"/>
                <w:color w:val="FF0000"/>
                <w:sz w:val="22"/>
                <w:szCs w:val="22"/>
                <w:lang w:eastAsia="en-US"/>
              </w:rPr>
              <w:t>Деловое управление</w:t>
            </w:r>
          </w:p>
        </w:tc>
        <w:tc>
          <w:tcPr>
            <w:tcW w:w="3686" w:type="dxa"/>
            <w:tcBorders>
              <w:bottom w:val="single" w:sz="4" w:space="0" w:color="auto"/>
            </w:tcBorders>
          </w:tcPr>
          <w:p w14:paraId="0AE3CC6F" w14:textId="46AC8B43" w:rsidR="00CE127C" w:rsidRPr="004B2410" w:rsidRDefault="00CE127C" w:rsidP="00CE127C">
            <w:pPr>
              <w:jc w:val="both"/>
              <w:rPr>
                <w:color w:val="FF0000"/>
                <w:sz w:val="22"/>
                <w:szCs w:val="22"/>
              </w:rPr>
            </w:pPr>
            <w:r w:rsidRPr="004B2410">
              <w:rPr>
                <w:rFonts w:eastAsiaTheme="minorHAnsi"/>
                <w:color w:val="FF0000"/>
                <w:sz w:val="22"/>
                <w:szCs w:val="22"/>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tcBorders>
              <w:bottom w:val="single" w:sz="4" w:space="0" w:color="auto"/>
            </w:tcBorders>
          </w:tcPr>
          <w:p w14:paraId="60268428" w14:textId="6467675F" w:rsidR="00CE127C" w:rsidRPr="004B2410" w:rsidRDefault="00CE127C" w:rsidP="00CE127C">
            <w:pPr>
              <w:jc w:val="center"/>
              <w:rPr>
                <w:color w:val="FF0000"/>
                <w:sz w:val="22"/>
                <w:szCs w:val="22"/>
              </w:rPr>
            </w:pPr>
            <w:r w:rsidRPr="004B2410">
              <w:rPr>
                <w:rFonts w:eastAsiaTheme="minorHAnsi"/>
                <w:color w:val="FF0000"/>
                <w:sz w:val="22"/>
                <w:szCs w:val="22"/>
                <w:lang w:eastAsia="en-US"/>
              </w:rPr>
              <w:t>4.1</w:t>
            </w:r>
          </w:p>
        </w:tc>
      </w:tr>
      <w:tr w:rsidR="006B56D9" w:rsidRPr="004B2410" w14:paraId="3C460736" w14:textId="77777777" w:rsidTr="00412921">
        <w:trPr>
          <w:trHeight w:val="276"/>
          <w:jc w:val="center"/>
        </w:trPr>
        <w:tc>
          <w:tcPr>
            <w:tcW w:w="876" w:type="dxa"/>
            <w:tcBorders>
              <w:bottom w:val="single" w:sz="4" w:space="0" w:color="auto"/>
            </w:tcBorders>
          </w:tcPr>
          <w:p w14:paraId="5C4F51D7"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6A0396EB" w14:textId="516CDD1E" w:rsidR="00CE127C" w:rsidRPr="004B2410" w:rsidRDefault="00CE127C" w:rsidP="00CE127C">
            <w:pPr>
              <w:rPr>
                <w:color w:val="FF0000"/>
                <w:sz w:val="22"/>
                <w:szCs w:val="22"/>
              </w:rPr>
            </w:pPr>
            <w:r w:rsidRPr="004B2410">
              <w:rPr>
                <w:rFonts w:eastAsiaTheme="minorHAnsi"/>
                <w:color w:val="FF0000"/>
                <w:sz w:val="22"/>
                <w:szCs w:val="22"/>
                <w:lang w:eastAsia="en-US"/>
              </w:rPr>
              <w:t>Общественное питание</w:t>
            </w:r>
          </w:p>
        </w:tc>
        <w:tc>
          <w:tcPr>
            <w:tcW w:w="3686" w:type="dxa"/>
            <w:tcBorders>
              <w:bottom w:val="single" w:sz="4" w:space="0" w:color="auto"/>
            </w:tcBorders>
          </w:tcPr>
          <w:p w14:paraId="26C1B234" w14:textId="586B9F57" w:rsidR="00CE127C" w:rsidRPr="004B2410" w:rsidRDefault="00CE127C" w:rsidP="00CE127C">
            <w:pPr>
              <w:jc w:val="both"/>
              <w:rPr>
                <w:color w:val="FF0000"/>
                <w:sz w:val="22"/>
                <w:szCs w:val="22"/>
              </w:rPr>
            </w:pPr>
            <w:r w:rsidRPr="004B2410">
              <w:rPr>
                <w:rFonts w:eastAsiaTheme="minorHAnsi"/>
                <w:color w:val="FF0000"/>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Borders>
              <w:bottom w:val="single" w:sz="4" w:space="0" w:color="auto"/>
            </w:tcBorders>
          </w:tcPr>
          <w:p w14:paraId="6FDE3FE4" w14:textId="33CCA579" w:rsidR="00CE127C" w:rsidRPr="004B2410" w:rsidRDefault="00CE127C" w:rsidP="00CE127C">
            <w:pPr>
              <w:jc w:val="center"/>
              <w:rPr>
                <w:color w:val="FF0000"/>
                <w:sz w:val="22"/>
                <w:szCs w:val="22"/>
              </w:rPr>
            </w:pPr>
            <w:r w:rsidRPr="004B2410">
              <w:rPr>
                <w:rFonts w:eastAsiaTheme="minorHAnsi"/>
                <w:color w:val="FF0000"/>
                <w:sz w:val="22"/>
                <w:szCs w:val="22"/>
                <w:lang w:eastAsia="en-US"/>
              </w:rPr>
              <w:t>4.6</w:t>
            </w:r>
          </w:p>
        </w:tc>
      </w:tr>
      <w:tr w:rsidR="006B56D9" w:rsidRPr="004B2410" w14:paraId="707B4AE2" w14:textId="77777777" w:rsidTr="00412921">
        <w:trPr>
          <w:trHeight w:val="276"/>
          <w:jc w:val="center"/>
        </w:trPr>
        <w:tc>
          <w:tcPr>
            <w:tcW w:w="876" w:type="dxa"/>
            <w:tcBorders>
              <w:bottom w:val="single" w:sz="4" w:space="0" w:color="auto"/>
            </w:tcBorders>
          </w:tcPr>
          <w:p w14:paraId="61AE24B4"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70C305F3" w14:textId="0B8E6089" w:rsidR="00CE127C" w:rsidRPr="004B2410" w:rsidRDefault="00CE127C" w:rsidP="00CE127C">
            <w:pPr>
              <w:rPr>
                <w:color w:val="FF0000"/>
                <w:sz w:val="22"/>
                <w:szCs w:val="22"/>
              </w:rPr>
            </w:pPr>
            <w:r w:rsidRPr="004B2410">
              <w:rPr>
                <w:rFonts w:eastAsiaTheme="minorHAnsi"/>
                <w:color w:val="FF0000"/>
                <w:sz w:val="22"/>
                <w:szCs w:val="22"/>
                <w:lang w:eastAsia="en-US"/>
              </w:rPr>
              <w:t>Охрана природных территорий</w:t>
            </w:r>
          </w:p>
        </w:tc>
        <w:tc>
          <w:tcPr>
            <w:tcW w:w="3686" w:type="dxa"/>
            <w:tcBorders>
              <w:bottom w:val="single" w:sz="4" w:space="0" w:color="auto"/>
            </w:tcBorders>
          </w:tcPr>
          <w:p w14:paraId="04C81F16" w14:textId="701A1CD1" w:rsidR="00CE127C" w:rsidRPr="004B2410" w:rsidRDefault="00CE127C" w:rsidP="00CE127C">
            <w:pPr>
              <w:jc w:val="both"/>
              <w:rPr>
                <w:color w:val="FF0000"/>
                <w:sz w:val="22"/>
                <w:szCs w:val="22"/>
              </w:rPr>
            </w:pPr>
            <w:r w:rsidRPr="004B2410">
              <w:rPr>
                <w:rFonts w:eastAsiaTheme="minorHAnsi"/>
                <w:color w:val="FF0000"/>
                <w:sz w:val="22"/>
                <w:szCs w:val="22"/>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268" w:type="dxa"/>
            <w:tcBorders>
              <w:bottom w:val="single" w:sz="4" w:space="0" w:color="auto"/>
            </w:tcBorders>
          </w:tcPr>
          <w:p w14:paraId="0C5D4060" w14:textId="34D06ED8" w:rsidR="00CE127C" w:rsidRPr="004B2410" w:rsidRDefault="00CE127C" w:rsidP="00CE127C">
            <w:pPr>
              <w:jc w:val="center"/>
              <w:rPr>
                <w:color w:val="FF0000"/>
                <w:sz w:val="22"/>
                <w:szCs w:val="22"/>
              </w:rPr>
            </w:pPr>
            <w:r w:rsidRPr="004B2410">
              <w:rPr>
                <w:rFonts w:eastAsiaTheme="minorHAnsi"/>
                <w:color w:val="FF0000"/>
                <w:sz w:val="22"/>
                <w:szCs w:val="22"/>
                <w:lang w:eastAsia="en-US"/>
              </w:rPr>
              <w:t>9.1</w:t>
            </w:r>
          </w:p>
        </w:tc>
      </w:tr>
      <w:tr w:rsidR="006B56D9" w:rsidRPr="004B2410" w14:paraId="61F5F72B" w14:textId="77777777" w:rsidTr="00412921">
        <w:trPr>
          <w:trHeight w:val="276"/>
          <w:jc w:val="center"/>
        </w:trPr>
        <w:tc>
          <w:tcPr>
            <w:tcW w:w="876" w:type="dxa"/>
            <w:tcBorders>
              <w:bottom w:val="single" w:sz="4" w:space="0" w:color="auto"/>
            </w:tcBorders>
          </w:tcPr>
          <w:p w14:paraId="363427AC"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09E2CF60" w14:textId="2530779B" w:rsidR="00CE127C" w:rsidRPr="004B2410" w:rsidRDefault="00CE127C" w:rsidP="00CE127C">
            <w:pPr>
              <w:rPr>
                <w:color w:val="FF0000"/>
                <w:sz w:val="22"/>
                <w:szCs w:val="22"/>
              </w:rPr>
            </w:pPr>
            <w:r w:rsidRPr="004B2410">
              <w:rPr>
                <w:rFonts w:eastAsiaTheme="minorHAnsi"/>
                <w:color w:val="FF0000"/>
                <w:sz w:val="22"/>
                <w:szCs w:val="22"/>
                <w:lang w:eastAsia="en-US"/>
              </w:rPr>
              <w:t>Общее пользование водными объектами</w:t>
            </w:r>
          </w:p>
        </w:tc>
        <w:tc>
          <w:tcPr>
            <w:tcW w:w="3686" w:type="dxa"/>
            <w:tcBorders>
              <w:bottom w:val="single" w:sz="4" w:space="0" w:color="auto"/>
            </w:tcBorders>
          </w:tcPr>
          <w:p w14:paraId="5D3A39D7" w14:textId="4F693898" w:rsidR="00CE127C" w:rsidRPr="004B2410" w:rsidRDefault="00CE127C" w:rsidP="00CE127C">
            <w:pPr>
              <w:jc w:val="both"/>
              <w:rPr>
                <w:color w:val="FF0000"/>
                <w:sz w:val="22"/>
                <w:szCs w:val="22"/>
              </w:rPr>
            </w:pPr>
            <w:r w:rsidRPr="004B2410">
              <w:rPr>
                <w:rFonts w:eastAsiaTheme="minorHAnsi"/>
                <w:color w:val="FF0000"/>
                <w:sz w:val="22"/>
                <w:szCs w:val="22"/>
                <w:lang w:eastAsia="en-US"/>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w:t>
            </w:r>
            <w:r w:rsidRPr="004B2410">
              <w:rPr>
                <w:rFonts w:eastAsiaTheme="minorHAnsi"/>
                <w:color w:val="FF0000"/>
                <w:sz w:val="22"/>
                <w:szCs w:val="22"/>
                <w:lang w:eastAsia="en-US"/>
              </w:rPr>
              <w:lastRenderedPageBreak/>
              <w:t>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Borders>
              <w:bottom w:val="single" w:sz="4" w:space="0" w:color="auto"/>
            </w:tcBorders>
          </w:tcPr>
          <w:p w14:paraId="1DC9CE24" w14:textId="12ACFD68" w:rsidR="00CE127C" w:rsidRPr="004B2410" w:rsidRDefault="00CE127C" w:rsidP="00CE127C">
            <w:pPr>
              <w:jc w:val="center"/>
              <w:rPr>
                <w:color w:val="FF0000"/>
                <w:sz w:val="22"/>
                <w:szCs w:val="22"/>
              </w:rPr>
            </w:pPr>
            <w:r w:rsidRPr="004B2410">
              <w:rPr>
                <w:rFonts w:eastAsiaTheme="minorHAnsi"/>
                <w:color w:val="FF0000"/>
                <w:sz w:val="22"/>
                <w:szCs w:val="22"/>
                <w:lang w:eastAsia="en-US"/>
              </w:rPr>
              <w:lastRenderedPageBreak/>
              <w:t>11.1</w:t>
            </w:r>
          </w:p>
        </w:tc>
      </w:tr>
      <w:tr w:rsidR="006B56D9" w:rsidRPr="004B2410" w14:paraId="7874C240" w14:textId="77777777" w:rsidTr="00412921">
        <w:trPr>
          <w:trHeight w:val="276"/>
          <w:jc w:val="center"/>
        </w:trPr>
        <w:tc>
          <w:tcPr>
            <w:tcW w:w="876" w:type="dxa"/>
            <w:tcBorders>
              <w:bottom w:val="single" w:sz="4" w:space="0" w:color="auto"/>
            </w:tcBorders>
          </w:tcPr>
          <w:p w14:paraId="697E3A9E"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2A9BAB26" w14:textId="74A9C8ED"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Специальное пользование водными объектами</w:t>
            </w:r>
          </w:p>
        </w:tc>
        <w:tc>
          <w:tcPr>
            <w:tcW w:w="3686" w:type="dxa"/>
            <w:tcBorders>
              <w:bottom w:val="single" w:sz="4" w:space="0" w:color="auto"/>
            </w:tcBorders>
          </w:tcPr>
          <w:p w14:paraId="31018BED" w14:textId="308E2E19" w:rsidR="00CE127C" w:rsidRPr="004B2410" w:rsidRDefault="00CE127C" w:rsidP="00CE127C">
            <w:pPr>
              <w:jc w:val="both"/>
              <w:rPr>
                <w:rFonts w:eastAsiaTheme="minorHAnsi"/>
                <w:color w:val="FF0000"/>
                <w:sz w:val="22"/>
                <w:szCs w:val="22"/>
                <w:lang w:eastAsia="en-US"/>
              </w:rPr>
            </w:pPr>
            <w:r w:rsidRPr="004B2410">
              <w:rPr>
                <w:rFonts w:eastAsiaTheme="minorHAnsi"/>
                <w:color w:val="FF0000"/>
                <w:sz w:val="22"/>
                <w:szCs w:val="22"/>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268" w:type="dxa"/>
            <w:tcBorders>
              <w:bottom w:val="single" w:sz="4" w:space="0" w:color="auto"/>
            </w:tcBorders>
          </w:tcPr>
          <w:p w14:paraId="2361C2A4" w14:textId="598B549D"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11.2</w:t>
            </w:r>
          </w:p>
        </w:tc>
      </w:tr>
      <w:tr w:rsidR="006B56D9" w:rsidRPr="004B2410" w14:paraId="220B5832" w14:textId="77777777" w:rsidTr="00412921">
        <w:trPr>
          <w:trHeight w:val="276"/>
          <w:jc w:val="center"/>
        </w:trPr>
        <w:tc>
          <w:tcPr>
            <w:tcW w:w="876" w:type="dxa"/>
            <w:tcBorders>
              <w:bottom w:val="single" w:sz="4" w:space="0" w:color="auto"/>
            </w:tcBorders>
          </w:tcPr>
          <w:p w14:paraId="460781F7"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2911C942" w14:textId="58E8E04A"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Гидротехнические сооружения</w:t>
            </w:r>
          </w:p>
        </w:tc>
        <w:tc>
          <w:tcPr>
            <w:tcW w:w="3686" w:type="dxa"/>
            <w:tcBorders>
              <w:bottom w:val="single" w:sz="4" w:space="0" w:color="auto"/>
            </w:tcBorders>
          </w:tcPr>
          <w:p w14:paraId="2A62AB5D" w14:textId="78F16061" w:rsidR="00CE127C" w:rsidRPr="004B2410" w:rsidRDefault="00CE127C" w:rsidP="00CE127C">
            <w:pPr>
              <w:jc w:val="both"/>
              <w:rPr>
                <w:rFonts w:eastAsiaTheme="minorHAnsi"/>
                <w:color w:val="FF0000"/>
                <w:sz w:val="22"/>
                <w:szCs w:val="22"/>
                <w:lang w:eastAsia="en-US"/>
              </w:rPr>
            </w:pPr>
            <w:r w:rsidRPr="004B2410">
              <w:rPr>
                <w:rFonts w:eastAsiaTheme="minorHAnsi"/>
                <w:color w:val="FF0000"/>
                <w:sz w:val="22"/>
                <w:szCs w:val="22"/>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B2410">
              <w:rPr>
                <w:rFonts w:eastAsiaTheme="minorHAnsi"/>
                <w:color w:val="FF0000"/>
                <w:sz w:val="22"/>
                <w:szCs w:val="22"/>
                <w:lang w:eastAsia="en-US"/>
              </w:rPr>
              <w:t>рыбозащитных</w:t>
            </w:r>
            <w:proofErr w:type="spellEnd"/>
            <w:r w:rsidRPr="004B2410">
              <w:rPr>
                <w:rFonts w:eastAsiaTheme="minorHAnsi"/>
                <w:color w:val="FF0000"/>
                <w:sz w:val="22"/>
                <w:szCs w:val="22"/>
                <w:lang w:eastAsia="en-US"/>
              </w:rPr>
              <w:t xml:space="preserve"> и рыбопропускных сооружений, берегозащитных сооружений)</w:t>
            </w:r>
          </w:p>
        </w:tc>
        <w:tc>
          <w:tcPr>
            <w:tcW w:w="2268" w:type="dxa"/>
            <w:tcBorders>
              <w:bottom w:val="single" w:sz="4" w:space="0" w:color="auto"/>
            </w:tcBorders>
          </w:tcPr>
          <w:p w14:paraId="2654E614" w14:textId="5F0B5FD9"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11.3</w:t>
            </w:r>
          </w:p>
        </w:tc>
      </w:tr>
      <w:tr w:rsidR="006B56D9" w:rsidRPr="004B2410" w14:paraId="37D0E9E0" w14:textId="77777777" w:rsidTr="00412921">
        <w:trPr>
          <w:trHeight w:val="276"/>
          <w:jc w:val="center"/>
        </w:trPr>
        <w:tc>
          <w:tcPr>
            <w:tcW w:w="876" w:type="dxa"/>
            <w:tcBorders>
              <w:bottom w:val="single" w:sz="4" w:space="0" w:color="auto"/>
            </w:tcBorders>
            <w:shd w:val="clear" w:color="auto" w:fill="FFCC99"/>
          </w:tcPr>
          <w:p w14:paraId="45035E73" w14:textId="4887CE06" w:rsidR="008C6533" w:rsidRPr="004B2410" w:rsidRDefault="008C6533" w:rsidP="00412921">
            <w:pPr>
              <w:pStyle w:val="af8"/>
              <w:numPr>
                <w:ilvl w:val="0"/>
                <w:numId w:val="17"/>
              </w:numPr>
              <w:rPr>
                <w:b/>
                <w:color w:val="FF0000"/>
                <w:sz w:val="22"/>
                <w:szCs w:val="22"/>
              </w:rPr>
            </w:pPr>
          </w:p>
        </w:tc>
        <w:tc>
          <w:tcPr>
            <w:tcW w:w="8617" w:type="dxa"/>
            <w:gridSpan w:val="3"/>
            <w:tcBorders>
              <w:bottom w:val="single" w:sz="4" w:space="0" w:color="auto"/>
            </w:tcBorders>
            <w:shd w:val="clear" w:color="auto" w:fill="FFCC99"/>
          </w:tcPr>
          <w:p w14:paraId="2D4B2B82" w14:textId="6B90C5CC" w:rsidR="008C6533" w:rsidRPr="004B2410" w:rsidRDefault="008C6533" w:rsidP="006C452A">
            <w:pPr>
              <w:rPr>
                <w:b/>
                <w:color w:val="FF0000"/>
                <w:sz w:val="22"/>
                <w:szCs w:val="22"/>
              </w:rPr>
            </w:pPr>
            <w:r w:rsidRPr="004B2410">
              <w:rPr>
                <w:b/>
                <w:color w:val="FF0000"/>
                <w:sz w:val="22"/>
                <w:szCs w:val="22"/>
              </w:rPr>
              <w:t xml:space="preserve">Сх2 </w:t>
            </w:r>
            <w:r w:rsidR="006D214E" w:rsidRPr="004B2410">
              <w:rPr>
                <w:b/>
                <w:color w:val="FF0000"/>
                <w:sz w:val="22"/>
                <w:szCs w:val="22"/>
              </w:rPr>
              <w:t>Зона сельскохозяйственного использования за границами населенного пункта</w:t>
            </w:r>
          </w:p>
        </w:tc>
      </w:tr>
      <w:tr w:rsidR="006B56D9" w:rsidRPr="004B2410" w14:paraId="6167AC5B" w14:textId="77777777" w:rsidTr="00412921">
        <w:trPr>
          <w:trHeight w:val="276"/>
          <w:jc w:val="center"/>
        </w:trPr>
        <w:tc>
          <w:tcPr>
            <w:tcW w:w="876" w:type="dxa"/>
            <w:tcBorders>
              <w:bottom w:val="single" w:sz="4" w:space="0" w:color="auto"/>
            </w:tcBorders>
            <w:shd w:val="clear" w:color="auto" w:fill="FFCC99"/>
          </w:tcPr>
          <w:p w14:paraId="64A9136F" w14:textId="1CF792F3" w:rsidR="008C6533" w:rsidRPr="004B2410" w:rsidRDefault="008C6533" w:rsidP="00412921">
            <w:pPr>
              <w:pStyle w:val="af8"/>
              <w:numPr>
                <w:ilvl w:val="1"/>
                <w:numId w:val="17"/>
              </w:numPr>
              <w:rPr>
                <w:b/>
                <w:color w:val="FF0000"/>
                <w:sz w:val="22"/>
                <w:szCs w:val="22"/>
              </w:rPr>
            </w:pPr>
          </w:p>
        </w:tc>
        <w:tc>
          <w:tcPr>
            <w:tcW w:w="8617" w:type="dxa"/>
            <w:gridSpan w:val="3"/>
            <w:tcBorders>
              <w:bottom w:val="single" w:sz="4" w:space="0" w:color="auto"/>
            </w:tcBorders>
            <w:shd w:val="clear" w:color="auto" w:fill="FFCC99"/>
          </w:tcPr>
          <w:p w14:paraId="455B7A17" w14:textId="77777777" w:rsidR="008C6533" w:rsidRPr="004B2410" w:rsidRDefault="008C6533" w:rsidP="006C452A">
            <w:pPr>
              <w:rPr>
                <w:b/>
                <w:color w:val="FF0000"/>
                <w:sz w:val="22"/>
                <w:szCs w:val="22"/>
              </w:rPr>
            </w:pPr>
            <w:r w:rsidRPr="004B2410">
              <w:rPr>
                <w:b/>
                <w:bCs/>
                <w:color w:val="FF0000"/>
                <w:sz w:val="22"/>
                <w:szCs w:val="22"/>
              </w:rPr>
              <w:t>Основные виды разрешенного использования земельных участков и объектов капитального строительства для зоны Сх2</w:t>
            </w:r>
          </w:p>
        </w:tc>
      </w:tr>
      <w:tr w:rsidR="006B56D9" w:rsidRPr="004B2410" w14:paraId="45C5F852" w14:textId="77777777" w:rsidTr="00412921">
        <w:trPr>
          <w:trHeight w:val="276"/>
          <w:jc w:val="center"/>
        </w:trPr>
        <w:tc>
          <w:tcPr>
            <w:tcW w:w="876" w:type="dxa"/>
            <w:tcBorders>
              <w:bottom w:val="single" w:sz="4" w:space="0" w:color="auto"/>
            </w:tcBorders>
          </w:tcPr>
          <w:p w14:paraId="614BFD64" w14:textId="36958244"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5B5798E6" w14:textId="1441BC5C" w:rsidR="00CE127C" w:rsidRPr="004B2410" w:rsidRDefault="00CE127C" w:rsidP="00CE127C">
            <w:pPr>
              <w:rPr>
                <w:color w:val="FF0000"/>
                <w:sz w:val="22"/>
                <w:szCs w:val="22"/>
              </w:rPr>
            </w:pPr>
            <w:r w:rsidRPr="004B2410">
              <w:rPr>
                <w:rFonts w:eastAsiaTheme="minorHAnsi"/>
                <w:color w:val="FF0000"/>
                <w:sz w:val="22"/>
                <w:szCs w:val="22"/>
                <w:lang w:eastAsia="en-US"/>
              </w:rPr>
              <w:t>Сельскохозяйственное использование</w:t>
            </w:r>
          </w:p>
        </w:tc>
        <w:tc>
          <w:tcPr>
            <w:tcW w:w="3686" w:type="dxa"/>
            <w:tcBorders>
              <w:bottom w:val="single" w:sz="4" w:space="0" w:color="auto"/>
            </w:tcBorders>
          </w:tcPr>
          <w:p w14:paraId="4A919442" w14:textId="18D2319B" w:rsidR="00CE127C" w:rsidRPr="004B2410" w:rsidRDefault="00CE127C"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Ведение сельского хозяйства.</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302" w:history="1">
              <w:r w:rsidRPr="004B2410">
                <w:rPr>
                  <w:rFonts w:eastAsiaTheme="minorHAnsi"/>
                  <w:color w:val="FF0000"/>
                  <w:sz w:val="22"/>
                  <w:szCs w:val="22"/>
                  <w:lang w:eastAsia="en-US"/>
                </w:rPr>
                <w:t>кодами 1.1</w:t>
              </w:r>
            </w:hyperlink>
            <w:r w:rsidRPr="004B2410">
              <w:rPr>
                <w:rFonts w:eastAsiaTheme="minorHAnsi"/>
                <w:color w:val="FF0000"/>
                <w:sz w:val="22"/>
                <w:szCs w:val="22"/>
                <w:lang w:eastAsia="en-US"/>
              </w:rPr>
              <w:t xml:space="preserve"> - </w:t>
            </w:r>
            <w:hyperlink r:id="rId303" w:history="1">
              <w:r w:rsidRPr="004B2410">
                <w:rPr>
                  <w:rFonts w:eastAsiaTheme="minorHAnsi"/>
                  <w:color w:val="FF0000"/>
                  <w:sz w:val="22"/>
                  <w:szCs w:val="22"/>
                  <w:lang w:eastAsia="en-US"/>
                </w:rPr>
                <w:t>1.20</w:t>
              </w:r>
            </w:hyperlink>
            <w:r w:rsidRPr="004B2410">
              <w:rPr>
                <w:rFonts w:eastAsiaTheme="minorHAnsi"/>
                <w:color w:val="FF0000"/>
                <w:sz w:val="22"/>
                <w:szCs w:val="22"/>
                <w:lang w:eastAsia="en-US"/>
              </w:rPr>
              <w:t>, в том числе размещение зданий и сооружений, используемых для хранения и переработки сельскохозяйственной продукции</w:t>
            </w:r>
          </w:p>
        </w:tc>
        <w:tc>
          <w:tcPr>
            <w:tcW w:w="2268" w:type="dxa"/>
            <w:tcBorders>
              <w:bottom w:val="single" w:sz="4" w:space="0" w:color="auto"/>
            </w:tcBorders>
          </w:tcPr>
          <w:p w14:paraId="4DF1869C" w14:textId="24E83CA8" w:rsidR="00CE127C" w:rsidRPr="004B2410" w:rsidRDefault="00CE127C" w:rsidP="00CE127C">
            <w:pPr>
              <w:jc w:val="center"/>
              <w:rPr>
                <w:color w:val="FF0000"/>
                <w:sz w:val="22"/>
                <w:szCs w:val="22"/>
              </w:rPr>
            </w:pPr>
            <w:r w:rsidRPr="004B2410">
              <w:rPr>
                <w:rFonts w:eastAsiaTheme="minorHAnsi"/>
                <w:color w:val="FF0000"/>
                <w:sz w:val="22"/>
                <w:szCs w:val="22"/>
                <w:lang w:eastAsia="en-US"/>
              </w:rPr>
              <w:t>1.0</w:t>
            </w:r>
          </w:p>
        </w:tc>
      </w:tr>
      <w:tr w:rsidR="006B56D9" w:rsidRPr="004B2410" w14:paraId="6B3A8DA0" w14:textId="77777777" w:rsidTr="00412921">
        <w:trPr>
          <w:trHeight w:val="276"/>
          <w:jc w:val="center"/>
        </w:trPr>
        <w:tc>
          <w:tcPr>
            <w:tcW w:w="876" w:type="dxa"/>
            <w:tcBorders>
              <w:bottom w:val="single" w:sz="4" w:space="0" w:color="auto"/>
            </w:tcBorders>
          </w:tcPr>
          <w:p w14:paraId="56D43FF9" w14:textId="3FD09D60"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509038F1" w14:textId="7C6BBAF7" w:rsidR="00CE127C" w:rsidRPr="004B2410" w:rsidRDefault="00CE127C" w:rsidP="00CE127C">
            <w:pPr>
              <w:rPr>
                <w:color w:val="FF0000"/>
                <w:sz w:val="22"/>
                <w:szCs w:val="22"/>
              </w:rPr>
            </w:pPr>
            <w:r w:rsidRPr="004B2410">
              <w:rPr>
                <w:rFonts w:eastAsiaTheme="minorHAnsi"/>
                <w:color w:val="FF0000"/>
                <w:sz w:val="22"/>
                <w:szCs w:val="22"/>
                <w:lang w:eastAsia="en-US"/>
              </w:rPr>
              <w:t>Растениеводство</w:t>
            </w:r>
          </w:p>
        </w:tc>
        <w:tc>
          <w:tcPr>
            <w:tcW w:w="3686" w:type="dxa"/>
            <w:tcBorders>
              <w:bottom w:val="single" w:sz="4" w:space="0" w:color="auto"/>
            </w:tcBorders>
          </w:tcPr>
          <w:p w14:paraId="47E55981" w14:textId="504C5EE7" w:rsidR="00CE127C" w:rsidRPr="004B2410" w:rsidRDefault="00CE127C"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Осуществление хозяйственной деятельности, связанной с выращиванием сельскохозяйственных культур.</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304" w:history="1">
              <w:r w:rsidRPr="004B2410">
                <w:rPr>
                  <w:rFonts w:eastAsiaTheme="minorHAnsi"/>
                  <w:color w:val="FF0000"/>
                  <w:sz w:val="22"/>
                  <w:szCs w:val="22"/>
                  <w:lang w:eastAsia="en-US"/>
                </w:rPr>
                <w:t>кодами 1.2</w:t>
              </w:r>
            </w:hyperlink>
            <w:r w:rsidRPr="004B2410">
              <w:rPr>
                <w:rFonts w:eastAsiaTheme="minorHAnsi"/>
                <w:color w:val="FF0000"/>
                <w:sz w:val="22"/>
                <w:szCs w:val="22"/>
                <w:lang w:eastAsia="en-US"/>
              </w:rPr>
              <w:t xml:space="preserve"> - </w:t>
            </w:r>
            <w:hyperlink r:id="rId305" w:history="1">
              <w:r w:rsidRPr="004B2410">
                <w:rPr>
                  <w:rFonts w:eastAsiaTheme="minorHAnsi"/>
                  <w:color w:val="FF0000"/>
                  <w:sz w:val="22"/>
                  <w:szCs w:val="22"/>
                  <w:lang w:eastAsia="en-US"/>
                </w:rPr>
                <w:t>1.6</w:t>
              </w:r>
            </w:hyperlink>
          </w:p>
        </w:tc>
        <w:tc>
          <w:tcPr>
            <w:tcW w:w="2268" w:type="dxa"/>
            <w:tcBorders>
              <w:bottom w:val="single" w:sz="4" w:space="0" w:color="auto"/>
            </w:tcBorders>
          </w:tcPr>
          <w:p w14:paraId="44A78F8A" w14:textId="26BE8125" w:rsidR="00CE127C" w:rsidRPr="004B2410" w:rsidRDefault="00CE127C" w:rsidP="00CE127C">
            <w:pPr>
              <w:jc w:val="center"/>
              <w:rPr>
                <w:color w:val="FF0000"/>
                <w:sz w:val="22"/>
                <w:szCs w:val="22"/>
              </w:rPr>
            </w:pPr>
            <w:r w:rsidRPr="004B2410">
              <w:rPr>
                <w:rFonts w:eastAsiaTheme="minorHAnsi"/>
                <w:color w:val="FF0000"/>
                <w:sz w:val="22"/>
                <w:szCs w:val="22"/>
                <w:lang w:eastAsia="en-US"/>
              </w:rPr>
              <w:t>1.1</w:t>
            </w:r>
          </w:p>
        </w:tc>
      </w:tr>
      <w:tr w:rsidR="006B56D9" w:rsidRPr="004B2410" w14:paraId="35A01864" w14:textId="77777777" w:rsidTr="00412921">
        <w:trPr>
          <w:trHeight w:val="276"/>
          <w:jc w:val="center"/>
        </w:trPr>
        <w:tc>
          <w:tcPr>
            <w:tcW w:w="876" w:type="dxa"/>
            <w:tcBorders>
              <w:bottom w:val="single" w:sz="4" w:space="0" w:color="auto"/>
            </w:tcBorders>
          </w:tcPr>
          <w:p w14:paraId="405833ED" w14:textId="730D3094"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5ADC0CD2" w14:textId="756D3AEF" w:rsidR="00CE127C" w:rsidRPr="004B2410" w:rsidRDefault="00CE127C" w:rsidP="00CE127C">
            <w:pPr>
              <w:rPr>
                <w:color w:val="FF0000"/>
                <w:sz w:val="22"/>
                <w:szCs w:val="22"/>
              </w:rPr>
            </w:pPr>
            <w:r w:rsidRPr="004B2410">
              <w:rPr>
                <w:rFonts w:eastAsiaTheme="minorHAnsi"/>
                <w:color w:val="FF0000"/>
                <w:sz w:val="22"/>
                <w:szCs w:val="22"/>
                <w:lang w:eastAsia="en-US"/>
              </w:rPr>
              <w:t>Выращивание зерновых и иных сельскохозяйственных культур</w:t>
            </w:r>
          </w:p>
        </w:tc>
        <w:tc>
          <w:tcPr>
            <w:tcW w:w="3686" w:type="dxa"/>
            <w:tcBorders>
              <w:bottom w:val="single" w:sz="4" w:space="0" w:color="auto"/>
            </w:tcBorders>
          </w:tcPr>
          <w:p w14:paraId="46E4C7C1" w14:textId="7A7AE280" w:rsidR="00CE127C" w:rsidRPr="004B2410" w:rsidRDefault="00CE127C" w:rsidP="00CE127C">
            <w:pPr>
              <w:jc w:val="both"/>
              <w:rPr>
                <w:color w:val="FF0000"/>
                <w:sz w:val="22"/>
                <w:szCs w:val="22"/>
              </w:rPr>
            </w:pPr>
            <w:r w:rsidRPr="004B2410">
              <w:rPr>
                <w:rFonts w:eastAsiaTheme="minorHAnsi"/>
                <w:color w:val="FF0000"/>
                <w:sz w:val="22"/>
                <w:szCs w:val="22"/>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268" w:type="dxa"/>
            <w:tcBorders>
              <w:bottom w:val="single" w:sz="4" w:space="0" w:color="auto"/>
            </w:tcBorders>
          </w:tcPr>
          <w:p w14:paraId="51D00D6E" w14:textId="5750361E" w:rsidR="00CE127C" w:rsidRPr="004B2410" w:rsidRDefault="00CE127C" w:rsidP="00CE127C">
            <w:pPr>
              <w:jc w:val="center"/>
              <w:rPr>
                <w:color w:val="FF0000"/>
                <w:sz w:val="22"/>
                <w:szCs w:val="22"/>
              </w:rPr>
            </w:pPr>
            <w:r w:rsidRPr="004B2410">
              <w:rPr>
                <w:rFonts w:eastAsiaTheme="minorHAnsi"/>
                <w:color w:val="FF0000"/>
                <w:sz w:val="22"/>
                <w:szCs w:val="22"/>
                <w:lang w:eastAsia="en-US"/>
              </w:rPr>
              <w:t>1.2</w:t>
            </w:r>
          </w:p>
        </w:tc>
      </w:tr>
      <w:tr w:rsidR="006B56D9" w:rsidRPr="004B2410" w14:paraId="4E8646A5" w14:textId="77777777" w:rsidTr="00412921">
        <w:trPr>
          <w:trHeight w:val="276"/>
          <w:jc w:val="center"/>
        </w:trPr>
        <w:tc>
          <w:tcPr>
            <w:tcW w:w="876" w:type="dxa"/>
            <w:tcBorders>
              <w:bottom w:val="single" w:sz="4" w:space="0" w:color="auto"/>
            </w:tcBorders>
          </w:tcPr>
          <w:p w14:paraId="7EB9343D"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2215F662" w14:textId="3B391336" w:rsidR="00CE127C" w:rsidRPr="004B2410" w:rsidRDefault="00CE127C" w:rsidP="00CE127C">
            <w:pPr>
              <w:rPr>
                <w:color w:val="FF0000"/>
                <w:sz w:val="22"/>
                <w:szCs w:val="22"/>
              </w:rPr>
            </w:pPr>
            <w:r w:rsidRPr="004B2410">
              <w:rPr>
                <w:rFonts w:eastAsiaTheme="minorHAnsi"/>
                <w:color w:val="FF0000"/>
                <w:sz w:val="22"/>
                <w:szCs w:val="22"/>
                <w:lang w:eastAsia="en-US"/>
              </w:rPr>
              <w:t>Овощеводство</w:t>
            </w:r>
          </w:p>
        </w:tc>
        <w:tc>
          <w:tcPr>
            <w:tcW w:w="3686" w:type="dxa"/>
            <w:tcBorders>
              <w:bottom w:val="single" w:sz="4" w:space="0" w:color="auto"/>
            </w:tcBorders>
          </w:tcPr>
          <w:p w14:paraId="3F99C892" w14:textId="17A2D131" w:rsidR="00CE127C" w:rsidRPr="004B2410" w:rsidRDefault="00CE127C" w:rsidP="00CE127C">
            <w:pPr>
              <w:jc w:val="both"/>
              <w:rPr>
                <w:color w:val="FF0000"/>
                <w:sz w:val="22"/>
                <w:szCs w:val="22"/>
              </w:rPr>
            </w:pPr>
            <w:r w:rsidRPr="004B2410">
              <w:rPr>
                <w:rFonts w:eastAsiaTheme="minorHAnsi"/>
                <w:color w:val="FF0000"/>
                <w:sz w:val="22"/>
                <w:szCs w:val="22"/>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268" w:type="dxa"/>
            <w:tcBorders>
              <w:bottom w:val="single" w:sz="4" w:space="0" w:color="auto"/>
            </w:tcBorders>
          </w:tcPr>
          <w:p w14:paraId="09B06102" w14:textId="5C3FFEB8" w:rsidR="00CE127C" w:rsidRPr="004B2410" w:rsidRDefault="00CE127C" w:rsidP="00CE127C">
            <w:pPr>
              <w:jc w:val="center"/>
              <w:rPr>
                <w:color w:val="FF0000"/>
                <w:sz w:val="22"/>
                <w:szCs w:val="22"/>
              </w:rPr>
            </w:pPr>
            <w:r w:rsidRPr="004B2410">
              <w:rPr>
                <w:rFonts w:eastAsiaTheme="minorHAnsi"/>
                <w:color w:val="FF0000"/>
                <w:sz w:val="22"/>
                <w:szCs w:val="22"/>
                <w:lang w:eastAsia="en-US"/>
              </w:rPr>
              <w:t>1.3</w:t>
            </w:r>
          </w:p>
        </w:tc>
      </w:tr>
      <w:tr w:rsidR="006B56D9" w:rsidRPr="004B2410" w14:paraId="17671DFC" w14:textId="77777777" w:rsidTr="00412921">
        <w:trPr>
          <w:trHeight w:val="276"/>
          <w:jc w:val="center"/>
        </w:trPr>
        <w:tc>
          <w:tcPr>
            <w:tcW w:w="876" w:type="dxa"/>
            <w:tcBorders>
              <w:bottom w:val="single" w:sz="4" w:space="0" w:color="auto"/>
            </w:tcBorders>
          </w:tcPr>
          <w:p w14:paraId="297B4D48"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7A5088D6" w14:textId="1E1BC258" w:rsidR="00CE127C" w:rsidRPr="004B2410" w:rsidRDefault="00CE127C" w:rsidP="00CE127C">
            <w:pPr>
              <w:rPr>
                <w:color w:val="FF0000"/>
                <w:sz w:val="22"/>
                <w:szCs w:val="22"/>
              </w:rPr>
            </w:pPr>
            <w:r w:rsidRPr="004B2410">
              <w:rPr>
                <w:rFonts w:eastAsiaTheme="minorHAnsi"/>
                <w:color w:val="FF0000"/>
                <w:sz w:val="22"/>
                <w:szCs w:val="22"/>
                <w:lang w:eastAsia="en-US"/>
              </w:rPr>
              <w:t>Выращивание тонизирующих, лекарственных, цветочных культур</w:t>
            </w:r>
          </w:p>
        </w:tc>
        <w:tc>
          <w:tcPr>
            <w:tcW w:w="3686" w:type="dxa"/>
            <w:tcBorders>
              <w:bottom w:val="single" w:sz="4" w:space="0" w:color="auto"/>
            </w:tcBorders>
          </w:tcPr>
          <w:p w14:paraId="7E9E7718" w14:textId="29FB7A38" w:rsidR="00CE127C" w:rsidRPr="004B2410" w:rsidRDefault="00CE127C" w:rsidP="00CE127C">
            <w:pPr>
              <w:jc w:val="both"/>
              <w:rPr>
                <w:color w:val="FF0000"/>
                <w:sz w:val="22"/>
                <w:szCs w:val="22"/>
              </w:rPr>
            </w:pPr>
            <w:r w:rsidRPr="004B2410">
              <w:rPr>
                <w:rFonts w:eastAsiaTheme="minorHAnsi"/>
                <w:color w:val="FF0000"/>
                <w:sz w:val="22"/>
                <w:szCs w:val="22"/>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268" w:type="dxa"/>
            <w:tcBorders>
              <w:bottom w:val="single" w:sz="4" w:space="0" w:color="auto"/>
            </w:tcBorders>
          </w:tcPr>
          <w:p w14:paraId="204BCF94" w14:textId="2F8C7E6D" w:rsidR="00CE127C" w:rsidRPr="004B2410" w:rsidRDefault="00CE127C" w:rsidP="00CE127C">
            <w:pPr>
              <w:jc w:val="center"/>
              <w:rPr>
                <w:color w:val="FF0000"/>
                <w:sz w:val="22"/>
                <w:szCs w:val="22"/>
              </w:rPr>
            </w:pPr>
            <w:r w:rsidRPr="004B2410">
              <w:rPr>
                <w:rFonts w:eastAsiaTheme="minorHAnsi"/>
                <w:color w:val="FF0000"/>
                <w:sz w:val="22"/>
                <w:szCs w:val="22"/>
                <w:lang w:eastAsia="en-US"/>
              </w:rPr>
              <w:t>1.4</w:t>
            </w:r>
          </w:p>
        </w:tc>
      </w:tr>
      <w:tr w:rsidR="006B56D9" w:rsidRPr="004B2410" w14:paraId="27B2B361" w14:textId="77777777" w:rsidTr="00412921">
        <w:trPr>
          <w:trHeight w:val="276"/>
          <w:jc w:val="center"/>
        </w:trPr>
        <w:tc>
          <w:tcPr>
            <w:tcW w:w="876" w:type="dxa"/>
            <w:tcBorders>
              <w:bottom w:val="single" w:sz="4" w:space="0" w:color="auto"/>
            </w:tcBorders>
          </w:tcPr>
          <w:p w14:paraId="5CBFA02D"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3E70C97F" w14:textId="3BDAEB66" w:rsidR="00CE127C" w:rsidRPr="004B2410" w:rsidRDefault="00CE127C" w:rsidP="00CE127C">
            <w:pPr>
              <w:rPr>
                <w:color w:val="FF0000"/>
                <w:sz w:val="22"/>
                <w:szCs w:val="22"/>
              </w:rPr>
            </w:pPr>
            <w:r w:rsidRPr="004B2410">
              <w:rPr>
                <w:rFonts w:eastAsiaTheme="minorHAnsi"/>
                <w:color w:val="FF0000"/>
                <w:sz w:val="22"/>
                <w:szCs w:val="22"/>
                <w:lang w:eastAsia="en-US"/>
              </w:rPr>
              <w:t>Садоводство</w:t>
            </w:r>
          </w:p>
        </w:tc>
        <w:tc>
          <w:tcPr>
            <w:tcW w:w="3686" w:type="dxa"/>
            <w:tcBorders>
              <w:bottom w:val="single" w:sz="4" w:space="0" w:color="auto"/>
            </w:tcBorders>
          </w:tcPr>
          <w:p w14:paraId="07EEDD3D" w14:textId="58856CB0" w:rsidR="00CE127C" w:rsidRPr="004B2410" w:rsidRDefault="00CE127C" w:rsidP="00CE127C">
            <w:pPr>
              <w:jc w:val="both"/>
              <w:rPr>
                <w:color w:val="FF0000"/>
                <w:sz w:val="22"/>
                <w:szCs w:val="22"/>
              </w:rPr>
            </w:pPr>
            <w:r w:rsidRPr="004B2410">
              <w:rPr>
                <w:rFonts w:eastAsiaTheme="minorHAnsi"/>
                <w:color w:val="FF0000"/>
                <w:sz w:val="22"/>
                <w:szCs w:val="22"/>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268" w:type="dxa"/>
            <w:tcBorders>
              <w:bottom w:val="single" w:sz="4" w:space="0" w:color="auto"/>
            </w:tcBorders>
          </w:tcPr>
          <w:p w14:paraId="71AA274D" w14:textId="11A78477" w:rsidR="00CE127C" w:rsidRPr="004B2410" w:rsidRDefault="00CE127C" w:rsidP="00CE127C">
            <w:pPr>
              <w:jc w:val="center"/>
              <w:rPr>
                <w:color w:val="FF0000"/>
                <w:sz w:val="22"/>
                <w:szCs w:val="22"/>
              </w:rPr>
            </w:pPr>
            <w:r w:rsidRPr="004B2410">
              <w:rPr>
                <w:rFonts w:eastAsiaTheme="minorHAnsi"/>
                <w:color w:val="FF0000"/>
                <w:sz w:val="22"/>
                <w:szCs w:val="22"/>
                <w:lang w:eastAsia="en-US"/>
              </w:rPr>
              <w:t>1.5</w:t>
            </w:r>
          </w:p>
        </w:tc>
      </w:tr>
      <w:tr w:rsidR="006B56D9" w:rsidRPr="004B2410" w14:paraId="1B69CCFE" w14:textId="77777777" w:rsidTr="00412921">
        <w:trPr>
          <w:trHeight w:val="276"/>
          <w:jc w:val="center"/>
        </w:trPr>
        <w:tc>
          <w:tcPr>
            <w:tcW w:w="876" w:type="dxa"/>
            <w:tcBorders>
              <w:bottom w:val="single" w:sz="4" w:space="0" w:color="auto"/>
            </w:tcBorders>
          </w:tcPr>
          <w:p w14:paraId="4046FF0F" w14:textId="77777777"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7EB3AC1A" w14:textId="17743AF2" w:rsidR="002C6F95" w:rsidRPr="004B2410" w:rsidRDefault="002C6F95" w:rsidP="002C6F95">
            <w:pPr>
              <w:rPr>
                <w:rFonts w:eastAsiaTheme="minorHAnsi"/>
                <w:color w:val="FF0000"/>
                <w:sz w:val="22"/>
                <w:szCs w:val="22"/>
                <w:lang w:eastAsia="en-US"/>
              </w:rPr>
            </w:pPr>
            <w:r w:rsidRPr="004B2410">
              <w:rPr>
                <w:rFonts w:eastAsiaTheme="minorHAnsi"/>
                <w:color w:val="FF0000"/>
                <w:sz w:val="22"/>
                <w:szCs w:val="22"/>
                <w:lang w:eastAsia="en-US"/>
              </w:rPr>
              <w:t>Выращивание льна и конопли</w:t>
            </w:r>
          </w:p>
        </w:tc>
        <w:tc>
          <w:tcPr>
            <w:tcW w:w="3686" w:type="dxa"/>
            <w:tcBorders>
              <w:bottom w:val="single" w:sz="4" w:space="0" w:color="auto"/>
            </w:tcBorders>
          </w:tcPr>
          <w:p w14:paraId="4DDE507D" w14:textId="6106080A" w:rsidR="002C6F95" w:rsidRPr="004B2410" w:rsidRDefault="002C6F95" w:rsidP="002C6F95">
            <w:pPr>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в том числе на сельскохозяйственных угодьях, связанной с выращиванием льна, конопли</w:t>
            </w:r>
          </w:p>
        </w:tc>
        <w:tc>
          <w:tcPr>
            <w:tcW w:w="2268" w:type="dxa"/>
            <w:tcBorders>
              <w:bottom w:val="single" w:sz="4" w:space="0" w:color="auto"/>
            </w:tcBorders>
          </w:tcPr>
          <w:p w14:paraId="64C2ACBD" w14:textId="3F6F5554" w:rsidR="002C6F95" w:rsidRPr="004B2410" w:rsidRDefault="002C6F95" w:rsidP="002C6F95">
            <w:pPr>
              <w:jc w:val="center"/>
              <w:rPr>
                <w:rFonts w:eastAsiaTheme="minorHAnsi"/>
                <w:color w:val="FF0000"/>
                <w:sz w:val="22"/>
                <w:szCs w:val="22"/>
                <w:lang w:eastAsia="en-US"/>
              </w:rPr>
            </w:pPr>
            <w:r w:rsidRPr="004B2410">
              <w:rPr>
                <w:rFonts w:eastAsiaTheme="minorHAnsi"/>
                <w:color w:val="FF0000"/>
                <w:sz w:val="22"/>
                <w:szCs w:val="22"/>
                <w:lang w:eastAsia="en-US"/>
              </w:rPr>
              <w:t>1.6</w:t>
            </w:r>
          </w:p>
        </w:tc>
      </w:tr>
      <w:tr w:rsidR="006B56D9" w:rsidRPr="004B2410" w14:paraId="735819AB" w14:textId="77777777" w:rsidTr="00412921">
        <w:trPr>
          <w:trHeight w:val="276"/>
          <w:jc w:val="center"/>
        </w:trPr>
        <w:tc>
          <w:tcPr>
            <w:tcW w:w="876" w:type="dxa"/>
            <w:tcBorders>
              <w:bottom w:val="single" w:sz="4" w:space="0" w:color="auto"/>
            </w:tcBorders>
          </w:tcPr>
          <w:p w14:paraId="61F698FE"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4C583DFC" w14:textId="62918B9D" w:rsidR="00CE127C" w:rsidRPr="004B2410" w:rsidRDefault="00CE127C" w:rsidP="00CE127C">
            <w:pPr>
              <w:rPr>
                <w:color w:val="FF0000"/>
                <w:sz w:val="22"/>
                <w:szCs w:val="22"/>
              </w:rPr>
            </w:pPr>
            <w:r w:rsidRPr="004B2410">
              <w:rPr>
                <w:rFonts w:eastAsiaTheme="minorHAnsi"/>
                <w:color w:val="FF0000"/>
                <w:sz w:val="22"/>
                <w:szCs w:val="22"/>
                <w:lang w:eastAsia="en-US"/>
              </w:rPr>
              <w:t>Животноводство</w:t>
            </w:r>
          </w:p>
        </w:tc>
        <w:tc>
          <w:tcPr>
            <w:tcW w:w="3686" w:type="dxa"/>
            <w:tcBorders>
              <w:bottom w:val="single" w:sz="4" w:space="0" w:color="auto"/>
            </w:tcBorders>
          </w:tcPr>
          <w:p w14:paraId="704ED418" w14:textId="2D121346" w:rsidR="00CE127C" w:rsidRPr="004B2410" w:rsidRDefault="00CE127C"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306" w:history="1">
              <w:r w:rsidRPr="004B2410">
                <w:rPr>
                  <w:rFonts w:eastAsiaTheme="minorHAnsi"/>
                  <w:color w:val="FF0000"/>
                  <w:sz w:val="22"/>
                  <w:szCs w:val="22"/>
                  <w:lang w:eastAsia="en-US"/>
                </w:rPr>
                <w:t>кодами 1.8</w:t>
              </w:r>
            </w:hyperlink>
            <w:r w:rsidRPr="004B2410">
              <w:rPr>
                <w:rFonts w:eastAsiaTheme="minorHAnsi"/>
                <w:color w:val="FF0000"/>
                <w:sz w:val="22"/>
                <w:szCs w:val="22"/>
                <w:lang w:eastAsia="en-US"/>
              </w:rPr>
              <w:t xml:space="preserve"> - </w:t>
            </w:r>
            <w:hyperlink r:id="rId307" w:history="1">
              <w:r w:rsidRPr="004B2410">
                <w:rPr>
                  <w:rFonts w:eastAsiaTheme="minorHAnsi"/>
                  <w:color w:val="FF0000"/>
                  <w:sz w:val="22"/>
                  <w:szCs w:val="22"/>
                  <w:lang w:eastAsia="en-US"/>
                </w:rPr>
                <w:t>1.11</w:t>
              </w:r>
            </w:hyperlink>
            <w:r w:rsidRPr="004B2410">
              <w:rPr>
                <w:rFonts w:eastAsiaTheme="minorHAnsi"/>
                <w:color w:val="FF0000"/>
                <w:sz w:val="22"/>
                <w:szCs w:val="22"/>
                <w:lang w:eastAsia="en-US"/>
              </w:rPr>
              <w:t xml:space="preserve">, </w:t>
            </w:r>
            <w:hyperlink r:id="rId308" w:history="1">
              <w:r w:rsidRPr="004B2410">
                <w:rPr>
                  <w:rFonts w:eastAsiaTheme="minorHAnsi"/>
                  <w:color w:val="FF0000"/>
                  <w:sz w:val="22"/>
                  <w:szCs w:val="22"/>
                  <w:lang w:eastAsia="en-US"/>
                </w:rPr>
                <w:t>1.15</w:t>
              </w:r>
            </w:hyperlink>
            <w:r w:rsidRPr="004B2410">
              <w:rPr>
                <w:rFonts w:eastAsiaTheme="minorHAnsi"/>
                <w:color w:val="FF0000"/>
                <w:sz w:val="22"/>
                <w:szCs w:val="22"/>
                <w:lang w:eastAsia="en-US"/>
              </w:rPr>
              <w:t xml:space="preserve">, </w:t>
            </w:r>
            <w:hyperlink r:id="rId309" w:history="1">
              <w:r w:rsidRPr="004B2410">
                <w:rPr>
                  <w:rFonts w:eastAsiaTheme="minorHAnsi"/>
                  <w:color w:val="FF0000"/>
                  <w:sz w:val="22"/>
                  <w:szCs w:val="22"/>
                  <w:lang w:eastAsia="en-US"/>
                </w:rPr>
                <w:t>1.19</w:t>
              </w:r>
            </w:hyperlink>
            <w:r w:rsidRPr="004B2410">
              <w:rPr>
                <w:rFonts w:eastAsiaTheme="minorHAnsi"/>
                <w:color w:val="FF0000"/>
                <w:sz w:val="22"/>
                <w:szCs w:val="22"/>
                <w:lang w:eastAsia="en-US"/>
              </w:rPr>
              <w:t xml:space="preserve">, </w:t>
            </w:r>
            <w:hyperlink r:id="rId310" w:history="1">
              <w:r w:rsidRPr="004B2410">
                <w:rPr>
                  <w:rFonts w:eastAsiaTheme="minorHAnsi"/>
                  <w:color w:val="FF0000"/>
                  <w:sz w:val="22"/>
                  <w:szCs w:val="22"/>
                  <w:lang w:eastAsia="en-US"/>
                </w:rPr>
                <w:t>1.20</w:t>
              </w:r>
            </w:hyperlink>
          </w:p>
        </w:tc>
        <w:tc>
          <w:tcPr>
            <w:tcW w:w="2268" w:type="dxa"/>
            <w:tcBorders>
              <w:bottom w:val="single" w:sz="4" w:space="0" w:color="auto"/>
            </w:tcBorders>
          </w:tcPr>
          <w:p w14:paraId="1B2B9DF9" w14:textId="41F36B7C" w:rsidR="00CE127C" w:rsidRPr="004B2410" w:rsidRDefault="00CE127C" w:rsidP="00CE127C">
            <w:pPr>
              <w:jc w:val="center"/>
              <w:rPr>
                <w:color w:val="FF0000"/>
                <w:sz w:val="22"/>
                <w:szCs w:val="22"/>
              </w:rPr>
            </w:pPr>
            <w:r w:rsidRPr="004B2410">
              <w:rPr>
                <w:rFonts w:eastAsiaTheme="minorHAnsi"/>
                <w:color w:val="FF0000"/>
                <w:sz w:val="22"/>
                <w:szCs w:val="22"/>
                <w:lang w:eastAsia="en-US"/>
              </w:rPr>
              <w:t>1.7</w:t>
            </w:r>
          </w:p>
        </w:tc>
      </w:tr>
      <w:tr w:rsidR="006B56D9" w:rsidRPr="004B2410" w14:paraId="7B5FD8CC" w14:textId="77777777" w:rsidTr="00412921">
        <w:trPr>
          <w:trHeight w:val="276"/>
          <w:jc w:val="center"/>
        </w:trPr>
        <w:tc>
          <w:tcPr>
            <w:tcW w:w="876" w:type="dxa"/>
            <w:tcBorders>
              <w:bottom w:val="single" w:sz="4" w:space="0" w:color="auto"/>
            </w:tcBorders>
          </w:tcPr>
          <w:p w14:paraId="0251A2D5"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10E07F01" w14:textId="326F5BF9" w:rsidR="00CE127C" w:rsidRPr="004B2410" w:rsidRDefault="00CE127C" w:rsidP="00CE127C">
            <w:pPr>
              <w:rPr>
                <w:color w:val="FF0000"/>
                <w:sz w:val="22"/>
                <w:szCs w:val="22"/>
              </w:rPr>
            </w:pPr>
            <w:r w:rsidRPr="004B2410">
              <w:rPr>
                <w:rFonts w:eastAsiaTheme="minorHAnsi"/>
                <w:color w:val="FF0000"/>
                <w:sz w:val="22"/>
                <w:szCs w:val="22"/>
                <w:lang w:eastAsia="en-US"/>
              </w:rPr>
              <w:t>Скотоводство</w:t>
            </w:r>
          </w:p>
        </w:tc>
        <w:tc>
          <w:tcPr>
            <w:tcW w:w="3686" w:type="dxa"/>
            <w:tcBorders>
              <w:bottom w:val="single" w:sz="4" w:space="0" w:color="auto"/>
            </w:tcBorders>
          </w:tcPr>
          <w:p w14:paraId="0F74F0A2" w14:textId="718B428B" w:rsidR="00CE127C" w:rsidRPr="004B2410" w:rsidRDefault="00CE127C"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разведение племенных животных, производство и использование племенной продукции (материала)</w:t>
            </w:r>
          </w:p>
        </w:tc>
        <w:tc>
          <w:tcPr>
            <w:tcW w:w="2268" w:type="dxa"/>
            <w:tcBorders>
              <w:bottom w:val="single" w:sz="4" w:space="0" w:color="auto"/>
            </w:tcBorders>
          </w:tcPr>
          <w:p w14:paraId="144021DD" w14:textId="698A4343" w:rsidR="00CE127C" w:rsidRPr="004B2410" w:rsidRDefault="00CE127C" w:rsidP="00CE127C">
            <w:pPr>
              <w:jc w:val="center"/>
              <w:rPr>
                <w:color w:val="FF0000"/>
                <w:sz w:val="22"/>
                <w:szCs w:val="22"/>
              </w:rPr>
            </w:pPr>
            <w:r w:rsidRPr="004B2410">
              <w:rPr>
                <w:rFonts w:eastAsiaTheme="minorHAnsi"/>
                <w:color w:val="FF0000"/>
                <w:sz w:val="22"/>
                <w:szCs w:val="22"/>
                <w:lang w:eastAsia="en-US"/>
              </w:rPr>
              <w:t>1.8</w:t>
            </w:r>
          </w:p>
        </w:tc>
      </w:tr>
      <w:tr w:rsidR="006B56D9" w:rsidRPr="004B2410" w14:paraId="53083A4C" w14:textId="77777777" w:rsidTr="00412921">
        <w:trPr>
          <w:trHeight w:val="276"/>
          <w:jc w:val="center"/>
        </w:trPr>
        <w:tc>
          <w:tcPr>
            <w:tcW w:w="876" w:type="dxa"/>
            <w:tcBorders>
              <w:bottom w:val="single" w:sz="4" w:space="0" w:color="auto"/>
            </w:tcBorders>
          </w:tcPr>
          <w:p w14:paraId="6725DCB7"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32914534" w14:textId="78435075" w:rsidR="00CE127C" w:rsidRPr="004B2410" w:rsidRDefault="00CE127C" w:rsidP="00CE127C">
            <w:pPr>
              <w:rPr>
                <w:color w:val="FF0000"/>
                <w:sz w:val="22"/>
                <w:szCs w:val="22"/>
              </w:rPr>
            </w:pPr>
            <w:r w:rsidRPr="004B2410">
              <w:rPr>
                <w:rFonts w:eastAsiaTheme="minorHAnsi"/>
                <w:color w:val="FF0000"/>
                <w:sz w:val="22"/>
                <w:szCs w:val="22"/>
                <w:lang w:eastAsia="en-US"/>
              </w:rPr>
              <w:t>Звероводство</w:t>
            </w:r>
          </w:p>
        </w:tc>
        <w:tc>
          <w:tcPr>
            <w:tcW w:w="3686" w:type="dxa"/>
            <w:tcBorders>
              <w:bottom w:val="single" w:sz="4" w:space="0" w:color="auto"/>
            </w:tcBorders>
          </w:tcPr>
          <w:p w14:paraId="0A18A4E0" w14:textId="7FBDF8EE" w:rsidR="00CE127C" w:rsidRPr="004B2410" w:rsidRDefault="00CE127C"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Осуществление хозяйственной деятельности, связанной с разведением в неволе ценных пушных зверей;</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разведение племенных животных, производство и использование племенной продукции (материала)</w:t>
            </w:r>
          </w:p>
        </w:tc>
        <w:tc>
          <w:tcPr>
            <w:tcW w:w="2268" w:type="dxa"/>
            <w:tcBorders>
              <w:bottom w:val="single" w:sz="4" w:space="0" w:color="auto"/>
            </w:tcBorders>
          </w:tcPr>
          <w:p w14:paraId="6E79D5B4" w14:textId="5FC2E1D4" w:rsidR="00CE127C" w:rsidRPr="004B2410" w:rsidRDefault="00CE127C" w:rsidP="00CE127C">
            <w:pPr>
              <w:jc w:val="center"/>
              <w:rPr>
                <w:color w:val="FF0000"/>
                <w:sz w:val="22"/>
                <w:szCs w:val="22"/>
              </w:rPr>
            </w:pPr>
            <w:r w:rsidRPr="004B2410">
              <w:rPr>
                <w:rFonts w:eastAsiaTheme="minorHAnsi"/>
                <w:color w:val="FF0000"/>
                <w:sz w:val="22"/>
                <w:szCs w:val="22"/>
                <w:lang w:eastAsia="en-US"/>
              </w:rPr>
              <w:t>1.9</w:t>
            </w:r>
          </w:p>
        </w:tc>
      </w:tr>
      <w:tr w:rsidR="006B56D9" w:rsidRPr="004B2410" w14:paraId="0D57A287" w14:textId="77777777" w:rsidTr="00412921">
        <w:trPr>
          <w:trHeight w:val="276"/>
          <w:jc w:val="center"/>
        </w:trPr>
        <w:tc>
          <w:tcPr>
            <w:tcW w:w="876" w:type="dxa"/>
            <w:tcBorders>
              <w:bottom w:val="single" w:sz="4" w:space="0" w:color="auto"/>
            </w:tcBorders>
          </w:tcPr>
          <w:p w14:paraId="7689B03A" w14:textId="77777777"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1B3AA5FF" w14:textId="16AF0FB9" w:rsidR="002C6F95" w:rsidRPr="004B2410" w:rsidRDefault="002C6F95" w:rsidP="002C6F95">
            <w:pPr>
              <w:rPr>
                <w:rFonts w:eastAsiaTheme="minorHAnsi"/>
                <w:color w:val="FF0000"/>
                <w:sz w:val="22"/>
                <w:szCs w:val="22"/>
                <w:lang w:eastAsia="en-US"/>
              </w:rPr>
            </w:pPr>
            <w:r w:rsidRPr="004B2410">
              <w:rPr>
                <w:rFonts w:eastAsiaTheme="minorHAnsi"/>
                <w:color w:val="FF0000"/>
                <w:sz w:val="22"/>
                <w:szCs w:val="22"/>
                <w:lang w:eastAsia="en-US"/>
              </w:rPr>
              <w:t>Птицеводство</w:t>
            </w:r>
          </w:p>
        </w:tc>
        <w:tc>
          <w:tcPr>
            <w:tcW w:w="3686" w:type="dxa"/>
            <w:tcBorders>
              <w:bottom w:val="single" w:sz="4" w:space="0" w:color="auto"/>
            </w:tcBorders>
          </w:tcPr>
          <w:p w14:paraId="33FEE41B" w14:textId="2AF8CD7B" w:rsidR="002C6F95" w:rsidRPr="004B2410" w:rsidRDefault="002C6F95" w:rsidP="0004130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связанной с разведением домашних пород птиц, в том числе водоплавающих;</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разведение племенных животных, производство и использование племенной продукции (материала)</w:t>
            </w:r>
          </w:p>
        </w:tc>
        <w:tc>
          <w:tcPr>
            <w:tcW w:w="2268" w:type="dxa"/>
            <w:tcBorders>
              <w:bottom w:val="single" w:sz="4" w:space="0" w:color="auto"/>
            </w:tcBorders>
          </w:tcPr>
          <w:p w14:paraId="5481A9B0" w14:textId="6EF26FB9" w:rsidR="002C6F95" w:rsidRPr="004B2410" w:rsidRDefault="002C6F95" w:rsidP="002C6F95">
            <w:pPr>
              <w:jc w:val="center"/>
              <w:rPr>
                <w:rFonts w:eastAsiaTheme="minorHAnsi"/>
                <w:color w:val="FF0000"/>
                <w:sz w:val="22"/>
                <w:szCs w:val="22"/>
                <w:lang w:eastAsia="en-US"/>
              </w:rPr>
            </w:pPr>
            <w:r w:rsidRPr="004B2410">
              <w:rPr>
                <w:rFonts w:eastAsiaTheme="minorHAnsi"/>
                <w:color w:val="FF0000"/>
                <w:sz w:val="22"/>
                <w:szCs w:val="22"/>
                <w:lang w:eastAsia="en-US"/>
              </w:rPr>
              <w:t>1.10</w:t>
            </w:r>
          </w:p>
        </w:tc>
      </w:tr>
      <w:tr w:rsidR="006B56D9" w:rsidRPr="004B2410" w14:paraId="6B269025" w14:textId="77777777" w:rsidTr="00412921">
        <w:trPr>
          <w:trHeight w:val="276"/>
          <w:jc w:val="center"/>
        </w:trPr>
        <w:tc>
          <w:tcPr>
            <w:tcW w:w="876" w:type="dxa"/>
            <w:tcBorders>
              <w:bottom w:val="single" w:sz="4" w:space="0" w:color="auto"/>
            </w:tcBorders>
          </w:tcPr>
          <w:p w14:paraId="62A2E059"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1D859D5C" w14:textId="525E606D" w:rsidR="00CE127C" w:rsidRPr="004B2410" w:rsidRDefault="00CE127C" w:rsidP="00CE127C">
            <w:pPr>
              <w:rPr>
                <w:color w:val="FF0000"/>
                <w:sz w:val="22"/>
                <w:szCs w:val="22"/>
              </w:rPr>
            </w:pPr>
            <w:r w:rsidRPr="004B2410">
              <w:rPr>
                <w:rFonts w:eastAsiaTheme="minorHAnsi"/>
                <w:color w:val="FF0000"/>
                <w:sz w:val="22"/>
                <w:szCs w:val="22"/>
                <w:lang w:eastAsia="en-US"/>
              </w:rPr>
              <w:t>Свиноводство</w:t>
            </w:r>
          </w:p>
        </w:tc>
        <w:tc>
          <w:tcPr>
            <w:tcW w:w="3686" w:type="dxa"/>
            <w:tcBorders>
              <w:bottom w:val="single" w:sz="4" w:space="0" w:color="auto"/>
            </w:tcBorders>
          </w:tcPr>
          <w:p w14:paraId="09A60A58" w14:textId="77777777"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связанной с разведением свиней;</w:t>
            </w:r>
          </w:p>
          <w:p w14:paraId="29F2A2E6" w14:textId="298D6781" w:rsidR="00CE127C" w:rsidRPr="004B2410" w:rsidRDefault="00CE127C"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разведение племенных животных, производство и использование племенной продукции (материала)</w:t>
            </w:r>
          </w:p>
        </w:tc>
        <w:tc>
          <w:tcPr>
            <w:tcW w:w="2268" w:type="dxa"/>
            <w:tcBorders>
              <w:bottom w:val="single" w:sz="4" w:space="0" w:color="auto"/>
            </w:tcBorders>
          </w:tcPr>
          <w:p w14:paraId="5C60082D" w14:textId="5B85BB00" w:rsidR="00CE127C" w:rsidRPr="004B2410" w:rsidRDefault="00CE127C" w:rsidP="00CE127C">
            <w:pPr>
              <w:jc w:val="center"/>
              <w:rPr>
                <w:color w:val="FF0000"/>
                <w:sz w:val="22"/>
                <w:szCs w:val="22"/>
              </w:rPr>
            </w:pPr>
            <w:r w:rsidRPr="004B2410">
              <w:rPr>
                <w:rFonts w:eastAsiaTheme="minorHAnsi"/>
                <w:color w:val="FF0000"/>
                <w:sz w:val="22"/>
                <w:szCs w:val="22"/>
                <w:lang w:eastAsia="en-US"/>
              </w:rPr>
              <w:t>1.11</w:t>
            </w:r>
          </w:p>
        </w:tc>
      </w:tr>
      <w:tr w:rsidR="006B56D9" w:rsidRPr="004B2410" w14:paraId="18EA22DD" w14:textId="77777777" w:rsidTr="00412921">
        <w:trPr>
          <w:trHeight w:val="276"/>
          <w:jc w:val="center"/>
        </w:trPr>
        <w:tc>
          <w:tcPr>
            <w:tcW w:w="876" w:type="dxa"/>
            <w:tcBorders>
              <w:bottom w:val="single" w:sz="4" w:space="0" w:color="auto"/>
            </w:tcBorders>
          </w:tcPr>
          <w:p w14:paraId="7E1F50C3"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126A4FB7" w14:textId="3463C40B" w:rsidR="00CE127C" w:rsidRPr="004B2410" w:rsidRDefault="00CE127C" w:rsidP="00CE127C">
            <w:pPr>
              <w:rPr>
                <w:color w:val="FF0000"/>
                <w:sz w:val="22"/>
                <w:szCs w:val="22"/>
              </w:rPr>
            </w:pPr>
            <w:r w:rsidRPr="004B2410">
              <w:rPr>
                <w:rFonts w:eastAsiaTheme="minorHAnsi"/>
                <w:color w:val="FF0000"/>
                <w:sz w:val="22"/>
                <w:szCs w:val="22"/>
                <w:lang w:eastAsia="en-US"/>
              </w:rPr>
              <w:t>Пчеловодство</w:t>
            </w:r>
          </w:p>
        </w:tc>
        <w:tc>
          <w:tcPr>
            <w:tcW w:w="3686" w:type="dxa"/>
            <w:tcBorders>
              <w:bottom w:val="single" w:sz="4" w:space="0" w:color="auto"/>
            </w:tcBorders>
          </w:tcPr>
          <w:p w14:paraId="1380D129" w14:textId="5A9A22CB" w:rsidR="00CE127C" w:rsidRPr="004B2410" w:rsidRDefault="00CE127C"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 xml:space="preserve">Осуществление хозяйственной деятельности, в том числе на сельскохозяйственных угодьях, по </w:t>
            </w:r>
            <w:r w:rsidRPr="004B2410">
              <w:rPr>
                <w:rFonts w:eastAsiaTheme="minorHAnsi"/>
                <w:color w:val="FF0000"/>
                <w:sz w:val="22"/>
                <w:szCs w:val="22"/>
                <w:lang w:eastAsia="en-US"/>
              </w:rPr>
              <w:lastRenderedPageBreak/>
              <w:t>разведению, содержанию и использованию пчел и иных полезных насекомых;</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ульев, иных объектов и оборудования, необходимого для пчеловодства и разведениях иных полезных насекомых;</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сооружений, используемых для хранения и первичной переработки продукции пчеловодства</w:t>
            </w:r>
          </w:p>
        </w:tc>
        <w:tc>
          <w:tcPr>
            <w:tcW w:w="2268" w:type="dxa"/>
            <w:tcBorders>
              <w:bottom w:val="single" w:sz="4" w:space="0" w:color="auto"/>
            </w:tcBorders>
          </w:tcPr>
          <w:p w14:paraId="4FE4D5C7" w14:textId="11C6CF7C" w:rsidR="00CE127C" w:rsidRPr="004B2410" w:rsidRDefault="00CE127C" w:rsidP="00CE127C">
            <w:pPr>
              <w:jc w:val="center"/>
              <w:rPr>
                <w:color w:val="FF0000"/>
                <w:sz w:val="22"/>
                <w:szCs w:val="22"/>
              </w:rPr>
            </w:pPr>
            <w:r w:rsidRPr="004B2410">
              <w:rPr>
                <w:rFonts w:eastAsiaTheme="minorHAnsi"/>
                <w:color w:val="FF0000"/>
                <w:sz w:val="22"/>
                <w:szCs w:val="22"/>
                <w:lang w:eastAsia="en-US"/>
              </w:rPr>
              <w:lastRenderedPageBreak/>
              <w:t>1.12</w:t>
            </w:r>
          </w:p>
        </w:tc>
      </w:tr>
      <w:tr w:rsidR="006B56D9" w:rsidRPr="004B2410" w14:paraId="0C624156" w14:textId="77777777" w:rsidTr="00412921">
        <w:trPr>
          <w:trHeight w:val="276"/>
          <w:jc w:val="center"/>
        </w:trPr>
        <w:tc>
          <w:tcPr>
            <w:tcW w:w="876" w:type="dxa"/>
            <w:tcBorders>
              <w:bottom w:val="single" w:sz="4" w:space="0" w:color="auto"/>
            </w:tcBorders>
          </w:tcPr>
          <w:p w14:paraId="28AAE9F4" w14:textId="77777777"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3FDDF7F4" w14:textId="655819F2" w:rsidR="002C6F95" w:rsidRPr="004B2410" w:rsidRDefault="002C6F95" w:rsidP="002C6F95">
            <w:pPr>
              <w:rPr>
                <w:rFonts w:eastAsiaTheme="minorHAnsi"/>
                <w:color w:val="FF0000"/>
                <w:sz w:val="22"/>
                <w:szCs w:val="22"/>
                <w:lang w:eastAsia="en-US"/>
              </w:rPr>
            </w:pPr>
            <w:r w:rsidRPr="004B2410">
              <w:rPr>
                <w:rFonts w:eastAsiaTheme="minorHAnsi"/>
                <w:color w:val="FF0000"/>
                <w:sz w:val="22"/>
                <w:szCs w:val="22"/>
                <w:lang w:eastAsia="en-US"/>
              </w:rPr>
              <w:t>Рыбоводство</w:t>
            </w:r>
          </w:p>
        </w:tc>
        <w:tc>
          <w:tcPr>
            <w:tcW w:w="3686" w:type="dxa"/>
            <w:tcBorders>
              <w:bottom w:val="single" w:sz="4" w:space="0" w:color="auto"/>
            </w:tcBorders>
          </w:tcPr>
          <w:p w14:paraId="417E1BF7" w14:textId="321B5075" w:rsidR="002C6F95" w:rsidRPr="004B2410" w:rsidRDefault="002C6F95" w:rsidP="0004130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связанной с разведением и (или) содержанием, выращиванием объектов рыбоводства (</w:t>
            </w:r>
            <w:proofErr w:type="spellStart"/>
            <w:r w:rsidRPr="004B2410">
              <w:rPr>
                <w:rFonts w:eastAsiaTheme="minorHAnsi"/>
                <w:color w:val="FF0000"/>
                <w:sz w:val="22"/>
                <w:szCs w:val="22"/>
                <w:lang w:eastAsia="en-US"/>
              </w:rPr>
              <w:t>аквакультуры</w:t>
            </w:r>
            <w:proofErr w:type="spellEnd"/>
            <w:r w:rsidRPr="004B2410">
              <w:rPr>
                <w:rFonts w:eastAsiaTheme="minorHAnsi"/>
                <w:color w:val="FF0000"/>
                <w:sz w:val="22"/>
                <w:szCs w:val="22"/>
                <w:lang w:eastAsia="en-US"/>
              </w:rPr>
              <w:t>);</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зданий, сооружений, оборудования, необходимых для осуществления рыбоводства (</w:t>
            </w:r>
            <w:proofErr w:type="spellStart"/>
            <w:r w:rsidRPr="004B2410">
              <w:rPr>
                <w:rFonts w:eastAsiaTheme="minorHAnsi"/>
                <w:color w:val="FF0000"/>
                <w:sz w:val="22"/>
                <w:szCs w:val="22"/>
                <w:lang w:eastAsia="en-US"/>
              </w:rPr>
              <w:t>аквакультуры</w:t>
            </w:r>
            <w:proofErr w:type="spellEnd"/>
            <w:r w:rsidRPr="004B2410">
              <w:rPr>
                <w:rFonts w:eastAsiaTheme="minorHAnsi"/>
                <w:color w:val="FF0000"/>
                <w:sz w:val="22"/>
                <w:szCs w:val="22"/>
                <w:lang w:eastAsia="en-US"/>
              </w:rPr>
              <w:t>)</w:t>
            </w:r>
          </w:p>
        </w:tc>
        <w:tc>
          <w:tcPr>
            <w:tcW w:w="2268" w:type="dxa"/>
            <w:tcBorders>
              <w:bottom w:val="single" w:sz="4" w:space="0" w:color="auto"/>
            </w:tcBorders>
          </w:tcPr>
          <w:p w14:paraId="1E03A1C8" w14:textId="3D2ABED5" w:rsidR="002C6F95" w:rsidRPr="004B2410" w:rsidRDefault="002C6F95" w:rsidP="002C6F95">
            <w:pPr>
              <w:jc w:val="center"/>
              <w:rPr>
                <w:rFonts w:eastAsiaTheme="minorHAnsi"/>
                <w:color w:val="FF0000"/>
                <w:sz w:val="22"/>
                <w:szCs w:val="22"/>
                <w:lang w:eastAsia="en-US"/>
              </w:rPr>
            </w:pPr>
            <w:r w:rsidRPr="004B2410">
              <w:rPr>
                <w:rFonts w:eastAsiaTheme="minorHAnsi"/>
                <w:color w:val="FF0000"/>
                <w:sz w:val="22"/>
                <w:szCs w:val="22"/>
                <w:lang w:eastAsia="en-US"/>
              </w:rPr>
              <w:t>1.13</w:t>
            </w:r>
          </w:p>
        </w:tc>
      </w:tr>
      <w:tr w:rsidR="006B56D9" w:rsidRPr="004B2410" w14:paraId="432BDBED" w14:textId="77777777" w:rsidTr="00412921">
        <w:trPr>
          <w:trHeight w:val="276"/>
          <w:jc w:val="center"/>
        </w:trPr>
        <w:tc>
          <w:tcPr>
            <w:tcW w:w="876" w:type="dxa"/>
            <w:tcBorders>
              <w:bottom w:val="single" w:sz="4" w:space="0" w:color="auto"/>
            </w:tcBorders>
          </w:tcPr>
          <w:p w14:paraId="63AD6CEB" w14:textId="77777777"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0F386A23" w14:textId="624140E5" w:rsidR="002C6F95" w:rsidRPr="004B2410" w:rsidRDefault="002C6F95" w:rsidP="002C6F95">
            <w:pPr>
              <w:rPr>
                <w:rFonts w:eastAsiaTheme="minorHAnsi"/>
                <w:color w:val="FF0000"/>
                <w:sz w:val="22"/>
                <w:szCs w:val="22"/>
                <w:lang w:eastAsia="en-US"/>
              </w:rPr>
            </w:pPr>
            <w:r w:rsidRPr="004B2410">
              <w:rPr>
                <w:rFonts w:eastAsiaTheme="minorHAnsi"/>
                <w:color w:val="FF0000"/>
                <w:sz w:val="22"/>
                <w:szCs w:val="22"/>
                <w:lang w:eastAsia="en-US"/>
              </w:rPr>
              <w:t>Научное обеспечение сельского хозяйства</w:t>
            </w:r>
          </w:p>
        </w:tc>
        <w:tc>
          <w:tcPr>
            <w:tcW w:w="3686" w:type="dxa"/>
            <w:tcBorders>
              <w:bottom w:val="single" w:sz="4" w:space="0" w:color="auto"/>
            </w:tcBorders>
          </w:tcPr>
          <w:p w14:paraId="024C7060" w14:textId="6FEF6040" w:rsidR="002C6F95" w:rsidRPr="004B2410" w:rsidRDefault="002C6F95" w:rsidP="0004130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коллекций генетических ресурсов растений</w:t>
            </w:r>
          </w:p>
        </w:tc>
        <w:tc>
          <w:tcPr>
            <w:tcW w:w="2268" w:type="dxa"/>
            <w:tcBorders>
              <w:bottom w:val="single" w:sz="4" w:space="0" w:color="auto"/>
            </w:tcBorders>
          </w:tcPr>
          <w:p w14:paraId="497FB411" w14:textId="688326E8" w:rsidR="002C6F95" w:rsidRPr="004B2410" w:rsidRDefault="002C6F95" w:rsidP="002C6F95">
            <w:pPr>
              <w:jc w:val="center"/>
              <w:rPr>
                <w:rFonts w:eastAsiaTheme="minorHAnsi"/>
                <w:color w:val="FF0000"/>
                <w:sz w:val="22"/>
                <w:szCs w:val="22"/>
                <w:lang w:eastAsia="en-US"/>
              </w:rPr>
            </w:pPr>
            <w:r w:rsidRPr="004B2410">
              <w:rPr>
                <w:rFonts w:eastAsiaTheme="minorHAnsi"/>
                <w:color w:val="FF0000"/>
                <w:sz w:val="22"/>
                <w:szCs w:val="22"/>
                <w:lang w:eastAsia="en-US"/>
              </w:rPr>
              <w:t>1.14</w:t>
            </w:r>
          </w:p>
        </w:tc>
      </w:tr>
      <w:tr w:rsidR="006B56D9" w:rsidRPr="004B2410" w14:paraId="07CD40EE" w14:textId="77777777" w:rsidTr="00412921">
        <w:trPr>
          <w:trHeight w:val="276"/>
          <w:jc w:val="center"/>
        </w:trPr>
        <w:tc>
          <w:tcPr>
            <w:tcW w:w="876" w:type="dxa"/>
            <w:tcBorders>
              <w:bottom w:val="single" w:sz="4" w:space="0" w:color="auto"/>
            </w:tcBorders>
          </w:tcPr>
          <w:p w14:paraId="601AD18A"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7FE58873" w14:textId="131277EE" w:rsidR="00CE127C" w:rsidRPr="004B2410" w:rsidRDefault="00CE127C" w:rsidP="00CE127C">
            <w:pPr>
              <w:rPr>
                <w:color w:val="FF0000"/>
                <w:sz w:val="22"/>
                <w:szCs w:val="22"/>
              </w:rPr>
            </w:pPr>
            <w:r w:rsidRPr="004B2410">
              <w:rPr>
                <w:rFonts w:eastAsiaTheme="minorHAnsi"/>
                <w:color w:val="FF0000"/>
                <w:sz w:val="22"/>
                <w:szCs w:val="22"/>
                <w:lang w:eastAsia="en-US"/>
              </w:rPr>
              <w:t>Хранение и переработка сельскохозяйственной продукции</w:t>
            </w:r>
          </w:p>
        </w:tc>
        <w:tc>
          <w:tcPr>
            <w:tcW w:w="3686" w:type="dxa"/>
            <w:tcBorders>
              <w:bottom w:val="single" w:sz="4" w:space="0" w:color="auto"/>
            </w:tcBorders>
          </w:tcPr>
          <w:p w14:paraId="23B0A482" w14:textId="468F9B8F" w:rsidR="00CE127C" w:rsidRPr="004B2410" w:rsidRDefault="00CE127C" w:rsidP="00CE127C">
            <w:pPr>
              <w:jc w:val="both"/>
              <w:rPr>
                <w:color w:val="FF0000"/>
                <w:sz w:val="22"/>
                <w:szCs w:val="22"/>
              </w:rPr>
            </w:pPr>
            <w:r w:rsidRPr="004B2410">
              <w:rPr>
                <w:rFonts w:eastAsiaTheme="minorHAnsi"/>
                <w:color w:val="FF0000"/>
                <w:sz w:val="22"/>
                <w:szCs w:val="22"/>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268" w:type="dxa"/>
            <w:tcBorders>
              <w:bottom w:val="single" w:sz="4" w:space="0" w:color="auto"/>
            </w:tcBorders>
          </w:tcPr>
          <w:p w14:paraId="4AA3C51A" w14:textId="0E4F9C56" w:rsidR="00CE127C" w:rsidRPr="004B2410" w:rsidRDefault="00CE127C" w:rsidP="00CE127C">
            <w:pPr>
              <w:jc w:val="center"/>
              <w:rPr>
                <w:color w:val="FF0000"/>
                <w:sz w:val="22"/>
                <w:szCs w:val="22"/>
              </w:rPr>
            </w:pPr>
            <w:r w:rsidRPr="004B2410">
              <w:rPr>
                <w:rFonts w:eastAsiaTheme="minorHAnsi"/>
                <w:color w:val="FF0000"/>
                <w:sz w:val="22"/>
                <w:szCs w:val="22"/>
                <w:lang w:eastAsia="en-US"/>
              </w:rPr>
              <w:t>1.15</w:t>
            </w:r>
          </w:p>
        </w:tc>
      </w:tr>
      <w:tr w:rsidR="006B56D9" w:rsidRPr="004B2410" w14:paraId="26ECB838" w14:textId="77777777" w:rsidTr="00412921">
        <w:trPr>
          <w:trHeight w:val="276"/>
          <w:jc w:val="center"/>
        </w:trPr>
        <w:tc>
          <w:tcPr>
            <w:tcW w:w="876" w:type="dxa"/>
            <w:tcBorders>
              <w:bottom w:val="single" w:sz="4" w:space="0" w:color="auto"/>
            </w:tcBorders>
          </w:tcPr>
          <w:p w14:paraId="7D76680C" w14:textId="77777777"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42827F0F" w14:textId="356A6601" w:rsidR="002C6F95" w:rsidRPr="004B2410" w:rsidRDefault="002C6F95" w:rsidP="002C6F95">
            <w:pPr>
              <w:rPr>
                <w:rFonts w:eastAsiaTheme="minorHAnsi"/>
                <w:color w:val="FF0000"/>
                <w:sz w:val="22"/>
                <w:szCs w:val="22"/>
                <w:lang w:eastAsia="en-US"/>
              </w:rPr>
            </w:pPr>
            <w:r w:rsidRPr="004B2410">
              <w:rPr>
                <w:rFonts w:eastAsiaTheme="minorHAnsi"/>
                <w:color w:val="FF0000"/>
                <w:sz w:val="22"/>
                <w:szCs w:val="22"/>
                <w:lang w:eastAsia="en-US"/>
              </w:rPr>
              <w:t>Ведение личного подсобного хозяйства на полевых участках</w:t>
            </w:r>
          </w:p>
        </w:tc>
        <w:tc>
          <w:tcPr>
            <w:tcW w:w="3686" w:type="dxa"/>
            <w:tcBorders>
              <w:bottom w:val="single" w:sz="4" w:space="0" w:color="auto"/>
            </w:tcBorders>
          </w:tcPr>
          <w:p w14:paraId="23512F1A" w14:textId="4DD814F2" w:rsidR="002C6F95" w:rsidRPr="004B2410" w:rsidRDefault="002C6F95" w:rsidP="002C6F95">
            <w:pPr>
              <w:jc w:val="both"/>
              <w:rPr>
                <w:rFonts w:eastAsiaTheme="minorHAnsi"/>
                <w:color w:val="FF0000"/>
                <w:sz w:val="22"/>
                <w:szCs w:val="22"/>
                <w:lang w:eastAsia="en-US"/>
              </w:rPr>
            </w:pPr>
            <w:r w:rsidRPr="004B2410">
              <w:rPr>
                <w:rFonts w:eastAsiaTheme="minorHAnsi"/>
                <w:color w:val="FF0000"/>
                <w:sz w:val="22"/>
                <w:szCs w:val="22"/>
                <w:lang w:eastAsia="en-US"/>
              </w:rPr>
              <w:t>Производство сельскохозяйственной продукции без права возведения объектов капитального строительства</w:t>
            </w:r>
          </w:p>
        </w:tc>
        <w:tc>
          <w:tcPr>
            <w:tcW w:w="2268" w:type="dxa"/>
            <w:tcBorders>
              <w:bottom w:val="single" w:sz="4" w:space="0" w:color="auto"/>
            </w:tcBorders>
          </w:tcPr>
          <w:p w14:paraId="7C88CB50" w14:textId="75A866EC" w:rsidR="002C6F95" w:rsidRPr="004B2410" w:rsidRDefault="002C6F95" w:rsidP="002C6F95">
            <w:pPr>
              <w:jc w:val="center"/>
              <w:rPr>
                <w:rFonts w:eastAsiaTheme="minorHAnsi"/>
                <w:color w:val="FF0000"/>
                <w:sz w:val="22"/>
                <w:szCs w:val="22"/>
                <w:lang w:eastAsia="en-US"/>
              </w:rPr>
            </w:pPr>
            <w:r w:rsidRPr="004B2410">
              <w:rPr>
                <w:rFonts w:eastAsiaTheme="minorHAnsi"/>
                <w:color w:val="FF0000"/>
                <w:sz w:val="22"/>
                <w:szCs w:val="22"/>
                <w:lang w:eastAsia="en-US"/>
              </w:rPr>
              <w:t>1.16</w:t>
            </w:r>
          </w:p>
        </w:tc>
      </w:tr>
      <w:tr w:rsidR="006B56D9" w:rsidRPr="004B2410" w14:paraId="77B82CF1" w14:textId="77777777" w:rsidTr="00412921">
        <w:trPr>
          <w:trHeight w:val="276"/>
          <w:jc w:val="center"/>
        </w:trPr>
        <w:tc>
          <w:tcPr>
            <w:tcW w:w="876" w:type="dxa"/>
            <w:tcBorders>
              <w:bottom w:val="single" w:sz="4" w:space="0" w:color="auto"/>
            </w:tcBorders>
          </w:tcPr>
          <w:p w14:paraId="1C6715D6"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39BD6CF6" w14:textId="1F2D4B7D" w:rsidR="00CE127C" w:rsidRPr="004B2410" w:rsidRDefault="00CE127C" w:rsidP="00CE127C">
            <w:pPr>
              <w:rPr>
                <w:color w:val="FF0000"/>
                <w:sz w:val="22"/>
                <w:szCs w:val="22"/>
              </w:rPr>
            </w:pPr>
            <w:r w:rsidRPr="004B2410">
              <w:rPr>
                <w:rFonts w:eastAsiaTheme="minorHAnsi"/>
                <w:color w:val="FF0000"/>
                <w:sz w:val="22"/>
                <w:szCs w:val="22"/>
                <w:lang w:eastAsia="en-US"/>
              </w:rPr>
              <w:t>Питомники</w:t>
            </w:r>
          </w:p>
        </w:tc>
        <w:tc>
          <w:tcPr>
            <w:tcW w:w="3686" w:type="dxa"/>
            <w:tcBorders>
              <w:bottom w:val="single" w:sz="4" w:space="0" w:color="auto"/>
            </w:tcBorders>
          </w:tcPr>
          <w:p w14:paraId="3309F861" w14:textId="695777F6" w:rsidR="00CE127C" w:rsidRPr="004B2410" w:rsidRDefault="00CE127C"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сооружений, необходимых для указанных видов сельскохозяйственного производства</w:t>
            </w:r>
          </w:p>
        </w:tc>
        <w:tc>
          <w:tcPr>
            <w:tcW w:w="2268" w:type="dxa"/>
            <w:tcBorders>
              <w:bottom w:val="single" w:sz="4" w:space="0" w:color="auto"/>
            </w:tcBorders>
          </w:tcPr>
          <w:p w14:paraId="208A6101" w14:textId="6DB7F0EA" w:rsidR="00CE127C" w:rsidRPr="004B2410" w:rsidRDefault="00CE127C" w:rsidP="00CE127C">
            <w:pPr>
              <w:jc w:val="center"/>
              <w:rPr>
                <w:color w:val="FF0000"/>
                <w:sz w:val="22"/>
                <w:szCs w:val="22"/>
              </w:rPr>
            </w:pPr>
            <w:r w:rsidRPr="004B2410">
              <w:rPr>
                <w:rFonts w:eastAsiaTheme="minorHAnsi"/>
                <w:color w:val="FF0000"/>
                <w:sz w:val="22"/>
                <w:szCs w:val="22"/>
                <w:lang w:eastAsia="en-US"/>
              </w:rPr>
              <w:t>1.17</w:t>
            </w:r>
          </w:p>
        </w:tc>
      </w:tr>
      <w:tr w:rsidR="006B56D9" w:rsidRPr="004B2410" w14:paraId="60A58921" w14:textId="77777777" w:rsidTr="00412921">
        <w:trPr>
          <w:trHeight w:val="276"/>
          <w:jc w:val="center"/>
        </w:trPr>
        <w:tc>
          <w:tcPr>
            <w:tcW w:w="876" w:type="dxa"/>
            <w:tcBorders>
              <w:bottom w:val="single" w:sz="4" w:space="0" w:color="auto"/>
            </w:tcBorders>
          </w:tcPr>
          <w:p w14:paraId="0EBF839D"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6428D0C2" w14:textId="44A23D17" w:rsidR="00CE127C" w:rsidRPr="004B2410" w:rsidRDefault="00CE127C" w:rsidP="00CE127C">
            <w:pPr>
              <w:rPr>
                <w:color w:val="FF0000"/>
                <w:sz w:val="22"/>
                <w:szCs w:val="22"/>
              </w:rPr>
            </w:pPr>
            <w:r w:rsidRPr="004B2410">
              <w:rPr>
                <w:rFonts w:eastAsiaTheme="minorHAnsi"/>
                <w:color w:val="FF0000"/>
                <w:sz w:val="22"/>
                <w:szCs w:val="22"/>
                <w:lang w:eastAsia="en-US"/>
              </w:rPr>
              <w:t>Обеспечение сельскохозяйственного производства</w:t>
            </w:r>
          </w:p>
        </w:tc>
        <w:tc>
          <w:tcPr>
            <w:tcW w:w="3686" w:type="dxa"/>
            <w:tcBorders>
              <w:bottom w:val="single" w:sz="4" w:space="0" w:color="auto"/>
            </w:tcBorders>
          </w:tcPr>
          <w:p w14:paraId="0CDDA18F" w14:textId="1F0E7B31" w:rsidR="00CE127C" w:rsidRPr="004B2410" w:rsidRDefault="00CE127C" w:rsidP="00CE127C">
            <w:pPr>
              <w:jc w:val="both"/>
              <w:rPr>
                <w:color w:val="FF0000"/>
                <w:sz w:val="22"/>
                <w:szCs w:val="22"/>
              </w:rPr>
            </w:pPr>
            <w:r w:rsidRPr="004B2410">
              <w:rPr>
                <w:rFonts w:eastAsiaTheme="minorHAnsi"/>
                <w:color w:val="FF0000"/>
                <w:sz w:val="22"/>
                <w:szCs w:val="22"/>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268" w:type="dxa"/>
            <w:tcBorders>
              <w:bottom w:val="single" w:sz="4" w:space="0" w:color="auto"/>
            </w:tcBorders>
          </w:tcPr>
          <w:p w14:paraId="2D8BA0D3" w14:textId="0998C67E" w:rsidR="00CE127C" w:rsidRPr="004B2410" w:rsidRDefault="00CE127C" w:rsidP="00CE127C">
            <w:pPr>
              <w:jc w:val="center"/>
              <w:rPr>
                <w:color w:val="FF0000"/>
                <w:sz w:val="22"/>
                <w:szCs w:val="22"/>
              </w:rPr>
            </w:pPr>
            <w:r w:rsidRPr="004B2410">
              <w:rPr>
                <w:rFonts w:eastAsiaTheme="minorHAnsi"/>
                <w:color w:val="FF0000"/>
                <w:sz w:val="22"/>
                <w:szCs w:val="22"/>
                <w:lang w:eastAsia="en-US"/>
              </w:rPr>
              <w:t>1.18</w:t>
            </w:r>
          </w:p>
        </w:tc>
      </w:tr>
      <w:tr w:rsidR="006B56D9" w:rsidRPr="004B2410" w14:paraId="2B644C79" w14:textId="77777777" w:rsidTr="00412921">
        <w:trPr>
          <w:trHeight w:val="276"/>
          <w:jc w:val="center"/>
        </w:trPr>
        <w:tc>
          <w:tcPr>
            <w:tcW w:w="876" w:type="dxa"/>
            <w:tcBorders>
              <w:bottom w:val="single" w:sz="4" w:space="0" w:color="auto"/>
            </w:tcBorders>
          </w:tcPr>
          <w:p w14:paraId="405FE033"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3928ED81" w14:textId="45039262" w:rsidR="00CE127C" w:rsidRPr="004B2410" w:rsidRDefault="00CE127C" w:rsidP="00CE127C">
            <w:pPr>
              <w:rPr>
                <w:color w:val="FF0000"/>
                <w:sz w:val="22"/>
                <w:szCs w:val="22"/>
              </w:rPr>
            </w:pPr>
            <w:r w:rsidRPr="004B2410">
              <w:rPr>
                <w:rFonts w:eastAsiaTheme="minorHAnsi"/>
                <w:color w:val="FF0000"/>
                <w:sz w:val="22"/>
                <w:szCs w:val="22"/>
                <w:lang w:eastAsia="en-US"/>
              </w:rPr>
              <w:t>Сенокошение</w:t>
            </w:r>
          </w:p>
        </w:tc>
        <w:tc>
          <w:tcPr>
            <w:tcW w:w="3686" w:type="dxa"/>
            <w:tcBorders>
              <w:bottom w:val="single" w:sz="4" w:space="0" w:color="auto"/>
            </w:tcBorders>
          </w:tcPr>
          <w:p w14:paraId="722C33B2" w14:textId="3513A5CD" w:rsidR="00CE127C" w:rsidRPr="004B2410" w:rsidRDefault="00CE127C" w:rsidP="00CE127C">
            <w:pPr>
              <w:jc w:val="both"/>
              <w:rPr>
                <w:color w:val="FF0000"/>
                <w:sz w:val="22"/>
                <w:szCs w:val="22"/>
              </w:rPr>
            </w:pPr>
            <w:r w:rsidRPr="004B2410">
              <w:rPr>
                <w:rFonts w:eastAsiaTheme="minorHAnsi"/>
                <w:color w:val="FF0000"/>
                <w:sz w:val="22"/>
                <w:szCs w:val="22"/>
                <w:lang w:eastAsia="en-US"/>
              </w:rPr>
              <w:t>Кошение трав, сбор и заготовка сена</w:t>
            </w:r>
          </w:p>
        </w:tc>
        <w:tc>
          <w:tcPr>
            <w:tcW w:w="2268" w:type="dxa"/>
            <w:tcBorders>
              <w:bottom w:val="single" w:sz="4" w:space="0" w:color="auto"/>
            </w:tcBorders>
          </w:tcPr>
          <w:p w14:paraId="24C81898" w14:textId="4DCC680A" w:rsidR="00CE127C" w:rsidRPr="004B2410" w:rsidRDefault="00CE127C" w:rsidP="00CE127C">
            <w:pPr>
              <w:jc w:val="center"/>
              <w:rPr>
                <w:color w:val="FF0000"/>
                <w:sz w:val="22"/>
                <w:szCs w:val="22"/>
              </w:rPr>
            </w:pPr>
            <w:r w:rsidRPr="004B2410">
              <w:rPr>
                <w:rFonts w:eastAsiaTheme="minorHAnsi"/>
                <w:color w:val="FF0000"/>
                <w:sz w:val="22"/>
                <w:szCs w:val="22"/>
                <w:lang w:eastAsia="en-US"/>
              </w:rPr>
              <w:t>1.19</w:t>
            </w:r>
          </w:p>
        </w:tc>
      </w:tr>
      <w:tr w:rsidR="006B56D9" w:rsidRPr="004B2410" w14:paraId="0CCC6159" w14:textId="77777777" w:rsidTr="00412921">
        <w:trPr>
          <w:trHeight w:val="276"/>
          <w:jc w:val="center"/>
        </w:trPr>
        <w:tc>
          <w:tcPr>
            <w:tcW w:w="876" w:type="dxa"/>
            <w:tcBorders>
              <w:bottom w:val="single" w:sz="4" w:space="0" w:color="auto"/>
            </w:tcBorders>
          </w:tcPr>
          <w:p w14:paraId="6B18492B" w14:textId="77777777"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1DBBD9E7" w14:textId="3E8FDC85" w:rsidR="002C6F95" w:rsidRPr="004B2410" w:rsidRDefault="002C6F95" w:rsidP="002C6F95">
            <w:pPr>
              <w:rPr>
                <w:rFonts w:eastAsiaTheme="minorHAnsi"/>
                <w:color w:val="FF0000"/>
                <w:sz w:val="22"/>
                <w:szCs w:val="22"/>
                <w:lang w:eastAsia="en-US"/>
              </w:rPr>
            </w:pPr>
            <w:r w:rsidRPr="004B2410">
              <w:rPr>
                <w:rFonts w:eastAsiaTheme="minorHAnsi"/>
                <w:color w:val="FF0000"/>
                <w:sz w:val="22"/>
                <w:szCs w:val="22"/>
                <w:lang w:eastAsia="en-US"/>
              </w:rPr>
              <w:t>Выпас сельскохозяйственных животных</w:t>
            </w:r>
          </w:p>
        </w:tc>
        <w:tc>
          <w:tcPr>
            <w:tcW w:w="3686" w:type="dxa"/>
            <w:tcBorders>
              <w:bottom w:val="single" w:sz="4" w:space="0" w:color="auto"/>
            </w:tcBorders>
          </w:tcPr>
          <w:p w14:paraId="4AA34052" w14:textId="300BC2C5" w:rsidR="002C6F95" w:rsidRPr="004B2410" w:rsidRDefault="002C6F95" w:rsidP="002C6F95">
            <w:pPr>
              <w:jc w:val="both"/>
              <w:rPr>
                <w:rFonts w:eastAsiaTheme="minorHAnsi"/>
                <w:color w:val="FF0000"/>
                <w:sz w:val="22"/>
                <w:szCs w:val="22"/>
                <w:lang w:eastAsia="en-US"/>
              </w:rPr>
            </w:pPr>
            <w:r w:rsidRPr="004B2410">
              <w:rPr>
                <w:rFonts w:eastAsiaTheme="minorHAnsi"/>
                <w:color w:val="FF0000"/>
                <w:sz w:val="22"/>
                <w:szCs w:val="22"/>
                <w:lang w:eastAsia="en-US"/>
              </w:rPr>
              <w:t>Выпас сельскохозяйственных животных</w:t>
            </w:r>
          </w:p>
        </w:tc>
        <w:tc>
          <w:tcPr>
            <w:tcW w:w="2268" w:type="dxa"/>
            <w:tcBorders>
              <w:bottom w:val="single" w:sz="4" w:space="0" w:color="auto"/>
            </w:tcBorders>
          </w:tcPr>
          <w:p w14:paraId="73E7559D" w14:textId="4E3BBAFC" w:rsidR="002C6F95" w:rsidRPr="004B2410" w:rsidRDefault="002C6F95" w:rsidP="002C6F95">
            <w:pPr>
              <w:jc w:val="center"/>
              <w:rPr>
                <w:rFonts w:eastAsiaTheme="minorHAnsi"/>
                <w:color w:val="FF0000"/>
                <w:sz w:val="22"/>
                <w:szCs w:val="22"/>
                <w:lang w:eastAsia="en-US"/>
              </w:rPr>
            </w:pPr>
            <w:r w:rsidRPr="004B2410">
              <w:rPr>
                <w:rFonts w:eastAsiaTheme="minorHAnsi"/>
                <w:color w:val="FF0000"/>
                <w:sz w:val="22"/>
                <w:szCs w:val="22"/>
                <w:lang w:eastAsia="en-US"/>
              </w:rPr>
              <w:t>1.20</w:t>
            </w:r>
          </w:p>
        </w:tc>
      </w:tr>
      <w:tr w:rsidR="006B56D9" w:rsidRPr="004B2410" w14:paraId="1FEFCAF6" w14:textId="77777777" w:rsidTr="00412921">
        <w:trPr>
          <w:trHeight w:val="276"/>
          <w:jc w:val="center"/>
        </w:trPr>
        <w:tc>
          <w:tcPr>
            <w:tcW w:w="876" w:type="dxa"/>
            <w:tcBorders>
              <w:bottom w:val="single" w:sz="4" w:space="0" w:color="auto"/>
            </w:tcBorders>
          </w:tcPr>
          <w:p w14:paraId="18EE7E59" w14:textId="77777777"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1071E491" w14:textId="3523F570" w:rsidR="002C6F95" w:rsidRPr="004B2410" w:rsidRDefault="002C6F95" w:rsidP="002C6F95">
            <w:pPr>
              <w:rPr>
                <w:rFonts w:eastAsiaTheme="minorHAnsi"/>
                <w:color w:val="FF0000"/>
                <w:sz w:val="22"/>
                <w:szCs w:val="22"/>
                <w:lang w:eastAsia="en-US"/>
              </w:rPr>
            </w:pPr>
            <w:r w:rsidRPr="004B2410">
              <w:rPr>
                <w:rFonts w:eastAsiaTheme="minorHAnsi"/>
                <w:color w:val="FF0000"/>
                <w:sz w:val="22"/>
                <w:szCs w:val="22"/>
                <w:lang w:eastAsia="en-US"/>
              </w:rPr>
              <w:t>Ветеринарное обслуживание</w:t>
            </w:r>
          </w:p>
        </w:tc>
        <w:tc>
          <w:tcPr>
            <w:tcW w:w="3686" w:type="dxa"/>
            <w:tcBorders>
              <w:bottom w:val="single" w:sz="4" w:space="0" w:color="auto"/>
            </w:tcBorders>
          </w:tcPr>
          <w:p w14:paraId="7C5A460B" w14:textId="3F8BA4E0" w:rsidR="002C6F95" w:rsidRPr="004B2410" w:rsidRDefault="002C6F95" w:rsidP="002C6F95">
            <w:pPr>
              <w:jc w:val="both"/>
              <w:rPr>
                <w:rFonts w:eastAsiaTheme="minorHAnsi"/>
                <w:color w:val="FF0000"/>
                <w:sz w:val="22"/>
                <w:szCs w:val="22"/>
                <w:lang w:eastAsia="en-US"/>
              </w:rPr>
            </w:pPr>
            <w:r w:rsidRPr="004B2410">
              <w:rPr>
                <w:rFonts w:eastAsiaTheme="minorHAnsi"/>
                <w:color w:val="FF0000"/>
                <w:sz w:val="22"/>
                <w:szCs w:val="22"/>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311" w:history="1">
              <w:r w:rsidRPr="004B2410">
                <w:rPr>
                  <w:rFonts w:eastAsiaTheme="minorHAnsi"/>
                  <w:color w:val="FF0000"/>
                  <w:sz w:val="22"/>
                  <w:szCs w:val="22"/>
                  <w:lang w:eastAsia="en-US"/>
                </w:rPr>
                <w:t>кодами 3.10.1</w:t>
              </w:r>
            </w:hyperlink>
            <w:r w:rsidRPr="004B2410">
              <w:rPr>
                <w:rFonts w:eastAsiaTheme="minorHAnsi"/>
                <w:color w:val="FF0000"/>
                <w:sz w:val="22"/>
                <w:szCs w:val="22"/>
                <w:lang w:eastAsia="en-US"/>
              </w:rPr>
              <w:t xml:space="preserve"> - </w:t>
            </w:r>
            <w:hyperlink r:id="rId312" w:history="1">
              <w:r w:rsidRPr="004B2410">
                <w:rPr>
                  <w:rFonts w:eastAsiaTheme="minorHAnsi"/>
                  <w:color w:val="FF0000"/>
                  <w:sz w:val="22"/>
                  <w:szCs w:val="22"/>
                  <w:lang w:eastAsia="en-US"/>
                </w:rPr>
                <w:t>3.10.2</w:t>
              </w:r>
            </w:hyperlink>
          </w:p>
        </w:tc>
        <w:tc>
          <w:tcPr>
            <w:tcW w:w="2268" w:type="dxa"/>
            <w:tcBorders>
              <w:bottom w:val="single" w:sz="4" w:space="0" w:color="auto"/>
            </w:tcBorders>
          </w:tcPr>
          <w:p w14:paraId="2E3E1D1E" w14:textId="6B410162" w:rsidR="002C6F95" w:rsidRPr="004B2410" w:rsidRDefault="002C6F95" w:rsidP="002C6F95">
            <w:pPr>
              <w:jc w:val="center"/>
              <w:rPr>
                <w:rFonts w:eastAsiaTheme="minorHAnsi"/>
                <w:color w:val="FF0000"/>
                <w:sz w:val="22"/>
                <w:szCs w:val="22"/>
                <w:lang w:eastAsia="en-US"/>
              </w:rPr>
            </w:pPr>
            <w:r w:rsidRPr="004B2410">
              <w:rPr>
                <w:rFonts w:eastAsiaTheme="minorHAnsi"/>
                <w:color w:val="FF0000"/>
                <w:sz w:val="22"/>
                <w:szCs w:val="22"/>
                <w:lang w:eastAsia="en-US"/>
              </w:rPr>
              <w:t>3.10</w:t>
            </w:r>
          </w:p>
        </w:tc>
      </w:tr>
      <w:tr w:rsidR="006B56D9" w:rsidRPr="004B2410" w14:paraId="016CB6B2" w14:textId="77777777" w:rsidTr="00412921">
        <w:trPr>
          <w:trHeight w:val="276"/>
          <w:jc w:val="center"/>
        </w:trPr>
        <w:tc>
          <w:tcPr>
            <w:tcW w:w="876" w:type="dxa"/>
            <w:tcBorders>
              <w:bottom w:val="single" w:sz="4" w:space="0" w:color="auto"/>
            </w:tcBorders>
          </w:tcPr>
          <w:p w14:paraId="09389A69" w14:textId="77777777"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5B885CC9" w14:textId="2757F27C" w:rsidR="002C6F95" w:rsidRPr="004B2410" w:rsidRDefault="002C6F95" w:rsidP="002C6F95">
            <w:pPr>
              <w:rPr>
                <w:rFonts w:eastAsiaTheme="minorHAnsi"/>
                <w:color w:val="FF0000"/>
                <w:sz w:val="22"/>
                <w:szCs w:val="22"/>
                <w:lang w:eastAsia="en-US"/>
              </w:rPr>
            </w:pPr>
            <w:r w:rsidRPr="004B2410">
              <w:rPr>
                <w:rFonts w:eastAsiaTheme="minorHAnsi"/>
                <w:color w:val="FF0000"/>
                <w:sz w:val="22"/>
                <w:szCs w:val="22"/>
                <w:lang w:eastAsia="en-US"/>
              </w:rPr>
              <w:t>Амбулаторное ветеринарное обслуживание</w:t>
            </w:r>
          </w:p>
        </w:tc>
        <w:tc>
          <w:tcPr>
            <w:tcW w:w="3686" w:type="dxa"/>
            <w:tcBorders>
              <w:bottom w:val="single" w:sz="4" w:space="0" w:color="auto"/>
            </w:tcBorders>
          </w:tcPr>
          <w:p w14:paraId="195C7AC7" w14:textId="73FE53CA" w:rsidR="002C6F95" w:rsidRPr="004B2410" w:rsidRDefault="002C6F95" w:rsidP="002C6F95">
            <w:pPr>
              <w:jc w:val="both"/>
              <w:rPr>
                <w:rFonts w:eastAsiaTheme="minorHAnsi"/>
                <w:color w:val="FF0000"/>
                <w:sz w:val="22"/>
                <w:szCs w:val="22"/>
                <w:lang w:eastAsia="en-US"/>
              </w:rPr>
            </w:pPr>
            <w:r w:rsidRPr="004B2410">
              <w:rPr>
                <w:rFonts w:eastAsiaTheme="minorHAnsi"/>
                <w:color w:val="FF0000"/>
                <w:sz w:val="22"/>
                <w:szCs w:val="22"/>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Borders>
              <w:bottom w:val="single" w:sz="4" w:space="0" w:color="auto"/>
            </w:tcBorders>
          </w:tcPr>
          <w:p w14:paraId="0BDEE7BB" w14:textId="7EE156ED" w:rsidR="002C6F95" w:rsidRPr="004B2410" w:rsidRDefault="002C6F95" w:rsidP="002C6F95">
            <w:pPr>
              <w:jc w:val="center"/>
              <w:rPr>
                <w:rFonts w:eastAsiaTheme="minorHAnsi"/>
                <w:color w:val="FF0000"/>
                <w:sz w:val="22"/>
                <w:szCs w:val="22"/>
                <w:lang w:eastAsia="en-US"/>
              </w:rPr>
            </w:pPr>
            <w:r w:rsidRPr="004B2410">
              <w:rPr>
                <w:rFonts w:eastAsiaTheme="minorHAnsi"/>
                <w:color w:val="FF0000"/>
                <w:sz w:val="22"/>
                <w:szCs w:val="22"/>
                <w:lang w:eastAsia="en-US"/>
              </w:rPr>
              <w:t>3.10.1</w:t>
            </w:r>
          </w:p>
        </w:tc>
      </w:tr>
      <w:tr w:rsidR="006B56D9" w:rsidRPr="004B2410" w14:paraId="55894588" w14:textId="77777777" w:rsidTr="00412921">
        <w:trPr>
          <w:trHeight w:val="276"/>
          <w:jc w:val="center"/>
        </w:trPr>
        <w:tc>
          <w:tcPr>
            <w:tcW w:w="876" w:type="dxa"/>
            <w:tcBorders>
              <w:bottom w:val="single" w:sz="4" w:space="0" w:color="auto"/>
            </w:tcBorders>
          </w:tcPr>
          <w:p w14:paraId="27DAF540"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15FF5745" w14:textId="38010430" w:rsidR="00CE127C" w:rsidRPr="004B2410" w:rsidRDefault="00CE127C" w:rsidP="00CE127C">
            <w:pPr>
              <w:rPr>
                <w:color w:val="FF0000"/>
                <w:sz w:val="22"/>
                <w:szCs w:val="22"/>
              </w:rPr>
            </w:pPr>
            <w:r w:rsidRPr="004B2410">
              <w:rPr>
                <w:rFonts w:eastAsiaTheme="minorHAnsi"/>
                <w:color w:val="FF0000"/>
                <w:sz w:val="22"/>
                <w:szCs w:val="22"/>
                <w:lang w:eastAsia="en-US"/>
              </w:rPr>
              <w:t>Магазины</w:t>
            </w:r>
          </w:p>
        </w:tc>
        <w:tc>
          <w:tcPr>
            <w:tcW w:w="3686" w:type="dxa"/>
            <w:tcBorders>
              <w:bottom w:val="single" w:sz="4" w:space="0" w:color="auto"/>
            </w:tcBorders>
          </w:tcPr>
          <w:p w14:paraId="7FC39C53" w14:textId="1A0A85DF" w:rsidR="00CE127C" w:rsidRPr="004B2410" w:rsidRDefault="00CE127C" w:rsidP="00CE127C">
            <w:pPr>
              <w:jc w:val="both"/>
              <w:rPr>
                <w:color w:val="FF0000"/>
                <w:sz w:val="22"/>
                <w:szCs w:val="22"/>
              </w:rPr>
            </w:pPr>
            <w:r w:rsidRPr="004B2410">
              <w:rPr>
                <w:rFonts w:eastAsiaTheme="minorHAnsi"/>
                <w:color w:val="FF0000"/>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Borders>
              <w:bottom w:val="single" w:sz="4" w:space="0" w:color="auto"/>
            </w:tcBorders>
          </w:tcPr>
          <w:p w14:paraId="0E510714" w14:textId="20BE8D16" w:rsidR="00CE127C" w:rsidRPr="004B2410" w:rsidRDefault="00CE127C" w:rsidP="00CE127C">
            <w:pPr>
              <w:jc w:val="center"/>
              <w:rPr>
                <w:color w:val="FF0000"/>
                <w:sz w:val="22"/>
                <w:szCs w:val="22"/>
              </w:rPr>
            </w:pPr>
            <w:r w:rsidRPr="004B2410">
              <w:rPr>
                <w:rFonts w:eastAsiaTheme="minorHAnsi"/>
                <w:color w:val="FF0000"/>
                <w:sz w:val="22"/>
                <w:szCs w:val="22"/>
                <w:lang w:eastAsia="en-US"/>
              </w:rPr>
              <w:t>4.4</w:t>
            </w:r>
          </w:p>
        </w:tc>
      </w:tr>
      <w:tr w:rsidR="006B56D9" w:rsidRPr="004B2410" w14:paraId="52A50CAE" w14:textId="77777777" w:rsidTr="00412921">
        <w:trPr>
          <w:trHeight w:val="276"/>
          <w:jc w:val="center"/>
        </w:trPr>
        <w:tc>
          <w:tcPr>
            <w:tcW w:w="876" w:type="dxa"/>
            <w:tcBorders>
              <w:bottom w:val="single" w:sz="4" w:space="0" w:color="auto"/>
            </w:tcBorders>
          </w:tcPr>
          <w:p w14:paraId="3018B64D"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3F166736" w14:textId="49374CFF" w:rsidR="00CE127C" w:rsidRPr="004B2410" w:rsidRDefault="00CE127C" w:rsidP="00CE127C">
            <w:pPr>
              <w:rPr>
                <w:color w:val="FF0000"/>
                <w:sz w:val="22"/>
                <w:szCs w:val="22"/>
              </w:rPr>
            </w:pPr>
            <w:r w:rsidRPr="004B2410">
              <w:rPr>
                <w:rFonts w:eastAsiaTheme="minorHAnsi"/>
                <w:color w:val="FF0000"/>
                <w:sz w:val="22"/>
                <w:szCs w:val="22"/>
                <w:lang w:eastAsia="en-US"/>
              </w:rPr>
              <w:t>Объекты дорожного сервиса</w:t>
            </w:r>
          </w:p>
        </w:tc>
        <w:tc>
          <w:tcPr>
            <w:tcW w:w="3686" w:type="dxa"/>
            <w:tcBorders>
              <w:bottom w:val="single" w:sz="4" w:space="0" w:color="auto"/>
            </w:tcBorders>
          </w:tcPr>
          <w:p w14:paraId="59826825" w14:textId="6991C1D4" w:rsidR="00CE127C" w:rsidRPr="004B2410" w:rsidRDefault="00CE127C" w:rsidP="00CE127C">
            <w:pPr>
              <w:jc w:val="both"/>
              <w:rPr>
                <w:color w:val="FF0000"/>
                <w:sz w:val="22"/>
                <w:szCs w:val="22"/>
              </w:rPr>
            </w:pPr>
            <w:r w:rsidRPr="004B2410">
              <w:rPr>
                <w:rFonts w:eastAsiaTheme="minorHAnsi"/>
                <w:color w:val="FF0000"/>
                <w:sz w:val="22"/>
                <w:szCs w:val="22"/>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313" w:history="1">
              <w:r w:rsidRPr="004B2410">
                <w:rPr>
                  <w:rFonts w:eastAsiaTheme="minorHAnsi"/>
                  <w:color w:val="FF0000"/>
                  <w:sz w:val="22"/>
                  <w:szCs w:val="22"/>
                  <w:lang w:eastAsia="en-US"/>
                </w:rPr>
                <w:t>кодами 4.9.1.1</w:t>
              </w:r>
            </w:hyperlink>
            <w:r w:rsidRPr="004B2410">
              <w:rPr>
                <w:rFonts w:eastAsiaTheme="minorHAnsi"/>
                <w:color w:val="FF0000"/>
                <w:sz w:val="22"/>
                <w:szCs w:val="22"/>
                <w:lang w:eastAsia="en-US"/>
              </w:rPr>
              <w:t xml:space="preserve"> - </w:t>
            </w:r>
            <w:hyperlink r:id="rId314" w:history="1">
              <w:r w:rsidRPr="004B2410">
                <w:rPr>
                  <w:rFonts w:eastAsiaTheme="minorHAnsi"/>
                  <w:color w:val="FF0000"/>
                  <w:sz w:val="22"/>
                  <w:szCs w:val="22"/>
                  <w:lang w:eastAsia="en-US"/>
                </w:rPr>
                <w:t>4.9.1.4</w:t>
              </w:r>
            </w:hyperlink>
          </w:p>
        </w:tc>
        <w:tc>
          <w:tcPr>
            <w:tcW w:w="2268" w:type="dxa"/>
            <w:tcBorders>
              <w:bottom w:val="single" w:sz="4" w:space="0" w:color="auto"/>
            </w:tcBorders>
          </w:tcPr>
          <w:p w14:paraId="7AE231FF" w14:textId="17C5D123" w:rsidR="00CE127C" w:rsidRPr="004B2410" w:rsidRDefault="00CE127C" w:rsidP="00CE127C">
            <w:pPr>
              <w:jc w:val="center"/>
              <w:rPr>
                <w:color w:val="FF0000"/>
                <w:sz w:val="22"/>
                <w:szCs w:val="22"/>
              </w:rPr>
            </w:pPr>
            <w:r w:rsidRPr="004B2410">
              <w:rPr>
                <w:rFonts w:eastAsiaTheme="minorHAnsi"/>
                <w:color w:val="FF0000"/>
                <w:sz w:val="22"/>
                <w:szCs w:val="22"/>
                <w:lang w:eastAsia="en-US"/>
              </w:rPr>
              <w:t>4.9.1</w:t>
            </w:r>
          </w:p>
        </w:tc>
      </w:tr>
      <w:tr w:rsidR="006B56D9" w:rsidRPr="004B2410" w14:paraId="16C05DB4" w14:textId="77777777" w:rsidTr="00412921">
        <w:trPr>
          <w:trHeight w:val="276"/>
          <w:jc w:val="center"/>
        </w:trPr>
        <w:tc>
          <w:tcPr>
            <w:tcW w:w="876" w:type="dxa"/>
            <w:tcBorders>
              <w:bottom w:val="single" w:sz="4" w:space="0" w:color="auto"/>
            </w:tcBorders>
          </w:tcPr>
          <w:p w14:paraId="37DEE685"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7D3E576D" w14:textId="1AF4ED81" w:rsidR="00CE127C" w:rsidRPr="004B2410" w:rsidRDefault="00CE127C" w:rsidP="00CE127C">
            <w:pPr>
              <w:rPr>
                <w:color w:val="FF0000"/>
                <w:sz w:val="22"/>
                <w:szCs w:val="22"/>
              </w:rPr>
            </w:pPr>
            <w:r w:rsidRPr="004B2410">
              <w:rPr>
                <w:rFonts w:eastAsiaTheme="minorHAnsi"/>
                <w:color w:val="FF0000"/>
                <w:sz w:val="22"/>
                <w:szCs w:val="22"/>
                <w:lang w:eastAsia="en-US"/>
              </w:rPr>
              <w:t>Заправка транспортных средств</w:t>
            </w:r>
          </w:p>
        </w:tc>
        <w:tc>
          <w:tcPr>
            <w:tcW w:w="3686" w:type="dxa"/>
            <w:tcBorders>
              <w:bottom w:val="single" w:sz="4" w:space="0" w:color="auto"/>
            </w:tcBorders>
          </w:tcPr>
          <w:p w14:paraId="5BACEC01" w14:textId="414833C6" w:rsidR="00CE127C" w:rsidRPr="004B2410" w:rsidRDefault="00CE127C" w:rsidP="00CE127C">
            <w:pPr>
              <w:jc w:val="both"/>
              <w:rPr>
                <w:color w:val="FF0000"/>
                <w:sz w:val="22"/>
                <w:szCs w:val="22"/>
              </w:rPr>
            </w:pPr>
            <w:r w:rsidRPr="004B2410">
              <w:rPr>
                <w:rFonts w:eastAsiaTheme="minorHAnsi"/>
                <w:color w:val="FF0000"/>
                <w:sz w:val="22"/>
                <w:szCs w:val="22"/>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tcPr>
          <w:p w14:paraId="13E6C280" w14:textId="09F6F877" w:rsidR="00CE127C" w:rsidRPr="004B2410" w:rsidRDefault="00CE127C" w:rsidP="00CE127C">
            <w:pPr>
              <w:jc w:val="center"/>
              <w:rPr>
                <w:color w:val="FF0000"/>
                <w:sz w:val="22"/>
                <w:szCs w:val="22"/>
              </w:rPr>
            </w:pPr>
            <w:r w:rsidRPr="004B2410">
              <w:rPr>
                <w:rFonts w:eastAsiaTheme="minorHAnsi"/>
                <w:color w:val="FF0000"/>
                <w:sz w:val="22"/>
                <w:szCs w:val="22"/>
                <w:lang w:eastAsia="en-US"/>
              </w:rPr>
              <w:t>4.9.1.1</w:t>
            </w:r>
          </w:p>
        </w:tc>
      </w:tr>
      <w:tr w:rsidR="006B56D9" w:rsidRPr="004B2410" w14:paraId="0DD38B43" w14:textId="77777777" w:rsidTr="00412921">
        <w:trPr>
          <w:trHeight w:val="276"/>
          <w:jc w:val="center"/>
        </w:trPr>
        <w:tc>
          <w:tcPr>
            <w:tcW w:w="876" w:type="dxa"/>
            <w:tcBorders>
              <w:bottom w:val="single" w:sz="4" w:space="0" w:color="auto"/>
            </w:tcBorders>
          </w:tcPr>
          <w:p w14:paraId="27D5F311" w14:textId="77777777"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55DAAC7D" w14:textId="0673D80A" w:rsidR="002C6F95" w:rsidRPr="004B2410" w:rsidRDefault="002C6F95" w:rsidP="002C6F95">
            <w:pPr>
              <w:rPr>
                <w:rFonts w:eastAsiaTheme="minorHAnsi"/>
                <w:color w:val="FF0000"/>
                <w:sz w:val="22"/>
                <w:szCs w:val="22"/>
                <w:lang w:eastAsia="en-US"/>
              </w:rPr>
            </w:pPr>
            <w:r w:rsidRPr="004B2410">
              <w:rPr>
                <w:rFonts w:eastAsiaTheme="minorHAnsi"/>
                <w:color w:val="FF0000"/>
                <w:sz w:val="22"/>
                <w:szCs w:val="22"/>
                <w:lang w:eastAsia="en-US"/>
              </w:rPr>
              <w:t>Природно-познавательный туризм</w:t>
            </w:r>
          </w:p>
        </w:tc>
        <w:tc>
          <w:tcPr>
            <w:tcW w:w="3686" w:type="dxa"/>
            <w:tcBorders>
              <w:bottom w:val="single" w:sz="4" w:space="0" w:color="auto"/>
            </w:tcBorders>
          </w:tcPr>
          <w:p w14:paraId="41182508" w14:textId="52EC44A9" w:rsidR="002C6F95" w:rsidRPr="004B2410" w:rsidRDefault="002C6F95" w:rsidP="0004130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 xml:space="preserve">осуществление необходимых природоохранных и </w:t>
            </w:r>
            <w:proofErr w:type="spellStart"/>
            <w:r w:rsidRPr="004B2410">
              <w:rPr>
                <w:rFonts w:eastAsiaTheme="minorHAnsi"/>
                <w:color w:val="FF0000"/>
                <w:sz w:val="22"/>
                <w:szCs w:val="22"/>
                <w:lang w:eastAsia="en-US"/>
              </w:rPr>
              <w:t>природовосстановительных</w:t>
            </w:r>
            <w:proofErr w:type="spellEnd"/>
            <w:r w:rsidRPr="004B2410">
              <w:rPr>
                <w:rFonts w:eastAsiaTheme="minorHAnsi"/>
                <w:color w:val="FF0000"/>
                <w:sz w:val="22"/>
                <w:szCs w:val="22"/>
                <w:lang w:eastAsia="en-US"/>
              </w:rPr>
              <w:t xml:space="preserve"> мероприятий</w:t>
            </w:r>
          </w:p>
        </w:tc>
        <w:tc>
          <w:tcPr>
            <w:tcW w:w="2268" w:type="dxa"/>
            <w:tcBorders>
              <w:bottom w:val="single" w:sz="4" w:space="0" w:color="auto"/>
            </w:tcBorders>
          </w:tcPr>
          <w:p w14:paraId="565173C7" w14:textId="41438193" w:rsidR="002C6F95" w:rsidRPr="004B2410" w:rsidRDefault="002C6F95" w:rsidP="002C6F95">
            <w:pPr>
              <w:jc w:val="center"/>
              <w:rPr>
                <w:rFonts w:eastAsiaTheme="minorHAnsi"/>
                <w:color w:val="FF0000"/>
                <w:sz w:val="22"/>
                <w:szCs w:val="22"/>
                <w:lang w:eastAsia="en-US"/>
              </w:rPr>
            </w:pPr>
            <w:r w:rsidRPr="004B2410">
              <w:rPr>
                <w:rFonts w:eastAsiaTheme="minorHAnsi"/>
                <w:color w:val="FF0000"/>
                <w:sz w:val="22"/>
                <w:szCs w:val="22"/>
                <w:lang w:eastAsia="en-US"/>
              </w:rPr>
              <w:t>5.2</w:t>
            </w:r>
          </w:p>
        </w:tc>
      </w:tr>
      <w:tr w:rsidR="006B56D9" w:rsidRPr="004B2410" w14:paraId="7C430D0A" w14:textId="77777777" w:rsidTr="00412921">
        <w:trPr>
          <w:trHeight w:val="276"/>
          <w:jc w:val="center"/>
        </w:trPr>
        <w:tc>
          <w:tcPr>
            <w:tcW w:w="876" w:type="dxa"/>
            <w:tcBorders>
              <w:bottom w:val="single" w:sz="4" w:space="0" w:color="auto"/>
            </w:tcBorders>
          </w:tcPr>
          <w:p w14:paraId="18DC1ADB" w14:textId="77777777"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4EFEF370" w14:textId="3544FF81" w:rsidR="002C6F95" w:rsidRPr="004B2410" w:rsidRDefault="002C6F95" w:rsidP="002C6F95">
            <w:pPr>
              <w:rPr>
                <w:rFonts w:eastAsiaTheme="minorHAnsi"/>
                <w:color w:val="FF0000"/>
                <w:sz w:val="22"/>
                <w:szCs w:val="22"/>
                <w:lang w:eastAsia="en-US"/>
              </w:rPr>
            </w:pPr>
            <w:r w:rsidRPr="004B2410">
              <w:rPr>
                <w:rFonts w:eastAsiaTheme="minorHAnsi"/>
                <w:color w:val="FF0000"/>
                <w:sz w:val="22"/>
                <w:szCs w:val="22"/>
                <w:lang w:eastAsia="en-US"/>
              </w:rPr>
              <w:t>Охота и рыбалка</w:t>
            </w:r>
          </w:p>
        </w:tc>
        <w:tc>
          <w:tcPr>
            <w:tcW w:w="3686" w:type="dxa"/>
            <w:tcBorders>
              <w:bottom w:val="single" w:sz="4" w:space="0" w:color="auto"/>
            </w:tcBorders>
          </w:tcPr>
          <w:p w14:paraId="25CDEC27" w14:textId="330AB60E" w:rsidR="002C6F95" w:rsidRPr="004B2410" w:rsidRDefault="002C6F95" w:rsidP="002C6F95">
            <w:pPr>
              <w:jc w:val="both"/>
              <w:rPr>
                <w:rFonts w:eastAsiaTheme="minorHAnsi"/>
                <w:color w:val="FF0000"/>
                <w:sz w:val="22"/>
                <w:szCs w:val="22"/>
                <w:lang w:eastAsia="en-US"/>
              </w:rPr>
            </w:pPr>
            <w:r w:rsidRPr="004B2410">
              <w:rPr>
                <w:rFonts w:eastAsiaTheme="minorHAnsi"/>
                <w:color w:val="FF0000"/>
                <w:sz w:val="22"/>
                <w:szCs w:val="22"/>
                <w:lang w:eastAsia="en-US"/>
              </w:rP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w:t>
            </w:r>
            <w:r w:rsidRPr="004B2410">
              <w:rPr>
                <w:rFonts w:eastAsiaTheme="minorHAnsi"/>
                <w:color w:val="FF0000"/>
                <w:sz w:val="22"/>
                <w:szCs w:val="22"/>
                <w:lang w:eastAsia="en-US"/>
              </w:rPr>
              <w:lastRenderedPageBreak/>
              <w:t>поголовья зверей или количества рыбы</w:t>
            </w:r>
          </w:p>
        </w:tc>
        <w:tc>
          <w:tcPr>
            <w:tcW w:w="2268" w:type="dxa"/>
            <w:tcBorders>
              <w:bottom w:val="single" w:sz="4" w:space="0" w:color="auto"/>
            </w:tcBorders>
          </w:tcPr>
          <w:p w14:paraId="67E94D30" w14:textId="3CF707C9" w:rsidR="002C6F95" w:rsidRPr="004B2410" w:rsidRDefault="002C6F95" w:rsidP="002C6F95">
            <w:pPr>
              <w:jc w:val="center"/>
              <w:rPr>
                <w:rFonts w:eastAsiaTheme="minorHAnsi"/>
                <w:color w:val="FF0000"/>
                <w:sz w:val="22"/>
                <w:szCs w:val="22"/>
                <w:lang w:eastAsia="en-US"/>
              </w:rPr>
            </w:pPr>
            <w:r w:rsidRPr="004B2410">
              <w:rPr>
                <w:rFonts w:eastAsiaTheme="minorHAnsi"/>
                <w:color w:val="FF0000"/>
                <w:sz w:val="22"/>
                <w:szCs w:val="22"/>
                <w:lang w:eastAsia="en-US"/>
              </w:rPr>
              <w:lastRenderedPageBreak/>
              <w:t>5.3</w:t>
            </w:r>
          </w:p>
        </w:tc>
      </w:tr>
      <w:tr w:rsidR="006B56D9" w:rsidRPr="004B2410" w14:paraId="66951979" w14:textId="77777777" w:rsidTr="00412921">
        <w:trPr>
          <w:trHeight w:val="276"/>
          <w:jc w:val="center"/>
        </w:trPr>
        <w:tc>
          <w:tcPr>
            <w:tcW w:w="876" w:type="dxa"/>
            <w:tcBorders>
              <w:bottom w:val="single" w:sz="4" w:space="0" w:color="auto"/>
            </w:tcBorders>
          </w:tcPr>
          <w:p w14:paraId="0CED2364"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0073610A" w14:textId="62A6B649" w:rsidR="00CE127C" w:rsidRPr="004B2410" w:rsidRDefault="00CE127C" w:rsidP="00CE127C">
            <w:pPr>
              <w:rPr>
                <w:color w:val="FF0000"/>
                <w:sz w:val="22"/>
                <w:szCs w:val="22"/>
              </w:rPr>
            </w:pPr>
            <w:r w:rsidRPr="004B2410">
              <w:rPr>
                <w:rFonts w:eastAsiaTheme="minorHAnsi"/>
                <w:color w:val="FF0000"/>
                <w:sz w:val="22"/>
                <w:szCs w:val="22"/>
                <w:lang w:eastAsia="en-US"/>
              </w:rPr>
              <w:t>Склады</w:t>
            </w:r>
          </w:p>
        </w:tc>
        <w:tc>
          <w:tcPr>
            <w:tcW w:w="3686" w:type="dxa"/>
            <w:tcBorders>
              <w:bottom w:val="single" w:sz="4" w:space="0" w:color="auto"/>
            </w:tcBorders>
          </w:tcPr>
          <w:p w14:paraId="655E6877" w14:textId="30ABEC2E" w:rsidR="00CE127C" w:rsidRPr="004B2410" w:rsidRDefault="00CE127C" w:rsidP="00CE127C">
            <w:pPr>
              <w:jc w:val="both"/>
              <w:rPr>
                <w:color w:val="FF0000"/>
                <w:sz w:val="22"/>
                <w:szCs w:val="22"/>
              </w:rPr>
            </w:pPr>
            <w:r w:rsidRPr="004B2410">
              <w:rPr>
                <w:rFonts w:eastAsiaTheme="minorHAnsi"/>
                <w:color w:val="FF0000"/>
                <w:sz w:val="22"/>
                <w:szCs w:val="22"/>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268" w:type="dxa"/>
            <w:tcBorders>
              <w:bottom w:val="single" w:sz="4" w:space="0" w:color="auto"/>
            </w:tcBorders>
          </w:tcPr>
          <w:p w14:paraId="71DA8109" w14:textId="4E907C7F" w:rsidR="00CE127C" w:rsidRPr="004B2410" w:rsidRDefault="00CE127C" w:rsidP="00CE127C">
            <w:pPr>
              <w:jc w:val="center"/>
              <w:rPr>
                <w:color w:val="FF0000"/>
                <w:sz w:val="22"/>
                <w:szCs w:val="22"/>
              </w:rPr>
            </w:pPr>
            <w:r w:rsidRPr="004B2410">
              <w:rPr>
                <w:rFonts w:eastAsiaTheme="minorHAnsi"/>
                <w:color w:val="FF0000"/>
                <w:sz w:val="22"/>
                <w:szCs w:val="22"/>
                <w:lang w:eastAsia="en-US"/>
              </w:rPr>
              <w:t>6.9</w:t>
            </w:r>
          </w:p>
        </w:tc>
      </w:tr>
      <w:tr w:rsidR="006B56D9" w:rsidRPr="004B2410" w14:paraId="5E1D168C" w14:textId="77777777" w:rsidTr="00412921">
        <w:trPr>
          <w:trHeight w:val="276"/>
          <w:jc w:val="center"/>
        </w:trPr>
        <w:tc>
          <w:tcPr>
            <w:tcW w:w="876" w:type="dxa"/>
            <w:tcBorders>
              <w:bottom w:val="single" w:sz="4" w:space="0" w:color="auto"/>
            </w:tcBorders>
          </w:tcPr>
          <w:p w14:paraId="092FFC92"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10F93559" w14:textId="18050189" w:rsidR="00CE127C" w:rsidRPr="004B2410" w:rsidRDefault="00CE127C" w:rsidP="00CE127C">
            <w:pPr>
              <w:rPr>
                <w:color w:val="FF0000"/>
                <w:sz w:val="22"/>
                <w:szCs w:val="22"/>
              </w:rPr>
            </w:pPr>
            <w:r w:rsidRPr="004B2410">
              <w:rPr>
                <w:rFonts w:eastAsiaTheme="minorHAnsi"/>
                <w:color w:val="FF0000"/>
                <w:sz w:val="22"/>
                <w:szCs w:val="22"/>
                <w:lang w:eastAsia="en-US"/>
              </w:rPr>
              <w:t>Складские площадки</w:t>
            </w:r>
          </w:p>
        </w:tc>
        <w:tc>
          <w:tcPr>
            <w:tcW w:w="3686" w:type="dxa"/>
            <w:tcBorders>
              <w:bottom w:val="single" w:sz="4" w:space="0" w:color="auto"/>
            </w:tcBorders>
          </w:tcPr>
          <w:p w14:paraId="438055AC" w14:textId="13189FBE" w:rsidR="00CE127C" w:rsidRPr="004B2410" w:rsidRDefault="00CE127C" w:rsidP="00CE127C">
            <w:pPr>
              <w:jc w:val="both"/>
              <w:rPr>
                <w:color w:val="FF0000"/>
                <w:sz w:val="22"/>
                <w:szCs w:val="22"/>
              </w:rPr>
            </w:pPr>
            <w:r w:rsidRPr="004B2410">
              <w:rPr>
                <w:rFonts w:eastAsiaTheme="minorHAnsi"/>
                <w:color w:val="FF0000"/>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2268" w:type="dxa"/>
            <w:tcBorders>
              <w:bottom w:val="single" w:sz="4" w:space="0" w:color="auto"/>
            </w:tcBorders>
          </w:tcPr>
          <w:p w14:paraId="2D63861F" w14:textId="32B4EDA1" w:rsidR="00CE127C" w:rsidRPr="004B2410" w:rsidRDefault="00CE127C" w:rsidP="00CE127C">
            <w:pPr>
              <w:jc w:val="center"/>
              <w:rPr>
                <w:color w:val="FF0000"/>
                <w:sz w:val="22"/>
                <w:szCs w:val="22"/>
              </w:rPr>
            </w:pPr>
            <w:r w:rsidRPr="004B2410">
              <w:rPr>
                <w:rFonts w:eastAsiaTheme="minorHAnsi"/>
                <w:color w:val="FF0000"/>
                <w:sz w:val="22"/>
                <w:szCs w:val="22"/>
                <w:lang w:eastAsia="en-US"/>
              </w:rPr>
              <w:t>6.9.1</w:t>
            </w:r>
          </w:p>
        </w:tc>
      </w:tr>
      <w:tr w:rsidR="006B56D9" w:rsidRPr="004B2410" w14:paraId="1AC95023" w14:textId="77777777" w:rsidTr="00412921">
        <w:trPr>
          <w:trHeight w:val="276"/>
          <w:jc w:val="center"/>
        </w:trPr>
        <w:tc>
          <w:tcPr>
            <w:tcW w:w="876" w:type="dxa"/>
            <w:tcBorders>
              <w:bottom w:val="single" w:sz="4" w:space="0" w:color="auto"/>
            </w:tcBorders>
          </w:tcPr>
          <w:p w14:paraId="0B99DF68"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291C3D33" w14:textId="620CF667" w:rsidR="00CE127C" w:rsidRPr="004B2410" w:rsidRDefault="00CE127C" w:rsidP="00CE127C">
            <w:pPr>
              <w:rPr>
                <w:color w:val="FF0000"/>
                <w:sz w:val="22"/>
                <w:szCs w:val="22"/>
              </w:rPr>
            </w:pPr>
            <w:r w:rsidRPr="004B2410">
              <w:rPr>
                <w:rFonts w:eastAsiaTheme="minorHAnsi"/>
                <w:color w:val="FF0000"/>
                <w:sz w:val="22"/>
                <w:szCs w:val="22"/>
                <w:lang w:eastAsia="en-US"/>
              </w:rPr>
              <w:t>Обеспечение внутреннего правопорядка</w:t>
            </w:r>
          </w:p>
        </w:tc>
        <w:tc>
          <w:tcPr>
            <w:tcW w:w="3686" w:type="dxa"/>
            <w:tcBorders>
              <w:bottom w:val="single" w:sz="4" w:space="0" w:color="auto"/>
            </w:tcBorders>
          </w:tcPr>
          <w:p w14:paraId="3B648BA5" w14:textId="25EFFEB3" w:rsidR="00CE127C" w:rsidRPr="004B2410" w:rsidRDefault="00CE127C"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B2410">
              <w:rPr>
                <w:rFonts w:eastAsiaTheme="minorHAnsi"/>
                <w:color w:val="FF0000"/>
                <w:sz w:val="22"/>
                <w:szCs w:val="22"/>
                <w:lang w:eastAsia="en-US"/>
              </w:rPr>
              <w:t>Росгвардии</w:t>
            </w:r>
            <w:proofErr w:type="spellEnd"/>
            <w:r w:rsidRPr="004B2410">
              <w:rPr>
                <w:rFonts w:eastAsiaTheme="minorHAnsi"/>
                <w:color w:val="FF0000"/>
                <w:sz w:val="22"/>
                <w:szCs w:val="22"/>
                <w:lang w:eastAsia="en-US"/>
              </w:rPr>
              <w:t xml:space="preserve"> и спасательных служб, в которых существует военизированная служба;</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Borders>
              <w:bottom w:val="single" w:sz="4" w:space="0" w:color="auto"/>
            </w:tcBorders>
          </w:tcPr>
          <w:p w14:paraId="1B4E02AC" w14:textId="5CB34DF9" w:rsidR="00CE127C" w:rsidRPr="004B2410" w:rsidRDefault="00CE127C" w:rsidP="00CE127C">
            <w:pPr>
              <w:jc w:val="center"/>
              <w:rPr>
                <w:color w:val="FF0000"/>
                <w:sz w:val="22"/>
                <w:szCs w:val="22"/>
              </w:rPr>
            </w:pPr>
            <w:r w:rsidRPr="004B2410">
              <w:rPr>
                <w:rFonts w:eastAsiaTheme="minorHAnsi"/>
                <w:color w:val="FF0000"/>
                <w:sz w:val="22"/>
                <w:szCs w:val="22"/>
                <w:lang w:eastAsia="en-US"/>
              </w:rPr>
              <w:t>8.3</w:t>
            </w:r>
          </w:p>
        </w:tc>
      </w:tr>
      <w:tr w:rsidR="006B56D9" w:rsidRPr="004B2410" w14:paraId="6209B339" w14:textId="77777777" w:rsidTr="00412921">
        <w:trPr>
          <w:trHeight w:val="276"/>
          <w:jc w:val="center"/>
        </w:trPr>
        <w:tc>
          <w:tcPr>
            <w:tcW w:w="876" w:type="dxa"/>
            <w:tcBorders>
              <w:bottom w:val="single" w:sz="4" w:space="0" w:color="auto"/>
            </w:tcBorders>
          </w:tcPr>
          <w:p w14:paraId="2DD122FE"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4B382AA3" w14:textId="65C325D7" w:rsidR="00CE127C" w:rsidRPr="004B2410" w:rsidRDefault="00CE127C" w:rsidP="00CE127C">
            <w:pPr>
              <w:rPr>
                <w:color w:val="FF0000"/>
                <w:sz w:val="22"/>
                <w:szCs w:val="22"/>
              </w:rPr>
            </w:pPr>
            <w:r w:rsidRPr="004B2410">
              <w:rPr>
                <w:rFonts w:eastAsiaTheme="minorHAnsi"/>
                <w:color w:val="FF0000"/>
                <w:sz w:val="22"/>
                <w:szCs w:val="22"/>
                <w:lang w:eastAsia="en-US"/>
              </w:rPr>
              <w:t>Историко-культурная деятельность</w:t>
            </w:r>
          </w:p>
        </w:tc>
        <w:tc>
          <w:tcPr>
            <w:tcW w:w="3686" w:type="dxa"/>
            <w:tcBorders>
              <w:bottom w:val="single" w:sz="4" w:space="0" w:color="auto"/>
            </w:tcBorders>
          </w:tcPr>
          <w:p w14:paraId="44C88A2E" w14:textId="0A8FA7E3" w:rsidR="00CE127C" w:rsidRPr="004B2410" w:rsidRDefault="00CE127C" w:rsidP="00CE127C">
            <w:pPr>
              <w:jc w:val="both"/>
              <w:rPr>
                <w:color w:val="FF0000"/>
                <w:sz w:val="22"/>
                <w:szCs w:val="22"/>
              </w:rPr>
            </w:pPr>
            <w:r w:rsidRPr="004B2410">
              <w:rPr>
                <w:rFonts w:eastAsiaTheme="minorHAnsi"/>
                <w:color w:val="FF0000"/>
                <w:sz w:val="22"/>
                <w:szCs w:val="22"/>
                <w:lang w:eastAsia="en-U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w:t>
            </w:r>
            <w:r w:rsidRPr="004B2410">
              <w:rPr>
                <w:rFonts w:eastAsiaTheme="minorHAnsi"/>
                <w:color w:val="FF0000"/>
                <w:sz w:val="22"/>
                <w:szCs w:val="22"/>
                <w:lang w:eastAsia="en-US"/>
              </w:rPr>
              <w:lastRenderedPageBreak/>
              <w:t>обеспечивающая познавательный туризм</w:t>
            </w:r>
          </w:p>
        </w:tc>
        <w:tc>
          <w:tcPr>
            <w:tcW w:w="2268" w:type="dxa"/>
            <w:tcBorders>
              <w:bottom w:val="single" w:sz="4" w:space="0" w:color="auto"/>
            </w:tcBorders>
          </w:tcPr>
          <w:p w14:paraId="5C69CDD1" w14:textId="44286FD4" w:rsidR="00CE127C" w:rsidRPr="004B2410" w:rsidRDefault="00CE127C" w:rsidP="00CE127C">
            <w:pPr>
              <w:jc w:val="center"/>
              <w:rPr>
                <w:color w:val="FF0000"/>
                <w:sz w:val="22"/>
                <w:szCs w:val="22"/>
              </w:rPr>
            </w:pPr>
            <w:r w:rsidRPr="004B2410">
              <w:rPr>
                <w:rFonts w:eastAsiaTheme="minorHAnsi"/>
                <w:color w:val="FF0000"/>
                <w:sz w:val="22"/>
                <w:szCs w:val="22"/>
                <w:lang w:eastAsia="en-US"/>
              </w:rPr>
              <w:lastRenderedPageBreak/>
              <w:t>9.3</w:t>
            </w:r>
          </w:p>
        </w:tc>
      </w:tr>
      <w:tr w:rsidR="006B56D9" w:rsidRPr="004B2410" w14:paraId="51456736" w14:textId="77777777" w:rsidTr="00412921">
        <w:trPr>
          <w:trHeight w:val="276"/>
          <w:jc w:val="center"/>
        </w:trPr>
        <w:tc>
          <w:tcPr>
            <w:tcW w:w="876" w:type="dxa"/>
            <w:tcBorders>
              <w:bottom w:val="single" w:sz="4" w:space="0" w:color="auto"/>
            </w:tcBorders>
          </w:tcPr>
          <w:p w14:paraId="69D7766C"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09E6F2FE" w14:textId="5E56F2FA" w:rsidR="00CE127C" w:rsidRPr="004B2410" w:rsidRDefault="00CE127C" w:rsidP="00CE127C">
            <w:pPr>
              <w:rPr>
                <w:color w:val="FF0000"/>
                <w:sz w:val="22"/>
                <w:szCs w:val="22"/>
              </w:rPr>
            </w:pPr>
            <w:r w:rsidRPr="004B2410">
              <w:rPr>
                <w:rFonts w:eastAsiaTheme="minorHAnsi"/>
                <w:color w:val="FF0000"/>
                <w:sz w:val="22"/>
                <w:szCs w:val="22"/>
                <w:lang w:eastAsia="en-US"/>
              </w:rPr>
              <w:t>Водные объекты</w:t>
            </w:r>
          </w:p>
        </w:tc>
        <w:tc>
          <w:tcPr>
            <w:tcW w:w="3686" w:type="dxa"/>
            <w:tcBorders>
              <w:bottom w:val="single" w:sz="4" w:space="0" w:color="auto"/>
            </w:tcBorders>
          </w:tcPr>
          <w:p w14:paraId="7C04A102" w14:textId="48B44E4A" w:rsidR="00CE127C" w:rsidRPr="004B2410" w:rsidRDefault="00CE127C" w:rsidP="00CE127C">
            <w:pPr>
              <w:jc w:val="both"/>
              <w:rPr>
                <w:color w:val="FF0000"/>
                <w:sz w:val="22"/>
                <w:szCs w:val="22"/>
              </w:rPr>
            </w:pPr>
            <w:r w:rsidRPr="004B2410">
              <w:rPr>
                <w:rFonts w:eastAsiaTheme="minorHAnsi"/>
                <w:color w:val="FF0000"/>
                <w:sz w:val="22"/>
                <w:szCs w:val="22"/>
                <w:lang w:eastAsia="en-US"/>
              </w:rPr>
              <w:t>Ледники, снежники, ручьи, реки, озера, болота, территориальные моря и другие поверхностные водные объекты</w:t>
            </w:r>
          </w:p>
        </w:tc>
        <w:tc>
          <w:tcPr>
            <w:tcW w:w="2268" w:type="dxa"/>
            <w:tcBorders>
              <w:bottom w:val="single" w:sz="4" w:space="0" w:color="auto"/>
            </w:tcBorders>
          </w:tcPr>
          <w:p w14:paraId="58A1C668" w14:textId="482C552F" w:rsidR="00CE127C" w:rsidRPr="004B2410" w:rsidRDefault="00CE127C" w:rsidP="00CE127C">
            <w:pPr>
              <w:jc w:val="center"/>
              <w:rPr>
                <w:color w:val="FF0000"/>
                <w:sz w:val="22"/>
                <w:szCs w:val="22"/>
              </w:rPr>
            </w:pPr>
            <w:r w:rsidRPr="004B2410">
              <w:rPr>
                <w:rFonts w:eastAsiaTheme="minorHAnsi"/>
                <w:color w:val="FF0000"/>
                <w:sz w:val="22"/>
                <w:szCs w:val="22"/>
                <w:lang w:eastAsia="en-US"/>
              </w:rPr>
              <w:t>11.0</w:t>
            </w:r>
          </w:p>
        </w:tc>
      </w:tr>
      <w:tr w:rsidR="006B56D9" w:rsidRPr="004B2410" w14:paraId="7E8910EE" w14:textId="77777777" w:rsidTr="00412921">
        <w:trPr>
          <w:trHeight w:val="276"/>
          <w:jc w:val="center"/>
        </w:trPr>
        <w:tc>
          <w:tcPr>
            <w:tcW w:w="876" w:type="dxa"/>
            <w:tcBorders>
              <w:bottom w:val="single" w:sz="4" w:space="0" w:color="auto"/>
            </w:tcBorders>
          </w:tcPr>
          <w:p w14:paraId="0F2B04AA"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005E95B3" w14:textId="67CCBFEB" w:rsidR="00CE127C" w:rsidRPr="004B2410" w:rsidRDefault="00CE127C" w:rsidP="00CE127C">
            <w:pPr>
              <w:rPr>
                <w:color w:val="FF0000"/>
                <w:sz w:val="22"/>
                <w:szCs w:val="22"/>
              </w:rPr>
            </w:pPr>
            <w:r w:rsidRPr="004B2410">
              <w:rPr>
                <w:rFonts w:eastAsiaTheme="minorHAnsi"/>
                <w:color w:val="FF0000"/>
                <w:sz w:val="22"/>
                <w:szCs w:val="22"/>
                <w:lang w:eastAsia="en-US"/>
              </w:rPr>
              <w:t>Земельные участки (территории) общего пользования</w:t>
            </w:r>
          </w:p>
        </w:tc>
        <w:tc>
          <w:tcPr>
            <w:tcW w:w="3686" w:type="dxa"/>
            <w:tcBorders>
              <w:bottom w:val="single" w:sz="4" w:space="0" w:color="auto"/>
            </w:tcBorders>
          </w:tcPr>
          <w:p w14:paraId="47A1A062" w14:textId="34EB7E07" w:rsidR="00CE127C" w:rsidRPr="004B2410" w:rsidRDefault="00CE127C" w:rsidP="00CE127C">
            <w:pPr>
              <w:jc w:val="both"/>
              <w:rPr>
                <w:color w:val="FF0000"/>
                <w:sz w:val="22"/>
                <w:szCs w:val="22"/>
              </w:rPr>
            </w:pPr>
            <w:r w:rsidRPr="004B2410">
              <w:rPr>
                <w:rFonts w:eastAsiaTheme="minorHAnsi"/>
                <w:color w:val="FF0000"/>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15" w:history="1">
              <w:r w:rsidRPr="004B2410">
                <w:rPr>
                  <w:rFonts w:eastAsiaTheme="minorHAnsi"/>
                  <w:color w:val="FF0000"/>
                  <w:sz w:val="22"/>
                  <w:szCs w:val="22"/>
                  <w:lang w:eastAsia="en-US"/>
                </w:rPr>
                <w:t>кодами 12.0.1</w:t>
              </w:r>
            </w:hyperlink>
            <w:r w:rsidRPr="004B2410">
              <w:rPr>
                <w:rFonts w:eastAsiaTheme="minorHAnsi"/>
                <w:color w:val="FF0000"/>
                <w:sz w:val="22"/>
                <w:szCs w:val="22"/>
                <w:lang w:eastAsia="en-US"/>
              </w:rPr>
              <w:t xml:space="preserve"> - </w:t>
            </w:r>
            <w:hyperlink r:id="rId316" w:history="1">
              <w:r w:rsidRPr="004B2410">
                <w:rPr>
                  <w:rFonts w:eastAsiaTheme="minorHAnsi"/>
                  <w:color w:val="FF0000"/>
                  <w:sz w:val="22"/>
                  <w:szCs w:val="22"/>
                  <w:lang w:eastAsia="en-US"/>
                </w:rPr>
                <w:t>12.0.2</w:t>
              </w:r>
            </w:hyperlink>
          </w:p>
        </w:tc>
        <w:tc>
          <w:tcPr>
            <w:tcW w:w="2268" w:type="dxa"/>
            <w:tcBorders>
              <w:bottom w:val="single" w:sz="4" w:space="0" w:color="auto"/>
            </w:tcBorders>
          </w:tcPr>
          <w:p w14:paraId="1E92BDD3" w14:textId="494E9C59" w:rsidR="00CE127C" w:rsidRPr="004B2410" w:rsidRDefault="00CE127C" w:rsidP="00CE127C">
            <w:pPr>
              <w:jc w:val="center"/>
              <w:rPr>
                <w:color w:val="FF0000"/>
                <w:sz w:val="22"/>
                <w:szCs w:val="22"/>
              </w:rPr>
            </w:pPr>
            <w:r w:rsidRPr="004B2410">
              <w:rPr>
                <w:rFonts w:eastAsiaTheme="minorHAnsi"/>
                <w:color w:val="FF0000"/>
                <w:sz w:val="22"/>
                <w:szCs w:val="22"/>
                <w:lang w:eastAsia="en-US"/>
              </w:rPr>
              <w:t>12.0</w:t>
            </w:r>
          </w:p>
        </w:tc>
      </w:tr>
      <w:tr w:rsidR="006B56D9" w:rsidRPr="004B2410" w14:paraId="77FDE3E9" w14:textId="77777777" w:rsidTr="00412921">
        <w:trPr>
          <w:trHeight w:val="276"/>
          <w:jc w:val="center"/>
        </w:trPr>
        <w:tc>
          <w:tcPr>
            <w:tcW w:w="876" w:type="dxa"/>
            <w:tcBorders>
              <w:bottom w:val="single" w:sz="4" w:space="0" w:color="auto"/>
            </w:tcBorders>
          </w:tcPr>
          <w:p w14:paraId="3A11492B"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4430BB08" w14:textId="67D0D8F2" w:rsidR="00CE127C" w:rsidRPr="004B2410" w:rsidRDefault="00CE127C" w:rsidP="00CE127C">
            <w:pPr>
              <w:rPr>
                <w:color w:val="FF0000"/>
                <w:sz w:val="22"/>
                <w:szCs w:val="22"/>
              </w:rPr>
            </w:pPr>
            <w:r w:rsidRPr="004B2410">
              <w:rPr>
                <w:rFonts w:eastAsiaTheme="minorHAnsi"/>
                <w:color w:val="FF0000"/>
                <w:sz w:val="22"/>
                <w:szCs w:val="22"/>
                <w:lang w:eastAsia="en-US"/>
              </w:rPr>
              <w:t>Улично-дорожная сеть</w:t>
            </w:r>
          </w:p>
        </w:tc>
        <w:tc>
          <w:tcPr>
            <w:tcW w:w="3686" w:type="dxa"/>
            <w:tcBorders>
              <w:bottom w:val="single" w:sz="4" w:space="0" w:color="auto"/>
            </w:tcBorders>
          </w:tcPr>
          <w:p w14:paraId="1C83F587" w14:textId="7701CEAA" w:rsidR="00CE127C" w:rsidRPr="004B2410" w:rsidRDefault="00CE127C"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B2410">
              <w:rPr>
                <w:rFonts w:eastAsiaTheme="minorHAnsi"/>
                <w:color w:val="FF0000"/>
                <w:sz w:val="22"/>
                <w:szCs w:val="22"/>
                <w:lang w:eastAsia="en-US"/>
              </w:rPr>
              <w:t>велотранспортной</w:t>
            </w:r>
            <w:proofErr w:type="spellEnd"/>
            <w:r w:rsidRPr="004B2410">
              <w:rPr>
                <w:rFonts w:eastAsiaTheme="minorHAnsi"/>
                <w:color w:val="FF0000"/>
                <w:sz w:val="22"/>
                <w:szCs w:val="22"/>
                <w:lang w:eastAsia="en-US"/>
              </w:rPr>
              <w:t xml:space="preserve"> и инженерной инфраструктуры;</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17" w:history="1">
              <w:r w:rsidRPr="004B2410">
                <w:rPr>
                  <w:rFonts w:eastAsiaTheme="minorHAnsi"/>
                  <w:color w:val="FF0000"/>
                  <w:sz w:val="22"/>
                  <w:szCs w:val="22"/>
                  <w:lang w:eastAsia="en-US"/>
                </w:rPr>
                <w:t>кодами 2.7.1</w:t>
              </w:r>
            </w:hyperlink>
            <w:r w:rsidRPr="004B2410">
              <w:rPr>
                <w:rFonts w:eastAsiaTheme="minorHAnsi"/>
                <w:color w:val="FF0000"/>
                <w:sz w:val="22"/>
                <w:szCs w:val="22"/>
                <w:lang w:eastAsia="en-US"/>
              </w:rPr>
              <w:t xml:space="preserve">, </w:t>
            </w:r>
            <w:hyperlink r:id="rId318" w:history="1">
              <w:r w:rsidRPr="004B2410">
                <w:rPr>
                  <w:rFonts w:eastAsiaTheme="minorHAnsi"/>
                  <w:color w:val="FF0000"/>
                  <w:sz w:val="22"/>
                  <w:szCs w:val="22"/>
                  <w:lang w:eastAsia="en-US"/>
                </w:rPr>
                <w:t>4.9</w:t>
              </w:r>
            </w:hyperlink>
            <w:r w:rsidRPr="004B2410">
              <w:rPr>
                <w:rFonts w:eastAsiaTheme="minorHAnsi"/>
                <w:color w:val="FF0000"/>
                <w:sz w:val="22"/>
                <w:szCs w:val="22"/>
                <w:lang w:eastAsia="en-US"/>
              </w:rPr>
              <w:t xml:space="preserve">, </w:t>
            </w:r>
            <w:hyperlink r:id="rId319" w:history="1">
              <w:r w:rsidRPr="004B2410">
                <w:rPr>
                  <w:rFonts w:eastAsiaTheme="minorHAnsi"/>
                  <w:color w:val="FF0000"/>
                  <w:sz w:val="22"/>
                  <w:szCs w:val="22"/>
                  <w:lang w:eastAsia="en-US"/>
                </w:rPr>
                <w:t>7.2.3</w:t>
              </w:r>
            </w:hyperlink>
            <w:r w:rsidRPr="004B2410">
              <w:rPr>
                <w:rFonts w:eastAsiaTheme="minorHAnsi"/>
                <w:color w:val="FF0000"/>
                <w:sz w:val="22"/>
                <w:szCs w:val="22"/>
                <w:lang w:eastAsia="en-US"/>
              </w:rPr>
              <w:t>, а также некапитальных сооружений, предназначенных для охраны транспортных средств</w:t>
            </w:r>
          </w:p>
        </w:tc>
        <w:tc>
          <w:tcPr>
            <w:tcW w:w="2268" w:type="dxa"/>
            <w:tcBorders>
              <w:bottom w:val="single" w:sz="4" w:space="0" w:color="auto"/>
            </w:tcBorders>
          </w:tcPr>
          <w:p w14:paraId="0D6F0ACC" w14:textId="03B66FBF" w:rsidR="00CE127C" w:rsidRPr="004B2410" w:rsidRDefault="00CE127C" w:rsidP="00CE127C">
            <w:pPr>
              <w:jc w:val="center"/>
              <w:rPr>
                <w:color w:val="FF0000"/>
                <w:sz w:val="22"/>
                <w:szCs w:val="22"/>
              </w:rPr>
            </w:pPr>
            <w:r w:rsidRPr="004B2410">
              <w:rPr>
                <w:rFonts w:eastAsiaTheme="minorHAnsi"/>
                <w:color w:val="FF0000"/>
                <w:sz w:val="22"/>
                <w:szCs w:val="22"/>
                <w:lang w:eastAsia="en-US"/>
              </w:rPr>
              <w:t>12.0.1</w:t>
            </w:r>
          </w:p>
        </w:tc>
      </w:tr>
      <w:tr w:rsidR="006B56D9" w:rsidRPr="004B2410" w14:paraId="3B0F32E8" w14:textId="77777777" w:rsidTr="00412921">
        <w:trPr>
          <w:trHeight w:val="276"/>
          <w:jc w:val="center"/>
        </w:trPr>
        <w:tc>
          <w:tcPr>
            <w:tcW w:w="876" w:type="dxa"/>
            <w:tcBorders>
              <w:bottom w:val="single" w:sz="4" w:space="0" w:color="auto"/>
            </w:tcBorders>
          </w:tcPr>
          <w:p w14:paraId="51CA125E"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502F7903" w14:textId="08E995C2" w:rsidR="00CE127C" w:rsidRPr="004B2410" w:rsidRDefault="00CE127C" w:rsidP="00CE127C">
            <w:pPr>
              <w:rPr>
                <w:color w:val="FF0000"/>
                <w:sz w:val="22"/>
                <w:szCs w:val="22"/>
              </w:rPr>
            </w:pPr>
            <w:r w:rsidRPr="004B2410">
              <w:rPr>
                <w:rFonts w:eastAsiaTheme="minorHAnsi"/>
                <w:color w:val="FF0000"/>
                <w:sz w:val="22"/>
                <w:szCs w:val="22"/>
                <w:lang w:eastAsia="en-US"/>
              </w:rPr>
              <w:t>Благоустройство территории</w:t>
            </w:r>
          </w:p>
        </w:tc>
        <w:tc>
          <w:tcPr>
            <w:tcW w:w="3686" w:type="dxa"/>
            <w:tcBorders>
              <w:bottom w:val="single" w:sz="4" w:space="0" w:color="auto"/>
            </w:tcBorders>
          </w:tcPr>
          <w:p w14:paraId="48425243" w14:textId="0422DCC4" w:rsidR="00CE127C" w:rsidRPr="004B2410" w:rsidRDefault="00CE127C" w:rsidP="00CE127C">
            <w:pPr>
              <w:jc w:val="both"/>
              <w:rPr>
                <w:color w:val="FF0000"/>
                <w:sz w:val="22"/>
                <w:szCs w:val="22"/>
              </w:rPr>
            </w:pPr>
            <w:r w:rsidRPr="004B2410">
              <w:rPr>
                <w:rFonts w:eastAsiaTheme="minorHAnsi"/>
                <w:color w:val="FF0000"/>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bottom w:val="single" w:sz="4" w:space="0" w:color="auto"/>
            </w:tcBorders>
          </w:tcPr>
          <w:p w14:paraId="335ABCF1" w14:textId="487C01E7" w:rsidR="00CE127C" w:rsidRPr="004B2410" w:rsidRDefault="00CE127C" w:rsidP="00CE127C">
            <w:pPr>
              <w:jc w:val="center"/>
              <w:rPr>
                <w:color w:val="FF0000"/>
                <w:sz w:val="22"/>
                <w:szCs w:val="22"/>
              </w:rPr>
            </w:pPr>
            <w:r w:rsidRPr="004B2410">
              <w:rPr>
                <w:rFonts w:eastAsiaTheme="minorHAnsi"/>
                <w:color w:val="FF0000"/>
                <w:sz w:val="22"/>
                <w:szCs w:val="22"/>
                <w:lang w:eastAsia="en-US"/>
              </w:rPr>
              <w:t>12.0.2</w:t>
            </w:r>
          </w:p>
        </w:tc>
      </w:tr>
      <w:tr w:rsidR="006B56D9" w:rsidRPr="004B2410" w14:paraId="3D5EEEC2" w14:textId="77777777" w:rsidTr="00412921">
        <w:trPr>
          <w:trHeight w:val="276"/>
          <w:jc w:val="center"/>
        </w:trPr>
        <w:tc>
          <w:tcPr>
            <w:tcW w:w="876" w:type="dxa"/>
            <w:tcBorders>
              <w:bottom w:val="single" w:sz="4" w:space="0" w:color="auto"/>
            </w:tcBorders>
          </w:tcPr>
          <w:p w14:paraId="5A2533B8" w14:textId="77777777"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603DFCD3" w14:textId="03889AA4" w:rsidR="002C6F95" w:rsidRPr="004B2410" w:rsidRDefault="002C6F95" w:rsidP="002C6F95">
            <w:pPr>
              <w:rPr>
                <w:rFonts w:eastAsiaTheme="minorHAnsi"/>
                <w:color w:val="FF0000"/>
                <w:sz w:val="22"/>
                <w:szCs w:val="22"/>
                <w:lang w:eastAsia="en-US"/>
              </w:rPr>
            </w:pPr>
            <w:r w:rsidRPr="004B2410">
              <w:rPr>
                <w:rFonts w:eastAsiaTheme="minorHAnsi"/>
                <w:color w:val="FF0000"/>
                <w:sz w:val="22"/>
                <w:szCs w:val="22"/>
                <w:lang w:eastAsia="en-US"/>
              </w:rPr>
              <w:t>Запас</w:t>
            </w:r>
          </w:p>
        </w:tc>
        <w:tc>
          <w:tcPr>
            <w:tcW w:w="3686" w:type="dxa"/>
            <w:tcBorders>
              <w:bottom w:val="single" w:sz="4" w:space="0" w:color="auto"/>
            </w:tcBorders>
          </w:tcPr>
          <w:p w14:paraId="45190278" w14:textId="2AA144F8" w:rsidR="002C6F95" w:rsidRPr="004B2410" w:rsidRDefault="002C6F95" w:rsidP="002C6F95">
            <w:pPr>
              <w:jc w:val="both"/>
              <w:rPr>
                <w:rFonts w:eastAsiaTheme="minorHAnsi"/>
                <w:color w:val="FF0000"/>
                <w:sz w:val="22"/>
                <w:szCs w:val="22"/>
                <w:lang w:eastAsia="en-US"/>
              </w:rPr>
            </w:pPr>
            <w:r w:rsidRPr="004B2410">
              <w:rPr>
                <w:rFonts w:eastAsiaTheme="minorHAnsi"/>
                <w:color w:val="FF0000"/>
                <w:sz w:val="22"/>
                <w:szCs w:val="22"/>
                <w:lang w:eastAsia="en-US"/>
              </w:rPr>
              <w:t>Отсутствие хозяйственной деятельности</w:t>
            </w:r>
          </w:p>
        </w:tc>
        <w:tc>
          <w:tcPr>
            <w:tcW w:w="2268" w:type="dxa"/>
            <w:tcBorders>
              <w:bottom w:val="single" w:sz="4" w:space="0" w:color="auto"/>
            </w:tcBorders>
          </w:tcPr>
          <w:p w14:paraId="6B808AEF" w14:textId="07DFAB33" w:rsidR="002C6F95" w:rsidRPr="004B2410" w:rsidRDefault="002C6F95" w:rsidP="002C6F95">
            <w:pPr>
              <w:jc w:val="center"/>
              <w:rPr>
                <w:rFonts w:eastAsiaTheme="minorHAnsi"/>
                <w:color w:val="FF0000"/>
                <w:sz w:val="22"/>
                <w:szCs w:val="22"/>
                <w:lang w:eastAsia="en-US"/>
              </w:rPr>
            </w:pPr>
            <w:r w:rsidRPr="004B2410">
              <w:rPr>
                <w:rFonts w:eastAsiaTheme="minorHAnsi"/>
                <w:color w:val="FF0000"/>
                <w:sz w:val="22"/>
                <w:szCs w:val="22"/>
                <w:lang w:eastAsia="en-US"/>
              </w:rPr>
              <w:t>12.3</w:t>
            </w:r>
          </w:p>
        </w:tc>
      </w:tr>
      <w:tr w:rsidR="006B56D9" w:rsidRPr="004B2410" w14:paraId="0EDD0012" w14:textId="77777777" w:rsidTr="00412921">
        <w:trPr>
          <w:trHeight w:val="276"/>
          <w:jc w:val="center"/>
        </w:trPr>
        <w:tc>
          <w:tcPr>
            <w:tcW w:w="876" w:type="dxa"/>
            <w:tcBorders>
              <w:bottom w:val="single" w:sz="4" w:space="0" w:color="auto"/>
            </w:tcBorders>
          </w:tcPr>
          <w:p w14:paraId="62DF2561"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25A9EBC2" w14:textId="4ACB699E" w:rsidR="00CE127C" w:rsidRPr="004B2410" w:rsidRDefault="00CE127C" w:rsidP="00CE127C">
            <w:pPr>
              <w:rPr>
                <w:color w:val="FF0000"/>
                <w:sz w:val="22"/>
                <w:szCs w:val="22"/>
              </w:rPr>
            </w:pPr>
            <w:r w:rsidRPr="004B2410">
              <w:rPr>
                <w:rFonts w:eastAsiaTheme="minorHAnsi"/>
                <w:color w:val="FF0000"/>
                <w:sz w:val="22"/>
                <w:szCs w:val="22"/>
                <w:lang w:eastAsia="en-US"/>
              </w:rPr>
              <w:t>Ведение огородничества</w:t>
            </w:r>
          </w:p>
        </w:tc>
        <w:tc>
          <w:tcPr>
            <w:tcW w:w="3686" w:type="dxa"/>
            <w:tcBorders>
              <w:bottom w:val="single" w:sz="4" w:space="0" w:color="auto"/>
            </w:tcBorders>
          </w:tcPr>
          <w:p w14:paraId="02C62C13" w14:textId="789FC110" w:rsidR="00CE127C" w:rsidRPr="004B2410" w:rsidRDefault="00CE127C" w:rsidP="00CE127C">
            <w:pPr>
              <w:jc w:val="both"/>
              <w:rPr>
                <w:color w:val="FF0000"/>
                <w:sz w:val="22"/>
                <w:szCs w:val="22"/>
              </w:rPr>
            </w:pPr>
            <w:r w:rsidRPr="004B2410">
              <w:rPr>
                <w:rFonts w:eastAsiaTheme="minorHAnsi"/>
                <w:color w:val="FF0000"/>
                <w:sz w:val="22"/>
                <w:szCs w:val="22"/>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68" w:type="dxa"/>
            <w:tcBorders>
              <w:bottom w:val="single" w:sz="4" w:space="0" w:color="auto"/>
            </w:tcBorders>
          </w:tcPr>
          <w:p w14:paraId="07958A08" w14:textId="23BE8DE2" w:rsidR="00CE127C" w:rsidRPr="004B2410" w:rsidRDefault="00CE127C" w:rsidP="00CE127C">
            <w:pPr>
              <w:jc w:val="center"/>
              <w:rPr>
                <w:color w:val="FF0000"/>
                <w:sz w:val="22"/>
                <w:szCs w:val="22"/>
              </w:rPr>
            </w:pPr>
            <w:r w:rsidRPr="004B2410">
              <w:rPr>
                <w:rFonts w:eastAsiaTheme="minorHAnsi"/>
                <w:color w:val="FF0000"/>
                <w:sz w:val="22"/>
                <w:szCs w:val="22"/>
                <w:lang w:eastAsia="en-US"/>
              </w:rPr>
              <w:t>13.1</w:t>
            </w:r>
          </w:p>
        </w:tc>
      </w:tr>
      <w:tr w:rsidR="006B56D9" w:rsidRPr="004B2410" w14:paraId="67F91D61" w14:textId="77777777" w:rsidTr="00412921">
        <w:trPr>
          <w:trHeight w:val="276"/>
          <w:jc w:val="center"/>
        </w:trPr>
        <w:tc>
          <w:tcPr>
            <w:tcW w:w="876" w:type="dxa"/>
            <w:tcBorders>
              <w:bottom w:val="single" w:sz="4" w:space="0" w:color="auto"/>
            </w:tcBorders>
          </w:tcPr>
          <w:p w14:paraId="59D48F97" w14:textId="6579222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62FCC78E" w14:textId="6055CF5F" w:rsidR="00CE127C" w:rsidRPr="004B2410" w:rsidRDefault="00CE127C" w:rsidP="00CE127C">
            <w:pPr>
              <w:ind w:hanging="25"/>
              <w:rPr>
                <w:color w:val="FF0000"/>
                <w:sz w:val="22"/>
                <w:szCs w:val="22"/>
              </w:rPr>
            </w:pPr>
            <w:r w:rsidRPr="004B2410">
              <w:rPr>
                <w:rFonts w:eastAsiaTheme="minorHAnsi"/>
                <w:color w:val="FF0000"/>
                <w:sz w:val="22"/>
                <w:szCs w:val="22"/>
                <w:lang w:eastAsia="en-US"/>
              </w:rPr>
              <w:t>Ведение садоводства</w:t>
            </w:r>
          </w:p>
        </w:tc>
        <w:tc>
          <w:tcPr>
            <w:tcW w:w="3686" w:type="dxa"/>
            <w:tcBorders>
              <w:bottom w:val="single" w:sz="4" w:space="0" w:color="auto"/>
            </w:tcBorders>
          </w:tcPr>
          <w:p w14:paraId="16808E4C" w14:textId="57015929" w:rsidR="00CE127C" w:rsidRPr="004B2410" w:rsidRDefault="00CE127C" w:rsidP="00CE127C">
            <w:pPr>
              <w:jc w:val="both"/>
              <w:rPr>
                <w:color w:val="FF0000"/>
                <w:sz w:val="22"/>
                <w:szCs w:val="22"/>
              </w:rPr>
            </w:pPr>
            <w:r w:rsidRPr="004B2410">
              <w:rPr>
                <w:rFonts w:eastAsiaTheme="minorHAnsi"/>
                <w:color w:val="FF0000"/>
                <w:sz w:val="22"/>
                <w:szCs w:val="22"/>
                <w:lang w:eastAsia="en-US"/>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320" w:history="1">
              <w:r w:rsidRPr="004B2410">
                <w:rPr>
                  <w:rFonts w:eastAsiaTheme="minorHAnsi"/>
                  <w:color w:val="FF0000"/>
                  <w:sz w:val="22"/>
                  <w:szCs w:val="22"/>
                  <w:lang w:eastAsia="en-US"/>
                </w:rPr>
                <w:t>кодом 2.1</w:t>
              </w:r>
            </w:hyperlink>
            <w:r w:rsidRPr="004B2410">
              <w:rPr>
                <w:rFonts w:eastAsiaTheme="minorHAnsi"/>
                <w:color w:val="FF0000"/>
                <w:sz w:val="22"/>
                <w:szCs w:val="22"/>
                <w:lang w:eastAsia="en-US"/>
              </w:rPr>
              <w:t>, хозяйственных построек и гаражей</w:t>
            </w:r>
          </w:p>
        </w:tc>
        <w:tc>
          <w:tcPr>
            <w:tcW w:w="2268" w:type="dxa"/>
            <w:tcBorders>
              <w:bottom w:val="single" w:sz="4" w:space="0" w:color="auto"/>
            </w:tcBorders>
          </w:tcPr>
          <w:p w14:paraId="0B5C1E0A" w14:textId="69C65814" w:rsidR="00CE127C" w:rsidRPr="004B2410" w:rsidRDefault="00CE127C" w:rsidP="00CE127C">
            <w:pPr>
              <w:jc w:val="center"/>
              <w:rPr>
                <w:color w:val="FF0000"/>
                <w:sz w:val="22"/>
                <w:szCs w:val="22"/>
              </w:rPr>
            </w:pPr>
            <w:r w:rsidRPr="004B2410">
              <w:rPr>
                <w:rFonts w:eastAsiaTheme="minorHAnsi"/>
                <w:color w:val="FF0000"/>
                <w:sz w:val="22"/>
                <w:szCs w:val="22"/>
                <w:lang w:eastAsia="en-US"/>
              </w:rPr>
              <w:t>13.2</w:t>
            </w:r>
          </w:p>
        </w:tc>
      </w:tr>
      <w:tr w:rsidR="006B56D9" w:rsidRPr="004B2410" w14:paraId="37BA74B5" w14:textId="77777777" w:rsidTr="00412921">
        <w:trPr>
          <w:trHeight w:val="276"/>
          <w:jc w:val="center"/>
        </w:trPr>
        <w:tc>
          <w:tcPr>
            <w:tcW w:w="876" w:type="dxa"/>
            <w:tcBorders>
              <w:bottom w:val="single" w:sz="4" w:space="0" w:color="auto"/>
            </w:tcBorders>
            <w:shd w:val="clear" w:color="auto" w:fill="FFCC99"/>
          </w:tcPr>
          <w:p w14:paraId="5AE8F179" w14:textId="60CD34CA" w:rsidR="008C6533" w:rsidRPr="004B2410" w:rsidRDefault="008C6533" w:rsidP="00412921">
            <w:pPr>
              <w:pStyle w:val="af8"/>
              <w:numPr>
                <w:ilvl w:val="1"/>
                <w:numId w:val="17"/>
              </w:numPr>
              <w:rPr>
                <w:color w:val="FF0000"/>
                <w:sz w:val="22"/>
                <w:szCs w:val="22"/>
              </w:rPr>
            </w:pPr>
          </w:p>
        </w:tc>
        <w:tc>
          <w:tcPr>
            <w:tcW w:w="8617" w:type="dxa"/>
            <w:gridSpan w:val="3"/>
            <w:tcBorders>
              <w:bottom w:val="single" w:sz="4" w:space="0" w:color="auto"/>
            </w:tcBorders>
            <w:shd w:val="clear" w:color="auto" w:fill="FFCC99"/>
          </w:tcPr>
          <w:p w14:paraId="358483A1" w14:textId="4663D8F5" w:rsidR="008C6533" w:rsidRPr="004B2410" w:rsidRDefault="006D214E" w:rsidP="006C452A">
            <w:pPr>
              <w:rPr>
                <w:color w:val="FF0000"/>
                <w:sz w:val="22"/>
                <w:szCs w:val="22"/>
              </w:rPr>
            </w:pPr>
            <w:r w:rsidRPr="004B2410">
              <w:rPr>
                <w:b/>
                <w:color w:val="FF0000"/>
                <w:sz w:val="22"/>
                <w:szCs w:val="22"/>
              </w:rPr>
              <w:t xml:space="preserve">Условно разрешенные </w:t>
            </w:r>
            <w:r w:rsidR="008C6533" w:rsidRPr="004B2410">
              <w:rPr>
                <w:b/>
                <w:bCs/>
                <w:color w:val="FF0000"/>
                <w:sz w:val="22"/>
                <w:szCs w:val="22"/>
              </w:rPr>
              <w:t>виды разрешенного использования земельных участков и объектов капитального строительства для зоны Сх2</w:t>
            </w:r>
          </w:p>
        </w:tc>
      </w:tr>
      <w:tr w:rsidR="006B56D9" w:rsidRPr="004B2410" w14:paraId="7ACF9E51" w14:textId="77777777" w:rsidTr="00412921">
        <w:trPr>
          <w:trHeight w:val="276"/>
          <w:jc w:val="center"/>
        </w:trPr>
        <w:tc>
          <w:tcPr>
            <w:tcW w:w="876" w:type="dxa"/>
            <w:tcBorders>
              <w:bottom w:val="single" w:sz="4" w:space="0" w:color="auto"/>
            </w:tcBorders>
          </w:tcPr>
          <w:p w14:paraId="071C0698" w14:textId="1AA0CE76"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7AB804C8" w14:textId="1D260360" w:rsidR="002C6F95" w:rsidRPr="004B2410" w:rsidRDefault="002C6F95" w:rsidP="002C6F95">
            <w:pPr>
              <w:rPr>
                <w:color w:val="FF0000"/>
                <w:sz w:val="22"/>
                <w:szCs w:val="22"/>
              </w:rPr>
            </w:pPr>
            <w:r w:rsidRPr="004B2410">
              <w:rPr>
                <w:rFonts w:eastAsiaTheme="minorHAnsi"/>
                <w:color w:val="FF0000"/>
                <w:sz w:val="22"/>
                <w:szCs w:val="22"/>
                <w:lang w:eastAsia="en-US"/>
              </w:rPr>
              <w:t>Хранение автотранспорта</w:t>
            </w:r>
          </w:p>
        </w:tc>
        <w:tc>
          <w:tcPr>
            <w:tcW w:w="3686" w:type="dxa"/>
            <w:tcBorders>
              <w:bottom w:val="single" w:sz="4" w:space="0" w:color="auto"/>
            </w:tcBorders>
          </w:tcPr>
          <w:p w14:paraId="009C6153" w14:textId="565C3179" w:rsidR="002C6F95" w:rsidRPr="004B2410" w:rsidRDefault="002C6F95" w:rsidP="002C6F95">
            <w:pPr>
              <w:tabs>
                <w:tab w:val="left" w:pos="1117"/>
              </w:tabs>
              <w:jc w:val="both"/>
              <w:rPr>
                <w:color w:val="FF0000"/>
                <w:sz w:val="22"/>
                <w:szCs w:val="22"/>
              </w:rPr>
            </w:pPr>
            <w:r w:rsidRPr="004B2410">
              <w:rPr>
                <w:rFonts w:eastAsiaTheme="minorHAnsi"/>
                <w:color w:val="FF0000"/>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B2410">
              <w:rPr>
                <w:rFonts w:eastAsiaTheme="minorHAnsi"/>
                <w:color w:val="FF0000"/>
                <w:sz w:val="22"/>
                <w:szCs w:val="22"/>
                <w:lang w:eastAsia="en-US"/>
              </w:rPr>
              <w:t>машино</w:t>
            </w:r>
            <w:proofErr w:type="spellEnd"/>
            <w:r w:rsidRPr="004B2410">
              <w:rPr>
                <w:rFonts w:eastAsiaTheme="minorHAnsi"/>
                <w:color w:val="FF0000"/>
                <w:sz w:val="22"/>
                <w:szCs w:val="22"/>
                <w:lang w:eastAsia="en-US"/>
              </w:rPr>
              <w:t xml:space="preserve">-места, за исключением гаражей, размещение которых предусмотрено содержанием вида разрешенного использования с </w:t>
            </w:r>
            <w:hyperlink r:id="rId321" w:history="1">
              <w:r w:rsidRPr="004B2410">
                <w:rPr>
                  <w:rFonts w:eastAsiaTheme="minorHAnsi"/>
                  <w:color w:val="FF0000"/>
                  <w:sz w:val="22"/>
                  <w:szCs w:val="22"/>
                  <w:lang w:eastAsia="en-US"/>
                </w:rPr>
                <w:t>кодом 4.9</w:t>
              </w:r>
            </w:hyperlink>
          </w:p>
        </w:tc>
        <w:tc>
          <w:tcPr>
            <w:tcW w:w="2268" w:type="dxa"/>
            <w:tcBorders>
              <w:bottom w:val="single" w:sz="4" w:space="0" w:color="auto"/>
            </w:tcBorders>
          </w:tcPr>
          <w:p w14:paraId="0A4E5997" w14:textId="29E2C042" w:rsidR="002C6F95" w:rsidRPr="004B2410" w:rsidRDefault="002C6F95" w:rsidP="002C6F95">
            <w:pPr>
              <w:jc w:val="center"/>
              <w:rPr>
                <w:color w:val="FF0000"/>
                <w:sz w:val="22"/>
                <w:szCs w:val="22"/>
              </w:rPr>
            </w:pPr>
            <w:r w:rsidRPr="004B2410">
              <w:rPr>
                <w:rFonts w:eastAsiaTheme="minorHAnsi"/>
                <w:color w:val="FF0000"/>
                <w:sz w:val="22"/>
                <w:szCs w:val="22"/>
                <w:lang w:eastAsia="en-US"/>
              </w:rPr>
              <w:t>2.7.1</w:t>
            </w:r>
          </w:p>
        </w:tc>
      </w:tr>
      <w:tr w:rsidR="006B56D9" w:rsidRPr="004B2410" w14:paraId="69449CC0" w14:textId="77777777" w:rsidTr="00412921">
        <w:trPr>
          <w:trHeight w:val="276"/>
          <w:jc w:val="center"/>
        </w:trPr>
        <w:tc>
          <w:tcPr>
            <w:tcW w:w="876" w:type="dxa"/>
            <w:tcBorders>
              <w:bottom w:val="single" w:sz="4" w:space="0" w:color="auto"/>
            </w:tcBorders>
          </w:tcPr>
          <w:p w14:paraId="09F97211" w14:textId="404418A3"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3FFFB27A" w14:textId="7F4CE0FA" w:rsidR="002C6F95" w:rsidRPr="004B2410" w:rsidRDefault="002C6F95" w:rsidP="002C6F95">
            <w:pPr>
              <w:ind w:firstLine="708"/>
              <w:rPr>
                <w:color w:val="FF0000"/>
                <w:sz w:val="22"/>
                <w:szCs w:val="22"/>
              </w:rPr>
            </w:pPr>
            <w:r w:rsidRPr="004B2410">
              <w:rPr>
                <w:rFonts w:eastAsiaTheme="minorHAnsi"/>
                <w:color w:val="FF0000"/>
                <w:sz w:val="22"/>
                <w:szCs w:val="22"/>
                <w:lang w:eastAsia="en-US"/>
              </w:rPr>
              <w:t>Коммунальное обслуживание</w:t>
            </w:r>
          </w:p>
        </w:tc>
        <w:tc>
          <w:tcPr>
            <w:tcW w:w="3686" w:type="dxa"/>
            <w:tcBorders>
              <w:bottom w:val="single" w:sz="4" w:space="0" w:color="auto"/>
            </w:tcBorders>
          </w:tcPr>
          <w:p w14:paraId="4F6ECACF" w14:textId="435FDA8B" w:rsidR="002C6F95" w:rsidRPr="004B2410" w:rsidRDefault="002C6F95" w:rsidP="002C6F95">
            <w:pPr>
              <w:tabs>
                <w:tab w:val="left" w:pos="1413"/>
              </w:tabs>
              <w:jc w:val="both"/>
              <w:rPr>
                <w:color w:val="FF0000"/>
                <w:sz w:val="22"/>
                <w:szCs w:val="22"/>
              </w:rPr>
            </w:pPr>
            <w:r w:rsidRPr="004B2410">
              <w:rPr>
                <w:rFonts w:eastAsiaTheme="minorHAnsi"/>
                <w:color w:val="FF0000"/>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22" w:history="1">
              <w:r w:rsidRPr="004B2410">
                <w:rPr>
                  <w:rFonts w:eastAsiaTheme="minorHAnsi"/>
                  <w:color w:val="FF0000"/>
                  <w:sz w:val="22"/>
                  <w:szCs w:val="22"/>
                  <w:lang w:eastAsia="en-US"/>
                </w:rPr>
                <w:t>кодами 3.1.1</w:t>
              </w:r>
            </w:hyperlink>
            <w:r w:rsidRPr="004B2410">
              <w:rPr>
                <w:rFonts w:eastAsiaTheme="minorHAnsi"/>
                <w:color w:val="FF0000"/>
                <w:sz w:val="22"/>
                <w:szCs w:val="22"/>
                <w:lang w:eastAsia="en-US"/>
              </w:rPr>
              <w:t xml:space="preserve"> - </w:t>
            </w:r>
            <w:hyperlink r:id="rId323" w:history="1">
              <w:r w:rsidRPr="004B2410">
                <w:rPr>
                  <w:rFonts w:eastAsiaTheme="minorHAnsi"/>
                  <w:color w:val="FF0000"/>
                  <w:sz w:val="22"/>
                  <w:szCs w:val="22"/>
                  <w:lang w:eastAsia="en-US"/>
                </w:rPr>
                <w:t>3.1.2</w:t>
              </w:r>
            </w:hyperlink>
          </w:p>
        </w:tc>
        <w:tc>
          <w:tcPr>
            <w:tcW w:w="2268" w:type="dxa"/>
            <w:tcBorders>
              <w:bottom w:val="single" w:sz="4" w:space="0" w:color="auto"/>
            </w:tcBorders>
          </w:tcPr>
          <w:p w14:paraId="5F30AC08" w14:textId="4F4FECEC" w:rsidR="002C6F95" w:rsidRPr="004B2410" w:rsidRDefault="002C6F95" w:rsidP="002C6F95">
            <w:pPr>
              <w:jc w:val="center"/>
              <w:rPr>
                <w:color w:val="FF0000"/>
                <w:sz w:val="22"/>
                <w:szCs w:val="22"/>
              </w:rPr>
            </w:pPr>
            <w:r w:rsidRPr="004B2410">
              <w:rPr>
                <w:rFonts w:eastAsiaTheme="minorHAnsi"/>
                <w:color w:val="FF0000"/>
                <w:sz w:val="22"/>
                <w:szCs w:val="22"/>
                <w:lang w:eastAsia="en-US"/>
              </w:rPr>
              <w:t>3.1</w:t>
            </w:r>
          </w:p>
        </w:tc>
      </w:tr>
      <w:tr w:rsidR="006B56D9" w:rsidRPr="004B2410" w14:paraId="629E9069" w14:textId="77777777" w:rsidTr="00412921">
        <w:trPr>
          <w:trHeight w:val="276"/>
          <w:jc w:val="center"/>
        </w:trPr>
        <w:tc>
          <w:tcPr>
            <w:tcW w:w="876" w:type="dxa"/>
            <w:tcBorders>
              <w:bottom w:val="single" w:sz="4" w:space="0" w:color="auto"/>
            </w:tcBorders>
          </w:tcPr>
          <w:p w14:paraId="083E5688" w14:textId="1B0D3719"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095DC579" w14:textId="5DE2D5FE" w:rsidR="002C6F95" w:rsidRPr="004B2410" w:rsidRDefault="002C6F95" w:rsidP="002C6F95">
            <w:pPr>
              <w:ind w:hanging="25"/>
              <w:rPr>
                <w:color w:val="FF0000"/>
                <w:sz w:val="22"/>
                <w:szCs w:val="22"/>
              </w:rPr>
            </w:pPr>
            <w:r w:rsidRPr="004B2410">
              <w:rPr>
                <w:rFonts w:eastAsiaTheme="minorHAnsi"/>
                <w:color w:val="FF0000"/>
                <w:sz w:val="22"/>
                <w:szCs w:val="22"/>
                <w:lang w:eastAsia="en-US"/>
              </w:rPr>
              <w:t>Предоставление коммунальных услуг</w:t>
            </w:r>
          </w:p>
        </w:tc>
        <w:tc>
          <w:tcPr>
            <w:tcW w:w="3686" w:type="dxa"/>
            <w:tcBorders>
              <w:bottom w:val="single" w:sz="4" w:space="0" w:color="auto"/>
            </w:tcBorders>
          </w:tcPr>
          <w:p w14:paraId="6D6D6B27" w14:textId="623855D3" w:rsidR="002C6F95" w:rsidRPr="004B2410" w:rsidRDefault="002C6F95" w:rsidP="002C6F95">
            <w:pPr>
              <w:tabs>
                <w:tab w:val="left" w:pos="1750"/>
              </w:tabs>
              <w:jc w:val="both"/>
              <w:rPr>
                <w:color w:val="FF0000"/>
                <w:sz w:val="22"/>
                <w:szCs w:val="22"/>
              </w:rPr>
            </w:pPr>
            <w:r w:rsidRPr="004B2410">
              <w:rPr>
                <w:rFonts w:eastAsiaTheme="minorHAnsi"/>
                <w:color w:val="FF0000"/>
                <w:sz w:val="22"/>
                <w:szCs w:val="22"/>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4B2410">
              <w:rPr>
                <w:rFonts w:eastAsiaTheme="minorHAnsi"/>
                <w:color w:val="FF0000"/>
                <w:sz w:val="22"/>
                <w:szCs w:val="22"/>
                <w:lang w:eastAsia="en-US"/>
              </w:rPr>
              <w:t>мастерских для обслуживания уборочной</w:t>
            </w:r>
            <w:proofErr w:type="gramEnd"/>
            <w:r w:rsidRPr="004B2410">
              <w:rPr>
                <w:rFonts w:eastAsiaTheme="minorHAnsi"/>
                <w:color w:val="FF0000"/>
                <w:sz w:val="22"/>
                <w:szCs w:val="22"/>
                <w:lang w:eastAsia="en-US"/>
              </w:rPr>
              <w:t xml:space="preserve"> и аварийной техники, сооружений, необходимых для сбора и плавки снега)</w:t>
            </w:r>
          </w:p>
        </w:tc>
        <w:tc>
          <w:tcPr>
            <w:tcW w:w="2268" w:type="dxa"/>
            <w:tcBorders>
              <w:bottom w:val="single" w:sz="4" w:space="0" w:color="auto"/>
            </w:tcBorders>
          </w:tcPr>
          <w:p w14:paraId="407EFC37" w14:textId="264176B7" w:rsidR="002C6F95" w:rsidRPr="004B2410" w:rsidRDefault="002C6F95" w:rsidP="002C6F95">
            <w:pPr>
              <w:jc w:val="center"/>
              <w:rPr>
                <w:color w:val="FF0000"/>
                <w:sz w:val="22"/>
                <w:szCs w:val="22"/>
              </w:rPr>
            </w:pPr>
            <w:r w:rsidRPr="004B2410">
              <w:rPr>
                <w:rFonts w:eastAsiaTheme="minorHAnsi"/>
                <w:color w:val="FF0000"/>
                <w:sz w:val="22"/>
                <w:szCs w:val="22"/>
                <w:lang w:eastAsia="en-US"/>
              </w:rPr>
              <w:t>3.1.1</w:t>
            </w:r>
          </w:p>
        </w:tc>
      </w:tr>
      <w:tr w:rsidR="006B56D9" w:rsidRPr="004B2410" w14:paraId="0CE7274A" w14:textId="77777777" w:rsidTr="00412921">
        <w:trPr>
          <w:trHeight w:val="276"/>
          <w:jc w:val="center"/>
        </w:trPr>
        <w:tc>
          <w:tcPr>
            <w:tcW w:w="876" w:type="dxa"/>
            <w:tcBorders>
              <w:bottom w:val="single" w:sz="4" w:space="0" w:color="auto"/>
            </w:tcBorders>
          </w:tcPr>
          <w:p w14:paraId="78170274" w14:textId="05E57568"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3B235A56" w14:textId="4EED58AF" w:rsidR="002C6F95" w:rsidRPr="004B2410" w:rsidRDefault="002C6F95" w:rsidP="002C6F95">
            <w:pPr>
              <w:ind w:hanging="25"/>
              <w:rPr>
                <w:color w:val="FF0000"/>
                <w:sz w:val="22"/>
                <w:szCs w:val="22"/>
              </w:rPr>
            </w:pPr>
            <w:r w:rsidRPr="004B2410">
              <w:rPr>
                <w:rFonts w:eastAsiaTheme="minorHAnsi"/>
                <w:color w:val="FF0000"/>
                <w:sz w:val="22"/>
                <w:szCs w:val="22"/>
                <w:lang w:eastAsia="en-US"/>
              </w:rPr>
              <w:t>Административные здания организаций, обеспечивающих предоставление коммунальных услуг</w:t>
            </w:r>
          </w:p>
        </w:tc>
        <w:tc>
          <w:tcPr>
            <w:tcW w:w="3686" w:type="dxa"/>
            <w:tcBorders>
              <w:bottom w:val="single" w:sz="4" w:space="0" w:color="auto"/>
            </w:tcBorders>
          </w:tcPr>
          <w:p w14:paraId="564D6650" w14:textId="027011C9" w:rsidR="002C6F95" w:rsidRPr="004B2410" w:rsidRDefault="002C6F95" w:rsidP="002C6F95">
            <w:pPr>
              <w:tabs>
                <w:tab w:val="left" w:pos="1750"/>
              </w:tabs>
              <w:jc w:val="both"/>
              <w:rPr>
                <w:color w:val="FF0000"/>
                <w:sz w:val="22"/>
                <w:szCs w:val="22"/>
              </w:rPr>
            </w:pPr>
            <w:r w:rsidRPr="004B2410">
              <w:rPr>
                <w:rFonts w:eastAsiaTheme="minorHAnsi"/>
                <w:color w:val="FF0000"/>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2268" w:type="dxa"/>
            <w:tcBorders>
              <w:bottom w:val="single" w:sz="4" w:space="0" w:color="auto"/>
            </w:tcBorders>
          </w:tcPr>
          <w:p w14:paraId="271FE028" w14:textId="20670830" w:rsidR="002C6F95" w:rsidRPr="004B2410" w:rsidRDefault="002C6F95" w:rsidP="002C6F95">
            <w:pPr>
              <w:jc w:val="center"/>
              <w:rPr>
                <w:color w:val="FF0000"/>
                <w:sz w:val="22"/>
                <w:szCs w:val="22"/>
              </w:rPr>
            </w:pPr>
            <w:r w:rsidRPr="004B2410">
              <w:rPr>
                <w:rFonts w:eastAsiaTheme="minorHAnsi"/>
                <w:color w:val="FF0000"/>
                <w:sz w:val="22"/>
                <w:szCs w:val="22"/>
                <w:lang w:eastAsia="en-US"/>
              </w:rPr>
              <w:t>3.1.2</w:t>
            </w:r>
          </w:p>
        </w:tc>
      </w:tr>
      <w:tr w:rsidR="006B56D9" w:rsidRPr="004B2410" w14:paraId="4FDCDB79" w14:textId="77777777" w:rsidTr="00412921">
        <w:trPr>
          <w:trHeight w:val="276"/>
          <w:jc w:val="center"/>
        </w:trPr>
        <w:tc>
          <w:tcPr>
            <w:tcW w:w="876" w:type="dxa"/>
            <w:tcBorders>
              <w:bottom w:val="single" w:sz="4" w:space="0" w:color="auto"/>
            </w:tcBorders>
          </w:tcPr>
          <w:p w14:paraId="1ADB03AC" w14:textId="01EB43D6"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35111F3A" w14:textId="597832F7" w:rsidR="002C6F95" w:rsidRPr="004B2410" w:rsidRDefault="002C6F95" w:rsidP="002C6F95">
            <w:pPr>
              <w:ind w:hanging="25"/>
              <w:rPr>
                <w:color w:val="FF0000"/>
                <w:sz w:val="22"/>
                <w:szCs w:val="22"/>
              </w:rPr>
            </w:pPr>
            <w:r w:rsidRPr="004B2410">
              <w:rPr>
                <w:rFonts w:eastAsiaTheme="minorHAnsi"/>
                <w:color w:val="FF0000"/>
                <w:sz w:val="22"/>
                <w:szCs w:val="22"/>
                <w:lang w:eastAsia="en-US"/>
              </w:rPr>
              <w:t xml:space="preserve">Обеспечение деятельности в области </w:t>
            </w:r>
            <w:r w:rsidRPr="004B2410">
              <w:rPr>
                <w:rFonts w:eastAsiaTheme="minorHAnsi"/>
                <w:color w:val="FF0000"/>
                <w:sz w:val="22"/>
                <w:szCs w:val="22"/>
                <w:lang w:eastAsia="en-US"/>
              </w:rPr>
              <w:lastRenderedPageBreak/>
              <w:t>гидрометеорологии и смежных с ней областях</w:t>
            </w:r>
          </w:p>
        </w:tc>
        <w:tc>
          <w:tcPr>
            <w:tcW w:w="3686" w:type="dxa"/>
            <w:tcBorders>
              <w:bottom w:val="single" w:sz="4" w:space="0" w:color="auto"/>
            </w:tcBorders>
          </w:tcPr>
          <w:p w14:paraId="6CE7BD1F" w14:textId="73481162" w:rsidR="002C6F95" w:rsidRPr="004B2410" w:rsidRDefault="002C6F95" w:rsidP="002C6F95">
            <w:pPr>
              <w:tabs>
                <w:tab w:val="left" w:pos="1750"/>
              </w:tabs>
              <w:jc w:val="both"/>
              <w:rPr>
                <w:color w:val="FF0000"/>
                <w:sz w:val="22"/>
                <w:szCs w:val="22"/>
              </w:rPr>
            </w:pPr>
            <w:r w:rsidRPr="004B2410">
              <w:rPr>
                <w:rFonts w:eastAsiaTheme="minorHAnsi"/>
                <w:color w:val="FF0000"/>
                <w:sz w:val="22"/>
                <w:szCs w:val="22"/>
                <w:lang w:eastAsia="en-US"/>
              </w:rPr>
              <w:lastRenderedPageBreak/>
              <w:t xml:space="preserve">Размещение объектов капитального строительства, предназначенных для наблюдений за физическими и </w:t>
            </w:r>
            <w:r w:rsidRPr="004B2410">
              <w:rPr>
                <w:rFonts w:eastAsiaTheme="minorHAnsi"/>
                <w:color w:val="FF0000"/>
                <w:sz w:val="22"/>
                <w:szCs w:val="22"/>
                <w:lang w:eastAsia="en-US"/>
              </w:rPr>
              <w:lastRenderedPageBreak/>
              <w:t>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tcBorders>
              <w:bottom w:val="single" w:sz="4" w:space="0" w:color="auto"/>
            </w:tcBorders>
          </w:tcPr>
          <w:p w14:paraId="2B149675" w14:textId="2ECFCCC5" w:rsidR="002C6F95" w:rsidRPr="004B2410" w:rsidRDefault="002C6F95" w:rsidP="006B56D9">
            <w:pPr>
              <w:jc w:val="center"/>
              <w:rPr>
                <w:color w:val="FF0000"/>
                <w:sz w:val="22"/>
                <w:szCs w:val="22"/>
              </w:rPr>
            </w:pPr>
            <w:r w:rsidRPr="004B2410">
              <w:rPr>
                <w:rFonts w:eastAsiaTheme="minorHAnsi"/>
                <w:color w:val="FF0000"/>
                <w:sz w:val="22"/>
                <w:szCs w:val="22"/>
                <w:lang w:eastAsia="en-US"/>
              </w:rPr>
              <w:lastRenderedPageBreak/>
              <w:t>3.9.1</w:t>
            </w:r>
          </w:p>
        </w:tc>
      </w:tr>
      <w:tr w:rsidR="006B56D9" w:rsidRPr="004B2410" w14:paraId="4551B492" w14:textId="77777777" w:rsidTr="00412921">
        <w:trPr>
          <w:trHeight w:val="276"/>
          <w:jc w:val="center"/>
        </w:trPr>
        <w:tc>
          <w:tcPr>
            <w:tcW w:w="876" w:type="dxa"/>
            <w:tcBorders>
              <w:bottom w:val="single" w:sz="4" w:space="0" w:color="auto"/>
            </w:tcBorders>
          </w:tcPr>
          <w:p w14:paraId="66DC8A0B" w14:textId="116FA8A5"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26EA0024" w14:textId="15F31C10" w:rsidR="002C6F95" w:rsidRPr="004B2410" w:rsidRDefault="002C6F95" w:rsidP="002C6F95">
            <w:pPr>
              <w:ind w:hanging="25"/>
              <w:rPr>
                <w:color w:val="FF0000"/>
                <w:sz w:val="22"/>
                <w:szCs w:val="22"/>
              </w:rPr>
            </w:pPr>
            <w:r w:rsidRPr="004B2410">
              <w:rPr>
                <w:rFonts w:eastAsiaTheme="minorHAnsi"/>
                <w:color w:val="FF0000"/>
                <w:sz w:val="22"/>
                <w:szCs w:val="22"/>
                <w:lang w:eastAsia="en-US"/>
              </w:rPr>
              <w:t>Проведение научных испытаний</w:t>
            </w:r>
          </w:p>
        </w:tc>
        <w:tc>
          <w:tcPr>
            <w:tcW w:w="3686" w:type="dxa"/>
            <w:tcBorders>
              <w:bottom w:val="single" w:sz="4" w:space="0" w:color="auto"/>
            </w:tcBorders>
          </w:tcPr>
          <w:p w14:paraId="7A142F8E" w14:textId="2A88504E" w:rsidR="002C6F95" w:rsidRPr="004B2410" w:rsidRDefault="002C6F95" w:rsidP="002C6F95">
            <w:pPr>
              <w:tabs>
                <w:tab w:val="left" w:pos="1750"/>
              </w:tabs>
              <w:jc w:val="both"/>
              <w:rPr>
                <w:color w:val="FF0000"/>
                <w:sz w:val="22"/>
                <w:szCs w:val="22"/>
              </w:rPr>
            </w:pPr>
            <w:r w:rsidRPr="004B2410">
              <w:rPr>
                <w:rFonts w:eastAsiaTheme="minorHAnsi"/>
                <w:color w:val="FF0000"/>
                <w:sz w:val="22"/>
                <w:szCs w:val="22"/>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268" w:type="dxa"/>
            <w:tcBorders>
              <w:bottom w:val="single" w:sz="4" w:space="0" w:color="auto"/>
            </w:tcBorders>
          </w:tcPr>
          <w:p w14:paraId="5C1FA6E0" w14:textId="4A7D868B" w:rsidR="002C6F95" w:rsidRPr="004B2410" w:rsidRDefault="002C6F95" w:rsidP="002C6F95">
            <w:pPr>
              <w:jc w:val="center"/>
              <w:rPr>
                <w:color w:val="FF0000"/>
                <w:sz w:val="22"/>
                <w:szCs w:val="22"/>
              </w:rPr>
            </w:pPr>
            <w:r w:rsidRPr="004B2410">
              <w:rPr>
                <w:rFonts w:eastAsiaTheme="minorHAnsi"/>
                <w:color w:val="FF0000"/>
                <w:sz w:val="22"/>
                <w:szCs w:val="22"/>
                <w:lang w:eastAsia="en-US"/>
              </w:rPr>
              <w:t>3.9.3</w:t>
            </w:r>
          </w:p>
        </w:tc>
      </w:tr>
      <w:tr w:rsidR="006B56D9" w:rsidRPr="004B2410" w14:paraId="6CC6E093" w14:textId="77777777" w:rsidTr="00412921">
        <w:trPr>
          <w:trHeight w:val="1133"/>
          <w:jc w:val="center"/>
        </w:trPr>
        <w:tc>
          <w:tcPr>
            <w:tcW w:w="876" w:type="dxa"/>
            <w:tcBorders>
              <w:bottom w:val="single" w:sz="4" w:space="0" w:color="auto"/>
            </w:tcBorders>
          </w:tcPr>
          <w:p w14:paraId="6A890CAB" w14:textId="736896A7"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7952651A" w14:textId="59908A22" w:rsidR="002C6F95" w:rsidRPr="004B2410" w:rsidRDefault="002C6F95" w:rsidP="002C6F95">
            <w:pPr>
              <w:ind w:hanging="25"/>
              <w:jc w:val="center"/>
              <w:rPr>
                <w:color w:val="FF0000"/>
                <w:sz w:val="22"/>
                <w:szCs w:val="22"/>
              </w:rPr>
            </w:pPr>
            <w:r w:rsidRPr="004B2410">
              <w:rPr>
                <w:rFonts w:eastAsiaTheme="minorHAnsi"/>
                <w:color w:val="FF0000"/>
                <w:sz w:val="22"/>
                <w:szCs w:val="22"/>
                <w:lang w:eastAsia="en-US"/>
              </w:rPr>
              <w:t>Приюты для животных</w:t>
            </w:r>
          </w:p>
        </w:tc>
        <w:tc>
          <w:tcPr>
            <w:tcW w:w="3686" w:type="dxa"/>
            <w:tcBorders>
              <w:bottom w:val="single" w:sz="4" w:space="0" w:color="auto"/>
            </w:tcBorders>
          </w:tcPr>
          <w:p w14:paraId="68FD7CB8" w14:textId="731BED23" w:rsidR="002C6F95" w:rsidRPr="004B2410" w:rsidRDefault="002C6F95"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Размещение объектов капитального строительства, предназначенных для оказания ветеринарных услуг в стационаре;</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объектов капитального строительства, предназначенных для организации гостиниц для животных</w:t>
            </w:r>
          </w:p>
        </w:tc>
        <w:tc>
          <w:tcPr>
            <w:tcW w:w="2268" w:type="dxa"/>
            <w:tcBorders>
              <w:bottom w:val="single" w:sz="4" w:space="0" w:color="auto"/>
            </w:tcBorders>
          </w:tcPr>
          <w:p w14:paraId="15DA24EA" w14:textId="6081B80A" w:rsidR="002C6F95" w:rsidRPr="004B2410" w:rsidRDefault="002C6F95" w:rsidP="002C6F95">
            <w:pPr>
              <w:jc w:val="center"/>
              <w:rPr>
                <w:color w:val="FF0000"/>
                <w:sz w:val="22"/>
                <w:szCs w:val="22"/>
              </w:rPr>
            </w:pPr>
            <w:r w:rsidRPr="004B2410">
              <w:rPr>
                <w:rFonts w:eastAsiaTheme="minorHAnsi"/>
                <w:color w:val="FF0000"/>
                <w:sz w:val="22"/>
                <w:szCs w:val="22"/>
                <w:lang w:eastAsia="en-US"/>
              </w:rPr>
              <w:t>3.10.2</w:t>
            </w:r>
          </w:p>
        </w:tc>
      </w:tr>
      <w:tr w:rsidR="006B56D9" w:rsidRPr="004B2410" w14:paraId="21042413" w14:textId="77777777" w:rsidTr="00412921">
        <w:trPr>
          <w:trHeight w:val="276"/>
          <w:jc w:val="center"/>
        </w:trPr>
        <w:tc>
          <w:tcPr>
            <w:tcW w:w="876" w:type="dxa"/>
            <w:tcBorders>
              <w:bottom w:val="single" w:sz="4" w:space="0" w:color="auto"/>
            </w:tcBorders>
          </w:tcPr>
          <w:p w14:paraId="24A250C1" w14:textId="5A6CA6A0"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719BEBA9" w14:textId="0CDC9A58" w:rsidR="002C6F95" w:rsidRPr="004B2410" w:rsidRDefault="002C6F95" w:rsidP="002C6F95">
            <w:pPr>
              <w:ind w:hanging="25"/>
              <w:rPr>
                <w:color w:val="FF0000"/>
                <w:sz w:val="22"/>
                <w:szCs w:val="22"/>
              </w:rPr>
            </w:pPr>
            <w:r w:rsidRPr="004B2410">
              <w:rPr>
                <w:rFonts w:eastAsiaTheme="minorHAnsi"/>
                <w:color w:val="FF0000"/>
                <w:sz w:val="22"/>
                <w:szCs w:val="22"/>
                <w:lang w:eastAsia="en-US"/>
              </w:rPr>
              <w:t>Деловое управление</w:t>
            </w:r>
          </w:p>
        </w:tc>
        <w:tc>
          <w:tcPr>
            <w:tcW w:w="3686" w:type="dxa"/>
            <w:tcBorders>
              <w:bottom w:val="single" w:sz="4" w:space="0" w:color="auto"/>
            </w:tcBorders>
          </w:tcPr>
          <w:p w14:paraId="05AC9F92" w14:textId="0619C770" w:rsidR="002C6F95" w:rsidRPr="004B2410" w:rsidRDefault="002C6F95" w:rsidP="002C6F95">
            <w:pPr>
              <w:tabs>
                <w:tab w:val="left" w:pos="1750"/>
              </w:tabs>
              <w:jc w:val="both"/>
              <w:rPr>
                <w:color w:val="FF0000"/>
                <w:sz w:val="22"/>
                <w:szCs w:val="22"/>
              </w:rPr>
            </w:pPr>
            <w:r w:rsidRPr="004B2410">
              <w:rPr>
                <w:rFonts w:eastAsiaTheme="minorHAnsi"/>
                <w:color w:val="FF0000"/>
                <w:sz w:val="22"/>
                <w:szCs w:val="22"/>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w:t>
            </w:r>
            <w:r w:rsidRPr="004B2410">
              <w:rPr>
                <w:rFonts w:eastAsiaTheme="minorHAnsi"/>
                <w:color w:val="FF0000"/>
                <w:sz w:val="22"/>
                <w:szCs w:val="22"/>
                <w:lang w:eastAsia="en-US"/>
              </w:rPr>
              <w:lastRenderedPageBreak/>
              <w:t>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tcBorders>
              <w:bottom w:val="single" w:sz="4" w:space="0" w:color="auto"/>
            </w:tcBorders>
          </w:tcPr>
          <w:p w14:paraId="4A72611B" w14:textId="2604C046" w:rsidR="002C6F95" w:rsidRPr="004B2410" w:rsidRDefault="002C6F95" w:rsidP="002C6F95">
            <w:pPr>
              <w:jc w:val="center"/>
              <w:rPr>
                <w:color w:val="FF0000"/>
                <w:sz w:val="22"/>
                <w:szCs w:val="22"/>
              </w:rPr>
            </w:pPr>
            <w:r w:rsidRPr="004B2410">
              <w:rPr>
                <w:rFonts w:eastAsiaTheme="minorHAnsi"/>
                <w:color w:val="FF0000"/>
                <w:sz w:val="22"/>
                <w:szCs w:val="22"/>
                <w:lang w:eastAsia="en-US"/>
              </w:rPr>
              <w:lastRenderedPageBreak/>
              <w:t>4.1</w:t>
            </w:r>
          </w:p>
        </w:tc>
      </w:tr>
      <w:tr w:rsidR="006B56D9" w:rsidRPr="004B2410" w14:paraId="7F117E07" w14:textId="77777777" w:rsidTr="00412921">
        <w:trPr>
          <w:trHeight w:val="276"/>
          <w:jc w:val="center"/>
        </w:trPr>
        <w:tc>
          <w:tcPr>
            <w:tcW w:w="876" w:type="dxa"/>
            <w:tcBorders>
              <w:bottom w:val="single" w:sz="4" w:space="0" w:color="auto"/>
            </w:tcBorders>
          </w:tcPr>
          <w:p w14:paraId="7F600F13" w14:textId="77777777"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232F5B9E" w14:textId="7A050871" w:rsidR="002C6F95" w:rsidRPr="004B2410" w:rsidRDefault="002C6F95" w:rsidP="002C6F95">
            <w:pPr>
              <w:ind w:hanging="25"/>
              <w:rPr>
                <w:color w:val="FF0000"/>
                <w:sz w:val="22"/>
                <w:szCs w:val="22"/>
              </w:rPr>
            </w:pPr>
            <w:r w:rsidRPr="004B2410">
              <w:rPr>
                <w:rFonts w:eastAsiaTheme="minorHAnsi"/>
                <w:color w:val="FF0000"/>
                <w:sz w:val="22"/>
                <w:szCs w:val="22"/>
                <w:lang w:eastAsia="en-US"/>
              </w:rPr>
              <w:t>Общественное питание</w:t>
            </w:r>
          </w:p>
        </w:tc>
        <w:tc>
          <w:tcPr>
            <w:tcW w:w="3686" w:type="dxa"/>
            <w:tcBorders>
              <w:bottom w:val="single" w:sz="4" w:space="0" w:color="auto"/>
            </w:tcBorders>
          </w:tcPr>
          <w:p w14:paraId="6ADA7EDC" w14:textId="2E21DCA6" w:rsidR="002C6F95" w:rsidRPr="004B2410" w:rsidRDefault="002C6F95" w:rsidP="002C6F95">
            <w:pPr>
              <w:tabs>
                <w:tab w:val="left" w:pos="1750"/>
              </w:tabs>
              <w:jc w:val="both"/>
              <w:rPr>
                <w:color w:val="FF0000"/>
                <w:sz w:val="22"/>
                <w:szCs w:val="22"/>
              </w:rPr>
            </w:pPr>
            <w:r w:rsidRPr="004B2410">
              <w:rPr>
                <w:rFonts w:eastAsiaTheme="minorHAnsi"/>
                <w:color w:val="FF0000"/>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Borders>
              <w:bottom w:val="single" w:sz="4" w:space="0" w:color="auto"/>
            </w:tcBorders>
          </w:tcPr>
          <w:p w14:paraId="5B419C2E" w14:textId="641AA10C" w:rsidR="002C6F95" w:rsidRPr="004B2410" w:rsidRDefault="002C6F95" w:rsidP="002C6F95">
            <w:pPr>
              <w:jc w:val="center"/>
              <w:rPr>
                <w:color w:val="FF0000"/>
                <w:sz w:val="22"/>
                <w:szCs w:val="22"/>
              </w:rPr>
            </w:pPr>
            <w:r w:rsidRPr="004B2410">
              <w:rPr>
                <w:rFonts w:eastAsiaTheme="minorHAnsi"/>
                <w:color w:val="FF0000"/>
                <w:sz w:val="22"/>
                <w:szCs w:val="22"/>
                <w:lang w:eastAsia="en-US"/>
              </w:rPr>
              <w:t>4.6</w:t>
            </w:r>
          </w:p>
        </w:tc>
      </w:tr>
      <w:tr w:rsidR="006B56D9" w:rsidRPr="004B2410" w14:paraId="19CB784D" w14:textId="77777777" w:rsidTr="00412921">
        <w:trPr>
          <w:trHeight w:val="276"/>
          <w:jc w:val="center"/>
        </w:trPr>
        <w:tc>
          <w:tcPr>
            <w:tcW w:w="876" w:type="dxa"/>
            <w:tcBorders>
              <w:bottom w:val="single" w:sz="4" w:space="0" w:color="auto"/>
            </w:tcBorders>
          </w:tcPr>
          <w:p w14:paraId="45452B80" w14:textId="77777777"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09A2A758" w14:textId="1B371F7A" w:rsidR="002C6F95" w:rsidRPr="004B2410" w:rsidRDefault="002C6F95" w:rsidP="002C6F95">
            <w:pPr>
              <w:ind w:hanging="25"/>
              <w:rPr>
                <w:color w:val="FF0000"/>
                <w:sz w:val="22"/>
                <w:szCs w:val="22"/>
              </w:rPr>
            </w:pPr>
            <w:r w:rsidRPr="004B2410">
              <w:rPr>
                <w:rFonts w:eastAsiaTheme="minorHAnsi"/>
                <w:color w:val="FF0000"/>
                <w:sz w:val="22"/>
                <w:szCs w:val="22"/>
                <w:lang w:eastAsia="en-US"/>
              </w:rPr>
              <w:t>Научно-производственная деятельность</w:t>
            </w:r>
          </w:p>
        </w:tc>
        <w:tc>
          <w:tcPr>
            <w:tcW w:w="3686" w:type="dxa"/>
            <w:tcBorders>
              <w:bottom w:val="single" w:sz="4" w:space="0" w:color="auto"/>
            </w:tcBorders>
          </w:tcPr>
          <w:p w14:paraId="3FFA8647" w14:textId="2CBF57AC" w:rsidR="002C6F95" w:rsidRPr="004B2410" w:rsidRDefault="002C6F95" w:rsidP="002C6F95">
            <w:pPr>
              <w:tabs>
                <w:tab w:val="left" w:pos="1750"/>
              </w:tabs>
              <w:jc w:val="both"/>
              <w:rPr>
                <w:color w:val="FF0000"/>
                <w:sz w:val="22"/>
                <w:szCs w:val="22"/>
              </w:rPr>
            </w:pPr>
            <w:r w:rsidRPr="004B2410">
              <w:rPr>
                <w:rFonts w:eastAsiaTheme="minorHAnsi"/>
                <w:color w:val="FF0000"/>
                <w:sz w:val="22"/>
                <w:szCs w:val="22"/>
                <w:lang w:eastAsia="en-US"/>
              </w:rPr>
              <w:t>Размещение технологических, промышленных, агропромышленных парков, бизнес-инкубаторов</w:t>
            </w:r>
          </w:p>
        </w:tc>
        <w:tc>
          <w:tcPr>
            <w:tcW w:w="2268" w:type="dxa"/>
            <w:tcBorders>
              <w:bottom w:val="single" w:sz="4" w:space="0" w:color="auto"/>
            </w:tcBorders>
          </w:tcPr>
          <w:p w14:paraId="08FE2B30" w14:textId="43933ED8" w:rsidR="002C6F95" w:rsidRPr="004B2410" w:rsidRDefault="002C6F95" w:rsidP="002C6F95">
            <w:pPr>
              <w:jc w:val="center"/>
              <w:rPr>
                <w:color w:val="FF0000"/>
                <w:sz w:val="22"/>
                <w:szCs w:val="22"/>
              </w:rPr>
            </w:pPr>
            <w:r w:rsidRPr="004B2410">
              <w:rPr>
                <w:rFonts w:eastAsiaTheme="minorHAnsi"/>
                <w:color w:val="FF0000"/>
                <w:sz w:val="22"/>
                <w:szCs w:val="22"/>
                <w:lang w:eastAsia="en-US"/>
              </w:rPr>
              <w:t>6.12</w:t>
            </w:r>
          </w:p>
        </w:tc>
      </w:tr>
      <w:tr w:rsidR="006B56D9" w:rsidRPr="004B2410" w14:paraId="750D2470" w14:textId="77777777" w:rsidTr="00412921">
        <w:trPr>
          <w:trHeight w:val="276"/>
          <w:jc w:val="center"/>
        </w:trPr>
        <w:tc>
          <w:tcPr>
            <w:tcW w:w="876" w:type="dxa"/>
            <w:tcBorders>
              <w:bottom w:val="single" w:sz="4" w:space="0" w:color="auto"/>
            </w:tcBorders>
          </w:tcPr>
          <w:p w14:paraId="1205B99F"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00AED6EB" w14:textId="69408AA9" w:rsidR="00DB0994" w:rsidRPr="004B2410" w:rsidRDefault="00DB0994" w:rsidP="00DB0994">
            <w:pPr>
              <w:ind w:hanging="25"/>
              <w:rPr>
                <w:color w:val="FF0000"/>
                <w:sz w:val="22"/>
                <w:szCs w:val="22"/>
              </w:rPr>
            </w:pPr>
            <w:r w:rsidRPr="004B2410">
              <w:rPr>
                <w:rFonts w:eastAsiaTheme="minorHAnsi"/>
                <w:color w:val="FF0000"/>
                <w:sz w:val="22"/>
                <w:szCs w:val="22"/>
                <w:lang w:eastAsia="en-US"/>
              </w:rPr>
              <w:t>Охрана природных территорий</w:t>
            </w:r>
          </w:p>
        </w:tc>
        <w:tc>
          <w:tcPr>
            <w:tcW w:w="3686" w:type="dxa"/>
            <w:tcBorders>
              <w:bottom w:val="single" w:sz="4" w:space="0" w:color="auto"/>
            </w:tcBorders>
          </w:tcPr>
          <w:p w14:paraId="4E7793CB" w14:textId="6C14724C" w:rsidR="00DB0994" w:rsidRPr="004B2410" w:rsidRDefault="00DB0994" w:rsidP="00DB0994">
            <w:pPr>
              <w:tabs>
                <w:tab w:val="left" w:pos="1750"/>
              </w:tabs>
              <w:jc w:val="both"/>
              <w:rPr>
                <w:color w:val="FF0000"/>
                <w:sz w:val="22"/>
                <w:szCs w:val="22"/>
              </w:rPr>
            </w:pPr>
            <w:r w:rsidRPr="004B2410">
              <w:rPr>
                <w:rFonts w:eastAsiaTheme="minorHAnsi"/>
                <w:color w:val="FF0000"/>
                <w:sz w:val="22"/>
                <w:szCs w:val="22"/>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268" w:type="dxa"/>
            <w:tcBorders>
              <w:bottom w:val="single" w:sz="4" w:space="0" w:color="auto"/>
            </w:tcBorders>
          </w:tcPr>
          <w:p w14:paraId="5C6DA2D8" w14:textId="6771C5F1" w:rsidR="00DB0994" w:rsidRPr="004B2410" w:rsidRDefault="00DB0994" w:rsidP="00DB0994">
            <w:pPr>
              <w:jc w:val="center"/>
              <w:rPr>
                <w:color w:val="FF0000"/>
                <w:sz w:val="22"/>
                <w:szCs w:val="22"/>
              </w:rPr>
            </w:pPr>
            <w:r w:rsidRPr="004B2410">
              <w:rPr>
                <w:rFonts w:eastAsiaTheme="minorHAnsi"/>
                <w:color w:val="FF0000"/>
                <w:sz w:val="22"/>
                <w:szCs w:val="22"/>
                <w:lang w:eastAsia="en-US"/>
              </w:rPr>
              <w:t>9.1</w:t>
            </w:r>
          </w:p>
        </w:tc>
      </w:tr>
      <w:tr w:rsidR="006B56D9" w:rsidRPr="004B2410" w14:paraId="2C298D78" w14:textId="77777777" w:rsidTr="00412921">
        <w:trPr>
          <w:trHeight w:val="276"/>
          <w:jc w:val="center"/>
        </w:trPr>
        <w:tc>
          <w:tcPr>
            <w:tcW w:w="876" w:type="dxa"/>
            <w:tcBorders>
              <w:bottom w:val="single" w:sz="4" w:space="0" w:color="auto"/>
            </w:tcBorders>
          </w:tcPr>
          <w:p w14:paraId="36E8A985" w14:textId="115A3A5D"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4BCF8CB2" w14:textId="0AD24391" w:rsidR="00DB0994" w:rsidRPr="004B2410" w:rsidRDefault="00DB0994" w:rsidP="00DB0994">
            <w:pPr>
              <w:ind w:hanging="25"/>
              <w:rPr>
                <w:color w:val="FF0000"/>
                <w:sz w:val="22"/>
                <w:szCs w:val="22"/>
              </w:rPr>
            </w:pPr>
            <w:r w:rsidRPr="004B2410">
              <w:rPr>
                <w:rFonts w:eastAsiaTheme="minorHAnsi"/>
                <w:color w:val="FF0000"/>
                <w:sz w:val="22"/>
                <w:szCs w:val="22"/>
                <w:lang w:eastAsia="en-US"/>
              </w:rPr>
              <w:t>Общее пользование водными объектами</w:t>
            </w:r>
          </w:p>
        </w:tc>
        <w:tc>
          <w:tcPr>
            <w:tcW w:w="3686" w:type="dxa"/>
            <w:tcBorders>
              <w:bottom w:val="single" w:sz="4" w:space="0" w:color="auto"/>
            </w:tcBorders>
          </w:tcPr>
          <w:p w14:paraId="74555E3B" w14:textId="3F76D064" w:rsidR="00DB0994" w:rsidRPr="004B2410" w:rsidRDefault="00DB0994" w:rsidP="00DB0994">
            <w:pPr>
              <w:tabs>
                <w:tab w:val="left" w:pos="1750"/>
              </w:tabs>
              <w:jc w:val="both"/>
              <w:rPr>
                <w:color w:val="FF0000"/>
                <w:sz w:val="22"/>
                <w:szCs w:val="22"/>
              </w:rPr>
            </w:pPr>
            <w:r w:rsidRPr="004B2410">
              <w:rPr>
                <w:rFonts w:eastAsiaTheme="minorHAnsi"/>
                <w:color w:val="FF0000"/>
                <w:sz w:val="22"/>
                <w:szCs w:val="22"/>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Borders>
              <w:bottom w:val="single" w:sz="4" w:space="0" w:color="auto"/>
            </w:tcBorders>
          </w:tcPr>
          <w:p w14:paraId="0A0CE7E9" w14:textId="4C256771" w:rsidR="00DB0994" w:rsidRPr="004B2410" w:rsidRDefault="00DB0994" w:rsidP="00DB0994">
            <w:pPr>
              <w:jc w:val="center"/>
              <w:rPr>
                <w:color w:val="FF0000"/>
                <w:sz w:val="22"/>
                <w:szCs w:val="22"/>
              </w:rPr>
            </w:pPr>
            <w:r w:rsidRPr="004B2410">
              <w:rPr>
                <w:rFonts w:eastAsiaTheme="minorHAnsi"/>
                <w:color w:val="FF0000"/>
                <w:sz w:val="22"/>
                <w:szCs w:val="22"/>
                <w:lang w:eastAsia="en-US"/>
              </w:rPr>
              <w:t>11.1</w:t>
            </w:r>
          </w:p>
        </w:tc>
      </w:tr>
      <w:tr w:rsidR="006B56D9" w:rsidRPr="004B2410" w14:paraId="66493E89" w14:textId="77777777" w:rsidTr="00412921">
        <w:trPr>
          <w:trHeight w:val="276"/>
          <w:jc w:val="center"/>
        </w:trPr>
        <w:tc>
          <w:tcPr>
            <w:tcW w:w="876" w:type="dxa"/>
            <w:tcBorders>
              <w:bottom w:val="single" w:sz="4" w:space="0" w:color="auto"/>
            </w:tcBorders>
          </w:tcPr>
          <w:p w14:paraId="7E079038"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0334B513" w14:textId="48A355B8" w:rsidR="00DB0994" w:rsidRPr="004B2410" w:rsidRDefault="00DB0994" w:rsidP="00DB0994">
            <w:pPr>
              <w:ind w:hanging="25"/>
              <w:rPr>
                <w:rFonts w:eastAsiaTheme="minorHAnsi"/>
                <w:color w:val="FF0000"/>
                <w:sz w:val="22"/>
                <w:szCs w:val="22"/>
                <w:lang w:eastAsia="en-US"/>
              </w:rPr>
            </w:pPr>
            <w:r w:rsidRPr="004B2410">
              <w:rPr>
                <w:rFonts w:eastAsiaTheme="minorHAnsi"/>
                <w:color w:val="FF0000"/>
                <w:sz w:val="22"/>
                <w:szCs w:val="22"/>
                <w:lang w:eastAsia="en-US"/>
              </w:rPr>
              <w:t>Специальное пользование водными объектами</w:t>
            </w:r>
          </w:p>
        </w:tc>
        <w:tc>
          <w:tcPr>
            <w:tcW w:w="3686" w:type="dxa"/>
            <w:tcBorders>
              <w:bottom w:val="single" w:sz="4" w:space="0" w:color="auto"/>
            </w:tcBorders>
          </w:tcPr>
          <w:p w14:paraId="18134FC7" w14:textId="3D1C46B7" w:rsidR="00DB0994" w:rsidRPr="004B2410" w:rsidRDefault="00DB0994" w:rsidP="00DB0994">
            <w:pPr>
              <w:tabs>
                <w:tab w:val="left" w:pos="1750"/>
              </w:tabs>
              <w:jc w:val="both"/>
              <w:rPr>
                <w:rFonts w:eastAsiaTheme="minorHAnsi"/>
                <w:color w:val="FF0000"/>
                <w:sz w:val="22"/>
                <w:szCs w:val="22"/>
                <w:lang w:eastAsia="en-US"/>
              </w:rPr>
            </w:pPr>
            <w:r w:rsidRPr="004B2410">
              <w:rPr>
                <w:rFonts w:eastAsiaTheme="minorHAnsi"/>
                <w:color w:val="FF0000"/>
                <w:sz w:val="22"/>
                <w:szCs w:val="22"/>
                <w:lang w:eastAsia="en-US"/>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w:t>
            </w:r>
            <w:r w:rsidRPr="004B2410">
              <w:rPr>
                <w:rFonts w:eastAsiaTheme="minorHAnsi"/>
                <w:color w:val="FF0000"/>
                <w:sz w:val="22"/>
                <w:szCs w:val="22"/>
                <w:lang w:eastAsia="en-US"/>
              </w:rPr>
              <w:lastRenderedPageBreak/>
              <w:t>дренажных вод, проведение дноуглубительных, взрывных, буровых и других работ, связанных с изменением дна и берегов водных объектов)</w:t>
            </w:r>
          </w:p>
        </w:tc>
        <w:tc>
          <w:tcPr>
            <w:tcW w:w="2268" w:type="dxa"/>
            <w:tcBorders>
              <w:bottom w:val="single" w:sz="4" w:space="0" w:color="auto"/>
            </w:tcBorders>
          </w:tcPr>
          <w:p w14:paraId="37E84FC6" w14:textId="00D1B047" w:rsidR="00DB0994" w:rsidRPr="004B2410" w:rsidRDefault="00DB0994" w:rsidP="00DB0994">
            <w:pPr>
              <w:jc w:val="center"/>
              <w:rPr>
                <w:rFonts w:eastAsiaTheme="minorHAnsi"/>
                <w:color w:val="FF0000"/>
                <w:sz w:val="22"/>
                <w:szCs w:val="22"/>
                <w:lang w:eastAsia="en-US"/>
              </w:rPr>
            </w:pPr>
            <w:r w:rsidRPr="004B2410">
              <w:rPr>
                <w:rFonts w:eastAsiaTheme="minorHAnsi"/>
                <w:color w:val="FF0000"/>
                <w:sz w:val="22"/>
                <w:szCs w:val="22"/>
                <w:lang w:eastAsia="en-US"/>
              </w:rPr>
              <w:lastRenderedPageBreak/>
              <w:t>11.2</w:t>
            </w:r>
          </w:p>
        </w:tc>
      </w:tr>
      <w:tr w:rsidR="006B56D9" w:rsidRPr="004B2410" w14:paraId="43E78579" w14:textId="77777777" w:rsidTr="00412921">
        <w:trPr>
          <w:trHeight w:val="276"/>
          <w:jc w:val="center"/>
        </w:trPr>
        <w:tc>
          <w:tcPr>
            <w:tcW w:w="876" w:type="dxa"/>
            <w:tcBorders>
              <w:bottom w:val="single" w:sz="4" w:space="0" w:color="auto"/>
            </w:tcBorders>
          </w:tcPr>
          <w:p w14:paraId="367E4F2E"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26B06F61" w14:textId="1D2249AE" w:rsidR="00DB0994" w:rsidRPr="004B2410" w:rsidRDefault="00DB0994" w:rsidP="00DB0994">
            <w:pPr>
              <w:ind w:hanging="25"/>
              <w:rPr>
                <w:rFonts w:eastAsiaTheme="minorHAnsi"/>
                <w:color w:val="FF0000"/>
                <w:sz w:val="22"/>
                <w:szCs w:val="22"/>
                <w:lang w:eastAsia="en-US"/>
              </w:rPr>
            </w:pPr>
            <w:r w:rsidRPr="004B2410">
              <w:rPr>
                <w:rFonts w:eastAsiaTheme="minorHAnsi"/>
                <w:color w:val="FF0000"/>
                <w:sz w:val="22"/>
                <w:szCs w:val="22"/>
                <w:lang w:eastAsia="en-US"/>
              </w:rPr>
              <w:t>Гидротехнические сооружения</w:t>
            </w:r>
          </w:p>
        </w:tc>
        <w:tc>
          <w:tcPr>
            <w:tcW w:w="3686" w:type="dxa"/>
            <w:tcBorders>
              <w:bottom w:val="single" w:sz="4" w:space="0" w:color="auto"/>
            </w:tcBorders>
          </w:tcPr>
          <w:p w14:paraId="59ADA3A5" w14:textId="47714E16" w:rsidR="00DB0994" w:rsidRPr="004B2410" w:rsidRDefault="00DB0994" w:rsidP="00DB0994">
            <w:pPr>
              <w:tabs>
                <w:tab w:val="left" w:pos="1750"/>
              </w:tabs>
              <w:jc w:val="both"/>
              <w:rPr>
                <w:rFonts w:eastAsiaTheme="minorHAnsi"/>
                <w:color w:val="FF0000"/>
                <w:sz w:val="22"/>
                <w:szCs w:val="22"/>
                <w:lang w:eastAsia="en-US"/>
              </w:rPr>
            </w:pPr>
            <w:r w:rsidRPr="004B2410">
              <w:rPr>
                <w:rFonts w:eastAsiaTheme="minorHAnsi"/>
                <w:color w:val="FF0000"/>
                <w:sz w:val="22"/>
                <w:szCs w:val="22"/>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B2410">
              <w:rPr>
                <w:rFonts w:eastAsiaTheme="minorHAnsi"/>
                <w:color w:val="FF0000"/>
                <w:sz w:val="22"/>
                <w:szCs w:val="22"/>
                <w:lang w:eastAsia="en-US"/>
              </w:rPr>
              <w:t>рыбозащитных</w:t>
            </w:r>
            <w:proofErr w:type="spellEnd"/>
            <w:r w:rsidRPr="004B2410">
              <w:rPr>
                <w:rFonts w:eastAsiaTheme="minorHAnsi"/>
                <w:color w:val="FF0000"/>
                <w:sz w:val="22"/>
                <w:szCs w:val="22"/>
                <w:lang w:eastAsia="en-US"/>
              </w:rPr>
              <w:t xml:space="preserve"> и рыбопропускных сооружений, берегозащитных сооружений)</w:t>
            </w:r>
          </w:p>
        </w:tc>
        <w:tc>
          <w:tcPr>
            <w:tcW w:w="2268" w:type="dxa"/>
            <w:tcBorders>
              <w:bottom w:val="single" w:sz="4" w:space="0" w:color="auto"/>
            </w:tcBorders>
          </w:tcPr>
          <w:p w14:paraId="756BCEC0" w14:textId="60CD6C78" w:rsidR="00DB0994" w:rsidRPr="004B2410" w:rsidRDefault="00DB0994" w:rsidP="00DB0994">
            <w:pPr>
              <w:jc w:val="center"/>
              <w:rPr>
                <w:rFonts w:eastAsiaTheme="minorHAnsi"/>
                <w:color w:val="FF0000"/>
                <w:sz w:val="22"/>
                <w:szCs w:val="22"/>
                <w:lang w:eastAsia="en-US"/>
              </w:rPr>
            </w:pPr>
            <w:r w:rsidRPr="004B2410">
              <w:rPr>
                <w:rFonts w:eastAsiaTheme="minorHAnsi"/>
                <w:color w:val="FF0000"/>
                <w:sz w:val="22"/>
                <w:szCs w:val="22"/>
                <w:lang w:eastAsia="en-US"/>
              </w:rPr>
              <w:t>11.3</w:t>
            </w:r>
          </w:p>
        </w:tc>
      </w:tr>
      <w:tr w:rsidR="006B56D9" w:rsidRPr="004B2410" w14:paraId="5DF44CF7" w14:textId="77777777" w:rsidTr="00412921">
        <w:trPr>
          <w:trHeight w:val="339"/>
          <w:jc w:val="center"/>
        </w:trPr>
        <w:tc>
          <w:tcPr>
            <w:tcW w:w="876" w:type="dxa"/>
            <w:shd w:val="clear" w:color="auto" w:fill="FFCC99"/>
          </w:tcPr>
          <w:p w14:paraId="5124F46F" w14:textId="3B6F1248" w:rsidR="008C6533" w:rsidRPr="004B2410" w:rsidRDefault="008C6533" w:rsidP="00412921">
            <w:pPr>
              <w:pStyle w:val="af8"/>
              <w:numPr>
                <w:ilvl w:val="0"/>
                <w:numId w:val="17"/>
              </w:numPr>
              <w:rPr>
                <w:b/>
                <w:color w:val="FF0000"/>
                <w:sz w:val="22"/>
                <w:szCs w:val="22"/>
              </w:rPr>
            </w:pPr>
          </w:p>
        </w:tc>
        <w:tc>
          <w:tcPr>
            <w:tcW w:w="8617" w:type="dxa"/>
            <w:gridSpan w:val="3"/>
            <w:shd w:val="clear" w:color="auto" w:fill="FFCC99"/>
          </w:tcPr>
          <w:p w14:paraId="11C216E0" w14:textId="77777777" w:rsidR="008C6533" w:rsidRPr="004B2410" w:rsidRDefault="008C6533" w:rsidP="006C452A">
            <w:pPr>
              <w:spacing w:after="240"/>
              <w:jc w:val="both"/>
              <w:outlineLvl w:val="3"/>
              <w:rPr>
                <w:b/>
                <w:color w:val="FF0000"/>
                <w:sz w:val="22"/>
                <w:szCs w:val="22"/>
              </w:rPr>
            </w:pPr>
            <w:r w:rsidRPr="004B2410">
              <w:rPr>
                <w:b/>
                <w:color w:val="FF0000"/>
                <w:sz w:val="22"/>
                <w:szCs w:val="22"/>
              </w:rPr>
              <w:t>Сх3 Зона садоводства и огородничества</w:t>
            </w:r>
          </w:p>
        </w:tc>
      </w:tr>
      <w:tr w:rsidR="006B56D9" w:rsidRPr="004B2410" w14:paraId="0F19253C" w14:textId="77777777" w:rsidTr="00412921">
        <w:trPr>
          <w:jc w:val="center"/>
        </w:trPr>
        <w:tc>
          <w:tcPr>
            <w:tcW w:w="876" w:type="dxa"/>
            <w:shd w:val="clear" w:color="auto" w:fill="FFCC99"/>
          </w:tcPr>
          <w:p w14:paraId="0039856A" w14:textId="2F1D3963" w:rsidR="008C6533" w:rsidRPr="004B2410" w:rsidRDefault="008C6533" w:rsidP="00412921">
            <w:pPr>
              <w:pStyle w:val="af8"/>
              <w:numPr>
                <w:ilvl w:val="1"/>
                <w:numId w:val="17"/>
              </w:numPr>
              <w:rPr>
                <w:b/>
                <w:color w:val="FF0000"/>
                <w:sz w:val="22"/>
                <w:szCs w:val="22"/>
              </w:rPr>
            </w:pPr>
          </w:p>
        </w:tc>
        <w:tc>
          <w:tcPr>
            <w:tcW w:w="8617" w:type="dxa"/>
            <w:gridSpan w:val="3"/>
            <w:shd w:val="clear" w:color="auto" w:fill="FFCC99"/>
          </w:tcPr>
          <w:p w14:paraId="39BFD347" w14:textId="77777777" w:rsidR="008C6533" w:rsidRPr="004B2410" w:rsidRDefault="008C6533" w:rsidP="006C452A">
            <w:pPr>
              <w:rPr>
                <w:b/>
                <w:color w:val="FF0000"/>
                <w:sz w:val="22"/>
                <w:szCs w:val="22"/>
              </w:rPr>
            </w:pPr>
            <w:r w:rsidRPr="004B2410">
              <w:rPr>
                <w:b/>
                <w:color w:val="FF0000"/>
                <w:sz w:val="22"/>
                <w:szCs w:val="22"/>
              </w:rPr>
              <w:t>Основные виды разрешенного использования земельных участков и объектов капитального строительства в зоне Сх3</w:t>
            </w:r>
          </w:p>
        </w:tc>
      </w:tr>
      <w:tr w:rsidR="006B56D9" w:rsidRPr="004B2410" w14:paraId="4D8526CE" w14:textId="77777777" w:rsidTr="00412921">
        <w:trPr>
          <w:trHeight w:val="276"/>
          <w:jc w:val="center"/>
        </w:trPr>
        <w:tc>
          <w:tcPr>
            <w:tcW w:w="876" w:type="dxa"/>
            <w:tcBorders>
              <w:bottom w:val="single" w:sz="4" w:space="0" w:color="auto"/>
            </w:tcBorders>
          </w:tcPr>
          <w:p w14:paraId="600D0D95"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6FCEFFB1" w14:textId="77777777" w:rsidR="00DB0994" w:rsidRPr="004B2410" w:rsidRDefault="00DB0994" w:rsidP="001E1209">
            <w:pPr>
              <w:rPr>
                <w:color w:val="FF0000"/>
                <w:sz w:val="22"/>
                <w:szCs w:val="22"/>
              </w:rPr>
            </w:pPr>
            <w:r w:rsidRPr="004B2410">
              <w:rPr>
                <w:rFonts w:eastAsiaTheme="minorHAnsi"/>
                <w:color w:val="FF0000"/>
                <w:sz w:val="22"/>
                <w:szCs w:val="22"/>
                <w:lang w:eastAsia="en-US"/>
              </w:rPr>
              <w:t>Растениеводство</w:t>
            </w:r>
          </w:p>
        </w:tc>
        <w:tc>
          <w:tcPr>
            <w:tcW w:w="3686" w:type="dxa"/>
            <w:tcBorders>
              <w:bottom w:val="single" w:sz="4" w:space="0" w:color="auto"/>
            </w:tcBorders>
          </w:tcPr>
          <w:p w14:paraId="31997D83" w14:textId="61DEC11E" w:rsidR="00DB0994" w:rsidRPr="004B2410" w:rsidRDefault="00DB0994"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Осуществление хозяйственной деятельности, связанной с выращиванием сельскохозяйственных культур.</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324" w:history="1">
              <w:r w:rsidRPr="004B2410">
                <w:rPr>
                  <w:rFonts w:eastAsiaTheme="minorHAnsi"/>
                  <w:color w:val="FF0000"/>
                  <w:sz w:val="22"/>
                  <w:szCs w:val="22"/>
                  <w:lang w:eastAsia="en-US"/>
                </w:rPr>
                <w:t>кодами 1.2</w:t>
              </w:r>
            </w:hyperlink>
            <w:r w:rsidRPr="004B2410">
              <w:rPr>
                <w:rFonts w:eastAsiaTheme="minorHAnsi"/>
                <w:color w:val="FF0000"/>
                <w:sz w:val="22"/>
                <w:szCs w:val="22"/>
                <w:lang w:eastAsia="en-US"/>
              </w:rPr>
              <w:t xml:space="preserve"> - </w:t>
            </w:r>
            <w:hyperlink r:id="rId325" w:history="1">
              <w:r w:rsidRPr="004B2410">
                <w:rPr>
                  <w:rFonts w:eastAsiaTheme="minorHAnsi"/>
                  <w:color w:val="FF0000"/>
                  <w:sz w:val="22"/>
                  <w:szCs w:val="22"/>
                  <w:lang w:eastAsia="en-US"/>
                </w:rPr>
                <w:t>1.6</w:t>
              </w:r>
            </w:hyperlink>
          </w:p>
        </w:tc>
        <w:tc>
          <w:tcPr>
            <w:tcW w:w="2268" w:type="dxa"/>
            <w:tcBorders>
              <w:bottom w:val="single" w:sz="4" w:space="0" w:color="auto"/>
            </w:tcBorders>
          </w:tcPr>
          <w:p w14:paraId="6870E16E" w14:textId="77777777" w:rsidR="00DB0994" w:rsidRPr="004B2410" w:rsidRDefault="00DB0994" w:rsidP="001E1209">
            <w:pPr>
              <w:jc w:val="center"/>
              <w:rPr>
                <w:color w:val="FF0000"/>
                <w:sz w:val="22"/>
                <w:szCs w:val="22"/>
              </w:rPr>
            </w:pPr>
            <w:r w:rsidRPr="004B2410">
              <w:rPr>
                <w:rFonts w:eastAsiaTheme="minorHAnsi"/>
                <w:color w:val="FF0000"/>
                <w:sz w:val="22"/>
                <w:szCs w:val="22"/>
                <w:lang w:eastAsia="en-US"/>
              </w:rPr>
              <w:t>1.1</w:t>
            </w:r>
          </w:p>
        </w:tc>
      </w:tr>
      <w:tr w:rsidR="006B56D9" w:rsidRPr="004B2410" w14:paraId="325D90AE" w14:textId="77777777" w:rsidTr="00412921">
        <w:trPr>
          <w:trHeight w:val="276"/>
          <w:jc w:val="center"/>
        </w:trPr>
        <w:tc>
          <w:tcPr>
            <w:tcW w:w="876" w:type="dxa"/>
            <w:tcBorders>
              <w:bottom w:val="single" w:sz="4" w:space="0" w:color="auto"/>
            </w:tcBorders>
          </w:tcPr>
          <w:p w14:paraId="082E919E"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7D9519A2" w14:textId="77777777" w:rsidR="00DB0994" w:rsidRPr="004B2410" w:rsidRDefault="00DB0994" w:rsidP="001E1209">
            <w:pPr>
              <w:rPr>
                <w:rFonts w:eastAsiaTheme="minorHAnsi"/>
                <w:color w:val="FF0000"/>
                <w:sz w:val="22"/>
                <w:szCs w:val="22"/>
                <w:lang w:eastAsia="en-US"/>
              </w:rPr>
            </w:pPr>
            <w:r w:rsidRPr="004B2410">
              <w:rPr>
                <w:rFonts w:eastAsiaTheme="minorHAnsi"/>
                <w:color w:val="FF0000"/>
                <w:sz w:val="22"/>
                <w:szCs w:val="22"/>
                <w:lang w:eastAsia="en-US"/>
              </w:rPr>
              <w:t>Выращивание зерновых и иных сельскохозяйственных культур</w:t>
            </w:r>
          </w:p>
        </w:tc>
        <w:tc>
          <w:tcPr>
            <w:tcW w:w="3686" w:type="dxa"/>
            <w:tcBorders>
              <w:bottom w:val="single" w:sz="4" w:space="0" w:color="auto"/>
            </w:tcBorders>
          </w:tcPr>
          <w:p w14:paraId="5C0567BE" w14:textId="77777777" w:rsidR="00DB0994" w:rsidRPr="004B2410" w:rsidRDefault="00DB0994" w:rsidP="001E1209">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268" w:type="dxa"/>
            <w:tcBorders>
              <w:bottom w:val="single" w:sz="4" w:space="0" w:color="auto"/>
            </w:tcBorders>
          </w:tcPr>
          <w:p w14:paraId="5669C2A8" w14:textId="77777777" w:rsidR="00DB0994" w:rsidRPr="004B2410" w:rsidRDefault="00DB0994" w:rsidP="001E1209">
            <w:pPr>
              <w:jc w:val="center"/>
              <w:rPr>
                <w:rFonts w:eastAsiaTheme="minorHAnsi"/>
                <w:color w:val="FF0000"/>
                <w:sz w:val="22"/>
                <w:szCs w:val="22"/>
                <w:lang w:eastAsia="en-US"/>
              </w:rPr>
            </w:pPr>
            <w:r w:rsidRPr="004B2410">
              <w:rPr>
                <w:rFonts w:eastAsiaTheme="minorHAnsi"/>
                <w:color w:val="FF0000"/>
                <w:sz w:val="22"/>
                <w:szCs w:val="22"/>
                <w:lang w:eastAsia="en-US"/>
              </w:rPr>
              <w:t>1.2</w:t>
            </w:r>
          </w:p>
        </w:tc>
      </w:tr>
      <w:tr w:rsidR="006B56D9" w:rsidRPr="004B2410" w14:paraId="0B6B2CB7" w14:textId="77777777" w:rsidTr="00412921">
        <w:trPr>
          <w:trHeight w:val="276"/>
          <w:jc w:val="center"/>
        </w:trPr>
        <w:tc>
          <w:tcPr>
            <w:tcW w:w="876" w:type="dxa"/>
            <w:tcBorders>
              <w:bottom w:val="single" w:sz="4" w:space="0" w:color="auto"/>
            </w:tcBorders>
          </w:tcPr>
          <w:p w14:paraId="4A844165"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4ECDA5E5" w14:textId="77777777" w:rsidR="00DB0994" w:rsidRPr="004B2410" w:rsidRDefault="00DB0994" w:rsidP="001E1209">
            <w:pPr>
              <w:rPr>
                <w:rFonts w:eastAsiaTheme="minorHAnsi"/>
                <w:color w:val="FF0000"/>
                <w:sz w:val="22"/>
                <w:szCs w:val="22"/>
                <w:lang w:eastAsia="en-US"/>
              </w:rPr>
            </w:pPr>
            <w:r w:rsidRPr="004B2410">
              <w:rPr>
                <w:rFonts w:eastAsiaTheme="minorHAnsi"/>
                <w:color w:val="FF0000"/>
                <w:sz w:val="22"/>
                <w:szCs w:val="22"/>
                <w:lang w:eastAsia="en-US"/>
              </w:rPr>
              <w:t>Овощеводство</w:t>
            </w:r>
          </w:p>
        </w:tc>
        <w:tc>
          <w:tcPr>
            <w:tcW w:w="3686" w:type="dxa"/>
            <w:tcBorders>
              <w:bottom w:val="single" w:sz="4" w:space="0" w:color="auto"/>
            </w:tcBorders>
          </w:tcPr>
          <w:p w14:paraId="426212BD" w14:textId="77777777" w:rsidR="00DB0994" w:rsidRPr="004B2410" w:rsidRDefault="00DB0994" w:rsidP="001E1209">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268" w:type="dxa"/>
            <w:tcBorders>
              <w:bottom w:val="single" w:sz="4" w:space="0" w:color="auto"/>
            </w:tcBorders>
          </w:tcPr>
          <w:p w14:paraId="4775C09D" w14:textId="77777777" w:rsidR="00DB0994" w:rsidRPr="004B2410" w:rsidRDefault="00DB0994" w:rsidP="001E1209">
            <w:pPr>
              <w:jc w:val="center"/>
              <w:rPr>
                <w:rFonts w:eastAsiaTheme="minorHAnsi"/>
                <w:color w:val="FF0000"/>
                <w:sz w:val="22"/>
                <w:szCs w:val="22"/>
                <w:lang w:eastAsia="en-US"/>
              </w:rPr>
            </w:pPr>
            <w:r w:rsidRPr="004B2410">
              <w:rPr>
                <w:rFonts w:eastAsiaTheme="minorHAnsi"/>
                <w:color w:val="FF0000"/>
                <w:sz w:val="22"/>
                <w:szCs w:val="22"/>
                <w:lang w:eastAsia="en-US"/>
              </w:rPr>
              <w:t>1.3</w:t>
            </w:r>
          </w:p>
        </w:tc>
      </w:tr>
      <w:tr w:rsidR="006B56D9" w:rsidRPr="004B2410" w14:paraId="030B2F9A" w14:textId="77777777" w:rsidTr="00412921">
        <w:trPr>
          <w:trHeight w:val="276"/>
          <w:jc w:val="center"/>
        </w:trPr>
        <w:tc>
          <w:tcPr>
            <w:tcW w:w="876" w:type="dxa"/>
            <w:tcBorders>
              <w:bottom w:val="single" w:sz="4" w:space="0" w:color="auto"/>
            </w:tcBorders>
          </w:tcPr>
          <w:p w14:paraId="299F2E9D"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5ACC1779" w14:textId="77777777" w:rsidR="00DB0994" w:rsidRPr="004B2410" w:rsidRDefault="00DB0994" w:rsidP="001E1209">
            <w:pPr>
              <w:rPr>
                <w:rFonts w:eastAsiaTheme="minorHAnsi"/>
                <w:color w:val="FF0000"/>
                <w:sz w:val="22"/>
                <w:szCs w:val="22"/>
                <w:lang w:eastAsia="en-US"/>
              </w:rPr>
            </w:pPr>
            <w:r w:rsidRPr="004B2410">
              <w:rPr>
                <w:rFonts w:eastAsiaTheme="minorHAnsi"/>
                <w:color w:val="FF0000"/>
                <w:sz w:val="22"/>
                <w:szCs w:val="22"/>
                <w:lang w:eastAsia="en-US"/>
              </w:rPr>
              <w:t>Выращивание тонизирующих, лекарственных, цветочных культур</w:t>
            </w:r>
          </w:p>
        </w:tc>
        <w:tc>
          <w:tcPr>
            <w:tcW w:w="3686" w:type="dxa"/>
            <w:tcBorders>
              <w:bottom w:val="single" w:sz="4" w:space="0" w:color="auto"/>
            </w:tcBorders>
          </w:tcPr>
          <w:p w14:paraId="62AD6003" w14:textId="77777777" w:rsidR="00DB0994" w:rsidRPr="004B2410" w:rsidRDefault="00DB0994" w:rsidP="001E1209">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268" w:type="dxa"/>
            <w:tcBorders>
              <w:bottom w:val="single" w:sz="4" w:space="0" w:color="auto"/>
            </w:tcBorders>
          </w:tcPr>
          <w:p w14:paraId="304931E0" w14:textId="77777777" w:rsidR="00DB0994" w:rsidRPr="004B2410" w:rsidRDefault="00DB0994" w:rsidP="001E1209">
            <w:pPr>
              <w:jc w:val="center"/>
              <w:rPr>
                <w:rFonts w:eastAsiaTheme="minorHAnsi"/>
                <w:color w:val="FF0000"/>
                <w:sz w:val="22"/>
                <w:szCs w:val="22"/>
                <w:lang w:eastAsia="en-US"/>
              </w:rPr>
            </w:pPr>
            <w:r w:rsidRPr="004B2410">
              <w:rPr>
                <w:rFonts w:eastAsiaTheme="minorHAnsi"/>
                <w:color w:val="FF0000"/>
                <w:sz w:val="22"/>
                <w:szCs w:val="22"/>
                <w:lang w:eastAsia="en-US"/>
              </w:rPr>
              <w:t>1.4</w:t>
            </w:r>
          </w:p>
        </w:tc>
      </w:tr>
      <w:tr w:rsidR="006B56D9" w:rsidRPr="004B2410" w14:paraId="50EA521D" w14:textId="77777777" w:rsidTr="00412921">
        <w:trPr>
          <w:trHeight w:val="276"/>
          <w:jc w:val="center"/>
        </w:trPr>
        <w:tc>
          <w:tcPr>
            <w:tcW w:w="876" w:type="dxa"/>
            <w:tcBorders>
              <w:bottom w:val="single" w:sz="4" w:space="0" w:color="auto"/>
            </w:tcBorders>
          </w:tcPr>
          <w:p w14:paraId="5F2DD686"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7C8BB9A1" w14:textId="77777777" w:rsidR="00DB0994" w:rsidRPr="004B2410" w:rsidRDefault="00DB0994" w:rsidP="001E1209">
            <w:pPr>
              <w:rPr>
                <w:rFonts w:eastAsiaTheme="minorHAnsi"/>
                <w:color w:val="FF0000"/>
                <w:sz w:val="22"/>
                <w:szCs w:val="22"/>
                <w:lang w:eastAsia="en-US"/>
              </w:rPr>
            </w:pPr>
            <w:r w:rsidRPr="004B2410">
              <w:rPr>
                <w:rFonts w:eastAsiaTheme="minorHAnsi"/>
                <w:color w:val="FF0000"/>
                <w:sz w:val="22"/>
                <w:szCs w:val="22"/>
                <w:lang w:eastAsia="en-US"/>
              </w:rPr>
              <w:t>Садоводство</w:t>
            </w:r>
          </w:p>
        </w:tc>
        <w:tc>
          <w:tcPr>
            <w:tcW w:w="3686" w:type="dxa"/>
            <w:tcBorders>
              <w:bottom w:val="single" w:sz="4" w:space="0" w:color="auto"/>
            </w:tcBorders>
          </w:tcPr>
          <w:p w14:paraId="175D5C5D" w14:textId="77777777" w:rsidR="00DB0994" w:rsidRPr="004B2410" w:rsidRDefault="00DB0994" w:rsidP="001E1209">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Осуществление хозяйственной деятельности, в том числе на сельскохозяйственных угодьях, связанной с выращиванием </w:t>
            </w:r>
            <w:r w:rsidRPr="004B2410">
              <w:rPr>
                <w:rFonts w:eastAsiaTheme="minorHAnsi"/>
                <w:color w:val="FF0000"/>
                <w:sz w:val="22"/>
                <w:szCs w:val="22"/>
                <w:lang w:eastAsia="en-US"/>
              </w:rPr>
              <w:lastRenderedPageBreak/>
              <w:t>многолетних плодовых и ягодных культур, винограда и иных многолетних культур</w:t>
            </w:r>
          </w:p>
        </w:tc>
        <w:tc>
          <w:tcPr>
            <w:tcW w:w="2268" w:type="dxa"/>
            <w:tcBorders>
              <w:bottom w:val="single" w:sz="4" w:space="0" w:color="auto"/>
            </w:tcBorders>
          </w:tcPr>
          <w:p w14:paraId="73AD0D76" w14:textId="77777777" w:rsidR="00DB0994" w:rsidRPr="004B2410" w:rsidRDefault="00DB0994" w:rsidP="001E1209">
            <w:pPr>
              <w:jc w:val="center"/>
              <w:rPr>
                <w:rFonts w:eastAsiaTheme="minorHAnsi"/>
                <w:color w:val="FF0000"/>
                <w:sz w:val="22"/>
                <w:szCs w:val="22"/>
                <w:lang w:eastAsia="en-US"/>
              </w:rPr>
            </w:pPr>
            <w:r w:rsidRPr="004B2410">
              <w:rPr>
                <w:rFonts w:eastAsiaTheme="minorHAnsi"/>
                <w:color w:val="FF0000"/>
                <w:sz w:val="22"/>
                <w:szCs w:val="22"/>
                <w:lang w:eastAsia="en-US"/>
              </w:rPr>
              <w:lastRenderedPageBreak/>
              <w:t>1.5</w:t>
            </w:r>
          </w:p>
        </w:tc>
      </w:tr>
      <w:tr w:rsidR="006B56D9" w:rsidRPr="004B2410" w14:paraId="094F9427" w14:textId="77777777" w:rsidTr="00412921">
        <w:trPr>
          <w:trHeight w:val="276"/>
          <w:jc w:val="center"/>
        </w:trPr>
        <w:tc>
          <w:tcPr>
            <w:tcW w:w="876" w:type="dxa"/>
            <w:tcBorders>
              <w:bottom w:val="single" w:sz="4" w:space="0" w:color="auto"/>
            </w:tcBorders>
          </w:tcPr>
          <w:p w14:paraId="555895EC"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427C5AAC" w14:textId="31C9A082" w:rsidR="00DB0994" w:rsidRPr="004B2410" w:rsidRDefault="00DB0994" w:rsidP="00DB0994">
            <w:pPr>
              <w:rPr>
                <w:rFonts w:eastAsiaTheme="minorHAnsi"/>
                <w:color w:val="FF0000"/>
                <w:sz w:val="22"/>
                <w:szCs w:val="22"/>
                <w:lang w:eastAsia="en-US"/>
              </w:rPr>
            </w:pPr>
            <w:r w:rsidRPr="004B2410">
              <w:rPr>
                <w:rFonts w:eastAsiaTheme="minorHAnsi"/>
                <w:color w:val="FF0000"/>
                <w:sz w:val="22"/>
                <w:szCs w:val="22"/>
                <w:lang w:eastAsia="en-US"/>
              </w:rPr>
              <w:t>Ведение личного подсобного хозяйства на полевых участках</w:t>
            </w:r>
          </w:p>
        </w:tc>
        <w:tc>
          <w:tcPr>
            <w:tcW w:w="3686" w:type="dxa"/>
            <w:tcBorders>
              <w:bottom w:val="single" w:sz="4" w:space="0" w:color="auto"/>
            </w:tcBorders>
          </w:tcPr>
          <w:p w14:paraId="37AF4D74" w14:textId="1F1F5FDD" w:rsidR="00DB0994" w:rsidRPr="004B2410" w:rsidRDefault="00DB0994" w:rsidP="00DB0994">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Производство сельскохозяйственной продукции без права возведения объектов капитального строительства</w:t>
            </w:r>
          </w:p>
        </w:tc>
        <w:tc>
          <w:tcPr>
            <w:tcW w:w="2268" w:type="dxa"/>
            <w:tcBorders>
              <w:bottom w:val="single" w:sz="4" w:space="0" w:color="auto"/>
            </w:tcBorders>
          </w:tcPr>
          <w:p w14:paraId="5B3B343B" w14:textId="11AD6373" w:rsidR="00DB0994" w:rsidRPr="004B2410" w:rsidRDefault="00DB0994" w:rsidP="00DB0994">
            <w:pPr>
              <w:jc w:val="center"/>
              <w:rPr>
                <w:rFonts w:eastAsiaTheme="minorHAnsi"/>
                <w:color w:val="FF0000"/>
                <w:sz w:val="22"/>
                <w:szCs w:val="22"/>
                <w:lang w:eastAsia="en-US"/>
              </w:rPr>
            </w:pPr>
            <w:r w:rsidRPr="004B2410">
              <w:rPr>
                <w:rFonts w:eastAsiaTheme="minorHAnsi"/>
                <w:color w:val="FF0000"/>
                <w:sz w:val="22"/>
                <w:szCs w:val="22"/>
                <w:lang w:eastAsia="en-US"/>
              </w:rPr>
              <w:t>1.16</w:t>
            </w:r>
          </w:p>
        </w:tc>
      </w:tr>
      <w:tr w:rsidR="006B56D9" w:rsidRPr="004B2410" w14:paraId="55E0B392" w14:textId="77777777" w:rsidTr="00412921">
        <w:trPr>
          <w:trHeight w:val="276"/>
          <w:jc w:val="center"/>
        </w:trPr>
        <w:tc>
          <w:tcPr>
            <w:tcW w:w="876" w:type="dxa"/>
            <w:tcBorders>
              <w:bottom w:val="single" w:sz="4" w:space="0" w:color="auto"/>
            </w:tcBorders>
          </w:tcPr>
          <w:p w14:paraId="6A173A73"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182A3A47" w14:textId="77777777" w:rsidR="00DB0994" w:rsidRPr="004B2410" w:rsidRDefault="00DB0994" w:rsidP="001E1209">
            <w:pPr>
              <w:rPr>
                <w:rFonts w:eastAsiaTheme="minorHAnsi"/>
                <w:color w:val="FF0000"/>
                <w:sz w:val="22"/>
                <w:szCs w:val="22"/>
                <w:lang w:eastAsia="en-US"/>
              </w:rPr>
            </w:pPr>
            <w:r w:rsidRPr="004B2410">
              <w:rPr>
                <w:rFonts w:eastAsiaTheme="minorHAnsi"/>
                <w:color w:val="FF0000"/>
                <w:sz w:val="22"/>
                <w:szCs w:val="22"/>
                <w:lang w:eastAsia="en-US"/>
              </w:rPr>
              <w:t>Питомники</w:t>
            </w:r>
          </w:p>
        </w:tc>
        <w:tc>
          <w:tcPr>
            <w:tcW w:w="3686" w:type="dxa"/>
            <w:tcBorders>
              <w:bottom w:val="single" w:sz="4" w:space="0" w:color="auto"/>
            </w:tcBorders>
          </w:tcPr>
          <w:p w14:paraId="558C4CB4" w14:textId="6D43FDF7" w:rsidR="00DB0994" w:rsidRPr="004B2410" w:rsidRDefault="00DB0994" w:rsidP="0004130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сооружений, необходимых для указанных видов сельскохозяйственного производства</w:t>
            </w:r>
          </w:p>
        </w:tc>
        <w:tc>
          <w:tcPr>
            <w:tcW w:w="2268" w:type="dxa"/>
            <w:tcBorders>
              <w:bottom w:val="single" w:sz="4" w:space="0" w:color="auto"/>
            </w:tcBorders>
          </w:tcPr>
          <w:p w14:paraId="0267742E" w14:textId="77777777" w:rsidR="00DB0994" w:rsidRPr="004B2410" w:rsidRDefault="00DB0994" w:rsidP="001E1209">
            <w:pPr>
              <w:jc w:val="center"/>
              <w:rPr>
                <w:rFonts w:eastAsiaTheme="minorHAnsi"/>
                <w:color w:val="FF0000"/>
                <w:sz w:val="22"/>
                <w:szCs w:val="22"/>
                <w:lang w:eastAsia="en-US"/>
              </w:rPr>
            </w:pPr>
            <w:r w:rsidRPr="004B2410">
              <w:rPr>
                <w:rFonts w:eastAsiaTheme="minorHAnsi"/>
                <w:color w:val="FF0000"/>
                <w:sz w:val="22"/>
                <w:szCs w:val="22"/>
                <w:lang w:eastAsia="en-US"/>
              </w:rPr>
              <w:t>1.17</w:t>
            </w:r>
          </w:p>
        </w:tc>
      </w:tr>
      <w:tr w:rsidR="006B56D9" w:rsidRPr="004B2410" w14:paraId="5F478623" w14:textId="77777777" w:rsidTr="00412921">
        <w:trPr>
          <w:trHeight w:val="276"/>
          <w:jc w:val="center"/>
        </w:trPr>
        <w:tc>
          <w:tcPr>
            <w:tcW w:w="876" w:type="dxa"/>
            <w:tcBorders>
              <w:bottom w:val="single" w:sz="4" w:space="0" w:color="auto"/>
            </w:tcBorders>
          </w:tcPr>
          <w:p w14:paraId="552F3D52"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10506582" w14:textId="77777777" w:rsidR="00DB0994" w:rsidRPr="004B2410" w:rsidRDefault="00DB0994" w:rsidP="001E1209">
            <w:pPr>
              <w:rPr>
                <w:rFonts w:eastAsiaTheme="minorHAnsi"/>
                <w:color w:val="FF0000"/>
                <w:sz w:val="22"/>
                <w:szCs w:val="22"/>
                <w:lang w:eastAsia="en-US"/>
              </w:rPr>
            </w:pPr>
            <w:r w:rsidRPr="004B2410">
              <w:rPr>
                <w:rFonts w:eastAsiaTheme="minorHAnsi"/>
                <w:color w:val="FF0000"/>
                <w:sz w:val="22"/>
                <w:szCs w:val="22"/>
                <w:lang w:eastAsia="en-US"/>
              </w:rPr>
              <w:t>Сенокошение</w:t>
            </w:r>
          </w:p>
        </w:tc>
        <w:tc>
          <w:tcPr>
            <w:tcW w:w="3686" w:type="dxa"/>
            <w:tcBorders>
              <w:bottom w:val="single" w:sz="4" w:space="0" w:color="auto"/>
            </w:tcBorders>
          </w:tcPr>
          <w:p w14:paraId="7752E339" w14:textId="77777777" w:rsidR="00DB0994" w:rsidRPr="004B2410" w:rsidRDefault="00DB0994" w:rsidP="001E1209">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Кошение трав, сбор и заготовка сена</w:t>
            </w:r>
          </w:p>
        </w:tc>
        <w:tc>
          <w:tcPr>
            <w:tcW w:w="2268" w:type="dxa"/>
            <w:tcBorders>
              <w:bottom w:val="single" w:sz="4" w:space="0" w:color="auto"/>
            </w:tcBorders>
          </w:tcPr>
          <w:p w14:paraId="41E3E7FC" w14:textId="77777777" w:rsidR="00DB0994" w:rsidRPr="004B2410" w:rsidRDefault="00DB0994" w:rsidP="001E1209">
            <w:pPr>
              <w:jc w:val="center"/>
              <w:rPr>
                <w:rFonts w:eastAsiaTheme="minorHAnsi"/>
                <w:color w:val="FF0000"/>
                <w:sz w:val="22"/>
                <w:szCs w:val="22"/>
                <w:lang w:eastAsia="en-US"/>
              </w:rPr>
            </w:pPr>
            <w:r w:rsidRPr="004B2410">
              <w:rPr>
                <w:rFonts w:eastAsiaTheme="minorHAnsi"/>
                <w:color w:val="FF0000"/>
                <w:sz w:val="22"/>
                <w:szCs w:val="22"/>
                <w:lang w:eastAsia="en-US"/>
              </w:rPr>
              <w:t>1.19</w:t>
            </w:r>
          </w:p>
        </w:tc>
      </w:tr>
      <w:tr w:rsidR="006B56D9" w:rsidRPr="004B2410" w14:paraId="0E58FB24" w14:textId="77777777" w:rsidTr="00412921">
        <w:trPr>
          <w:trHeight w:val="276"/>
          <w:jc w:val="center"/>
        </w:trPr>
        <w:tc>
          <w:tcPr>
            <w:tcW w:w="876" w:type="dxa"/>
            <w:tcBorders>
              <w:bottom w:val="single" w:sz="4" w:space="0" w:color="auto"/>
            </w:tcBorders>
          </w:tcPr>
          <w:p w14:paraId="008B61FA"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7E3A6100" w14:textId="780F2180" w:rsidR="00DB0994" w:rsidRPr="004B2410" w:rsidRDefault="00DB0994" w:rsidP="00DB0994">
            <w:pPr>
              <w:rPr>
                <w:rFonts w:eastAsiaTheme="minorHAnsi"/>
                <w:color w:val="FF0000"/>
                <w:sz w:val="22"/>
                <w:szCs w:val="22"/>
                <w:lang w:eastAsia="en-US"/>
              </w:rPr>
            </w:pPr>
            <w:r w:rsidRPr="004B2410">
              <w:rPr>
                <w:rFonts w:eastAsiaTheme="minorHAnsi"/>
                <w:color w:val="FF0000"/>
                <w:sz w:val="22"/>
                <w:szCs w:val="22"/>
                <w:lang w:eastAsia="en-US"/>
              </w:rPr>
              <w:t>Для ведения личного подсобного хозяйства (приусадебный земельный участок)</w:t>
            </w:r>
          </w:p>
        </w:tc>
        <w:tc>
          <w:tcPr>
            <w:tcW w:w="3686" w:type="dxa"/>
            <w:tcBorders>
              <w:bottom w:val="single" w:sz="4" w:space="0" w:color="auto"/>
            </w:tcBorders>
          </w:tcPr>
          <w:p w14:paraId="4BCAA00D" w14:textId="68C1EB0E" w:rsidR="00DB0994" w:rsidRPr="004B2410" w:rsidRDefault="00DB0994" w:rsidP="00DB0994">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Размещение жилого дома, указанного в описании вида разрешенного использования с </w:t>
            </w:r>
            <w:hyperlink r:id="rId326" w:history="1">
              <w:r w:rsidRPr="004B2410">
                <w:rPr>
                  <w:rFonts w:eastAsiaTheme="minorHAnsi"/>
                  <w:color w:val="FF0000"/>
                  <w:sz w:val="22"/>
                  <w:szCs w:val="22"/>
                  <w:lang w:eastAsia="en-US"/>
                </w:rPr>
                <w:t>кодом 2.1</w:t>
              </w:r>
            </w:hyperlink>
            <w:r w:rsidRPr="004B2410">
              <w:rPr>
                <w:rFonts w:eastAsiaTheme="minorHAnsi"/>
                <w:color w:val="FF0000"/>
                <w:sz w:val="22"/>
                <w:szCs w:val="22"/>
                <w:lang w:eastAsia="en-US"/>
              </w:rPr>
              <w:t>;</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производство сельскохозяйственной продукции;</w:t>
            </w:r>
          </w:p>
          <w:p w14:paraId="376AE49F" w14:textId="77777777" w:rsidR="00DB0994" w:rsidRPr="004B2410" w:rsidRDefault="00DB0994" w:rsidP="00DB0994">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размещение гаража и иных вспомогательных сооружений;</w:t>
            </w:r>
          </w:p>
          <w:p w14:paraId="20A82B26" w14:textId="1AD16FB2" w:rsidR="00DB0994" w:rsidRPr="004B2410" w:rsidRDefault="00DB0994" w:rsidP="00DB0994">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содержание сельскохозяйственных животных</w:t>
            </w:r>
          </w:p>
        </w:tc>
        <w:tc>
          <w:tcPr>
            <w:tcW w:w="2268" w:type="dxa"/>
            <w:tcBorders>
              <w:bottom w:val="single" w:sz="4" w:space="0" w:color="auto"/>
            </w:tcBorders>
          </w:tcPr>
          <w:p w14:paraId="6E8C1044" w14:textId="6FB6C186" w:rsidR="00DB0994" w:rsidRPr="004B2410" w:rsidRDefault="00DB0994" w:rsidP="00DB0994">
            <w:pPr>
              <w:jc w:val="center"/>
              <w:rPr>
                <w:rFonts w:eastAsiaTheme="minorHAnsi"/>
                <w:color w:val="FF0000"/>
                <w:sz w:val="22"/>
                <w:szCs w:val="22"/>
                <w:lang w:eastAsia="en-US"/>
              </w:rPr>
            </w:pPr>
            <w:r w:rsidRPr="004B2410">
              <w:rPr>
                <w:rFonts w:eastAsiaTheme="minorHAnsi"/>
                <w:color w:val="FF0000"/>
                <w:sz w:val="22"/>
                <w:szCs w:val="22"/>
                <w:lang w:eastAsia="en-US"/>
              </w:rPr>
              <w:t>2.2</w:t>
            </w:r>
          </w:p>
        </w:tc>
      </w:tr>
      <w:tr w:rsidR="006B56D9" w:rsidRPr="004B2410" w14:paraId="52896066" w14:textId="77777777" w:rsidTr="00412921">
        <w:trPr>
          <w:trHeight w:val="276"/>
          <w:jc w:val="center"/>
        </w:trPr>
        <w:tc>
          <w:tcPr>
            <w:tcW w:w="876" w:type="dxa"/>
            <w:tcBorders>
              <w:bottom w:val="single" w:sz="4" w:space="0" w:color="auto"/>
            </w:tcBorders>
          </w:tcPr>
          <w:p w14:paraId="1280BA47" w14:textId="77777777" w:rsidR="00D7104D" w:rsidRPr="004B2410" w:rsidRDefault="00D7104D" w:rsidP="00412921">
            <w:pPr>
              <w:pStyle w:val="af8"/>
              <w:numPr>
                <w:ilvl w:val="2"/>
                <w:numId w:val="17"/>
              </w:numPr>
              <w:rPr>
                <w:color w:val="FF0000"/>
                <w:sz w:val="22"/>
                <w:szCs w:val="22"/>
              </w:rPr>
            </w:pPr>
          </w:p>
        </w:tc>
        <w:tc>
          <w:tcPr>
            <w:tcW w:w="2663" w:type="dxa"/>
            <w:tcBorders>
              <w:bottom w:val="single" w:sz="4" w:space="0" w:color="auto"/>
            </w:tcBorders>
          </w:tcPr>
          <w:p w14:paraId="6F76E8BE" w14:textId="7EFE7236" w:rsidR="00D7104D" w:rsidRPr="004B2410" w:rsidRDefault="00D7104D" w:rsidP="00D7104D">
            <w:pPr>
              <w:rPr>
                <w:rFonts w:eastAsiaTheme="minorHAnsi"/>
                <w:color w:val="FF0000"/>
                <w:sz w:val="22"/>
                <w:szCs w:val="22"/>
                <w:lang w:eastAsia="en-US"/>
              </w:rPr>
            </w:pPr>
            <w:r w:rsidRPr="004B2410">
              <w:rPr>
                <w:rFonts w:eastAsiaTheme="minorHAnsi"/>
                <w:color w:val="FF0000"/>
                <w:sz w:val="22"/>
                <w:szCs w:val="22"/>
                <w:lang w:eastAsia="en-US"/>
              </w:rPr>
              <w:t>Хранение автотранспорта</w:t>
            </w:r>
          </w:p>
        </w:tc>
        <w:tc>
          <w:tcPr>
            <w:tcW w:w="3686" w:type="dxa"/>
            <w:tcBorders>
              <w:bottom w:val="single" w:sz="4" w:space="0" w:color="auto"/>
            </w:tcBorders>
          </w:tcPr>
          <w:p w14:paraId="3FCBAEA5" w14:textId="02706DD1" w:rsidR="00D7104D" w:rsidRPr="004B2410" w:rsidRDefault="00D7104D" w:rsidP="00D7104D">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B2410">
              <w:rPr>
                <w:rFonts w:eastAsiaTheme="minorHAnsi"/>
                <w:color w:val="FF0000"/>
                <w:sz w:val="22"/>
                <w:szCs w:val="22"/>
                <w:lang w:eastAsia="en-US"/>
              </w:rPr>
              <w:t>машино</w:t>
            </w:r>
            <w:proofErr w:type="spellEnd"/>
            <w:r w:rsidRPr="004B2410">
              <w:rPr>
                <w:rFonts w:eastAsiaTheme="minorHAnsi"/>
                <w:color w:val="FF0000"/>
                <w:sz w:val="22"/>
                <w:szCs w:val="22"/>
                <w:lang w:eastAsia="en-US"/>
              </w:rPr>
              <w:t xml:space="preserve">-места, за исключением гаражей, размещение которых предусмотрено содержанием вида разрешенного использования с </w:t>
            </w:r>
            <w:hyperlink r:id="rId327" w:history="1">
              <w:r w:rsidRPr="004B2410">
                <w:rPr>
                  <w:rFonts w:eastAsiaTheme="minorHAnsi"/>
                  <w:color w:val="FF0000"/>
                  <w:sz w:val="22"/>
                  <w:szCs w:val="22"/>
                  <w:lang w:eastAsia="en-US"/>
                </w:rPr>
                <w:t>кодом 4.9</w:t>
              </w:r>
            </w:hyperlink>
          </w:p>
        </w:tc>
        <w:tc>
          <w:tcPr>
            <w:tcW w:w="2268" w:type="dxa"/>
            <w:tcBorders>
              <w:bottom w:val="single" w:sz="4" w:space="0" w:color="auto"/>
            </w:tcBorders>
          </w:tcPr>
          <w:p w14:paraId="03F7BFE5" w14:textId="2E31A97E" w:rsidR="00D7104D" w:rsidRPr="004B2410" w:rsidRDefault="00D7104D" w:rsidP="00D7104D">
            <w:pPr>
              <w:jc w:val="center"/>
              <w:rPr>
                <w:rFonts w:eastAsiaTheme="minorHAnsi"/>
                <w:color w:val="FF0000"/>
                <w:sz w:val="22"/>
                <w:szCs w:val="22"/>
                <w:lang w:eastAsia="en-US"/>
              </w:rPr>
            </w:pPr>
            <w:r w:rsidRPr="004B2410">
              <w:rPr>
                <w:rFonts w:eastAsiaTheme="minorHAnsi"/>
                <w:color w:val="FF0000"/>
                <w:sz w:val="22"/>
                <w:szCs w:val="22"/>
                <w:lang w:eastAsia="en-US"/>
              </w:rPr>
              <w:t>2.7.1</w:t>
            </w:r>
          </w:p>
        </w:tc>
      </w:tr>
      <w:tr w:rsidR="006B56D9" w:rsidRPr="004B2410" w14:paraId="3F4AB20C" w14:textId="77777777" w:rsidTr="00412921">
        <w:trPr>
          <w:trHeight w:val="276"/>
          <w:jc w:val="center"/>
        </w:trPr>
        <w:tc>
          <w:tcPr>
            <w:tcW w:w="876" w:type="dxa"/>
            <w:tcBorders>
              <w:bottom w:val="single" w:sz="4" w:space="0" w:color="auto"/>
            </w:tcBorders>
          </w:tcPr>
          <w:p w14:paraId="631C9779" w14:textId="77777777" w:rsidR="00D7104D" w:rsidRPr="004B2410" w:rsidRDefault="00D7104D" w:rsidP="00412921">
            <w:pPr>
              <w:pStyle w:val="af8"/>
              <w:numPr>
                <w:ilvl w:val="2"/>
                <w:numId w:val="17"/>
              </w:numPr>
              <w:rPr>
                <w:color w:val="FF0000"/>
                <w:sz w:val="22"/>
                <w:szCs w:val="22"/>
              </w:rPr>
            </w:pPr>
          </w:p>
        </w:tc>
        <w:tc>
          <w:tcPr>
            <w:tcW w:w="2663" w:type="dxa"/>
            <w:tcBorders>
              <w:bottom w:val="single" w:sz="4" w:space="0" w:color="auto"/>
            </w:tcBorders>
          </w:tcPr>
          <w:p w14:paraId="5AEBD871" w14:textId="7BF44A97" w:rsidR="00D7104D" w:rsidRPr="004B2410" w:rsidRDefault="00D7104D" w:rsidP="00D7104D">
            <w:pPr>
              <w:rPr>
                <w:rFonts w:eastAsiaTheme="minorHAnsi"/>
                <w:color w:val="FF0000"/>
                <w:sz w:val="22"/>
                <w:szCs w:val="22"/>
                <w:lang w:eastAsia="en-US"/>
              </w:rPr>
            </w:pPr>
            <w:r w:rsidRPr="004B2410">
              <w:rPr>
                <w:rFonts w:eastAsiaTheme="minorHAnsi"/>
                <w:color w:val="FF0000"/>
                <w:sz w:val="22"/>
                <w:szCs w:val="22"/>
                <w:lang w:eastAsia="en-US"/>
              </w:rPr>
              <w:t>Коммунальное обслуживание</w:t>
            </w:r>
          </w:p>
        </w:tc>
        <w:tc>
          <w:tcPr>
            <w:tcW w:w="3686" w:type="dxa"/>
            <w:tcBorders>
              <w:bottom w:val="single" w:sz="4" w:space="0" w:color="auto"/>
            </w:tcBorders>
          </w:tcPr>
          <w:p w14:paraId="24DB5EF0" w14:textId="65DE7AD0" w:rsidR="00D7104D" w:rsidRPr="004B2410" w:rsidRDefault="00D7104D" w:rsidP="00D7104D">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28" w:history="1">
              <w:r w:rsidRPr="004B2410">
                <w:rPr>
                  <w:rFonts w:eastAsiaTheme="minorHAnsi"/>
                  <w:color w:val="FF0000"/>
                  <w:sz w:val="22"/>
                  <w:szCs w:val="22"/>
                  <w:lang w:eastAsia="en-US"/>
                </w:rPr>
                <w:t>кодами 3.1.1</w:t>
              </w:r>
            </w:hyperlink>
            <w:r w:rsidRPr="004B2410">
              <w:rPr>
                <w:rFonts w:eastAsiaTheme="minorHAnsi"/>
                <w:color w:val="FF0000"/>
                <w:sz w:val="22"/>
                <w:szCs w:val="22"/>
                <w:lang w:eastAsia="en-US"/>
              </w:rPr>
              <w:t xml:space="preserve"> - </w:t>
            </w:r>
            <w:hyperlink r:id="rId329" w:history="1">
              <w:r w:rsidRPr="004B2410">
                <w:rPr>
                  <w:rFonts w:eastAsiaTheme="minorHAnsi"/>
                  <w:color w:val="FF0000"/>
                  <w:sz w:val="22"/>
                  <w:szCs w:val="22"/>
                  <w:lang w:eastAsia="en-US"/>
                </w:rPr>
                <w:t>3.1.2</w:t>
              </w:r>
            </w:hyperlink>
          </w:p>
        </w:tc>
        <w:tc>
          <w:tcPr>
            <w:tcW w:w="2268" w:type="dxa"/>
            <w:tcBorders>
              <w:bottom w:val="single" w:sz="4" w:space="0" w:color="auto"/>
            </w:tcBorders>
          </w:tcPr>
          <w:p w14:paraId="0ED5E8A5" w14:textId="231A766D" w:rsidR="00D7104D" w:rsidRPr="004B2410" w:rsidRDefault="00D7104D" w:rsidP="00D7104D">
            <w:pPr>
              <w:jc w:val="center"/>
              <w:rPr>
                <w:rFonts w:eastAsiaTheme="minorHAnsi"/>
                <w:color w:val="FF0000"/>
                <w:sz w:val="22"/>
                <w:szCs w:val="22"/>
                <w:lang w:eastAsia="en-US"/>
              </w:rPr>
            </w:pPr>
            <w:r w:rsidRPr="004B2410">
              <w:rPr>
                <w:rFonts w:eastAsiaTheme="minorHAnsi"/>
                <w:color w:val="FF0000"/>
                <w:sz w:val="22"/>
                <w:szCs w:val="22"/>
                <w:lang w:eastAsia="en-US"/>
              </w:rPr>
              <w:t>3.1</w:t>
            </w:r>
          </w:p>
        </w:tc>
      </w:tr>
      <w:tr w:rsidR="006B56D9" w:rsidRPr="004B2410" w14:paraId="5AB1768E" w14:textId="77777777" w:rsidTr="00412921">
        <w:trPr>
          <w:trHeight w:val="276"/>
          <w:jc w:val="center"/>
        </w:trPr>
        <w:tc>
          <w:tcPr>
            <w:tcW w:w="876" w:type="dxa"/>
            <w:tcBorders>
              <w:bottom w:val="single" w:sz="4" w:space="0" w:color="auto"/>
            </w:tcBorders>
          </w:tcPr>
          <w:p w14:paraId="276889E3"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707E9584" w14:textId="77777777" w:rsidR="00DB0994" w:rsidRPr="004B2410" w:rsidRDefault="00DB0994" w:rsidP="001E1209">
            <w:pPr>
              <w:rPr>
                <w:rFonts w:eastAsiaTheme="minorHAnsi"/>
                <w:color w:val="FF0000"/>
                <w:sz w:val="22"/>
                <w:szCs w:val="22"/>
                <w:lang w:eastAsia="en-US"/>
              </w:rPr>
            </w:pPr>
            <w:r w:rsidRPr="004B2410">
              <w:rPr>
                <w:rFonts w:eastAsiaTheme="minorHAnsi"/>
                <w:color w:val="FF0000"/>
                <w:sz w:val="22"/>
                <w:szCs w:val="22"/>
                <w:lang w:eastAsia="en-US"/>
              </w:rPr>
              <w:t>Магазины</w:t>
            </w:r>
          </w:p>
        </w:tc>
        <w:tc>
          <w:tcPr>
            <w:tcW w:w="3686" w:type="dxa"/>
            <w:tcBorders>
              <w:bottom w:val="single" w:sz="4" w:space="0" w:color="auto"/>
            </w:tcBorders>
          </w:tcPr>
          <w:p w14:paraId="433AD0CE" w14:textId="77777777" w:rsidR="00DB0994" w:rsidRPr="004B2410" w:rsidRDefault="00DB0994" w:rsidP="001E1209">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Borders>
              <w:bottom w:val="single" w:sz="4" w:space="0" w:color="auto"/>
            </w:tcBorders>
          </w:tcPr>
          <w:p w14:paraId="42693F62" w14:textId="77777777" w:rsidR="00DB0994" w:rsidRPr="004B2410" w:rsidRDefault="00DB0994" w:rsidP="001E1209">
            <w:pPr>
              <w:jc w:val="center"/>
              <w:rPr>
                <w:rFonts w:eastAsiaTheme="minorHAnsi"/>
                <w:color w:val="FF0000"/>
                <w:sz w:val="22"/>
                <w:szCs w:val="22"/>
                <w:lang w:eastAsia="en-US"/>
              </w:rPr>
            </w:pPr>
            <w:r w:rsidRPr="004B2410">
              <w:rPr>
                <w:rFonts w:eastAsiaTheme="minorHAnsi"/>
                <w:color w:val="FF0000"/>
                <w:sz w:val="22"/>
                <w:szCs w:val="22"/>
                <w:lang w:eastAsia="en-US"/>
              </w:rPr>
              <w:t>4.4</w:t>
            </w:r>
          </w:p>
        </w:tc>
      </w:tr>
      <w:tr w:rsidR="006B56D9" w:rsidRPr="004B2410" w14:paraId="45B46302" w14:textId="77777777" w:rsidTr="00412921">
        <w:trPr>
          <w:trHeight w:val="276"/>
          <w:jc w:val="center"/>
        </w:trPr>
        <w:tc>
          <w:tcPr>
            <w:tcW w:w="876" w:type="dxa"/>
            <w:tcBorders>
              <w:bottom w:val="single" w:sz="4" w:space="0" w:color="auto"/>
            </w:tcBorders>
          </w:tcPr>
          <w:p w14:paraId="2751362E"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7198429F" w14:textId="77777777" w:rsidR="00DB0994" w:rsidRPr="004B2410" w:rsidRDefault="00DB0994" w:rsidP="001E1209">
            <w:pPr>
              <w:rPr>
                <w:rFonts w:eastAsiaTheme="minorHAnsi"/>
                <w:color w:val="FF0000"/>
                <w:sz w:val="22"/>
                <w:szCs w:val="22"/>
                <w:lang w:eastAsia="en-US"/>
              </w:rPr>
            </w:pPr>
            <w:r w:rsidRPr="004B2410">
              <w:rPr>
                <w:rFonts w:eastAsiaTheme="minorHAnsi"/>
                <w:color w:val="FF0000"/>
                <w:sz w:val="22"/>
                <w:szCs w:val="22"/>
                <w:lang w:eastAsia="en-US"/>
              </w:rPr>
              <w:t>Обеспечение внутреннего правопорядка</w:t>
            </w:r>
          </w:p>
        </w:tc>
        <w:tc>
          <w:tcPr>
            <w:tcW w:w="3686" w:type="dxa"/>
            <w:tcBorders>
              <w:bottom w:val="single" w:sz="4" w:space="0" w:color="auto"/>
            </w:tcBorders>
          </w:tcPr>
          <w:p w14:paraId="7940CBA3" w14:textId="77777777" w:rsidR="00DB0994" w:rsidRPr="004B2410" w:rsidRDefault="00DB0994" w:rsidP="001E1209">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B2410">
              <w:rPr>
                <w:rFonts w:eastAsiaTheme="minorHAnsi"/>
                <w:color w:val="FF0000"/>
                <w:sz w:val="22"/>
                <w:szCs w:val="22"/>
                <w:lang w:eastAsia="en-US"/>
              </w:rPr>
              <w:t>Росгвардии</w:t>
            </w:r>
            <w:proofErr w:type="spellEnd"/>
            <w:r w:rsidRPr="004B2410">
              <w:rPr>
                <w:rFonts w:eastAsiaTheme="minorHAnsi"/>
                <w:color w:val="FF0000"/>
                <w:sz w:val="22"/>
                <w:szCs w:val="22"/>
                <w:lang w:eastAsia="en-US"/>
              </w:rPr>
              <w:t xml:space="preserve"> и спасательных служб, в </w:t>
            </w:r>
            <w:r w:rsidRPr="004B2410">
              <w:rPr>
                <w:rFonts w:eastAsiaTheme="minorHAnsi"/>
                <w:color w:val="FF0000"/>
                <w:sz w:val="22"/>
                <w:szCs w:val="22"/>
                <w:lang w:eastAsia="en-US"/>
              </w:rPr>
              <w:lastRenderedPageBreak/>
              <w:t>которых существует военизированная служба;</w:t>
            </w:r>
          </w:p>
          <w:p w14:paraId="45D13269" w14:textId="77777777" w:rsidR="00DB0994" w:rsidRPr="004B2410" w:rsidRDefault="00DB0994" w:rsidP="001E1209">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Borders>
              <w:bottom w:val="single" w:sz="4" w:space="0" w:color="auto"/>
            </w:tcBorders>
          </w:tcPr>
          <w:p w14:paraId="0587CC47" w14:textId="77777777" w:rsidR="00DB0994" w:rsidRPr="004B2410" w:rsidRDefault="00DB0994" w:rsidP="001E1209">
            <w:pPr>
              <w:jc w:val="center"/>
              <w:rPr>
                <w:rFonts w:eastAsiaTheme="minorHAnsi"/>
                <w:color w:val="FF0000"/>
                <w:sz w:val="22"/>
                <w:szCs w:val="22"/>
                <w:lang w:eastAsia="en-US"/>
              </w:rPr>
            </w:pPr>
            <w:r w:rsidRPr="004B2410">
              <w:rPr>
                <w:rFonts w:eastAsiaTheme="minorHAnsi"/>
                <w:color w:val="FF0000"/>
                <w:sz w:val="22"/>
                <w:szCs w:val="22"/>
                <w:lang w:eastAsia="en-US"/>
              </w:rPr>
              <w:lastRenderedPageBreak/>
              <w:t>8.3</w:t>
            </w:r>
          </w:p>
        </w:tc>
      </w:tr>
      <w:tr w:rsidR="006B56D9" w:rsidRPr="004B2410" w14:paraId="6948A12F" w14:textId="77777777" w:rsidTr="00412921">
        <w:trPr>
          <w:trHeight w:val="276"/>
          <w:jc w:val="center"/>
        </w:trPr>
        <w:tc>
          <w:tcPr>
            <w:tcW w:w="876" w:type="dxa"/>
            <w:tcBorders>
              <w:bottom w:val="single" w:sz="4" w:space="0" w:color="auto"/>
            </w:tcBorders>
          </w:tcPr>
          <w:p w14:paraId="34472BCE"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29683CC7" w14:textId="77777777" w:rsidR="00DB0994" w:rsidRPr="004B2410" w:rsidRDefault="00DB0994" w:rsidP="001E1209">
            <w:pPr>
              <w:rPr>
                <w:rFonts w:eastAsiaTheme="minorHAnsi"/>
                <w:color w:val="FF0000"/>
                <w:sz w:val="22"/>
                <w:szCs w:val="22"/>
                <w:lang w:eastAsia="en-US"/>
              </w:rPr>
            </w:pPr>
            <w:r w:rsidRPr="004B2410">
              <w:rPr>
                <w:rFonts w:eastAsiaTheme="minorHAnsi"/>
                <w:color w:val="FF0000"/>
                <w:sz w:val="22"/>
                <w:szCs w:val="22"/>
                <w:lang w:eastAsia="en-US"/>
              </w:rPr>
              <w:t>Историко-культурная деятельность</w:t>
            </w:r>
          </w:p>
        </w:tc>
        <w:tc>
          <w:tcPr>
            <w:tcW w:w="3686" w:type="dxa"/>
            <w:tcBorders>
              <w:bottom w:val="single" w:sz="4" w:space="0" w:color="auto"/>
            </w:tcBorders>
          </w:tcPr>
          <w:p w14:paraId="1EF067F3" w14:textId="77777777" w:rsidR="00DB0994" w:rsidRPr="004B2410" w:rsidRDefault="00DB0994" w:rsidP="001E1209">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68" w:type="dxa"/>
            <w:tcBorders>
              <w:bottom w:val="single" w:sz="4" w:space="0" w:color="auto"/>
            </w:tcBorders>
          </w:tcPr>
          <w:p w14:paraId="07D09DF6" w14:textId="77777777" w:rsidR="00DB0994" w:rsidRPr="004B2410" w:rsidRDefault="00DB0994" w:rsidP="001E1209">
            <w:pPr>
              <w:jc w:val="center"/>
              <w:rPr>
                <w:rFonts w:eastAsiaTheme="minorHAnsi"/>
                <w:color w:val="FF0000"/>
                <w:sz w:val="22"/>
                <w:szCs w:val="22"/>
                <w:lang w:eastAsia="en-US"/>
              </w:rPr>
            </w:pPr>
            <w:r w:rsidRPr="004B2410">
              <w:rPr>
                <w:rFonts w:eastAsiaTheme="minorHAnsi"/>
                <w:color w:val="FF0000"/>
                <w:sz w:val="22"/>
                <w:szCs w:val="22"/>
                <w:lang w:eastAsia="en-US"/>
              </w:rPr>
              <w:t>9.3</w:t>
            </w:r>
          </w:p>
        </w:tc>
      </w:tr>
      <w:tr w:rsidR="006B56D9" w:rsidRPr="004B2410" w14:paraId="46829ECE" w14:textId="77777777" w:rsidTr="00412921">
        <w:trPr>
          <w:trHeight w:val="276"/>
          <w:jc w:val="center"/>
        </w:trPr>
        <w:tc>
          <w:tcPr>
            <w:tcW w:w="876" w:type="dxa"/>
            <w:tcBorders>
              <w:bottom w:val="single" w:sz="4" w:space="0" w:color="auto"/>
            </w:tcBorders>
          </w:tcPr>
          <w:p w14:paraId="225C7878"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508658C0" w14:textId="77777777" w:rsidR="00DB0994" w:rsidRPr="004B2410" w:rsidRDefault="00DB0994" w:rsidP="001E1209">
            <w:pPr>
              <w:rPr>
                <w:rFonts w:eastAsiaTheme="minorHAnsi"/>
                <w:color w:val="FF0000"/>
                <w:sz w:val="22"/>
                <w:szCs w:val="22"/>
                <w:lang w:eastAsia="en-US"/>
              </w:rPr>
            </w:pPr>
            <w:r w:rsidRPr="004B2410">
              <w:rPr>
                <w:rFonts w:eastAsiaTheme="minorHAnsi"/>
                <w:color w:val="FF0000"/>
                <w:sz w:val="22"/>
                <w:szCs w:val="22"/>
                <w:lang w:eastAsia="en-US"/>
              </w:rPr>
              <w:t>Водные объекты</w:t>
            </w:r>
          </w:p>
        </w:tc>
        <w:tc>
          <w:tcPr>
            <w:tcW w:w="3686" w:type="dxa"/>
            <w:tcBorders>
              <w:bottom w:val="single" w:sz="4" w:space="0" w:color="auto"/>
            </w:tcBorders>
          </w:tcPr>
          <w:p w14:paraId="4D07B0B1" w14:textId="77777777" w:rsidR="00DB0994" w:rsidRPr="004B2410" w:rsidRDefault="00DB0994" w:rsidP="001E1209">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Ледники, снежники, ручьи, реки, озера, болота, территориальные моря и другие поверхностные водные объекты</w:t>
            </w:r>
          </w:p>
        </w:tc>
        <w:tc>
          <w:tcPr>
            <w:tcW w:w="2268" w:type="dxa"/>
            <w:tcBorders>
              <w:bottom w:val="single" w:sz="4" w:space="0" w:color="auto"/>
            </w:tcBorders>
          </w:tcPr>
          <w:p w14:paraId="3B124234" w14:textId="77777777" w:rsidR="00DB0994" w:rsidRPr="004B2410" w:rsidRDefault="00DB0994" w:rsidP="001E1209">
            <w:pPr>
              <w:jc w:val="center"/>
              <w:rPr>
                <w:rFonts w:eastAsiaTheme="minorHAnsi"/>
                <w:color w:val="FF0000"/>
                <w:sz w:val="22"/>
                <w:szCs w:val="22"/>
                <w:lang w:eastAsia="en-US"/>
              </w:rPr>
            </w:pPr>
            <w:r w:rsidRPr="004B2410">
              <w:rPr>
                <w:rFonts w:eastAsiaTheme="minorHAnsi"/>
                <w:color w:val="FF0000"/>
                <w:sz w:val="22"/>
                <w:szCs w:val="22"/>
                <w:lang w:eastAsia="en-US"/>
              </w:rPr>
              <w:t>11.0</w:t>
            </w:r>
          </w:p>
        </w:tc>
      </w:tr>
      <w:tr w:rsidR="006B56D9" w:rsidRPr="004B2410" w14:paraId="3101D6DD" w14:textId="77777777" w:rsidTr="00412921">
        <w:trPr>
          <w:trHeight w:val="276"/>
          <w:jc w:val="center"/>
        </w:trPr>
        <w:tc>
          <w:tcPr>
            <w:tcW w:w="876" w:type="dxa"/>
            <w:tcBorders>
              <w:bottom w:val="single" w:sz="4" w:space="0" w:color="auto"/>
            </w:tcBorders>
          </w:tcPr>
          <w:p w14:paraId="5950B6A0" w14:textId="77777777" w:rsidR="00D7104D" w:rsidRPr="004B2410" w:rsidRDefault="00D7104D" w:rsidP="00412921">
            <w:pPr>
              <w:pStyle w:val="af8"/>
              <w:numPr>
                <w:ilvl w:val="2"/>
                <w:numId w:val="17"/>
              </w:numPr>
              <w:rPr>
                <w:color w:val="FF0000"/>
                <w:sz w:val="22"/>
                <w:szCs w:val="22"/>
              </w:rPr>
            </w:pPr>
          </w:p>
        </w:tc>
        <w:tc>
          <w:tcPr>
            <w:tcW w:w="2663" w:type="dxa"/>
            <w:tcBorders>
              <w:bottom w:val="single" w:sz="4" w:space="0" w:color="auto"/>
            </w:tcBorders>
          </w:tcPr>
          <w:p w14:paraId="087B0141" w14:textId="175747FD" w:rsidR="00D7104D" w:rsidRPr="004B2410" w:rsidRDefault="00D7104D" w:rsidP="00D7104D">
            <w:pPr>
              <w:rPr>
                <w:rFonts w:eastAsiaTheme="minorHAnsi"/>
                <w:color w:val="FF0000"/>
                <w:sz w:val="22"/>
                <w:szCs w:val="22"/>
                <w:lang w:eastAsia="en-US"/>
              </w:rPr>
            </w:pPr>
            <w:r w:rsidRPr="004B2410">
              <w:rPr>
                <w:rFonts w:eastAsiaTheme="minorHAnsi"/>
                <w:color w:val="FF0000"/>
                <w:sz w:val="22"/>
                <w:szCs w:val="22"/>
                <w:lang w:eastAsia="en-US"/>
              </w:rPr>
              <w:t>Общее пользование водными объектами</w:t>
            </w:r>
          </w:p>
        </w:tc>
        <w:tc>
          <w:tcPr>
            <w:tcW w:w="3686" w:type="dxa"/>
            <w:tcBorders>
              <w:bottom w:val="single" w:sz="4" w:space="0" w:color="auto"/>
            </w:tcBorders>
          </w:tcPr>
          <w:p w14:paraId="71EBC804" w14:textId="0A7185FC" w:rsidR="00D7104D" w:rsidRPr="004B2410" w:rsidRDefault="00D7104D" w:rsidP="00D7104D">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Borders>
              <w:bottom w:val="single" w:sz="4" w:space="0" w:color="auto"/>
            </w:tcBorders>
          </w:tcPr>
          <w:p w14:paraId="7D654480" w14:textId="402DDC8E" w:rsidR="00D7104D" w:rsidRPr="004B2410" w:rsidRDefault="00D7104D" w:rsidP="00D7104D">
            <w:pPr>
              <w:jc w:val="center"/>
              <w:rPr>
                <w:rFonts w:eastAsiaTheme="minorHAnsi"/>
                <w:color w:val="FF0000"/>
                <w:sz w:val="22"/>
                <w:szCs w:val="22"/>
                <w:lang w:eastAsia="en-US"/>
              </w:rPr>
            </w:pPr>
            <w:r w:rsidRPr="004B2410">
              <w:rPr>
                <w:rFonts w:eastAsiaTheme="minorHAnsi"/>
                <w:color w:val="FF0000"/>
                <w:sz w:val="22"/>
                <w:szCs w:val="22"/>
                <w:lang w:eastAsia="en-US"/>
              </w:rPr>
              <w:t>11.1</w:t>
            </w:r>
          </w:p>
        </w:tc>
      </w:tr>
      <w:tr w:rsidR="006B56D9" w:rsidRPr="004B2410" w14:paraId="375A7F08" w14:textId="77777777" w:rsidTr="00412921">
        <w:trPr>
          <w:trHeight w:val="276"/>
          <w:jc w:val="center"/>
        </w:trPr>
        <w:tc>
          <w:tcPr>
            <w:tcW w:w="876" w:type="dxa"/>
            <w:tcBorders>
              <w:bottom w:val="single" w:sz="4" w:space="0" w:color="auto"/>
            </w:tcBorders>
          </w:tcPr>
          <w:p w14:paraId="1C131D7B"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245EA697" w14:textId="77777777" w:rsidR="00DB0994" w:rsidRPr="004B2410" w:rsidRDefault="00DB0994" w:rsidP="001E1209">
            <w:pPr>
              <w:rPr>
                <w:rFonts w:eastAsiaTheme="minorHAnsi"/>
                <w:color w:val="FF0000"/>
                <w:sz w:val="22"/>
                <w:szCs w:val="22"/>
                <w:lang w:eastAsia="en-US"/>
              </w:rPr>
            </w:pPr>
            <w:r w:rsidRPr="004B2410">
              <w:rPr>
                <w:rFonts w:eastAsiaTheme="minorHAnsi"/>
                <w:color w:val="FF0000"/>
                <w:sz w:val="22"/>
                <w:szCs w:val="22"/>
                <w:lang w:eastAsia="en-US"/>
              </w:rPr>
              <w:t>Земельные участки (территории) общего пользования</w:t>
            </w:r>
          </w:p>
        </w:tc>
        <w:tc>
          <w:tcPr>
            <w:tcW w:w="3686" w:type="dxa"/>
            <w:tcBorders>
              <w:bottom w:val="single" w:sz="4" w:space="0" w:color="auto"/>
            </w:tcBorders>
          </w:tcPr>
          <w:p w14:paraId="5E29BD74" w14:textId="77777777" w:rsidR="00DB0994" w:rsidRPr="004B2410" w:rsidRDefault="00DB0994" w:rsidP="001E1209">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30" w:history="1">
              <w:r w:rsidRPr="004B2410">
                <w:rPr>
                  <w:rFonts w:eastAsiaTheme="minorHAnsi"/>
                  <w:color w:val="FF0000"/>
                  <w:sz w:val="22"/>
                  <w:szCs w:val="22"/>
                  <w:lang w:eastAsia="en-US"/>
                </w:rPr>
                <w:t>кодами 12.0.1</w:t>
              </w:r>
            </w:hyperlink>
            <w:r w:rsidRPr="004B2410">
              <w:rPr>
                <w:rFonts w:eastAsiaTheme="minorHAnsi"/>
                <w:color w:val="FF0000"/>
                <w:sz w:val="22"/>
                <w:szCs w:val="22"/>
                <w:lang w:eastAsia="en-US"/>
              </w:rPr>
              <w:t xml:space="preserve"> - </w:t>
            </w:r>
            <w:hyperlink r:id="rId331" w:history="1">
              <w:r w:rsidRPr="004B2410">
                <w:rPr>
                  <w:rFonts w:eastAsiaTheme="minorHAnsi"/>
                  <w:color w:val="FF0000"/>
                  <w:sz w:val="22"/>
                  <w:szCs w:val="22"/>
                  <w:lang w:eastAsia="en-US"/>
                </w:rPr>
                <w:t>12.0.2</w:t>
              </w:r>
            </w:hyperlink>
          </w:p>
        </w:tc>
        <w:tc>
          <w:tcPr>
            <w:tcW w:w="2268" w:type="dxa"/>
            <w:tcBorders>
              <w:bottom w:val="single" w:sz="4" w:space="0" w:color="auto"/>
            </w:tcBorders>
          </w:tcPr>
          <w:p w14:paraId="0255F9BD" w14:textId="77777777" w:rsidR="00DB0994" w:rsidRPr="004B2410" w:rsidRDefault="00DB0994" w:rsidP="001E1209">
            <w:pPr>
              <w:jc w:val="center"/>
              <w:rPr>
                <w:rFonts w:eastAsiaTheme="minorHAnsi"/>
                <w:color w:val="FF0000"/>
                <w:sz w:val="22"/>
                <w:szCs w:val="22"/>
                <w:lang w:eastAsia="en-US"/>
              </w:rPr>
            </w:pPr>
            <w:r w:rsidRPr="004B2410">
              <w:rPr>
                <w:rFonts w:eastAsiaTheme="minorHAnsi"/>
                <w:color w:val="FF0000"/>
                <w:sz w:val="22"/>
                <w:szCs w:val="22"/>
                <w:lang w:eastAsia="en-US"/>
              </w:rPr>
              <w:t>12.0</w:t>
            </w:r>
          </w:p>
        </w:tc>
      </w:tr>
      <w:tr w:rsidR="006B56D9" w:rsidRPr="004B2410" w14:paraId="68038CB7" w14:textId="77777777" w:rsidTr="00412921">
        <w:trPr>
          <w:trHeight w:val="276"/>
          <w:jc w:val="center"/>
        </w:trPr>
        <w:tc>
          <w:tcPr>
            <w:tcW w:w="876" w:type="dxa"/>
            <w:tcBorders>
              <w:bottom w:val="single" w:sz="4" w:space="0" w:color="auto"/>
            </w:tcBorders>
          </w:tcPr>
          <w:p w14:paraId="25C838AA"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0D32ABAD" w14:textId="77777777" w:rsidR="00DB0994" w:rsidRPr="004B2410" w:rsidRDefault="00DB0994" w:rsidP="001E1209">
            <w:pPr>
              <w:rPr>
                <w:rFonts w:eastAsiaTheme="minorHAnsi"/>
                <w:color w:val="FF0000"/>
                <w:sz w:val="22"/>
                <w:szCs w:val="22"/>
                <w:lang w:eastAsia="en-US"/>
              </w:rPr>
            </w:pPr>
            <w:r w:rsidRPr="004B2410">
              <w:rPr>
                <w:rFonts w:eastAsiaTheme="minorHAnsi"/>
                <w:color w:val="FF0000"/>
                <w:sz w:val="22"/>
                <w:szCs w:val="22"/>
                <w:lang w:eastAsia="en-US"/>
              </w:rPr>
              <w:t>Улично-дорожная сеть</w:t>
            </w:r>
          </w:p>
        </w:tc>
        <w:tc>
          <w:tcPr>
            <w:tcW w:w="3686" w:type="dxa"/>
            <w:tcBorders>
              <w:bottom w:val="single" w:sz="4" w:space="0" w:color="auto"/>
            </w:tcBorders>
          </w:tcPr>
          <w:p w14:paraId="0DBAA6E6" w14:textId="0AD88C0B" w:rsidR="00DB0994" w:rsidRPr="004B2410" w:rsidRDefault="00DB0994" w:rsidP="0004130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Размещение объектов улично-дорожной сети: автомобильных </w:t>
            </w:r>
            <w:r w:rsidRPr="004B2410">
              <w:rPr>
                <w:rFonts w:eastAsiaTheme="minorHAnsi"/>
                <w:color w:val="FF0000"/>
                <w:sz w:val="22"/>
                <w:szCs w:val="22"/>
                <w:lang w:eastAsia="en-US"/>
              </w:rPr>
              <w:lastRenderedPageBreak/>
              <w:t xml:space="preserve">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B2410">
              <w:rPr>
                <w:rFonts w:eastAsiaTheme="minorHAnsi"/>
                <w:color w:val="FF0000"/>
                <w:sz w:val="22"/>
                <w:szCs w:val="22"/>
                <w:lang w:eastAsia="en-US"/>
              </w:rPr>
              <w:t>велотранспортной</w:t>
            </w:r>
            <w:proofErr w:type="spellEnd"/>
            <w:r w:rsidRPr="004B2410">
              <w:rPr>
                <w:rFonts w:eastAsiaTheme="minorHAnsi"/>
                <w:color w:val="FF0000"/>
                <w:sz w:val="22"/>
                <w:szCs w:val="22"/>
                <w:lang w:eastAsia="en-US"/>
              </w:rPr>
              <w:t xml:space="preserve"> и инженерной инфраструктуры;</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32" w:history="1">
              <w:r w:rsidRPr="004B2410">
                <w:rPr>
                  <w:rFonts w:eastAsiaTheme="minorHAnsi"/>
                  <w:color w:val="FF0000"/>
                  <w:sz w:val="22"/>
                  <w:szCs w:val="22"/>
                  <w:lang w:eastAsia="en-US"/>
                </w:rPr>
                <w:t>кодами 2.7.1</w:t>
              </w:r>
            </w:hyperlink>
            <w:r w:rsidRPr="004B2410">
              <w:rPr>
                <w:rFonts w:eastAsiaTheme="minorHAnsi"/>
                <w:color w:val="FF0000"/>
                <w:sz w:val="22"/>
                <w:szCs w:val="22"/>
                <w:lang w:eastAsia="en-US"/>
              </w:rPr>
              <w:t xml:space="preserve">, </w:t>
            </w:r>
            <w:hyperlink r:id="rId333" w:history="1">
              <w:r w:rsidRPr="004B2410">
                <w:rPr>
                  <w:rFonts w:eastAsiaTheme="minorHAnsi"/>
                  <w:color w:val="FF0000"/>
                  <w:sz w:val="22"/>
                  <w:szCs w:val="22"/>
                  <w:lang w:eastAsia="en-US"/>
                </w:rPr>
                <w:t>4.9</w:t>
              </w:r>
            </w:hyperlink>
            <w:r w:rsidRPr="004B2410">
              <w:rPr>
                <w:rFonts w:eastAsiaTheme="minorHAnsi"/>
                <w:color w:val="FF0000"/>
                <w:sz w:val="22"/>
                <w:szCs w:val="22"/>
                <w:lang w:eastAsia="en-US"/>
              </w:rPr>
              <w:t xml:space="preserve">, </w:t>
            </w:r>
            <w:hyperlink r:id="rId334" w:history="1">
              <w:r w:rsidRPr="004B2410">
                <w:rPr>
                  <w:rFonts w:eastAsiaTheme="minorHAnsi"/>
                  <w:color w:val="FF0000"/>
                  <w:sz w:val="22"/>
                  <w:szCs w:val="22"/>
                  <w:lang w:eastAsia="en-US"/>
                </w:rPr>
                <w:t>7.2.3</w:t>
              </w:r>
            </w:hyperlink>
            <w:r w:rsidRPr="004B2410">
              <w:rPr>
                <w:rFonts w:eastAsiaTheme="minorHAnsi"/>
                <w:color w:val="FF0000"/>
                <w:sz w:val="22"/>
                <w:szCs w:val="22"/>
                <w:lang w:eastAsia="en-US"/>
              </w:rPr>
              <w:t>, а также некапитальных сооружений, предназначенных для охраны транспортных средств</w:t>
            </w:r>
          </w:p>
        </w:tc>
        <w:tc>
          <w:tcPr>
            <w:tcW w:w="2268" w:type="dxa"/>
            <w:tcBorders>
              <w:bottom w:val="single" w:sz="4" w:space="0" w:color="auto"/>
            </w:tcBorders>
          </w:tcPr>
          <w:p w14:paraId="4CA16DF1" w14:textId="77777777" w:rsidR="00DB0994" w:rsidRPr="004B2410" w:rsidRDefault="00DB0994" w:rsidP="001E1209">
            <w:pPr>
              <w:jc w:val="center"/>
              <w:rPr>
                <w:rFonts w:eastAsiaTheme="minorHAnsi"/>
                <w:color w:val="FF0000"/>
                <w:sz w:val="22"/>
                <w:szCs w:val="22"/>
                <w:lang w:eastAsia="en-US"/>
              </w:rPr>
            </w:pPr>
            <w:r w:rsidRPr="004B2410">
              <w:rPr>
                <w:rFonts w:eastAsiaTheme="minorHAnsi"/>
                <w:color w:val="FF0000"/>
                <w:sz w:val="22"/>
                <w:szCs w:val="22"/>
                <w:lang w:eastAsia="en-US"/>
              </w:rPr>
              <w:lastRenderedPageBreak/>
              <w:t>12.0.1</w:t>
            </w:r>
          </w:p>
        </w:tc>
      </w:tr>
      <w:tr w:rsidR="006B56D9" w:rsidRPr="004B2410" w14:paraId="7317432A" w14:textId="77777777" w:rsidTr="00412921">
        <w:trPr>
          <w:trHeight w:val="276"/>
          <w:jc w:val="center"/>
        </w:trPr>
        <w:tc>
          <w:tcPr>
            <w:tcW w:w="876" w:type="dxa"/>
            <w:tcBorders>
              <w:bottom w:val="single" w:sz="4" w:space="0" w:color="auto"/>
            </w:tcBorders>
          </w:tcPr>
          <w:p w14:paraId="6B3A4456"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355C7ABF" w14:textId="77777777" w:rsidR="00DB0994" w:rsidRPr="004B2410" w:rsidRDefault="00DB0994" w:rsidP="001E1209">
            <w:pPr>
              <w:rPr>
                <w:rFonts w:eastAsiaTheme="minorHAnsi"/>
                <w:color w:val="FF0000"/>
                <w:sz w:val="22"/>
                <w:szCs w:val="22"/>
                <w:lang w:eastAsia="en-US"/>
              </w:rPr>
            </w:pPr>
            <w:r w:rsidRPr="004B2410">
              <w:rPr>
                <w:rFonts w:eastAsiaTheme="minorHAnsi"/>
                <w:color w:val="FF0000"/>
                <w:sz w:val="22"/>
                <w:szCs w:val="22"/>
                <w:lang w:eastAsia="en-US"/>
              </w:rPr>
              <w:t>Благоустройство территории</w:t>
            </w:r>
          </w:p>
        </w:tc>
        <w:tc>
          <w:tcPr>
            <w:tcW w:w="3686" w:type="dxa"/>
            <w:tcBorders>
              <w:bottom w:val="single" w:sz="4" w:space="0" w:color="auto"/>
            </w:tcBorders>
          </w:tcPr>
          <w:p w14:paraId="37DDD39E" w14:textId="77777777" w:rsidR="00DB0994" w:rsidRPr="004B2410" w:rsidRDefault="00DB0994" w:rsidP="001E1209">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bottom w:val="single" w:sz="4" w:space="0" w:color="auto"/>
            </w:tcBorders>
          </w:tcPr>
          <w:p w14:paraId="540C3342" w14:textId="77777777" w:rsidR="00DB0994" w:rsidRPr="004B2410" w:rsidRDefault="00DB0994" w:rsidP="001E1209">
            <w:pPr>
              <w:jc w:val="center"/>
              <w:rPr>
                <w:rFonts w:eastAsiaTheme="minorHAnsi"/>
                <w:color w:val="FF0000"/>
                <w:sz w:val="22"/>
                <w:szCs w:val="22"/>
                <w:lang w:eastAsia="en-US"/>
              </w:rPr>
            </w:pPr>
            <w:r w:rsidRPr="004B2410">
              <w:rPr>
                <w:rFonts w:eastAsiaTheme="minorHAnsi"/>
                <w:color w:val="FF0000"/>
                <w:sz w:val="22"/>
                <w:szCs w:val="22"/>
                <w:lang w:eastAsia="en-US"/>
              </w:rPr>
              <w:t>12.0.2</w:t>
            </w:r>
          </w:p>
        </w:tc>
      </w:tr>
      <w:tr w:rsidR="006B56D9" w:rsidRPr="004B2410" w14:paraId="1EB466A1" w14:textId="77777777" w:rsidTr="00412921">
        <w:trPr>
          <w:trHeight w:val="276"/>
          <w:jc w:val="center"/>
        </w:trPr>
        <w:tc>
          <w:tcPr>
            <w:tcW w:w="876" w:type="dxa"/>
            <w:tcBorders>
              <w:bottom w:val="single" w:sz="4" w:space="0" w:color="auto"/>
            </w:tcBorders>
          </w:tcPr>
          <w:p w14:paraId="5E789A71"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53C9C860" w14:textId="77777777" w:rsidR="00DB0994" w:rsidRPr="004B2410" w:rsidRDefault="00DB0994" w:rsidP="001E1209">
            <w:pPr>
              <w:rPr>
                <w:rFonts w:eastAsiaTheme="minorHAnsi"/>
                <w:color w:val="FF0000"/>
                <w:sz w:val="22"/>
                <w:szCs w:val="22"/>
                <w:lang w:eastAsia="en-US"/>
              </w:rPr>
            </w:pPr>
            <w:r w:rsidRPr="004B2410">
              <w:rPr>
                <w:rFonts w:eastAsiaTheme="minorHAnsi"/>
                <w:color w:val="FF0000"/>
                <w:sz w:val="22"/>
                <w:szCs w:val="22"/>
                <w:lang w:eastAsia="en-US"/>
              </w:rPr>
              <w:t>Земельные участки общего назначения</w:t>
            </w:r>
          </w:p>
        </w:tc>
        <w:tc>
          <w:tcPr>
            <w:tcW w:w="3686" w:type="dxa"/>
            <w:tcBorders>
              <w:bottom w:val="single" w:sz="4" w:space="0" w:color="auto"/>
            </w:tcBorders>
          </w:tcPr>
          <w:p w14:paraId="7F18F738" w14:textId="77777777" w:rsidR="00DB0994" w:rsidRPr="004B2410" w:rsidRDefault="00DB0994" w:rsidP="001E1209">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268" w:type="dxa"/>
            <w:tcBorders>
              <w:bottom w:val="single" w:sz="4" w:space="0" w:color="auto"/>
            </w:tcBorders>
          </w:tcPr>
          <w:p w14:paraId="7BD11235" w14:textId="77777777" w:rsidR="00DB0994" w:rsidRPr="004B2410" w:rsidRDefault="00DB0994" w:rsidP="001E1209">
            <w:pPr>
              <w:jc w:val="center"/>
              <w:rPr>
                <w:rFonts w:eastAsiaTheme="minorHAnsi"/>
                <w:color w:val="FF0000"/>
                <w:sz w:val="22"/>
                <w:szCs w:val="22"/>
                <w:lang w:eastAsia="en-US"/>
              </w:rPr>
            </w:pPr>
            <w:r w:rsidRPr="004B2410">
              <w:rPr>
                <w:rFonts w:eastAsiaTheme="minorHAnsi"/>
                <w:color w:val="FF0000"/>
                <w:sz w:val="22"/>
                <w:szCs w:val="22"/>
                <w:lang w:eastAsia="en-US"/>
              </w:rPr>
              <w:t>13.0</w:t>
            </w:r>
          </w:p>
        </w:tc>
      </w:tr>
      <w:tr w:rsidR="006B56D9" w:rsidRPr="004B2410" w14:paraId="5B365BB3" w14:textId="77777777" w:rsidTr="00412921">
        <w:trPr>
          <w:trHeight w:val="276"/>
          <w:jc w:val="center"/>
        </w:trPr>
        <w:tc>
          <w:tcPr>
            <w:tcW w:w="876" w:type="dxa"/>
            <w:tcBorders>
              <w:bottom w:val="single" w:sz="4" w:space="0" w:color="auto"/>
            </w:tcBorders>
          </w:tcPr>
          <w:p w14:paraId="09D1ED35"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5585BF01" w14:textId="77777777" w:rsidR="00DB0994" w:rsidRPr="004B2410" w:rsidRDefault="00DB0994" w:rsidP="001E1209">
            <w:pPr>
              <w:rPr>
                <w:rFonts w:eastAsiaTheme="minorHAnsi"/>
                <w:color w:val="FF0000"/>
                <w:sz w:val="22"/>
                <w:szCs w:val="22"/>
                <w:lang w:eastAsia="en-US"/>
              </w:rPr>
            </w:pPr>
            <w:r w:rsidRPr="004B2410">
              <w:rPr>
                <w:rFonts w:eastAsiaTheme="minorHAnsi"/>
                <w:color w:val="FF0000"/>
                <w:sz w:val="22"/>
                <w:szCs w:val="22"/>
                <w:lang w:eastAsia="en-US"/>
              </w:rPr>
              <w:t>Ведение огородничества</w:t>
            </w:r>
          </w:p>
        </w:tc>
        <w:tc>
          <w:tcPr>
            <w:tcW w:w="3686" w:type="dxa"/>
            <w:tcBorders>
              <w:bottom w:val="single" w:sz="4" w:space="0" w:color="auto"/>
            </w:tcBorders>
          </w:tcPr>
          <w:p w14:paraId="06FD5E69" w14:textId="77777777" w:rsidR="00DB0994" w:rsidRPr="004B2410" w:rsidRDefault="00DB0994" w:rsidP="001E1209">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68" w:type="dxa"/>
            <w:tcBorders>
              <w:bottom w:val="single" w:sz="4" w:space="0" w:color="auto"/>
            </w:tcBorders>
          </w:tcPr>
          <w:p w14:paraId="411B9BD7" w14:textId="77777777" w:rsidR="00DB0994" w:rsidRPr="004B2410" w:rsidRDefault="00DB0994" w:rsidP="001E1209">
            <w:pPr>
              <w:jc w:val="center"/>
              <w:rPr>
                <w:rFonts w:eastAsiaTheme="minorHAnsi"/>
                <w:color w:val="FF0000"/>
                <w:sz w:val="22"/>
                <w:szCs w:val="22"/>
                <w:lang w:eastAsia="en-US"/>
              </w:rPr>
            </w:pPr>
            <w:r w:rsidRPr="004B2410">
              <w:rPr>
                <w:rFonts w:eastAsiaTheme="minorHAnsi"/>
                <w:color w:val="FF0000"/>
                <w:sz w:val="22"/>
                <w:szCs w:val="22"/>
                <w:lang w:eastAsia="en-US"/>
              </w:rPr>
              <w:t>13.1</w:t>
            </w:r>
          </w:p>
        </w:tc>
      </w:tr>
      <w:tr w:rsidR="006B56D9" w:rsidRPr="004B2410" w14:paraId="486B300E" w14:textId="77777777" w:rsidTr="00412921">
        <w:trPr>
          <w:trHeight w:val="539"/>
          <w:jc w:val="center"/>
        </w:trPr>
        <w:tc>
          <w:tcPr>
            <w:tcW w:w="876" w:type="dxa"/>
            <w:tcBorders>
              <w:bottom w:val="single" w:sz="4" w:space="0" w:color="auto"/>
            </w:tcBorders>
          </w:tcPr>
          <w:p w14:paraId="4F68BEA3"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0066608A" w14:textId="77777777" w:rsidR="00DB0994" w:rsidRPr="004B2410" w:rsidRDefault="00DB0994" w:rsidP="001E1209">
            <w:pPr>
              <w:tabs>
                <w:tab w:val="left" w:pos="2436"/>
              </w:tabs>
              <w:rPr>
                <w:color w:val="FF0000"/>
                <w:sz w:val="22"/>
                <w:szCs w:val="22"/>
              </w:rPr>
            </w:pPr>
            <w:r w:rsidRPr="004B2410">
              <w:rPr>
                <w:rFonts w:eastAsiaTheme="minorHAnsi"/>
                <w:color w:val="FF0000"/>
                <w:sz w:val="22"/>
                <w:szCs w:val="22"/>
                <w:lang w:eastAsia="en-US"/>
              </w:rPr>
              <w:t>Ведение садоводства</w:t>
            </w:r>
          </w:p>
        </w:tc>
        <w:tc>
          <w:tcPr>
            <w:tcW w:w="3686" w:type="dxa"/>
            <w:tcBorders>
              <w:bottom w:val="single" w:sz="4" w:space="0" w:color="auto"/>
            </w:tcBorders>
          </w:tcPr>
          <w:p w14:paraId="72924221" w14:textId="77777777" w:rsidR="00DB0994" w:rsidRPr="004B2410" w:rsidRDefault="00DB0994" w:rsidP="001E1209">
            <w:pPr>
              <w:tabs>
                <w:tab w:val="left" w:pos="956"/>
              </w:tabs>
              <w:jc w:val="both"/>
              <w:rPr>
                <w:color w:val="FF0000"/>
                <w:sz w:val="22"/>
                <w:szCs w:val="22"/>
              </w:rPr>
            </w:pPr>
            <w:r w:rsidRPr="004B2410">
              <w:rPr>
                <w:rFonts w:eastAsiaTheme="minorHAnsi"/>
                <w:color w:val="FF0000"/>
                <w:sz w:val="22"/>
                <w:szCs w:val="22"/>
                <w:lang w:eastAsia="en-US"/>
              </w:rPr>
              <w:t xml:space="preserve">Осуществление отдыха и (или) выращивания гражданами для собственных нужд сельскохозяйственных культур; </w:t>
            </w:r>
            <w:r w:rsidRPr="004B2410">
              <w:rPr>
                <w:rFonts w:eastAsiaTheme="minorHAnsi"/>
                <w:color w:val="FF0000"/>
                <w:sz w:val="22"/>
                <w:szCs w:val="22"/>
                <w:lang w:eastAsia="en-US"/>
              </w:rPr>
              <w:lastRenderedPageBreak/>
              <w:t xml:space="preserve">размещение для собственных нужд садового дома, жилого дома, указанного в описании вида разрешенного использования с </w:t>
            </w:r>
            <w:hyperlink r:id="rId335" w:history="1">
              <w:r w:rsidRPr="004B2410">
                <w:rPr>
                  <w:rFonts w:eastAsiaTheme="minorHAnsi"/>
                  <w:color w:val="FF0000"/>
                  <w:sz w:val="22"/>
                  <w:szCs w:val="22"/>
                  <w:lang w:eastAsia="en-US"/>
                </w:rPr>
                <w:t>кодом 2.1</w:t>
              </w:r>
            </w:hyperlink>
            <w:r w:rsidRPr="004B2410">
              <w:rPr>
                <w:rFonts w:eastAsiaTheme="minorHAnsi"/>
                <w:color w:val="FF0000"/>
                <w:sz w:val="22"/>
                <w:szCs w:val="22"/>
                <w:lang w:eastAsia="en-US"/>
              </w:rPr>
              <w:t>, хозяйственных построек и гаражей</w:t>
            </w:r>
          </w:p>
        </w:tc>
        <w:tc>
          <w:tcPr>
            <w:tcW w:w="2268" w:type="dxa"/>
            <w:tcBorders>
              <w:bottom w:val="single" w:sz="4" w:space="0" w:color="auto"/>
            </w:tcBorders>
          </w:tcPr>
          <w:p w14:paraId="6FFFEE70" w14:textId="77777777" w:rsidR="00DB0994" w:rsidRPr="004B2410" w:rsidRDefault="00DB0994" w:rsidP="001E1209">
            <w:pPr>
              <w:jc w:val="center"/>
              <w:rPr>
                <w:color w:val="FF0000"/>
                <w:sz w:val="22"/>
                <w:szCs w:val="22"/>
              </w:rPr>
            </w:pPr>
            <w:r w:rsidRPr="004B2410">
              <w:rPr>
                <w:rFonts w:eastAsiaTheme="minorHAnsi"/>
                <w:color w:val="FF0000"/>
                <w:sz w:val="22"/>
                <w:szCs w:val="22"/>
                <w:lang w:eastAsia="en-US"/>
              </w:rPr>
              <w:lastRenderedPageBreak/>
              <w:t>13.2</w:t>
            </w:r>
          </w:p>
        </w:tc>
      </w:tr>
      <w:tr w:rsidR="006B56D9" w:rsidRPr="004B2410" w14:paraId="05197CC0" w14:textId="77777777" w:rsidTr="00412921">
        <w:trPr>
          <w:trHeight w:val="276"/>
          <w:jc w:val="center"/>
        </w:trPr>
        <w:tc>
          <w:tcPr>
            <w:tcW w:w="876" w:type="dxa"/>
            <w:tcBorders>
              <w:bottom w:val="single" w:sz="4" w:space="0" w:color="auto"/>
            </w:tcBorders>
            <w:shd w:val="clear" w:color="auto" w:fill="FFCC99"/>
          </w:tcPr>
          <w:p w14:paraId="70FA2C13" w14:textId="0F2F4DA8" w:rsidR="008C6533" w:rsidRPr="004B2410" w:rsidRDefault="008C6533" w:rsidP="00412921">
            <w:pPr>
              <w:pStyle w:val="af8"/>
              <w:numPr>
                <w:ilvl w:val="1"/>
                <w:numId w:val="17"/>
              </w:numPr>
              <w:rPr>
                <w:color w:val="FF0000"/>
                <w:sz w:val="22"/>
                <w:szCs w:val="22"/>
              </w:rPr>
            </w:pPr>
          </w:p>
        </w:tc>
        <w:tc>
          <w:tcPr>
            <w:tcW w:w="8617" w:type="dxa"/>
            <w:gridSpan w:val="3"/>
            <w:tcBorders>
              <w:bottom w:val="single" w:sz="4" w:space="0" w:color="auto"/>
            </w:tcBorders>
            <w:shd w:val="clear" w:color="auto" w:fill="FFCC99"/>
          </w:tcPr>
          <w:p w14:paraId="4879D627" w14:textId="0074FD80" w:rsidR="008C6533" w:rsidRPr="004B2410" w:rsidRDefault="006D214E" w:rsidP="006C452A">
            <w:pPr>
              <w:rPr>
                <w:color w:val="FF0000"/>
                <w:sz w:val="22"/>
                <w:szCs w:val="22"/>
              </w:rPr>
            </w:pPr>
            <w:r w:rsidRPr="004B2410">
              <w:rPr>
                <w:b/>
                <w:color w:val="FF0000"/>
                <w:sz w:val="22"/>
                <w:szCs w:val="22"/>
              </w:rPr>
              <w:t xml:space="preserve">Условно разрешенные </w:t>
            </w:r>
            <w:r w:rsidR="008C6533" w:rsidRPr="004B2410">
              <w:rPr>
                <w:b/>
                <w:bCs/>
                <w:color w:val="FF0000"/>
                <w:sz w:val="22"/>
                <w:szCs w:val="22"/>
              </w:rPr>
              <w:t>виды разрешенного использования земельных участков и объектов капитального строительства для зоны Сх3</w:t>
            </w:r>
          </w:p>
        </w:tc>
      </w:tr>
      <w:tr w:rsidR="006B56D9" w:rsidRPr="004B2410" w14:paraId="509870FA" w14:textId="77777777" w:rsidTr="00412921">
        <w:trPr>
          <w:trHeight w:val="276"/>
          <w:jc w:val="center"/>
        </w:trPr>
        <w:tc>
          <w:tcPr>
            <w:tcW w:w="876" w:type="dxa"/>
          </w:tcPr>
          <w:p w14:paraId="3DD3786A" w14:textId="16DE7403" w:rsidR="0090097F" w:rsidRPr="004B2410" w:rsidRDefault="0090097F" w:rsidP="00412921">
            <w:pPr>
              <w:pStyle w:val="af8"/>
              <w:numPr>
                <w:ilvl w:val="2"/>
                <w:numId w:val="17"/>
              </w:numPr>
              <w:rPr>
                <w:color w:val="FF0000"/>
                <w:sz w:val="22"/>
                <w:szCs w:val="22"/>
              </w:rPr>
            </w:pPr>
          </w:p>
        </w:tc>
        <w:tc>
          <w:tcPr>
            <w:tcW w:w="2663" w:type="dxa"/>
          </w:tcPr>
          <w:p w14:paraId="69813E1B" w14:textId="2961E969" w:rsidR="0090097F" w:rsidRPr="004B2410" w:rsidRDefault="0090097F" w:rsidP="0090097F">
            <w:pPr>
              <w:ind w:hanging="25"/>
              <w:rPr>
                <w:color w:val="FF0000"/>
                <w:sz w:val="22"/>
                <w:szCs w:val="22"/>
              </w:rPr>
            </w:pPr>
            <w:r w:rsidRPr="004B2410">
              <w:rPr>
                <w:rFonts w:eastAsiaTheme="minorHAnsi"/>
                <w:color w:val="FF0000"/>
                <w:sz w:val="22"/>
                <w:szCs w:val="22"/>
                <w:lang w:eastAsia="en-US"/>
              </w:rPr>
              <w:t>Сельскохозяйственное использование</w:t>
            </w:r>
          </w:p>
        </w:tc>
        <w:tc>
          <w:tcPr>
            <w:tcW w:w="3686" w:type="dxa"/>
          </w:tcPr>
          <w:p w14:paraId="1E389336" w14:textId="070C5029" w:rsidR="0090097F" w:rsidRPr="004B2410" w:rsidRDefault="0090097F"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Ведение сельского хозяйства.</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336" w:history="1">
              <w:r w:rsidRPr="004B2410">
                <w:rPr>
                  <w:rFonts w:eastAsiaTheme="minorHAnsi"/>
                  <w:color w:val="FF0000"/>
                  <w:sz w:val="22"/>
                  <w:szCs w:val="22"/>
                  <w:lang w:eastAsia="en-US"/>
                </w:rPr>
                <w:t>кодами 1.1</w:t>
              </w:r>
            </w:hyperlink>
            <w:r w:rsidRPr="004B2410">
              <w:rPr>
                <w:rFonts w:eastAsiaTheme="minorHAnsi"/>
                <w:color w:val="FF0000"/>
                <w:sz w:val="22"/>
                <w:szCs w:val="22"/>
                <w:lang w:eastAsia="en-US"/>
              </w:rPr>
              <w:t xml:space="preserve"> - </w:t>
            </w:r>
            <w:hyperlink r:id="rId337" w:history="1">
              <w:r w:rsidRPr="004B2410">
                <w:rPr>
                  <w:rFonts w:eastAsiaTheme="minorHAnsi"/>
                  <w:color w:val="FF0000"/>
                  <w:sz w:val="22"/>
                  <w:szCs w:val="22"/>
                  <w:lang w:eastAsia="en-US"/>
                </w:rPr>
                <w:t>1.20</w:t>
              </w:r>
            </w:hyperlink>
            <w:r w:rsidRPr="004B2410">
              <w:rPr>
                <w:rFonts w:eastAsiaTheme="minorHAnsi"/>
                <w:color w:val="FF0000"/>
                <w:sz w:val="22"/>
                <w:szCs w:val="22"/>
                <w:lang w:eastAsia="en-US"/>
              </w:rPr>
              <w:t>, в том числе размещение зданий и сооружений, используемых для хранения и переработки сельскохозяйственной продукции</w:t>
            </w:r>
          </w:p>
        </w:tc>
        <w:tc>
          <w:tcPr>
            <w:tcW w:w="2268" w:type="dxa"/>
          </w:tcPr>
          <w:p w14:paraId="37AF067B" w14:textId="183CC700" w:rsidR="0090097F" w:rsidRPr="004B2410" w:rsidRDefault="0090097F" w:rsidP="0090097F">
            <w:pPr>
              <w:jc w:val="center"/>
              <w:rPr>
                <w:color w:val="FF0000"/>
                <w:sz w:val="22"/>
                <w:szCs w:val="22"/>
              </w:rPr>
            </w:pPr>
            <w:r w:rsidRPr="004B2410">
              <w:rPr>
                <w:rFonts w:eastAsiaTheme="minorHAnsi"/>
                <w:color w:val="FF0000"/>
                <w:sz w:val="22"/>
                <w:szCs w:val="22"/>
                <w:lang w:eastAsia="en-US"/>
              </w:rPr>
              <w:t>1.0</w:t>
            </w:r>
          </w:p>
        </w:tc>
      </w:tr>
      <w:tr w:rsidR="006B56D9" w:rsidRPr="004B2410" w14:paraId="4FD58A2C" w14:textId="77777777" w:rsidTr="00412921">
        <w:trPr>
          <w:trHeight w:val="276"/>
          <w:jc w:val="center"/>
        </w:trPr>
        <w:tc>
          <w:tcPr>
            <w:tcW w:w="876" w:type="dxa"/>
          </w:tcPr>
          <w:p w14:paraId="74726AAC" w14:textId="77777777" w:rsidR="0090097F" w:rsidRPr="004B2410" w:rsidRDefault="0090097F" w:rsidP="00412921">
            <w:pPr>
              <w:pStyle w:val="af8"/>
              <w:numPr>
                <w:ilvl w:val="2"/>
                <w:numId w:val="17"/>
              </w:numPr>
              <w:rPr>
                <w:color w:val="FF0000"/>
                <w:sz w:val="22"/>
                <w:szCs w:val="22"/>
              </w:rPr>
            </w:pPr>
          </w:p>
        </w:tc>
        <w:tc>
          <w:tcPr>
            <w:tcW w:w="2663" w:type="dxa"/>
          </w:tcPr>
          <w:p w14:paraId="64733C9F" w14:textId="614DACEB" w:rsidR="0090097F" w:rsidRPr="004B2410" w:rsidRDefault="0090097F" w:rsidP="0090097F">
            <w:pPr>
              <w:ind w:hanging="25"/>
              <w:rPr>
                <w:color w:val="FF0000"/>
                <w:sz w:val="22"/>
                <w:szCs w:val="22"/>
              </w:rPr>
            </w:pPr>
            <w:r w:rsidRPr="004B2410">
              <w:rPr>
                <w:rFonts w:eastAsiaTheme="minorHAnsi"/>
                <w:color w:val="FF0000"/>
                <w:sz w:val="22"/>
                <w:szCs w:val="22"/>
                <w:lang w:eastAsia="en-US"/>
              </w:rPr>
              <w:t>Выращивание льна и конопли</w:t>
            </w:r>
          </w:p>
        </w:tc>
        <w:tc>
          <w:tcPr>
            <w:tcW w:w="3686" w:type="dxa"/>
          </w:tcPr>
          <w:p w14:paraId="33E98E95" w14:textId="7BEF917B"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Осуществление хозяйственной деятельности, в том числе на сельскохозяйственных угодьях, связанной с выращиванием льна, конопли</w:t>
            </w:r>
          </w:p>
        </w:tc>
        <w:tc>
          <w:tcPr>
            <w:tcW w:w="2268" w:type="dxa"/>
          </w:tcPr>
          <w:p w14:paraId="220FB668" w14:textId="30AD088E" w:rsidR="0090097F" w:rsidRPr="004B2410" w:rsidRDefault="0090097F" w:rsidP="0090097F">
            <w:pPr>
              <w:jc w:val="center"/>
              <w:rPr>
                <w:color w:val="FF0000"/>
                <w:sz w:val="22"/>
                <w:szCs w:val="22"/>
              </w:rPr>
            </w:pPr>
            <w:r w:rsidRPr="004B2410">
              <w:rPr>
                <w:rFonts w:eastAsiaTheme="minorHAnsi"/>
                <w:color w:val="FF0000"/>
                <w:sz w:val="22"/>
                <w:szCs w:val="22"/>
                <w:lang w:eastAsia="en-US"/>
              </w:rPr>
              <w:t>1.6</w:t>
            </w:r>
          </w:p>
        </w:tc>
      </w:tr>
      <w:tr w:rsidR="006B56D9" w:rsidRPr="004B2410" w14:paraId="074F3DB2" w14:textId="77777777" w:rsidTr="00412921">
        <w:trPr>
          <w:trHeight w:val="276"/>
          <w:jc w:val="center"/>
        </w:trPr>
        <w:tc>
          <w:tcPr>
            <w:tcW w:w="876" w:type="dxa"/>
          </w:tcPr>
          <w:p w14:paraId="3CE704D1" w14:textId="77777777" w:rsidR="0090097F" w:rsidRPr="004B2410" w:rsidRDefault="0090097F" w:rsidP="00412921">
            <w:pPr>
              <w:pStyle w:val="af8"/>
              <w:numPr>
                <w:ilvl w:val="2"/>
                <w:numId w:val="17"/>
              </w:numPr>
              <w:rPr>
                <w:color w:val="FF0000"/>
                <w:sz w:val="22"/>
                <w:szCs w:val="22"/>
              </w:rPr>
            </w:pPr>
          </w:p>
        </w:tc>
        <w:tc>
          <w:tcPr>
            <w:tcW w:w="2663" w:type="dxa"/>
          </w:tcPr>
          <w:p w14:paraId="05B0A6E3" w14:textId="16150CFD" w:rsidR="0090097F" w:rsidRPr="004B2410" w:rsidRDefault="0090097F" w:rsidP="0090097F">
            <w:pPr>
              <w:ind w:hanging="25"/>
              <w:rPr>
                <w:color w:val="FF0000"/>
                <w:sz w:val="22"/>
                <w:szCs w:val="22"/>
              </w:rPr>
            </w:pPr>
            <w:r w:rsidRPr="004B2410">
              <w:rPr>
                <w:rFonts w:eastAsiaTheme="minorHAnsi"/>
                <w:color w:val="FF0000"/>
                <w:sz w:val="22"/>
                <w:szCs w:val="22"/>
                <w:lang w:eastAsia="en-US"/>
              </w:rPr>
              <w:t>Животноводство</w:t>
            </w:r>
          </w:p>
        </w:tc>
        <w:tc>
          <w:tcPr>
            <w:tcW w:w="3686" w:type="dxa"/>
          </w:tcPr>
          <w:p w14:paraId="64FF0796" w14:textId="233FF091" w:rsidR="0090097F" w:rsidRPr="004B2410" w:rsidRDefault="0090097F"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338" w:history="1">
              <w:r w:rsidRPr="004B2410">
                <w:rPr>
                  <w:rFonts w:eastAsiaTheme="minorHAnsi"/>
                  <w:color w:val="FF0000"/>
                  <w:sz w:val="22"/>
                  <w:szCs w:val="22"/>
                  <w:lang w:eastAsia="en-US"/>
                </w:rPr>
                <w:t>кодами 1.8</w:t>
              </w:r>
            </w:hyperlink>
            <w:r w:rsidRPr="004B2410">
              <w:rPr>
                <w:rFonts w:eastAsiaTheme="minorHAnsi"/>
                <w:color w:val="FF0000"/>
                <w:sz w:val="22"/>
                <w:szCs w:val="22"/>
                <w:lang w:eastAsia="en-US"/>
              </w:rPr>
              <w:t xml:space="preserve"> - </w:t>
            </w:r>
            <w:hyperlink r:id="rId339" w:history="1">
              <w:r w:rsidRPr="004B2410">
                <w:rPr>
                  <w:rFonts w:eastAsiaTheme="minorHAnsi"/>
                  <w:color w:val="FF0000"/>
                  <w:sz w:val="22"/>
                  <w:szCs w:val="22"/>
                  <w:lang w:eastAsia="en-US"/>
                </w:rPr>
                <w:t>1.11</w:t>
              </w:r>
            </w:hyperlink>
            <w:r w:rsidRPr="004B2410">
              <w:rPr>
                <w:rFonts w:eastAsiaTheme="minorHAnsi"/>
                <w:color w:val="FF0000"/>
                <w:sz w:val="22"/>
                <w:szCs w:val="22"/>
                <w:lang w:eastAsia="en-US"/>
              </w:rPr>
              <w:t xml:space="preserve">, </w:t>
            </w:r>
            <w:hyperlink r:id="rId340" w:history="1">
              <w:r w:rsidRPr="004B2410">
                <w:rPr>
                  <w:rFonts w:eastAsiaTheme="minorHAnsi"/>
                  <w:color w:val="FF0000"/>
                  <w:sz w:val="22"/>
                  <w:szCs w:val="22"/>
                  <w:lang w:eastAsia="en-US"/>
                </w:rPr>
                <w:t>1.15</w:t>
              </w:r>
            </w:hyperlink>
            <w:r w:rsidRPr="004B2410">
              <w:rPr>
                <w:rFonts w:eastAsiaTheme="minorHAnsi"/>
                <w:color w:val="FF0000"/>
                <w:sz w:val="22"/>
                <w:szCs w:val="22"/>
                <w:lang w:eastAsia="en-US"/>
              </w:rPr>
              <w:t xml:space="preserve">, </w:t>
            </w:r>
            <w:hyperlink r:id="rId341" w:history="1">
              <w:r w:rsidRPr="004B2410">
                <w:rPr>
                  <w:rFonts w:eastAsiaTheme="minorHAnsi"/>
                  <w:color w:val="FF0000"/>
                  <w:sz w:val="22"/>
                  <w:szCs w:val="22"/>
                  <w:lang w:eastAsia="en-US"/>
                </w:rPr>
                <w:t>1.19</w:t>
              </w:r>
            </w:hyperlink>
            <w:r w:rsidRPr="004B2410">
              <w:rPr>
                <w:rFonts w:eastAsiaTheme="minorHAnsi"/>
                <w:color w:val="FF0000"/>
                <w:sz w:val="22"/>
                <w:szCs w:val="22"/>
                <w:lang w:eastAsia="en-US"/>
              </w:rPr>
              <w:t xml:space="preserve">, </w:t>
            </w:r>
            <w:hyperlink r:id="rId342" w:history="1">
              <w:r w:rsidRPr="004B2410">
                <w:rPr>
                  <w:rFonts w:eastAsiaTheme="minorHAnsi"/>
                  <w:color w:val="FF0000"/>
                  <w:sz w:val="22"/>
                  <w:szCs w:val="22"/>
                  <w:lang w:eastAsia="en-US"/>
                </w:rPr>
                <w:t>1.20</w:t>
              </w:r>
            </w:hyperlink>
          </w:p>
        </w:tc>
        <w:tc>
          <w:tcPr>
            <w:tcW w:w="2268" w:type="dxa"/>
          </w:tcPr>
          <w:p w14:paraId="26D2FD61" w14:textId="064FB283" w:rsidR="0090097F" w:rsidRPr="004B2410" w:rsidRDefault="0090097F" w:rsidP="0090097F">
            <w:pPr>
              <w:jc w:val="center"/>
              <w:rPr>
                <w:color w:val="FF0000"/>
                <w:sz w:val="22"/>
                <w:szCs w:val="22"/>
              </w:rPr>
            </w:pPr>
            <w:r w:rsidRPr="004B2410">
              <w:rPr>
                <w:rFonts w:eastAsiaTheme="minorHAnsi"/>
                <w:color w:val="FF0000"/>
                <w:sz w:val="22"/>
                <w:szCs w:val="22"/>
                <w:lang w:eastAsia="en-US"/>
              </w:rPr>
              <w:t>1.7</w:t>
            </w:r>
          </w:p>
        </w:tc>
      </w:tr>
      <w:tr w:rsidR="006B56D9" w:rsidRPr="004B2410" w14:paraId="4325333E" w14:textId="77777777" w:rsidTr="00412921">
        <w:trPr>
          <w:trHeight w:val="276"/>
          <w:jc w:val="center"/>
        </w:trPr>
        <w:tc>
          <w:tcPr>
            <w:tcW w:w="876" w:type="dxa"/>
          </w:tcPr>
          <w:p w14:paraId="4CA81F47" w14:textId="77777777" w:rsidR="0090097F" w:rsidRPr="004B2410" w:rsidRDefault="0090097F" w:rsidP="00412921">
            <w:pPr>
              <w:pStyle w:val="af8"/>
              <w:numPr>
                <w:ilvl w:val="2"/>
                <w:numId w:val="17"/>
              </w:numPr>
              <w:rPr>
                <w:color w:val="FF0000"/>
                <w:sz w:val="22"/>
                <w:szCs w:val="22"/>
              </w:rPr>
            </w:pPr>
          </w:p>
        </w:tc>
        <w:tc>
          <w:tcPr>
            <w:tcW w:w="2663" w:type="dxa"/>
          </w:tcPr>
          <w:p w14:paraId="68C4C833" w14:textId="24D43B08" w:rsidR="0090097F" w:rsidRPr="004B2410" w:rsidRDefault="0090097F" w:rsidP="0090097F">
            <w:pPr>
              <w:ind w:hanging="25"/>
              <w:rPr>
                <w:color w:val="FF0000"/>
                <w:sz w:val="22"/>
                <w:szCs w:val="22"/>
              </w:rPr>
            </w:pPr>
            <w:r w:rsidRPr="004B2410">
              <w:rPr>
                <w:rFonts w:eastAsiaTheme="minorHAnsi"/>
                <w:color w:val="FF0000"/>
                <w:sz w:val="22"/>
                <w:szCs w:val="22"/>
                <w:lang w:eastAsia="en-US"/>
              </w:rPr>
              <w:t>Скотоводство</w:t>
            </w:r>
          </w:p>
        </w:tc>
        <w:tc>
          <w:tcPr>
            <w:tcW w:w="3686" w:type="dxa"/>
          </w:tcPr>
          <w:p w14:paraId="60412B76" w14:textId="7FEB75FE" w:rsidR="0090097F" w:rsidRPr="004B2410" w:rsidRDefault="0090097F"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 xml:space="preserve">сенокошение, выпас сельскохозяйственных животных, производство кормов, размещение </w:t>
            </w:r>
            <w:r w:rsidRPr="004B2410">
              <w:rPr>
                <w:rFonts w:eastAsiaTheme="minorHAnsi"/>
                <w:color w:val="FF0000"/>
                <w:sz w:val="22"/>
                <w:szCs w:val="22"/>
                <w:lang w:eastAsia="en-US"/>
              </w:rPr>
              <w:lastRenderedPageBreak/>
              <w:t>зданий, сооружений, используемых для содержания и разведения сельскохозяйственных животных;</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разведение племенных животных, производство и использование племенной продукции (материала)</w:t>
            </w:r>
          </w:p>
        </w:tc>
        <w:tc>
          <w:tcPr>
            <w:tcW w:w="2268" w:type="dxa"/>
          </w:tcPr>
          <w:p w14:paraId="3F2D2D07" w14:textId="10722EB4" w:rsidR="0090097F" w:rsidRPr="004B2410" w:rsidRDefault="0090097F" w:rsidP="0090097F">
            <w:pPr>
              <w:jc w:val="center"/>
              <w:rPr>
                <w:color w:val="FF0000"/>
                <w:sz w:val="22"/>
                <w:szCs w:val="22"/>
              </w:rPr>
            </w:pPr>
            <w:r w:rsidRPr="004B2410">
              <w:rPr>
                <w:rFonts w:eastAsiaTheme="minorHAnsi"/>
                <w:color w:val="FF0000"/>
                <w:sz w:val="22"/>
                <w:szCs w:val="22"/>
                <w:lang w:eastAsia="en-US"/>
              </w:rPr>
              <w:lastRenderedPageBreak/>
              <w:t>1.8</w:t>
            </w:r>
          </w:p>
        </w:tc>
      </w:tr>
      <w:tr w:rsidR="006B56D9" w:rsidRPr="004B2410" w14:paraId="3C26FA21" w14:textId="77777777" w:rsidTr="00412921">
        <w:trPr>
          <w:trHeight w:val="276"/>
          <w:jc w:val="center"/>
        </w:trPr>
        <w:tc>
          <w:tcPr>
            <w:tcW w:w="876" w:type="dxa"/>
          </w:tcPr>
          <w:p w14:paraId="7DFD820D" w14:textId="77777777" w:rsidR="0090097F" w:rsidRPr="004B2410" w:rsidRDefault="0090097F" w:rsidP="00412921">
            <w:pPr>
              <w:pStyle w:val="af8"/>
              <w:numPr>
                <w:ilvl w:val="2"/>
                <w:numId w:val="17"/>
              </w:numPr>
              <w:rPr>
                <w:color w:val="FF0000"/>
                <w:sz w:val="22"/>
                <w:szCs w:val="22"/>
              </w:rPr>
            </w:pPr>
          </w:p>
        </w:tc>
        <w:tc>
          <w:tcPr>
            <w:tcW w:w="2663" w:type="dxa"/>
          </w:tcPr>
          <w:p w14:paraId="01732390" w14:textId="16E6D5D8" w:rsidR="0090097F" w:rsidRPr="004B2410" w:rsidRDefault="0090097F" w:rsidP="0090097F">
            <w:pPr>
              <w:ind w:hanging="25"/>
              <w:rPr>
                <w:color w:val="FF0000"/>
                <w:sz w:val="22"/>
                <w:szCs w:val="22"/>
              </w:rPr>
            </w:pPr>
            <w:r w:rsidRPr="004B2410">
              <w:rPr>
                <w:rFonts w:eastAsiaTheme="minorHAnsi"/>
                <w:color w:val="FF0000"/>
                <w:sz w:val="22"/>
                <w:szCs w:val="22"/>
                <w:lang w:eastAsia="en-US"/>
              </w:rPr>
              <w:t>Звероводство</w:t>
            </w:r>
          </w:p>
        </w:tc>
        <w:tc>
          <w:tcPr>
            <w:tcW w:w="3686" w:type="dxa"/>
          </w:tcPr>
          <w:p w14:paraId="39280216" w14:textId="5E2B7663" w:rsidR="0090097F" w:rsidRPr="004B2410" w:rsidRDefault="0090097F"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Осуществление хозяйственной деятельности, связанной с разведением в неволе ценных пушных зверей;</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разведение племенных животных, производство и использование племенной продукции (материала)</w:t>
            </w:r>
          </w:p>
        </w:tc>
        <w:tc>
          <w:tcPr>
            <w:tcW w:w="2268" w:type="dxa"/>
          </w:tcPr>
          <w:p w14:paraId="4EE4D75D" w14:textId="12F06522" w:rsidR="0090097F" w:rsidRPr="004B2410" w:rsidRDefault="0090097F" w:rsidP="0090097F">
            <w:pPr>
              <w:jc w:val="center"/>
              <w:rPr>
                <w:color w:val="FF0000"/>
                <w:sz w:val="22"/>
                <w:szCs w:val="22"/>
              </w:rPr>
            </w:pPr>
            <w:r w:rsidRPr="004B2410">
              <w:rPr>
                <w:rFonts w:eastAsiaTheme="minorHAnsi"/>
                <w:color w:val="FF0000"/>
                <w:sz w:val="22"/>
                <w:szCs w:val="22"/>
                <w:lang w:eastAsia="en-US"/>
              </w:rPr>
              <w:t>1.9</w:t>
            </w:r>
          </w:p>
        </w:tc>
      </w:tr>
      <w:tr w:rsidR="006B56D9" w:rsidRPr="004B2410" w14:paraId="3792ECEA" w14:textId="77777777" w:rsidTr="00412921">
        <w:trPr>
          <w:trHeight w:val="276"/>
          <w:jc w:val="center"/>
        </w:trPr>
        <w:tc>
          <w:tcPr>
            <w:tcW w:w="876" w:type="dxa"/>
          </w:tcPr>
          <w:p w14:paraId="0F81628F" w14:textId="77777777" w:rsidR="0090097F" w:rsidRPr="004B2410" w:rsidRDefault="0090097F" w:rsidP="00412921">
            <w:pPr>
              <w:pStyle w:val="af8"/>
              <w:numPr>
                <w:ilvl w:val="2"/>
                <w:numId w:val="17"/>
              </w:numPr>
              <w:rPr>
                <w:color w:val="FF0000"/>
                <w:sz w:val="22"/>
                <w:szCs w:val="22"/>
              </w:rPr>
            </w:pPr>
          </w:p>
        </w:tc>
        <w:tc>
          <w:tcPr>
            <w:tcW w:w="2663" w:type="dxa"/>
          </w:tcPr>
          <w:p w14:paraId="71AEC769" w14:textId="7AE64929" w:rsidR="0090097F" w:rsidRPr="004B2410" w:rsidRDefault="0090097F" w:rsidP="0090097F">
            <w:pPr>
              <w:ind w:hanging="25"/>
              <w:rPr>
                <w:color w:val="FF0000"/>
                <w:sz w:val="22"/>
                <w:szCs w:val="22"/>
              </w:rPr>
            </w:pPr>
            <w:r w:rsidRPr="004B2410">
              <w:rPr>
                <w:rFonts w:eastAsiaTheme="minorHAnsi"/>
                <w:color w:val="FF0000"/>
                <w:sz w:val="22"/>
                <w:szCs w:val="22"/>
                <w:lang w:eastAsia="en-US"/>
              </w:rPr>
              <w:t>Птицеводство</w:t>
            </w:r>
          </w:p>
        </w:tc>
        <w:tc>
          <w:tcPr>
            <w:tcW w:w="3686" w:type="dxa"/>
          </w:tcPr>
          <w:p w14:paraId="59250193" w14:textId="783F5697" w:rsidR="0090097F" w:rsidRPr="004B2410" w:rsidRDefault="0090097F"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Осуществление хозяйственной деятельности, связанной с разведением домашних пород птиц, в том числе водоплавающих;</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разведение племенных животных, производство и использование племенной продукции (материала)</w:t>
            </w:r>
          </w:p>
        </w:tc>
        <w:tc>
          <w:tcPr>
            <w:tcW w:w="2268" w:type="dxa"/>
          </w:tcPr>
          <w:p w14:paraId="7BBA5D1C" w14:textId="5151F347" w:rsidR="0090097F" w:rsidRPr="004B2410" w:rsidRDefault="0090097F" w:rsidP="0090097F">
            <w:pPr>
              <w:jc w:val="center"/>
              <w:rPr>
                <w:color w:val="FF0000"/>
                <w:sz w:val="22"/>
                <w:szCs w:val="22"/>
              </w:rPr>
            </w:pPr>
            <w:r w:rsidRPr="004B2410">
              <w:rPr>
                <w:rFonts w:eastAsiaTheme="minorHAnsi"/>
                <w:color w:val="FF0000"/>
                <w:sz w:val="22"/>
                <w:szCs w:val="22"/>
                <w:lang w:eastAsia="en-US"/>
              </w:rPr>
              <w:t>1.10</w:t>
            </w:r>
          </w:p>
        </w:tc>
      </w:tr>
      <w:tr w:rsidR="006B56D9" w:rsidRPr="004B2410" w14:paraId="017D47B3" w14:textId="77777777" w:rsidTr="00412921">
        <w:trPr>
          <w:trHeight w:val="276"/>
          <w:jc w:val="center"/>
        </w:trPr>
        <w:tc>
          <w:tcPr>
            <w:tcW w:w="876" w:type="dxa"/>
          </w:tcPr>
          <w:p w14:paraId="35B9B4B0" w14:textId="77777777" w:rsidR="0090097F" w:rsidRPr="004B2410" w:rsidRDefault="0090097F" w:rsidP="00412921">
            <w:pPr>
              <w:pStyle w:val="af8"/>
              <w:numPr>
                <w:ilvl w:val="2"/>
                <w:numId w:val="17"/>
              </w:numPr>
              <w:rPr>
                <w:color w:val="FF0000"/>
                <w:sz w:val="22"/>
                <w:szCs w:val="22"/>
              </w:rPr>
            </w:pPr>
          </w:p>
        </w:tc>
        <w:tc>
          <w:tcPr>
            <w:tcW w:w="2663" w:type="dxa"/>
          </w:tcPr>
          <w:p w14:paraId="3055A366" w14:textId="1BAC0BFF" w:rsidR="0090097F" w:rsidRPr="004B2410" w:rsidRDefault="0090097F" w:rsidP="0090097F">
            <w:pPr>
              <w:ind w:hanging="25"/>
              <w:rPr>
                <w:color w:val="FF0000"/>
                <w:sz w:val="22"/>
                <w:szCs w:val="22"/>
              </w:rPr>
            </w:pPr>
            <w:r w:rsidRPr="004B2410">
              <w:rPr>
                <w:rFonts w:eastAsiaTheme="minorHAnsi"/>
                <w:color w:val="FF0000"/>
                <w:sz w:val="22"/>
                <w:szCs w:val="22"/>
                <w:lang w:eastAsia="en-US"/>
              </w:rPr>
              <w:t>Свиноводство</w:t>
            </w:r>
          </w:p>
        </w:tc>
        <w:tc>
          <w:tcPr>
            <w:tcW w:w="3686" w:type="dxa"/>
          </w:tcPr>
          <w:p w14:paraId="606A4344" w14:textId="6EAD13A4" w:rsidR="0090097F" w:rsidRPr="004B2410" w:rsidRDefault="0090097F"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Осуществление хозяйственной деятельности, связанной с разведением свиней;</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разведение племенных животных, производство и использование племенной продукции (материала)</w:t>
            </w:r>
          </w:p>
        </w:tc>
        <w:tc>
          <w:tcPr>
            <w:tcW w:w="2268" w:type="dxa"/>
          </w:tcPr>
          <w:p w14:paraId="67A35EEB" w14:textId="2B3CF886" w:rsidR="0090097F" w:rsidRPr="004B2410" w:rsidRDefault="0090097F" w:rsidP="0090097F">
            <w:pPr>
              <w:jc w:val="center"/>
              <w:rPr>
                <w:color w:val="FF0000"/>
                <w:sz w:val="22"/>
                <w:szCs w:val="22"/>
              </w:rPr>
            </w:pPr>
            <w:r w:rsidRPr="004B2410">
              <w:rPr>
                <w:rFonts w:eastAsiaTheme="minorHAnsi"/>
                <w:color w:val="FF0000"/>
                <w:sz w:val="22"/>
                <w:szCs w:val="22"/>
                <w:lang w:eastAsia="en-US"/>
              </w:rPr>
              <w:t>1.11</w:t>
            </w:r>
          </w:p>
        </w:tc>
      </w:tr>
      <w:tr w:rsidR="006B56D9" w:rsidRPr="004B2410" w14:paraId="06D2A1FC" w14:textId="77777777" w:rsidTr="00412921">
        <w:trPr>
          <w:trHeight w:val="276"/>
          <w:jc w:val="center"/>
        </w:trPr>
        <w:tc>
          <w:tcPr>
            <w:tcW w:w="876" w:type="dxa"/>
          </w:tcPr>
          <w:p w14:paraId="03330DED" w14:textId="5830775C" w:rsidR="0090097F" w:rsidRPr="004B2410" w:rsidRDefault="0090097F" w:rsidP="00412921">
            <w:pPr>
              <w:pStyle w:val="af8"/>
              <w:numPr>
                <w:ilvl w:val="2"/>
                <w:numId w:val="17"/>
              </w:numPr>
              <w:rPr>
                <w:color w:val="FF0000"/>
                <w:sz w:val="22"/>
                <w:szCs w:val="22"/>
              </w:rPr>
            </w:pPr>
          </w:p>
        </w:tc>
        <w:tc>
          <w:tcPr>
            <w:tcW w:w="2663" w:type="dxa"/>
          </w:tcPr>
          <w:p w14:paraId="0A230D38" w14:textId="63693AC0" w:rsidR="0090097F" w:rsidRPr="004B2410" w:rsidRDefault="0090097F" w:rsidP="0090097F">
            <w:pPr>
              <w:ind w:hanging="25"/>
              <w:rPr>
                <w:color w:val="FF0000"/>
                <w:sz w:val="22"/>
                <w:szCs w:val="22"/>
              </w:rPr>
            </w:pPr>
            <w:r w:rsidRPr="004B2410">
              <w:rPr>
                <w:rFonts w:eastAsiaTheme="minorHAnsi"/>
                <w:color w:val="FF0000"/>
                <w:sz w:val="22"/>
                <w:szCs w:val="22"/>
                <w:lang w:eastAsia="en-US"/>
              </w:rPr>
              <w:t>Пчеловодство</w:t>
            </w:r>
          </w:p>
        </w:tc>
        <w:tc>
          <w:tcPr>
            <w:tcW w:w="3686" w:type="dxa"/>
          </w:tcPr>
          <w:p w14:paraId="56FFCE6F" w14:textId="77777777" w:rsidR="0090097F" w:rsidRPr="004B2410" w:rsidRDefault="0090097F" w:rsidP="0090097F">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7112EC68" w14:textId="1240A134" w:rsidR="0090097F" w:rsidRPr="004B2410" w:rsidRDefault="0090097F"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размещение ульев, иных объектов и оборудования, необходимого для пчеловодства и разведениях иных полезных насекомых;</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сооружений, используемых для хранения и первичной переработки продукции пчеловодства</w:t>
            </w:r>
          </w:p>
        </w:tc>
        <w:tc>
          <w:tcPr>
            <w:tcW w:w="2268" w:type="dxa"/>
          </w:tcPr>
          <w:p w14:paraId="7E045234" w14:textId="3523499E" w:rsidR="0090097F" w:rsidRPr="004B2410" w:rsidRDefault="0090097F" w:rsidP="0090097F">
            <w:pPr>
              <w:jc w:val="center"/>
              <w:rPr>
                <w:color w:val="FF0000"/>
                <w:sz w:val="22"/>
                <w:szCs w:val="22"/>
              </w:rPr>
            </w:pPr>
            <w:r w:rsidRPr="004B2410">
              <w:rPr>
                <w:rFonts w:eastAsiaTheme="minorHAnsi"/>
                <w:color w:val="FF0000"/>
                <w:sz w:val="22"/>
                <w:szCs w:val="22"/>
                <w:lang w:eastAsia="en-US"/>
              </w:rPr>
              <w:t>1.12</w:t>
            </w:r>
          </w:p>
        </w:tc>
      </w:tr>
      <w:tr w:rsidR="006B56D9" w:rsidRPr="004B2410" w14:paraId="0975CA35" w14:textId="77777777" w:rsidTr="00412921">
        <w:trPr>
          <w:trHeight w:val="276"/>
          <w:jc w:val="center"/>
        </w:trPr>
        <w:tc>
          <w:tcPr>
            <w:tcW w:w="876" w:type="dxa"/>
          </w:tcPr>
          <w:p w14:paraId="17CD6035" w14:textId="77777777" w:rsidR="0090097F" w:rsidRPr="004B2410" w:rsidRDefault="0090097F" w:rsidP="00412921">
            <w:pPr>
              <w:pStyle w:val="af8"/>
              <w:numPr>
                <w:ilvl w:val="2"/>
                <w:numId w:val="17"/>
              </w:numPr>
              <w:rPr>
                <w:color w:val="FF0000"/>
                <w:sz w:val="22"/>
                <w:szCs w:val="22"/>
              </w:rPr>
            </w:pPr>
          </w:p>
        </w:tc>
        <w:tc>
          <w:tcPr>
            <w:tcW w:w="2663" w:type="dxa"/>
          </w:tcPr>
          <w:p w14:paraId="3CF08A33" w14:textId="3AB895E3" w:rsidR="0090097F" w:rsidRPr="004B2410" w:rsidRDefault="0090097F" w:rsidP="0090097F">
            <w:pPr>
              <w:ind w:hanging="25"/>
              <w:rPr>
                <w:color w:val="FF0000"/>
                <w:sz w:val="22"/>
                <w:szCs w:val="22"/>
              </w:rPr>
            </w:pPr>
            <w:r w:rsidRPr="004B2410">
              <w:rPr>
                <w:rFonts w:eastAsiaTheme="minorHAnsi"/>
                <w:color w:val="FF0000"/>
                <w:sz w:val="22"/>
                <w:szCs w:val="22"/>
                <w:lang w:eastAsia="en-US"/>
              </w:rPr>
              <w:t>Рыбоводство</w:t>
            </w:r>
          </w:p>
        </w:tc>
        <w:tc>
          <w:tcPr>
            <w:tcW w:w="3686" w:type="dxa"/>
          </w:tcPr>
          <w:p w14:paraId="72F2A229" w14:textId="30B13775" w:rsidR="0090097F" w:rsidRPr="004B2410" w:rsidRDefault="0090097F"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Осуществление хозяйственной деятельности, связанной с разведением и (или) содержанием, выращиванием объектов рыбоводства (</w:t>
            </w:r>
            <w:proofErr w:type="spellStart"/>
            <w:r w:rsidRPr="004B2410">
              <w:rPr>
                <w:rFonts w:eastAsiaTheme="minorHAnsi"/>
                <w:color w:val="FF0000"/>
                <w:sz w:val="22"/>
                <w:szCs w:val="22"/>
                <w:lang w:eastAsia="en-US"/>
              </w:rPr>
              <w:t>аквакультуры</w:t>
            </w:r>
            <w:proofErr w:type="spellEnd"/>
            <w:r w:rsidRPr="004B2410">
              <w:rPr>
                <w:rFonts w:eastAsiaTheme="minorHAnsi"/>
                <w:color w:val="FF0000"/>
                <w:sz w:val="22"/>
                <w:szCs w:val="22"/>
                <w:lang w:eastAsia="en-US"/>
              </w:rPr>
              <w:t>);</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зданий, сооружений, оборудования, необходимых для осуществления рыбоводства (</w:t>
            </w:r>
            <w:proofErr w:type="spellStart"/>
            <w:r w:rsidRPr="004B2410">
              <w:rPr>
                <w:rFonts w:eastAsiaTheme="minorHAnsi"/>
                <w:color w:val="FF0000"/>
                <w:sz w:val="22"/>
                <w:szCs w:val="22"/>
                <w:lang w:eastAsia="en-US"/>
              </w:rPr>
              <w:t>аквакультуры</w:t>
            </w:r>
            <w:proofErr w:type="spellEnd"/>
            <w:r w:rsidRPr="004B2410">
              <w:rPr>
                <w:rFonts w:eastAsiaTheme="minorHAnsi"/>
                <w:color w:val="FF0000"/>
                <w:sz w:val="22"/>
                <w:szCs w:val="22"/>
                <w:lang w:eastAsia="en-US"/>
              </w:rPr>
              <w:t>)</w:t>
            </w:r>
          </w:p>
        </w:tc>
        <w:tc>
          <w:tcPr>
            <w:tcW w:w="2268" w:type="dxa"/>
          </w:tcPr>
          <w:p w14:paraId="614404B7" w14:textId="1BC2D39F" w:rsidR="0090097F" w:rsidRPr="004B2410" w:rsidRDefault="0090097F" w:rsidP="0090097F">
            <w:pPr>
              <w:jc w:val="center"/>
              <w:rPr>
                <w:color w:val="FF0000"/>
                <w:sz w:val="22"/>
                <w:szCs w:val="22"/>
              </w:rPr>
            </w:pPr>
            <w:r w:rsidRPr="004B2410">
              <w:rPr>
                <w:rFonts w:eastAsiaTheme="minorHAnsi"/>
                <w:color w:val="FF0000"/>
                <w:sz w:val="22"/>
                <w:szCs w:val="22"/>
                <w:lang w:eastAsia="en-US"/>
              </w:rPr>
              <w:t>1.13</w:t>
            </w:r>
          </w:p>
        </w:tc>
      </w:tr>
      <w:tr w:rsidR="006B56D9" w:rsidRPr="004B2410" w14:paraId="548CBD64" w14:textId="77777777" w:rsidTr="00412921">
        <w:trPr>
          <w:trHeight w:val="276"/>
          <w:jc w:val="center"/>
        </w:trPr>
        <w:tc>
          <w:tcPr>
            <w:tcW w:w="876" w:type="dxa"/>
          </w:tcPr>
          <w:p w14:paraId="7E991315" w14:textId="77777777" w:rsidR="0090097F" w:rsidRPr="004B2410" w:rsidRDefault="0090097F" w:rsidP="00412921">
            <w:pPr>
              <w:pStyle w:val="af8"/>
              <w:numPr>
                <w:ilvl w:val="2"/>
                <w:numId w:val="17"/>
              </w:numPr>
              <w:rPr>
                <w:color w:val="FF0000"/>
                <w:sz w:val="22"/>
                <w:szCs w:val="22"/>
              </w:rPr>
            </w:pPr>
          </w:p>
        </w:tc>
        <w:tc>
          <w:tcPr>
            <w:tcW w:w="2663" w:type="dxa"/>
          </w:tcPr>
          <w:p w14:paraId="517DFAFF" w14:textId="13B95845" w:rsidR="0090097F" w:rsidRPr="004B2410" w:rsidRDefault="0090097F" w:rsidP="0090097F">
            <w:pPr>
              <w:ind w:hanging="25"/>
              <w:rPr>
                <w:color w:val="FF0000"/>
                <w:sz w:val="22"/>
                <w:szCs w:val="22"/>
              </w:rPr>
            </w:pPr>
            <w:r w:rsidRPr="004B2410">
              <w:rPr>
                <w:rFonts w:eastAsiaTheme="minorHAnsi"/>
                <w:color w:val="FF0000"/>
                <w:sz w:val="22"/>
                <w:szCs w:val="22"/>
                <w:lang w:eastAsia="en-US"/>
              </w:rPr>
              <w:t>Научное обеспечение сельского хозяйства</w:t>
            </w:r>
          </w:p>
        </w:tc>
        <w:tc>
          <w:tcPr>
            <w:tcW w:w="3686" w:type="dxa"/>
          </w:tcPr>
          <w:p w14:paraId="6912F7E7" w14:textId="3E59F9BB" w:rsidR="0090097F" w:rsidRPr="004B2410" w:rsidRDefault="0090097F"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коллекций генетических ресурсов растений</w:t>
            </w:r>
          </w:p>
        </w:tc>
        <w:tc>
          <w:tcPr>
            <w:tcW w:w="2268" w:type="dxa"/>
          </w:tcPr>
          <w:p w14:paraId="17BD4F02" w14:textId="4C67024E" w:rsidR="0090097F" w:rsidRPr="004B2410" w:rsidRDefault="0090097F" w:rsidP="0090097F">
            <w:pPr>
              <w:jc w:val="center"/>
              <w:rPr>
                <w:color w:val="FF0000"/>
                <w:sz w:val="22"/>
                <w:szCs w:val="22"/>
              </w:rPr>
            </w:pPr>
            <w:r w:rsidRPr="004B2410">
              <w:rPr>
                <w:rFonts w:eastAsiaTheme="minorHAnsi"/>
                <w:color w:val="FF0000"/>
                <w:sz w:val="22"/>
                <w:szCs w:val="22"/>
                <w:lang w:eastAsia="en-US"/>
              </w:rPr>
              <w:t>1.14</w:t>
            </w:r>
          </w:p>
        </w:tc>
      </w:tr>
      <w:tr w:rsidR="006B56D9" w:rsidRPr="004B2410" w14:paraId="39BAF9D0" w14:textId="77777777" w:rsidTr="00412921">
        <w:trPr>
          <w:trHeight w:val="276"/>
          <w:jc w:val="center"/>
        </w:trPr>
        <w:tc>
          <w:tcPr>
            <w:tcW w:w="876" w:type="dxa"/>
          </w:tcPr>
          <w:p w14:paraId="4403ADA8" w14:textId="77777777" w:rsidR="0090097F" w:rsidRPr="004B2410" w:rsidRDefault="0090097F" w:rsidP="00412921">
            <w:pPr>
              <w:pStyle w:val="af8"/>
              <w:numPr>
                <w:ilvl w:val="2"/>
                <w:numId w:val="17"/>
              </w:numPr>
              <w:rPr>
                <w:color w:val="FF0000"/>
                <w:sz w:val="22"/>
                <w:szCs w:val="22"/>
              </w:rPr>
            </w:pPr>
          </w:p>
        </w:tc>
        <w:tc>
          <w:tcPr>
            <w:tcW w:w="2663" w:type="dxa"/>
          </w:tcPr>
          <w:p w14:paraId="5C29D694" w14:textId="3E839279" w:rsidR="0090097F" w:rsidRPr="004B2410" w:rsidRDefault="0090097F" w:rsidP="0090097F">
            <w:pPr>
              <w:ind w:hanging="25"/>
              <w:rPr>
                <w:color w:val="FF0000"/>
                <w:sz w:val="22"/>
                <w:szCs w:val="22"/>
              </w:rPr>
            </w:pPr>
            <w:r w:rsidRPr="004B2410">
              <w:rPr>
                <w:rFonts w:eastAsiaTheme="minorHAnsi"/>
                <w:color w:val="FF0000"/>
                <w:sz w:val="22"/>
                <w:szCs w:val="22"/>
                <w:lang w:eastAsia="en-US"/>
              </w:rPr>
              <w:t>Хранение и переработка сельскохозяйственной продукции</w:t>
            </w:r>
          </w:p>
        </w:tc>
        <w:tc>
          <w:tcPr>
            <w:tcW w:w="3686" w:type="dxa"/>
          </w:tcPr>
          <w:p w14:paraId="4C19CFB8" w14:textId="58970652"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268" w:type="dxa"/>
          </w:tcPr>
          <w:p w14:paraId="1542AB86" w14:textId="34DA53E0" w:rsidR="0090097F" w:rsidRPr="004B2410" w:rsidRDefault="0090097F" w:rsidP="0090097F">
            <w:pPr>
              <w:jc w:val="center"/>
              <w:rPr>
                <w:color w:val="FF0000"/>
                <w:sz w:val="22"/>
                <w:szCs w:val="22"/>
              </w:rPr>
            </w:pPr>
            <w:r w:rsidRPr="004B2410">
              <w:rPr>
                <w:rFonts w:eastAsiaTheme="minorHAnsi"/>
                <w:color w:val="FF0000"/>
                <w:sz w:val="22"/>
                <w:szCs w:val="22"/>
                <w:lang w:eastAsia="en-US"/>
              </w:rPr>
              <w:t>1.15</w:t>
            </w:r>
          </w:p>
        </w:tc>
      </w:tr>
      <w:tr w:rsidR="006B56D9" w:rsidRPr="004B2410" w14:paraId="4BE4DB1F" w14:textId="77777777" w:rsidTr="00412921">
        <w:trPr>
          <w:trHeight w:val="276"/>
          <w:jc w:val="center"/>
        </w:trPr>
        <w:tc>
          <w:tcPr>
            <w:tcW w:w="876" w:type="dxa"/>
          </w:tcPr>
          <w:p w14:paraId="06B8CE89" w14:textId="77777777" w:rsidR="0090097F" w:rsidRPr="004B2410" w:rsidRDefault="0090097F" w:rsidP="00412921">
            <w:pPr>
              <w:pStyle w:val="af8"/>
              <w:numPr>
                <w:ilvl w:val="2"/>
                <w:numId w:val="17"/>
              </w:numPr>
              <w:rPr>
                <w:color w:val="FF0000"/>
                <w:sz w:val="22"/>
                <w:szCs w:val="22"/>
              </w:rPr>
            </w:pPr>
          </w:p>
        </w:tc>
        <w:tc>
          <w:tcPr>
            <w:tcW w:w="2663" w:type="dxa"/>
          </w:tcPr>
          <w:p w14:paraId="7AD811C4" w14:textId="3A0B6191" w:rsidR="0090097F" w:rsidRPr="004B2410" w:rsidRDefault="0090097F" w:rsidP="0090097F">
            <w:pPr>
              <w:ind w:hanging="25"/>
              <w:rPr>
                <w:color w:val="FF0000"/>
                <w:sz w:val="22"/>
                <w:szCs w:val="22"/>
              </w:rPr>
            </w:pPr>
            <w:r w:rsidRPr="004B2410">
              <w:rPr>
                <w:rFonts w:eastAsiaTheme="minorHAnsi"/>
                <w:color w:val="FF0000"/>
                <w:sz w:val="22"/>
                <w:szCs w:val="22"/>
                <w:lang w:eastAsia="en-US"/>
              </w:rPr>
              <w:t>Обеспечение сельскохозяйственного производства</w:t>
            </w:r>
          </w:p>
        </w:tc>
        <w:tc>
          <w:tcPr>
            <w:tcW w:w="3686" w:type="dxa"/>
          </w:tcPr>
          <w:p w14:paraId="4E2E8EA7" w14:textId="61AAD689"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268" w:type="dxa"/>
          </w:tcPr>
          <w:p w14:paraId="6B237FA5" w14:textId="71F51DF5" w:rsidR="0090097F" w:rsidRPr="004B2410" w:rsidRDefault="0090097F" w:rsidP="0090097F">
            <w:pPr>
              <w:jc w:val="center"/>
              <w:rPr>
                <w:color w:val="FF0000"/>
                <w:sz w:val="22"/>
                <w:szCs w:val="22"/>
              </w:rPr>
            </w:pPr>
            <w:r w:rsidRPr="004B2410">
              <w:rPr>
                <w:rFonts w:eastAsiaTheme="minorHAnsi"/>
                <w:color w:val="FF0000"/>
                <w:sz w:val="22"/>
                <w:szCs w:val="22"/>
                <w:lang w:eastAsia="en-US"/>
              </w:rPr>
              <w:t>1.18</w:t>
            </w:r>
          </w:p>
        </w:tc>
      </w:tr>
      <w:tr w:rsidR="006B56D9" w:rsidRPr="004B2410" w14:paraId="15EC20CB" w14:textId="77777777" w:rsidTr="00412921">
        <w:trPr>
          <w:trHeight w:val="276"/>
          <w:jc w:val="center"/>
        </w:trPr>
        <w:tc>
          <w:tcPr>
            <w:tcW w:w="876" w:type="dxa"/>
          </w:tcPr>
          <w:p w14:paraId="595C74BD" w14:textId="77777777" w:rsidR="0090097F" w:rsidRPr="004B2410" w:rsidRDefault="0090097F" w:rsidP="00412921">
            <w:pPr>
              <w:pStyle w:val="af8"/>
              <w:numPr>
                <w:ilvl w:val="2"/>
                <w:numId w:val="17"/>
              </w:numPr>
              <w:rPr>
                <w:color w:val="FF0000"/>
                <w:sz w:val="22"/>
                <w:szCs w:val="22"/>
              </w:rPr>
            </w:pPr>
          </w:p>
        </w:tc>
        <w:tc>
          <w:tcPr>
            <w:tcW w:w="2663" w:type="dxa"/>
          </w:tcPr>
          <w:p w14:paraId="4AF7633B" w14:textId="26305734" w:rsidR="0090097F" w:rsidRPr="004B2410" w:rsidRDefault="0090097F" w:rsidP="0090097F">
            <w:pPr>
              <w:ind w:hanging="25"/>
              <w:rPr>
                <w:color w:val="FF0000"/>
                <w:sz w:val="22"/>
                <w:szCs w:val="22"/>
              </w:rPr>
            </w:pPr>
            <w:r w:rsidRPr="004B2410">
              <w:rPr>
                <w:rFonts w:eastAsiaTheme="minorHAnsi"/>
                <w:color w:val="FF0000"/>
                <w:sz w:val="22"/>
                <w:szCs w:val="22"/>
                <w:lang w:eastAsia="en-US"/>
              </w:rPr>
              <w:t>Выпас сельскохозяйственных животных</w:t>
            </w:r>
          </w:p>
        </w:tc>
        <w:tc>
          <w:tcPr>
            <w:tcW w:w="3686" w:type="dxa"/>
          </w:tcPr>
          <w:p w14:paraId="0FA6AFD8" w14:textId="278E2FFF"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Выпас сельскохозяйственных животных</w:t>
            </w:r>
          </w:p>
        </w:tc>
        <w:tc>
          <w:tcPr>
            <w:tcW w:w="2268" w:type="dxa"/>
          </w:tcPr>
          <w:p w14:paraId="08B4AA0B" w14:textId="14D415C4" w:rsidR="0090097F" w:rsidRPr="004B2410" w:rsidRDefault="0090097F" w:rsidP="0090097F">
            <w:pPr>
              <w:jc w:val="center"/>
              <w:rPr>
                <w:color w:val="FF0000"/>
                <w:sz w:val="22"/>
                <w:szCs w:val="22"/>
              </w:rPr>
            </w:pPr>
            <w:r w:rsidRPr="004B2410">
              <w:rPr>
                <w:rFonts w:eastAsiaTheme="minorHAnsi"/>
                <w:color w:val="FF0000"/>
                <w:sz w:val="22"/>
                <w:szCs w:val="22"/>
                <w:lang w:eastAsia="en-US"/>
              </w:rPr>
              <w:t>1.20</w:t>
            </w:r>
          </w:p>
        </w:tc>
      </w:tr>
      <w:tr w:rsidR="006B56D9" w:rsidRPr="004B2410" w14:paraId="7E33E7AC" w14:textId="77777777" w:rsidTr="00412921">
        <w:trPr>
          <w:trHeight w:val="276"/>
          <w:jc w:val="center"/>
        </w:trPr>
        <w:tc>
          <w:tcPr>
            <w:tcW w:w="876" w:type="dxa"/>
          </w:tcPr>
          <w:p w14:paraId="4340C8AF" w14:textId="77777777" w:rsidR="0090097F" w:rsidRPr="004B2410" w:rsidRDefault="0090097F" w:rsidP="00412921">
            <w:pPr>
              <w:pStyle w:val="af8"/>
              <w:numPr>
                <w:ilvl w:val="2"/>
                <w:numId w:val="17"/>
              </w:numPr>
              <w:rPr>
                <w:color w:val="FF0000"/>
                <w:sz w:val="22"/>
                <w:szCs w:val="22"/>
              </w:rPr>
            </w:pPr>
          </w:p>
        </w:tc>
        <w:tc>
          <w:tcPr>
            <w:tcW w:w="2663" w:type="dxa"/>
          </w:tcPr>
          <w:p w14:paraId="275FB0B3" w14:textId="7862EC3E" w:rsidR="0090097F" w:rsidRPr="004B2410" w:rsidRDefault="0090097F" w:rsidP="0090097F">
            <w:pPr>
              <w:ind w:hanging="25"/>
              <w:rPr>
                <w:color w:val="FF0000"/>
                <w:sz w:val="22"/>
                <w:szCs w:val="22"/>
              </w:rPr>
            </w:pPr>
            <w:r w:rsidRPr="004B2410">
              <w:rPr>
                <w:rFonts w:eastAsiaTheme="minorHAnsi"/>
                <w:color w:val="FF0000"/>
                <w:sz w:val="22"/>
                <w:szCs w:val="22"/>
                <w:lang w:eastAsia="en-US"/>
              </w:rPr>
              <w:t>Предоставление коммунальных услуг</w:t>
            </w:r>
          </w:p>
        </w:tc>
        <w:tc>
          <w:tcPr>
            <w:tcW w:w="3686" w:type="dxa"/>
          </w:tcPr>
          <w:p w14:paraId="1D0A95AD" w14:textId="060E05C1"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4B2410">
              <w:rPr>
                <w:rFonts w:eastAsiaTheme="minorHAnsi"/>
                <w:color w:val="FF0000"/>
                <w:sz w:val="22"/>
                <w:szCs w:val="22"/>
                <w:lang w:eastAsia="en-US"/>
              </w:rPr>
              <w:t>мастерских для обслуживания уборочной</w:t>
            </w:r>
            <w:proofErr w:type="gramEnd"/>
            <w:r w:rsidRPr="004B2410">
              <w:rPr>
                <w:rFonts w:eastAsiaTheme="minorHAnsi"/>
                <w:color w:val="FF0000"/>
                <w:sz w:val="22"/>
                <w:szCs w:val="22"/>
                <w:lang w:eastAsia="en-US"/>
              </w:rPr>
              <w:t xml:space="preserve"> и аварийной техники, сооружений, необходимых для сбора и плавки снега)</w:t>
            </w:r>
          </w:p>
        </w:tc>
        <w:tc>
          <w:tcPr>
            <w:tcW w:w="2268" w:type="dxa"/>
          </w:tcPr>
          <w:p w14:paraId="3A1CCEBC" w14:textId="62FF8112" w:rsidR="0090097F" w:rsidRPr="004B2410" w:rsidRDefault="0090097F" w:rsidP="0090097F">
            <w:pPr>
              <w:jc w:val="center"/>
              <w:rPr>
                <w:color w:val="FF0000"/>
                <w:sz w:val="22"/>
                <w:szCs w:val="22"/>
              </w:rPr>
            </w:pPr>
            <w:r w:rsidRPr="004B2410">
              <w:rPr>
                <w:rFonts w:eastAsiaTheme="minorHAnsi"/>
                <w:color w:val="FF0000"/>
                <w:sz w:val="22"/>
                <w:szCs w:val="22"/>
                <w:lang w:eastAsia="en-US"/>
              </w:rPr>
              <w:t>3.1.1</w:t>
            </w:r>
          </w:p>
        </w:tc>
      </w:tr>
      <w:tr w:rsidR="006B56D9" w:rsidRPr="004B2410" w14:paraId="02B058A1" w14:textId="77777777" w:rsidTr="00412921">
        <w:trPr>
          <w:trHeight w:val="276"/>
          <w:jc w:val="center"/>
        </w:trPr>
        <w:tc>
          <w:tcPr>
            <w:tcW w:w="876" w:type="dxa"/>
          </w:tcPr>
          <w:p w14:paraId="5F547E1C" w14:textId="77777777" w:rsidR="0090097F" w:rsidRPr="004B2410" w:rsidRDefault="0090097F" w:rsidP="00412921">
            <w:pPr>
              <w:pStyle w:val="af8"/>
              <w:numPr>
                <w:ilvl w:val="2"/>
                <w:numId w:val="17"/>
              </w:numPr>
              <w:rPr>
                <w:color w:val="FF0000"/>
                <w:sz w:val="22"/>
                <w:szCs w:val="22"/>
              </w:rPr>
            </w:pPr>
          </w:p>
        </w:tc>
        <w:tc>
          <w:tcPr>
            <w:tcW w:w="2663" w:type="dxa"/>
          </w:tcPr>
          <w:p w14:paraId="4776DBFA" w14:textId="65B97F18" w:rsidR="0090097F" w:rsidRPr="004B2410" w:rsidRDefault="0090097F" w:rsidP="0090097F">
            <w:pPr>
              <w:ind w:hanging="25"/>
              <w:rPr>
                <w:color w:val="FF0000"/>
                <w:sz w:val="22"/>
                <w:szCs w:val="22"/>
              </w:rPr>
            </w:pPr>
            <w:r w:rsidRPr="004B2410">
              <w:rPr>
                <w:rFonts w:eastAsiaTheme="minorHAnsi"/>
                <w:color w:val="FF0000"/>
                <w:sz w:val="22"/>
                <w:szCs w:val="22"/>
                <w:lang w:eastAsia="en-US"/>
              </w:rPr>
              <w:t>Административные здания организаций, обеспечивающих предоставление коммунальных услуг</w:t>
            </w:r>
          </w:p>
        </w:tc>
        <w:tc>
          <w:tcPr>
            <w:tcW w:w="3686" w:type="dxa"/>
          </w:tcPr>
          <w:p w14:paraId="35E1DD90" w14:textId="184DA333"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2268" w:type="dxa"/>
          </w:tcPr>
          <w:p w14:paraId="34FDABB0" w14:textId="757A8915" w:rsidR="0090097F" w:rsidRPr="004B2410" w:rsidRDefault="0090097F" w:rsidP="0090097F">
            <w:pPr>
              <w:jc w:val="center"/>
              <w:rPr>
                <w:color w:val="FF0000"/>
                <w:sz w:val="22"/>
                <w:szCs w:val="22"/>
              </w:rPr>
            </w:pPr>
            <w:r w:rsidRPr="004B2410">
              <w:rPr>
                <w:rFonts w:eastAsiaTheme="minorHAnsi"/>
                <w:color w:val="FF0000"/>
                <w:sz w:val="22"/>
                <w:szCs w:val="22"/>
                <w:lang w:eastAsia="en-US"/>
              </w:rPr>
              <w:t>3.1.2</w:t>
            </w:r>
          </w:p>
        </w:tc>
      </w:tr>
      <w:tr w:rsidR="006B56D9" w:rsidRPr="004B2410" w14:paraId="39E7AC50" w14:textId="77777777" w:rsidTr="00412921">
        <w:trPr>
          <w:trHeight w:val="276"/>
          <w:jc w:val="center"/>
        </w:trPr>
        <w:tc>
          <w:tcPr>
            <w:tcW w:w="876" w:type="dxa"/>
          </w:tcPr>
          <w:p w14:paraId="67B6BFDB" w14:textId="77777777" w:rsidR="0090097F" w:rsidRPr="004B2410" w:rsidRDefault="0090097F" w:rsidP="00412921">
            <w:pPr>
              <w:pStyle w:val="af8"/>
              <w:numPr>
                <w:ilvl w:val="2"/>
                <w:numId w:val="17"/>
              </w:numPr>
              <w:rPr>
                <w:color w:val="FF0000"/>
                <w:sz w:val="22"/>
                <w:szCs w:val="22"/>
              </w:rPr>
            </w:pPr>
          </w:p>
        </w:tc>
        <w:tc>
          <w:tcPr>
            <w:tcW w:w="2663" w:type="dxa"/>
          </w:tcPr>
          <w:p w14:paraId="68EB119E" w14:textId="4BD2007B" w:rsidR="0090097F" w:rsidRPr="004B2410" w:rsidRDefault="0090097F" w:rsidP="0090097F">
            <w:pPr>
              <w:ind w:hanging="25"/>
              <w:rPr>
                <w:color w:val="FF0000"/>
                <w:sz w:val="22"/>
                <w:szCs w:val="22"/>
              </w:rPr>
            </w:pPr>
            <w:r w:rsidRPr="004B2410">
              <w:rPr>
                <w:rFonts w:eastAsiaTheme="minorHAnsi"/>
                <w:color w:val="FF0000"/>
                <w:sz w:val="22"/>
                <w:szCs w:val="22"/>
                <w:lang w:eastAsia="en-US"/>
              </w:rPr>
              <w:t>Оказание социальной помощи населению</w:t>
            </w:r>
          </w:p>
        </w:tc>
        <w:tc>
          <w:tcPr>
            <w:tcW w:w="3686" w:type="dxa"/>
          </w:tcPr>
          <w:p w14:paraId="52695BB4" w14:textId="77777777" w:rsidR="0090097F" w:rsidRPr="004B2410" w:rsidRDefault="0090097F" w:rsidP="0090097F">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1D0FCB2B" w14:textId="2EEFED3F"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некоммерческих фондов, благотворительных организаций, клубов по интересам</w:t>
            </w:r>
          </w:p>
        </w:tc>
        <w:tc>
          <w:tcPr>
            <w:tcW w:w="2268" w:type="dxa"/>
          </w:tcPr>
          <w:p w14:paraId="01F1F243" w14:textId="456D5018" w:rsidR="0090097F" w:rsidRPr="004B2410" w:rsidRDefault="0090097F" w:rsidP="0090097F">
            <w:pPr>
              <w:jc w:val="center"/>
              <w:rPr>
                <w:color w:val="FF0000"/>
                <w:sz w:val="22"/>
                <w:szCs w:val="22"/>
              </w:rPr>
            </w:pPr>
            <w:r w:rsidRPr="004B2410">
              <w:rPr>
                <w:rFonts w:eastAsiaTheme="minorHAnsi"/>
                <w:color w:val="FF0000"/>
                <w:sz w:val="22"/>
                <w:szCs w:val="22"/>
                <w:lang w:eastAsia="en-US"/>
              </w:rPr>
              <w:t>3.2.2</w:t>
            </w:r>
          </w:p>
        </w:tc>
      </w:tr>
      <w:tr w:rsidR="006B56D9" w:rsidRPr="004B2410" w14:paraId="4F50F804" w14:textId="77777777" w:rsidTr="00412921">
        <w:trPr>
          <w:trHeight w:val="276"/>
          <w:jc w:val="center"/>
        </w:trPr>
        <w:tc>
          <w:tcPr>
            <w:tcW w:w="876" w:type="dxa"/>
          </w:tcPr>
          <w:p w14:paraId="259C8A00" w14:textId="77777777" w:rsidR="0090097F" w:rsidRPr="004B2410" w:rsidRDefault="0090097F" w:rsidP="00412921">
            <w:pPr>
              <w:pStyle w:val="af8"/>
              <w:numPr>
                <w:ilvl w:val="2"/>
                <w:numId w:val="17"/>
              </w:numPr>
              <w:rPr>
                <w:color w:val="FF0000"/>
                <w:sz w:val="22"/>
                <w:szCs w:val="22"/>
              </w:rPr>
            </w:pPr>
          </w:p>
        </w:tc>
        <w:tc>
          <w:tcPr>
            <w:tcW w:w="2663" w:type="dxa"/>
          </w:tcPr>
          <w:p w14:paraId="0166F51A" w14:textId="534931F0" w:rsidR="0090097F" w:rsidRPr="004B2410" w:rsidRDefault="0090097F" w:rsidP="0090097F">
            <w:pPr>
              <w:ind w:hanging="25"/>
              <w:rPr>
                <w:color w:val="FF0000"/>
                <w:sz w:val="22"/>
                <w:szCs w:val="22"/>
              </w:rPr>
            </w:pPr>
            <w:r w:rsidRPr="004B2410">
              <w:rPr>
                <w:rFonts w:eastAsiaTheme="minorHAnsi"/>
                <w:color w:val="FF0000"/>
                <w:sz w:val="22"/>
                <w:szCs w:val="22"/>
                <w:lang w:eastAsia="en-US"/>
              </w:rPr>
              <w:t>Оказание услуг связи</w:t>
            </w:r>
          </w:p>
        </w:tc>
        <w:tc>
          <w:tcPr>
            <w:tcW w:w="3686" w:type="dxa"/>
          </w:tcPr>
          <w:p w14:paraId="65D5846A" w14:textId="3A0DA884"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68" w:type="dxa"/>
          </w:tcPr>
          <w:p w14:paraId="4B45C986" w14:textId="3906B21C" w:rsidR="0090097F" w:rsidRPr="004B2410" w:rsidRDefault="0090097F" w:rsidP="0090097F">
            <w:pPr>
              <w:jc w:val="center"/>
              <w:rPr>
                <w:color w:val="FF0000"/>
                <w:sz w:val="22"/>
                <w:szCs w:val="22"/>
              </w:rPr>
            </w:pPr>
            <w:r w:rsidRPr="004B2410">
              <w:rPr>
                <w:rFonts w:eastAsiaTheme="minorHAnsi"/>
                <w:color w:val="FF0000"/>
                <w:sz w:val="22"/>
                <w:szCs w:val="22"/>
                <w:lang w:eastAsia="en-US"/>
              </w:rPr>
              <w:t>3.2.3</w:t>
            </w:r>
          </w:p>
        </w:tc>
      </w:tr>
      <w:tr w:rsidR="006B56D9" w:rsidRPr="004B2410" w14:paraId="74749177" w14:textId="77777777" w:rsidTr="00412921">
        <w:trPr>
          <w:trHeight w:val="276"/>
          <w:jc w:val="center"/>
        </w:trPr>
        <w:tc>
          <w:tcPr>
            <w:tcW w:w="876" w:type="dxa"/>
          </w:tcPr>
          <w:p w14:paraId="6DC74269" w14:textId="77777777" w:rsidR="0090097F" w:rsidRPr="004B2410" w:rsidRDefault="0090097F" w:rsidP="00412921">
            <w:pPr>
              <w:pStyle w:val="af8"/>
              <w:numPr>
                <w:ilvl w:val="2"/>
                <w:numId w:val="17"/>
              </w:numPr>
              <w:rPr>
                <w:color w:val="FF0000"/>
                <w:sz w:val="22"/>
                <w:szCs w:val="22"/>
              </w:rPr>
            </w:pPr>
          </w:p>
        </w:tc>
        <w:tc>
          <w:tcPr>
            <w:tcW w:w="2663" w:type="dxa"/>
          </w:tcPr>
          <w:p w14:paraId="104BB201" w14:textId="26DCB07A" w:rsidR="0090097F" w:rsidRPr="004B2410" w:rsidRDefault="0090097F" w:rsidP="0090097F">
            <w:pPr>
              <w:ind w:hanging="25"/>
              <w:rPr>
                <w:color w:val="FF0000"/>
                <w:sz w:val="22"/>
                <w:szCs w:val="22"/>
              </w:rPr>
            </w:pPr>
            <w:r w:rsidRPr="004B2410">
              <w:rPr>
                <w:rFonts w:eastAsiaTheme="minorHAnsi"/>
                <w:color w:val="FF0000"/>
                <w:sz w:val="22"/>
                <w:szCs w:val="22"/>
                <w:lang w:eastAsia="en-US"/>
              </w:rPr>
              <w:t>Бытовое обслуживание</w:t>
            </w:r>
          </w:p>
        </w:tc>
        <w:tc>
          <w:tcPr>
            <w:tcW w:w="3686" w:type="dxa"/>
          </w:tcPr>
          <w:p w14:paraId="42F88D94" w14:textId="7B6AF7EE"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68" w:type="dxa"/>
          </w:tcPr>
          <w:p w14:paraId="545C4FF7" w14:textId="51B66DD4" w:rsidR="0090097F" w:rsidRPr="004B2410" w:rsidRDefault="0090097F" w:rsidP="0090097F">
            <w:pPr>
              <w:jc w:val="center"/>
              <w:rPr>
                <w:color w:val="FF0000"/>
                <w:sz w:val="22"/>
                <w:szCs w:val="22"/>
              </w:rPr>
            </w:pPr>
            <w:r w:rsidRPr="004B2410">
              <w:rPr>
                <w:rFonts w:eastAsiaTheme="minorHAnsi"/>
                <w:color w:val="FF0000"/>
                <w:sz w:val="22"/>
                <w:szCs w:val="22"/>
                <w:lang w:eastAsia="en-US"/>
              </w:rPr>
              <w:t>3.3</w:t>
            </w:r>
          </w:p>
        </w:tc>
      </w:tr>
      <w:tr w:rsidR="006B56D9" w:rsidRPr="004B2410" w14:paraId="2B128B85" w14:textId="77777777" w:rsidTr="00412921">
        <w:trPr>
          <w:trHeight w:val="276"/>
          <w:jc w:val="center"/>
        </w:trPr>
        <w:tc>
          <w:tcPr>
            <w:tcW w:w="876" w:type="dxa"/>
          </w:tcPr>
          <w:p w14:paraId="0810C775" w14:textId="77777777" w:rsidR="0090097F" w:rsidRPr="004B2410" w:rsidRDefault="0090097F" w:rsidP="00412921">
            <w:pPr>
              <w:pStyle w:val="af8"/>
              <w:numPr>
                <w:ilvl w:val="2"/>
                <w:numId w:val="17"/>
              </w:numPr>
              <w:rPr>
                <w:color w:val="FF0000"/>
                <w:sz w:val="22"/>
                <w:szCs w:val="22"/>
              </w:rPr>
            </w:pPr>
          </w:p>
        </w:tc>
        <w:tc>
          <w:tcPr>
            <w:tcW w:w="2663" w:type="dxa"/>
          </w:tcPr>
          <w:p w14:paraId="06C07719" w14:textId="1CEEF881" w:rsidR="0090097F" w:rsidRPr="004B2410" w:rsidRDefault="0090097F" w:rsidP="0090097F">
            <w:pPr>
              <w:ind w:hanging="25"/>
              <w:rPr>
                <w:color w:val="FF0000"/>
                <w:sz w:val="22"/>
                <w:szCs w:val="22"/>
              </w:rPr>
            </w:pPr>
            <w:r w:rsidRPr="004B2410">
              <w:rPr>
                <w:rFonts w:eastAsiaTheme="minorHAnsi"/>
                <w:color w:val="FF0000"/>
                <w:sz w:val="22"/>
                <w:szCs w:val="22"/>
                <w:lang w:eastAsia="en-US"/>
              </w:rPr>
              <w:t>Амбулаторно-поликлиническое обслуживание</w:t>
            </w:r>
          </w:p>
        </w:tc>
        <w:tc>
          <w:tcPr>
            <w:tcW w:w="3686" w:type="dxa"/>
          </w:tcPr>
          <w:p w14:paraId="20A5B846" w14:textId="16C0413C"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68" w:type="dxa"/>
          </w:tcPr>
          <w:p w14:paraId="109B2621" w14:textId="68936280" w:rsidR="0090097F" w:rsidRPr="004B2410" w:rsidRDefault="0090097F" w:rsidP="0090097F">
            <w:pPr>
              <w:jc w:val="center"/>
              <w:rPr>
                <w:color w:val="FF0000"/>
                <w:sz w:val="22"/>
                <w:szCs w:val="22"/>
              </w:rPr>
            </w:pPr>
            <w:r w:rsidRPr="004B2410">
              <w:rPr>
                <w:rFonts w:eastAsiaTheme="minorHAnsi"/>
                <w:color w:val="FF0000"/>
                <w:sz w:val="22"/>
                <w:szCs w:val="22"/>
                <w:lang w:eastAsia="en-US"/>
              </w:rPr>
              <w:t>3.4.1</w:t>
            </w:r>
          </w:p>
        </w:tc>
      </w:tr>
      <w:tr w:rsidR="006B56D9" w:rsidRPr="004B2410" w14:paraId="3684BFCC" w14:textId="77777777" w:rsidTr="00412921">
        <w:trPr>
          <w:trHeight w:val="276"/>
          <w:jc w:val="center"/>
        </w:trPr>
        <w:tc>
          <w:tcPr>
            <w:tcW w:w="876" w:type="dxa"/>
          </w:tcPr>
          <w:p w14:paraId="46113152" w14:textId="77777777" w:rsidR="0090097F" w:rsidRPr="004B2410" w:rsidRDefault="0090097F" w:rsidP="00412921">
            <w:pPr>
              <w:pStyle w:val="af8"/>
              <w:numPr>
                <w:ilvl w:val="2"/>
                <w:numId w:val="17"/>
              </w:numPr>
              <w:rPr>
                <w:color w:val="FF0000"/>
                <w:sz w:val="22"/>
                <w:szCs w:val="22"/>
              </w:rPr>
            </w:pPr>
          </w:p>
        </w:tc>
        <w:tc>
          <w:tcPr>
            <w:tcW w:w="2663" w:type="dxa"/>
          </w:tcPr>
          <w:p w14:paraId="1C9DEE02" w14:textId="28ED8586" w:rsidR="0090097F" w:rsidRPr="004B2410" w:rsidRDefault="0090097F" w:rsidP="0090097F">
            <w:pPr>
              <w:ind w:hanging="25"/>
              <w:rPr>
                <w:color w:val="FF0000"/>
                <w:sz w:val="22"/>
                <w:szCs w:val="22"/>
              </w:rPr>
            </w:pPr>
            <w:r w:rsidRPr="004B2410">
              <w:rPr>
                <w:rFonts w:eastAsiaTheme="minorHAnsi"/>
                <w:color w:val="FF0000"/>
                <w:sz w:val="22"/>
                <w:szCs w:val="22"/>
                <w:lang w:eastAsia="en-US"/>
              </w:rPr>
              <w:t>Государственное управление</w:t>
            </w:r>
          </w:p>
        </w:tc>
        <w:tc>
          <w:tcPr>
            <w:tcW w:w="3686" w:type="dxa"/>
          </w:tcPr>
          <w:p w14:paraId="71C086AF" w14:textId="3B2823DF"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268" w:type="dxa"/>
          </w:tcPr>
          <w:p w14:paraId="01FBDE1D" w14:textId="0DF4F2B6" w:rsidR="0090097F" w:rsidRPr="004B2410" w:rsidRDefault="0090097F" w:rsidP="0090097F">
            <w:pPr>
              <w:jc w:val="center"/>
              <w:rPr>
                <w:color w:val="FF0000"/>
                <w:sz w:val="22"/>
                <w:szCs w:val="22"/>
              </w:rPr>
            </w:pPr>
            <w:r w:rsidRPr="004B2410">
              <w:rPr>
                <w:rFonts w:eastAsiaTheme="minorHAnsi"/>
                <w:color w:val="FF0000"/>
                <w:sz w:val="22"/>
                <w:szCs w:val="22"/>
                <w:lang w:eastAsia="en-US"/>
              </w:rPr>
              <w:t>3.8.1</w:t>
            </w:r>
          </w:p>
        </w:tc>
      </w:tr>
      <w:tr w:rsidR="006B56D9" w:rsidRPr="004B2410" w14:paraId="33C35F03" w14:textId="77777777" w:rsidTr="00412921">
        <w:trPr>
          <w:trHeight w:val="276"/>
          <w:jc w:val="center"/>
        </w:trPr>
        <w:tc>
          <w:tcPr>
            <w:tcW w:w="876" w:type="dxa"/>
          </w:tcPr>
          <w:p w14:paraId="07FD3AD2" w14:textId="77777777" w:rsidR="0090097F" w:rsidRPr="004B2410" w:rsidRDefault="0090097F" w:rsidP="00412921">
            <w:pPr>
              <w:pStyle w:val="af8"/>
              <w:numPr>
                <w:ilvl w:val="2"/>
                <w:numId w:val="17"/>
              </w:numPr>
              <w:rPr>
                <w:color w:val="FF0000"/>
                <w:sz w:val="22"/>
                <w:szCs w:val="22"/>
              </w:rPr>
            </w:pPr>
          </w:p>
        </w:tc>
        <w:tc>
          <w:tcPr>
            <w:tcW w:w="2663" w:type="dxa"/>
          </w:tcPr>
          <w:p w14:paraId="18C63D3E" w14:textId="1D6B0BDD" w:rsidR="0090097F" w:rsidRPr="004B2410" w:rsidRDefault="0090097F" w:rsidP="0090097F">
            <w:pPr>
              <w:ind w:hanging="25"/>
              <w:rPr>
                <w:color w:val="FF0000"/>
                <w:sz w:val="22"/>
                <w:szCs w:val="22"/>
              </w:rPr>
            </w:pPr>
            <w:r w:rsidRPr="004B2410">
              <w:rPr>
                <w:rFonts w:eastAsiaTheme="minorHAnsi"/>
                <w:color w:val="FF0000"/>
                <w:sz w:val="22"/>
                <w:szCs w:val="22"/>
                <w:lang w:eastAsia="en-US"/>
              </w:rPr>
              <w:t xml:space="preserve">Обеспечение деятельности в области </w:t>
            </w:r>
            <w:r w:rsidRPr="004B2410">
              <w:rPr>
                <w:rFonts w:eastAsiaTheme="minorHAnsi"/>
                <w:color w:val="FF0000"/>
                <w:sz w:val="22"/>
                <w:szCs w:val="22"/>
                <w:lang w:eastAsia="en-US"/>
              </w:rPr>
              <w:lastRenderedPageBreak/>
              <w:t>гидрометеорологии и смежных с ней областях</w:t>
            </w:r>
          </w:p>
        </w:tc>
        <w:tc>
          <w:tcPr>
            <w:tcW w:w="3686" w:type="dxa"/>
          </w:tcPr>
          <w:p w14:paraId="08283AC9" w14:textId="2EB2EE49"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lastRenderedPageBreak/>
              <w:t xml:space="preserve">Размещение объектов капитального строительства, предназначенных для наблюдений за физическими и </w:t>
            </w:r>
            <w:r w:rsidRPr="004B2410">
              <w:rPr>
                <w:rFonts w:eastAsiaTheme="minorHAnsi"/>
                <w:color w:val="FF0000"/>
                <w:sz w:val="22"/>
                <w:szCs w:val="22"/>
                <w:lang w:eastAsia="en-US"/>
              </w:rPr>
              <w:lastRenderedPageBreak/>
              <w:t>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tcPr>
          <w:p w14:paraId="0A63DA89" w14:textId="216C278F" w:rsidR="0090097F" w:rsidRPr="004B2410" w:rsidRDefault="0090097F" w:rsidP="0090097F">
            <w:pPr>
              <w:jc w:val="center"/>
              <w:rPr>
                <w:color w:val="FF0000"/>
                <w:sz w:val="22"/>
                <w:szCs w:val="22"/>
              </w:rPr>
            </w:pPr>
            <w:r w:rsidRPr="004B2410">
              <w:rPr>
                <w:rFonts w:eastAsiaTheme="minorHAnsi"/>
                <w:color w:val="FF0000"/>
                <w:sz w:val="22"/>
                <w:szCs w:val="22"/>
                <w:lang w:eastAsia="en-US"/>
              </w:rPr>
              <w:lastRenderedPageBreak/>
              <w:t>3.9.1</w:t>
            </w:r>
          </w:p>
        </w:tc>
      </w:tr>
      <w:tr w:rsidR="006B56D9" w:rsidRPr="004B2410" w14:paraId="083B521D" w14:textId="77777777" w:rsidTr="00412921">
        <w:trPr>
          <w:trHeight w:val="276"/>
          <w:jc w:val="center"/>
        </w:trPr>
        <w:tc>
          <w:tcPr>
            <w:tcW w:w="876" w:type="dxa"/>
          </w:tcPr>
          <w:p w14:paraId="516EB41B" w14:textId="77777777" w:rsidR="0090097F" w:rsidRPr="004B2410" w:rsidRDefault="0090097F" w:rsidP="00412921">
            <w:pPr>
              <w:pStyle w:val="af8"/>
              <w:numPr>
                <w:ilvl w:val="2"/>
                <w:numId w:val="17"/>
              </w:numPr>
              <w:rPr>
                <w:color w:val="FF0000"/>
                <w:sz w:val="22"/>
                <w:szCs w:val="22"/>
              </w:rPr>
            </w:pPr>
          </w:p>
        </w:tc>
        <w:tc>
          <w:tcPr>
            <w:tcW w:w="2663" w:type="dxa"/>
          </w:tcPr>
          <w:p w14:paraId="1F00460E" w14:textId="6DF5E01B" w:rsidR="0090097F" w:rsidRPr="004B2410" w:rsidRDefault="0090097F" w:rsidP="0090097F">
            <w:pPr>
              <w:ind w:hanging="25"/>
              <w:rPr>
                <w:color w:val="FF0000"/>
                <w:sz w:val="22"/>
                <w:szCs w:val="22"/>
              </w:rPr>
            </w:pPr>
            <w:r w:rsidRPr="004B2410">
              <w:rPr>
                <w:rFonts w:eastAsiaTheme="minorHAnsi"/>
                <w:color w:val="FF0000"/>
                <w:sz w:val="22"/>
                <w:szCs w:val="22"/>
                <w:lang w:eastAsia="en-US"/>
              </w:rPr>
              <w:t>Ветеринарное обслуживание</w:t>
            </w:r>
          </w:p>
        </w:tc>
        <w:tc>
          <w:tcPr>
            <w:tcW w:w="3686" w:type="dxa"/>
          </w:tcPr>
          <w:p w14:paraId="688C3D2F" w14:textId="0CA3596F"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343" w:history="1">
              <w:r w:rsidRPr="004B2410">
                <w:rPr>
                  <w:rFonts w:eastAsiaTheme="minorHAnsi"/>
                  <w:color w:val="FF0000"/>
                  <w:sz w:val="22"/>
                  <w:szCs w:val="22"/>
                  <w:lang w:eastAsia="en-US"/>
                </w:rPr>
                <w:t>кодами 3.10.1</w:t>
              </w:r>
            </w:hyperlink>
            <w:r w:rsidRPr="004B2410">
              <w:rPr>
                <w:rFonts w:eastAsiaTheme="minorHAnsi"/>
                <w:color w:val="FF0000"/>
                <w:sz w:val="22"/>
                <w:szCs w:val="22"/>
                <w:lang w:eastAsia="en-US"/>
              </w:rPr>
              <w:t xml:space="preserve"> - </w:t>
            </w:r>
            <w:hyperlink r:id="rId344" w:history="1">
              <w:r w:rsidRPr="004B2410">
                <w:rPr>
                  <w:rFonts w:eastAsiaTheme="minorHAnsi"/>
                  <w:color w:val="FF0000"/>
                  <w:sz w:val="22"/>
                  <w:szCs w:val="22"/>
                  <w:lang w:eastAsia="en-US"/>
                </w:rPr>
                <w:t>3.10.2</w:t>
              </w:r>
            </w:hyperlink>
          </w:p>
        </w:tc>
        <w:tc>
          <w:tcPr>
            <w:tcW w:w="2268" w:type="dxa"/>
          </w:tcPr>
          <w:p w14:paraId="67141375" w14:textId="71AAA0E8" w:rsidR="0090097F" w:rsidRPr="004B2410" w:rsidRDefault="0090097F" w:rsidP="0090097F">
            <w:pPr>
              <w:jc w:val="center"/>
              <w:rPr>
                <w:color w:val="FF0000"/>
                <w:sz w:val="22"/>
                <w:szCs w:val="22"/>
              </w:rPr>
            </w:pPr>
            <w:r w:rsidRPr="004B2410">
              <w:rPr>
                <w:rFonts w:eastAsiaTheme="minorHAnsi"/>
                <w:color w:val="FF0000"/>
                <w:sz w:val="22"/>
                <w:szCs w:val="22"/>
                <w:lang w:eastAsia="en-US"/>
              </w:rPr>
              <w:t>3.10</w:t>
            </w:r>
          </w:p>
        </w:tc>
      </w:tr>
      <w:tr w:rsidR="006B56D9" w:rsidRPr="004B2410" w14:paraId="63052052" w14:textId="77777777" w:rsidTr="00412921">
        <w:trPr>
          <w:trHeight w:val="276"/>
          <w:jc w:val="center"/>
        </w:trPr>
        <w:tc>
          <w:tcPr>
            <w:tcW w:w="876" w:type="dxa"/>
          </w:tcPr>
          <w:p w14:paraId="275395B1" w14:textId="77777777" w:rsidR="0090097F" w:rsidRPr="004B2410" w:rsidRDefault="0090097F" w:rsidP="00412921">
            <w:pPr>
              <w:pStyle w:val="af8"/>
              <w:numPr>
                <w:ilvl w:val="2"/>
                <w:numId w:val="17"/>
              </w:numPr>
              <w:rPr>
                <w:color w:val="FF0000"/>
                <w:sz w:val="22"/>
                <w:szCs w:val="22"/>
              </w:rPr>
            </w:pPr>
          </w:p>
        </w:tc>
        <w:tc>
          <w:tcPr>
            <w:tcW w:w="2663" w:type="dxa"/>
          </w:tcPr>
          <w:p w14:paraId="4CA27F8E" w14:textId="1A4BA74A" w:rsidR="0090097F" w:rsidRPr="004B2410" w:rsidRDefault="0090097F" w:rsidP="0090097F">
            <w:pPr>
              <w:ind w:hanging="25"/>
              <w:rPr>
                <w:color w:val="FF0000"/>
                <w:sz w:val="22"/>
                <w:szCs w:val="22"/>
              </w:rPr>
            </w:pPr>
            <w:r w:rsidRPr="004B2410">
              <w:rPr>
                <w:rFonts w:eastAsiaTheme="minorHAnsi"/>
                <w:color w:val="FF0000"/>
                <w:sz w:val="22"/>
                <w:szCs w:val="22"/>
                <w:lang w:eastAsia="en-US"/>
              </w:rPr>
              <w:t>Амбулаторное ветеринарное обслуживание</w:t>
            </w:r>
          </w:p>
        </w:tc>
        <w:tc>
          <w:tcPr>
            <w:tcW w:w="3686" w:type="dxa"/>
          </w:tcPr>
          <w:p w14:paraId="11045A7F" w14:textId="635D8577"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Pr>
          <w:p w14:paraId="6F106525" w14:textId="15D6204B" w:rsidR="0090097F" w:rsidRPr="004B2410" w:rsidRDefault="0090097F" w:rsidP="0090097F">
            <w:pPr>
              <w:jc w:val="center"/>
              <w:rPr>
                <w:color w:val="FF0000"/>
                <w:sz w:val="22"/>
                <w:szCs w:val="22"/>
              </w:rPr>
            </w:pPr>
            <w:r w:rsidRPr="004B2410">
              <w:rPr>
                <w:rFonts w:eastAsiaTheme="minorHAnsi"/>
                <w:color w:val="FF0000"/>
                <w:sz w:val="22"/>
                <w:szCs w:val="22"/>
                <w:lang w:eastAsia="en-US"/>
              </w:rPr>
              <w:t>3.10.1</w:t>
            </w:r>
          </w:p>
        </w:tc>
      </w:tr>
      <w:tr w:rsidR="006B56D9" w:rsidRPr="004B2410" w14:paraId="53428CD0" w14:textId="77777777" w:rsidTr="00412921">
        <w:trPr>
          <w:trHeight w:val="276"/>
          <w:jc w:val="center"/>
        </w:trPr>
        <w:tc>
          <w:tcPr>
            <w:tcW w:w="876" w:type="dxa"/>
          </w:tcPr>
          <w:p w14:paraId="0D1AE016" w14:textId="77777777" w:rsidR="0090097F" w:rsidRPr="004B2410" w:rsidRDefault="0090097F" w:rsidP="00412921">
            <w:pPr>
              <w:pStyle w:val="af8"/>
              <w:numPr>
                <w:ilvl w:val="2"/>
                <w:numId w:val="17"/>
              </w:numPr>
              <w:rPr>
                <w:color w:val="FF0000"/>
                <w:sz w:val="22"/>
                <w:szCs w:val="22"/>
              </w:rPr>
            </w:pPr>
          </w:p>
        </w:tc>
        <w:tc>
          <w:tcPr>
            <w:tcW w:w="2663" w:type="dxa"/>
          </w:tcPr>
          <w:p w14:paraId="5B1366CF" w14:textId="64B7F9BF" w:rsidR="0090097F" w:rsidRPr="004B2410" w:rsidRDefault="0090097F" w:rsidP="0090097F">
            <w:pPr>
              <w:ind w:hanging="25"/>
              <w:rPr>
                <w:color w:val="FF0000"/>
                <w:sz w:val="22"/>
                <w:szCs w:val="22"/>
              </w:rPr>
            </w:pPr>
            <w:r w:rsidRPr="004B2410">
              <w:rPr>
                <w:rFonts w:eastAsiaTheme="minorHAnsi"/>
                <w:color w:val="FF0000"/>
                <w:sz w:val="22"/>
                <w:szCs w:val="22"/>
                <w:lang w:eastAsia="en-US"/>
              </w:rPr>
              <w:t>Приюты для животных</w:t>
            </w:r>
          </w:p>
        </w:tc>
        <w:tc>
          <w:tcPr>
            <w:tcW w:w="3686" w:type="dxa"/>
          </w:tcPr>
          <w:p w14:paraId="00F4F38D" w14:textId="77777777" w:rsidR="0090097F" w:rsidRPr="004B2410" w:rsidRDefault="0090097F" w:rsidP="0090097F">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Размещение объектов капитального строительства, предназначенных для оказания ветеринарных услуг в стационаре;</w:t>
            </w:r>
          </w:p>
          <w:p w14:paraId="125C0398" w14:textId="5D369B0B" w:rsidR="0090097F" w:rsidRPr="004B2410" w:rsidRDefault="0090097F"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объектов капитального строительства, предназначенных для организации гостиниц для животных</w:t>
            </w:r>
          </w:p>
        </w:tc>
        <w:tc>
          <w:tcPr>
            <w:tcW w:w="2268" w:type="dxa"/>
          </w:tcPr>
          <w:p w14:paraId="6F02A360" w14:textId="310B7C98" w:rsidR="0090097F" w:rsidRPr="004B2410" w:rsidRDefault="0090097F" w:rsidP="0090097F">
            <w:pPr>
              <w:jc w:val="center"/>
              <w:rPr>
                <w:color w:val="FF0000"/>
                <w:sz w:val="22"/>
                <w:szCs w:val="22"/>
              </w:rPr>
            </w:pPr>
            <w:r w:rsidRPr="004B2410">
              <w:rPr>
                <w:rFonts w:eastAsiaTheme="minorHAnsi"/>
                <w:color w:val="FF0000"/>
                <w:sz w:val="22"/>
                <w:szCs w:val="22"/>
                <w:lang w:eastAsia="en-US"/>
              </w:rPr>
              <w:t>3.10.2</w:t>
            </w:r>
          </w:p>
        </w:tc>
      </w:tr>
      <w:tr w:rsidR="006B56D9" w:rsidRPr="004B2410" w14:paraId="7C19539D" w14:textId="77777777" w:rsidTr="00412921">
        <w:trPr>
          <w:trHeight w:val="276"/>
          <w:jc w:val="center"/>
        </w:trPr>
        <w:tc>
          <w:tcPr>
            <w:tcW w:w="876" w:type="dxa"/>
          </w:tcPr>
          <w:p w14:paraId="4FD8DDA5" w14:textId="77777777" w:rsidR="0090097F" w:rsidRPr="004B2410" w:rsidRDefault="0090097F" w:rsidP="00412921">
            <w:pPr>
              <w:pStyle w:val="af8"/>
              <w:numPr>
                <w:ilvl w:val="2"/>
                <w:numId w:val="17"/>
              </w:numPr>
              <w:rPr>
                <w:color w:val="FF0000"/>
                <w:sz w:val="22"/>
                <w:szCs w:val="22"/>
              </w:rPr>
            </w:pPr>
          </w:p>
        </w:tc>
        <w:tc>
          <w:tcPr>
            <w:tcW w:w="2663" w:type="dxa"/>
          </w:tcPr>
          <w:p w14:paraId="4DBBDFC7" w14:textId="655F2C8F" w:rsidR="0090097F" w:rsidRPr="004B2410" w:rsidRDefault="0090097F" w:rsidP="0090097F">
            <w:pPr>
              <w:ind w:hanging="25"/>
              <w:rPr>
                <w:color w:val="FF0000"/>
                <w:sz w:val="22"/>
                <w:szCs w:val="22"/>
              </w:rPr>
            </w:pPr>
            <w:r w:rsidRPr="004B2410">
              <w:rPr>
                <w:rFonts w:eastAsiaTheme="minorHAnsi"/>
                <w:color w:val="FF0000"/>
                <w:sz w:val="22"/>
                <w:szCs w:val="22"/>
                <w:lang w:eastAsia="en-US"/>
              </w:rPr>
              <w:t>Деловое управление</w:t>
            </w:r>
          </w:p>
        </w:tc>
        <w:tc>
          <w:tcPr>
            <w:tcW w:w="3686" w:type="dxa"/>
          </w:tcPr>
          <w:p w14:paraId="3B84B128" w14:textId="0F3D662F"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4B2410">
              <w:rPr>
                <w:rFonts w:eastAsiaTheme="minorHAnsi"/>
                <w:color w:val="FF0000"/>
                <w:sz w:val="22"/>
                <w:szCs w:val="22"/>
                <w:lang w:eastAsia="en-US"/>
              </w:rP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tcPr>
          <w:p w14:paraId="6C8D1987" w14:textId="4185D2B2" w:rsidR="0090097F" w:rsidRPr="004B2410" w:rsidRDefault="0090097F" w:rsidP="0090097F">
            <w:pPr>
              <w:jc w:val="center"/>
              <w:rPr>
                <w:color w:val="FF0000"/>
                <w:sz w:val="22"/>
                <w:szCs w:val="22"/>
              </w:rPr>
            </w:pPr>
            <w:r w:rsidRPr="004B2410">
              <w:rPr>
                <w:rFonts w:eastAsiaTheme="minorHAnsi"/>
                <w:color w:val="FF0000"/>
                <w:sz w:val="22"/>
                <w:szCs w:val="22"/>
                <w:lang w:eastAsia="en-US"/>
              </w:rPr>
              <w:lastRenderedPageBreak/>
              <w:t>4.1</w:t>
            </w:r>
          </w:p>
        </w:tc>
      </w:tr>
      <w:tr w:rsidR="006B56D9" w:rsidRPr="004B2410" w14:paraId="1C08ADB9" w14:textId="77777777" w:rsidTr="00412921">
        <w:trPr>
          <w:trHeight w:val="276"/>
          <w:jc w:val="center"/>
        </w:trPr>
        <w:tc>
          <w:tcPr>
            <w:tcW w:w="876" w:type="dxa"/>
          </w:tcPr>
          <w:p w14:paraId="09DB9864" w14:textId="77777777" w:rsidR="0090097F" w:rsidRPr="004B2410" w:rsidRDefault="0090097F" w:rsidP="00412921">
            <w:pPr>
              <w:pStyle w:val="af8"/>
              <w:numPr>
                <w:ilvl w:val="2"/>
                <w:numId w:val="17"/>
              </w:numPr>
              <w:rPr>
                <w:color w:val="FF0000"/>
                <w:sz w:val="22"/>
                <w:szCs w:val="22"/>
              </w:rPr>
            </w:pPr>
          </w:p>
        </w:tc>
        <w:tc>
          <w:tcPr>
            <w:tcW w:w="2663" w:type="dxa"/>
          </w:tcPr>
          <w:p w14:paraId="4871DA2B" w14:textId="0AD88A2D" w:rsidR="0090097F" w:rsidRPr="004B2410" w:rsidRDefault="0090097F" w:rsidP="0090097F">
            <w:pPr>
              <w:ind w:hanging="25"/>
              <w:rPr>
                <w:color w:val="FF0000"/>
                <w:sz w:val="22"/>
                <w:szCs w:val="22"/>
              </w:rPr>
            </w:pPr>
            <w:r w:rsidRPr="004B2410">
              <w:rPr>
                <w:rFonts w:eastAsiaTheme="minorHAnsi"/>
                <w:color w:val="FF0000"/>
                <w:sz w:val="22"/>
                <w:szCs w:val="22"/>
                <w:lang w:eastAsia="en-US"/>
              </w:rPr>
              <w:t>Рынки</w:t>
            </w:r>
          </w:p>
        </w:tc>
        <w:tc>
          <w:tcPr>
            <w:tcW w:w="3686" w:type="dxa"/>
          </w:tcPr>
          <w:p w14:paraId="52CB730B" w14:textId="5B535F11" w:rsidR="0090097F" w:rsidRPr="004B2410" w:rsidRDefault="0090097F"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гаражей и (или) стоянок для автомобилей сотрудников и посетителей рынка</w:t>
            </w:r>
          </w:p>
        </w:tc>
        <w:tc>
          <w:tcPr>
            <w:tcW w:w="2268" w:type="dxa"/>
          </w:tcPr>
          <w:p w14:paraId="62095B83" w14:textId="6B538646" w:rsidR="0090097F" w:rsidRPr="004B2410" w:rsidRDefault="0090097F" w:rsidP="0090097F">
            <w:pPr>
              <w:jc w:val="center"/>
              <w:rPr>
                <w:color w:val="FF0000"/>
                <w:sz w:val="22"/>
                <w:szCs w:val="22"/>
              </w:rPr>
            </w:pPr>
            <w:r w:rsidRPr="004B2410">
              <w:rPr>
                <w:rFonts w:eastAsiaTheme="minorHAnsi"/>
                <w:color w:val="FF0000"/>
                <w:sz w:val="22"/>
                <w:szCs w:val="22"/>
                <w:lang w:eastAsia="en-US"/>
              </w:rPr>
              <w:t>4.3</w:t>
            </w:r>
          </w:p>
        </w:tc>
      </w:tr>
      <w:tr w:rsidR="006B56D9" w:rsidRPr="004B2410" w14:paraId="40C1542E" w14:textId="77777777" w:rsidTr="00412921">
        <w:trPr>
          <w:trHeight w:val="276"/>
          <w:jc w:val="center"/>
        </w:trPr>
        <w:tc>
          <w:tcPr>
            <w:tcW w:w="876" w:type="dxa"/>
          </w:tcPr>
          <w:p w14:paraId="3D6F9E49" w14:textId="77777777" w:rsidR="0090097F" w:rsidRPr="004B2410" w:rsidRDefault="0090097F" w:rsidP="00412921">
            <w:pPr>
              <w:pStyle w:val="af8"/>
              <w:numPr>
                <w:ilvl w:val="2"/>
                <w:numId w:val="17"/>
              </w:numPr>
              <w:rPr>
                <w:color w:val="FF0000"/>
                <w:sz w:val="22"/>
                <w:szCs w:val="22"/>
              </w:rPr>
            </w:pPr>
          </w:p>
        </w:tc>
        <w:tc>
          <w:tcPr>
            <w:tcW w:w="2663" w:type="dxa"/>
          </w:tcPr>
          <w:p w14:paraId="7E182125" w14:textId="6B243A4C" w:rsidR="0090097F" w:rsidRPr="004B2410" w:rsidRDefault="0090097F" w:rsidP="0090097F">
            <w:pPr>
              <w:ind w:hanging="25"/>
              <w:rPr>
                <w:color w:val="FF0000"/>
                <w:sz w:val="22"/>
                <w:szCs w:val="22"/>
              </w:rPr>
            </w:pPr>
            <w:r w:rsidRPr="004B2410">
              <w:rPr>
                <w:rFonts w:eastAsiaTheme="minorHAnsi"/>
                <w:color w:val="FF0000"/>
                <w:sz w:val="22"/>
                <w:szCs w:val="22"/>
                <w:lang w:eastAsia="en-US"/>
              </w:rPr>
              <w:t>Общественное питание</w:t>
            </w:r>
          </w:p>
        </w:tc>
        <w:tc>
          <w:tcPr>
            <w:tcW w:w="3686" w:type="dxa"/>
          </w:tcPr>
          <w:p w14:paraId="7EBC8558" w14:textId="67DD5883"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Pr>
          <w:p w14:paraId="21547961" w14:textId="319990CD" w:rsidR="0090097F" w:rsidRPr="004B2410" w:rsidRDefault="0090097F" w:rsidP="0090097F">
            <w:pPr>
              <w:jc w:val="center"/>
              <w:rPr>
                <w:color w:val="FF0000"/>
                <w:sz w:val="22"/>
                <w:szCs w:val="22"/>
              </w:rPr>
            </w:pPr>
            <w:r w:rsidRPr="004B2410">
              <w:rPr>
                <w:rFonts w:eastAsiaTheme="minorHAnsi"/>
                <w:color w:val="FF0000"/>
                <w:sz w:val="22"/>
                <w:szCs w:val="22"/>
                <w:lang w:eastAsia="en-US"/>
              </w:rPr>
              <w:t>4.6</w:t>
            </w:r>
          </w:p>
        </w:tc>
      </w:tr>
      <w:tr w:rsidR="006B56D9" w:rsidRPr="004B2410" w14:paraId="6F7BAF0E" w14:textId="77777777" w:rsidTr="00412921">
        <w:trPr>
          <w:trHeight w:val="276"/>
          <w:jc w:val="center"/>
        </w:trPr>
        <w:tc>
          <w:tcPr>
            <w:tcW w:w="876" w:type="dxa"/>
          </w:tcPr>
          <w:p w14:paraId="0738F121" w14:textId="77777777" w:rsidR="0090097F" w:rsidRPr="004B2410" w:rsidRDefault="0090097F" w:rsidP="00412921">
            <w:pPr>
              <w:pStyle w:val="af8"/>
              <w:numPr>
                <w:ilvl w:val="2"/>
                <w:numId w:val="17"/>
              </w:numPr>
              <w:rPr>
                <w:color w:val="FF0000"/>
                <w:sz w:val="22"/>
                <w:szCs w:val="22"/>
              </w:rPr>
            </w:pPr>
          </w:p>
        </w:tc>
        <w:tc>
          <w:tcPr>
            <w:tcW w:w="2663" w:type="dxa"/>
          </w:tcPr>
          <w:p w14:paraId="2E872068" w14:textId="6FC12C1A" w:rsidR="0090097F" w:rsidRPr="004B2410" w:rsidRDefault="0090097F" w:rsidP="0090097F">
            <w:pPr>
              <w:ind w:hanging="25"/>
              <w:rPr>
                <w:color w:val="FF0000"/>
                <w:sz w:val="22"/>
                <w:szCs w:val="22"/>
              </w:rPr>
            </w:pPr>
            <w:r w:rsidRPr="004B2410">
              <w:rPr>
                <w:rFonts w:eastAsiaTheme="minorHAnsi"/>
                <w:color w:val="FF0000"/>
                <w:sz w:val="22"/>
                <w:szCs w:val="22"/>
                <w:lang w:eastAsia="en-US"/>
              </w:rPr>
              <w:t>Гостиничное обслуживание</w:t>
            </w:r>
          </w:p>
        </w:tc>
        <w:tc>
          <w:tcPr>
            <w:tcW w:w="3686" w:type="dxa"/>
          </w:tcPr>
          <w:p w14:paraId="10F31013" w14:textId="60C5DBA7"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Pr>
          <w:p w14:paraId="57BC57A8" w14:textId="21887966" w:rsidR="0090097F" w:rsidRPr="004B2410" w:rsidRDefault="0090097F" w:rsidP="0090097F">
            <w:pPr>
              <w:jc w:val="center"/>
              <w:rPr>
                <w:color w:val="FF0000"/>
                <w:sz w:val="22"/>
                <w:szCs w:val="22"/>
              </w:rPr>
            </w:pPr>
            <w:r w:rsidRPr="004B2410">
              <w:rPr>
                <w:rFonts w:eastAsiaTheme="minorHAnsi"/>
                <w:color w:val="FF0000"/>
                <w:sz w:val="22"/>
                <w:szCs w:val="22"/>
                <w:lang w:eastAsia="en-US"/>
              </w:rPr>
              <w:t>4.7</w:t>
            </w:r>
          </w:p>
        </w:tc>
      </w:tr>
      <w:tr w:rsidR="006B56D9" w:rsidRPr="004B2410" w14:paraId="0BAA67FD" w14:textId="77777777" w:rsidTr="00412921">
        <w:trPr>
          <w:trHeight w:val="276"/>
          <w:jc w:val="center"/>
        </w:trPr>
        <w:tc>
          <w:tcPr>
            <w:tcW w:w="876" w:type="dxa"/>
          </w:tcPr>
          <w:p w14:paraId="011EBF1C" w14:textId="77777777" w:rsidR="0090097F" w:rsidRPr="004B2410" w:rsidRDefault="0090097F" w:rsidP="00412921">
            <w:pPr>
              <w:pStyle w:val="af8"/>
              <w:numPr>
                <w:ilvl w:val="2"/>
                <w:numId w:val="17"/>
              </w:numPr>
              <w:rPr>
                <w:color w:val="FF0000"/>
                <w:sz w:val="22"/>
                <w:szCs w:val="22"/>
              </w:rPr>
            </w:pPr>
          </w:p>
        </w:tc>
        <w:tc>
          <w:tcPr>
            <w:tcW w:w="2663" w:type="dxa"/>
          </w:tcPr>
          <w:p w14:paraId="139632D9" w14:textId="6B5D65FB" w:rsidR="0090097F" w:rsidRPr="004B2410" w:rsidRDefault="0090097F" w:rsidP="0090097F">
            <w:pPr>
              <w:ind w:hanging="25"/>
              <w:rPr>
                <w:color w:val="FF0000"/>
                <w:sz w:val="22"/>
                <w:szCs w:val="22"/>
              </w:rPr>
            </w:pPr>
            <w:r w:rsidRPr="004B2410">
              <w:rPr>
                <w:rFonts w:eastAsiaTheme="minorHAnsi"/>
                <w:color w:val="FF0000"/>
                <w:sz w:val="22"/>
                <w:szCs w:val="22"/>
                <w:lang w:eastAsia="en-US"/>
              </w:rPr>
              <w:t>Объекты дорожного сервиса</w:t>
            </w:r>
          </w:p>
        </w:tc>
        <w:tc>
          <w:tcPr>
            <w:tcW w:w="3686" w:type="dxa"/>
          </w:tcPr>
          <w:p w14:paraId="04295F9E" w14:textId="791E31D6"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345" w:history="1">
              <w:r w:rsidRPr="004B2410">
                <w:rPr>
                  <w:rFonts w:eastAsiaTheme="minorHAnsi"/>
                  <w:color w:val="FF0000"/>
                  <w:sz w:val="22"/>
                  <w:szCs w:val="22"/>
                  <w:lang w:eastAsia="en-US"/>
                </w:rPr>
                <w:t>кодами 4.9.1.1</w:t>
              </w:r>
            </w:hyperlink>
            <w:r w:rsidRPr="004B2410">
              <w:rPr>
                <w:rFonts w:eastAsiaTheme="minorHAnsi"/>
                <w:color w:val="FF0000"/>
                <w:sz w:val="22"/>
                <w:szCs w:val="22"/>
                <w:lang w:eastAsia="en-US"/>
              </w:rPr>
              <w:t xml:space="preserve"> - </w:t>
            </w:r>
            <w:hyperlink r:id="rId346" w:history="1">
              <w:r w:rsidRPr="004B2410">
                <w:rPr>
                  <w:rFonts w:eastAsiaTheme="minorHAnsi"/>
                  <w:color w:val="FF0000"/>
                  <w:sz w:val="22"/>
                  <w:szCs w:val="22"/>
                  <w:lang w:eastAsia="en-US"/>
                </w:rPr>
                <w:t>4.9.1.4</w:t>
              </w:r>
            </w:hyperlink>
          </w:p>
        </w:tc>
        <w:tc>
          <w:tcPr>
            <w:tcW w:w="2268" w:type="dxa"/>
          </w:tcPr>
          <w:p w14:paraId="4245D287" w14:textId="166ACF10" w:rsidR="0090097F" w:rsidRPr="004B2410" w:rsidRDefault="0090097F" w:rsidP="0090097F">
            <w:pPr>
              <w:jc w:val="center"/>
              <w:rPr>
                <w:color w:val="FF0000"/>
                <w:sz w:val="22"/>
                <w:szCs w:val="22"/>
              </w:rPr>
            </w:pPr>
            <w:r w:rsidRPr="004B2410">
              <w:rPr>
                <w:rFonts w:eastAsiaTheme="minorHAnsi"/>
                <w:color w:val="FF0000"/>
                <w:sz w:val="22"/>
                <w:szCs w:val="22"/>
                <w:lang w:eastAsia="en-US"/>
              </w:rPr>
              <w:t>4.9.1</w:t>
            </w:r>
          </w:p>
        </w:tc>
      </w:tr>
      <w:tr w:rsidR="006B56D9" w:rsidRPr="004B2410" w14:paraId="3816DE16" w14:textId="77777777" w:rsidTr="00412921">
        <w:trPr>
          <w:trHeight w:val="276"/>
          <w:jc w:val="center"/>
        </w:trPr>
        <w:tc>
          <w:tcPr>
            <w:tcW w:w="876" w:type="dxa"/>
          </w:tcPr>
          <w:p w14:paraId="14381B7D" w14:textId="77777777" w:rsidR="0090097F" w:rsidRPr="004B2410" w:rsidRDefault="0090097F" w:rsidP="00412921">
            <w:pPr>
              <w:pStyle w:val="af8"/>
              <w:numPr>
                <w:ilvl w:val="2"/>
                <w:numId w:val="17"/>
              </w:numPr>
              <w:rPr>
                <w:color w:val="FF0000"/>
                <w:sz w:val="22"/>
                <w:szCs w:val="22"/>
              </w:rPr>
            </w:pPr>
          </w:p>
        </w:tc>
        <w:tc>
          <w:tcPr>
            <w:tcW w:w="2663" w:type="dxa"/>
          </w:tcPr>
          <w:p w14:paraId="478339D7" w14:textId="2A36C20E" w:rsidR="0090097F" w:rsidRPr="004B2410" w:rsidRDefault="0090097F" w:rsidP="0090097F">
            <w:pPr>
              <w:ind w:hanging="25"/>
              <w:rPr>
                <w:color w:val="FF0000"/>
                <w:sz w:val="22"/>
                <w:szCs w:val="22"/>
              </w:rPr>
            </w:pPr>
            <w:r w:rsidRPr="004B2410">
              <w:rPr>
                <w:rFonts w:eastAsiaTheme="minorHAnsi"/>
                <w:color w:val="FF0000"/>
                <w:sz w:val="22"/>
                <w:szCs w:val="22"/>
                <w:lang w:eastAsia="en-US"/>
              </w:rPr>
              <w:t>Заправка транспортных средств</w:t>
            </w:r>
          </w:p>
        </w:tc>
        <w:tc>
          <w:tcPr>
            <w:tcW w:w="3686" w:type="dxa"/>
          </w:tcPr>
          <w:p w14:paraId="104EC620" w14:textId="11BF60A4"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Pr>
          <w:p w14:paraId="39136502" w14:textId="75EB26FA" w:rsidR="0090097F" w:rsidRPr="004B2410" w:rsidRDefault="0090097F" w:rsidP="0090097F">
            <w:pPr>
              <w:jc w:val="center"/>
              <w:rPr>
                <w:color w:val="FF0000"/>
                <w:sz w:val="22"/>
                <w:szCs w:val="22"/>
              </w:rPr>
            </w:pPr>
            <w:r w:rsidRPr="004B2410">
              <w:rPr>
                <w:rFonts w:eastAsiaTheme="minorHAnsi"/>
                <w:color w:val="FF0000"/>
                <w:sz w:val="22"/>
                <w:szCs w:val="22"/>
                <w:lang w:eastAsia="en-US"/>
              </w:rPr>
              <w:t>4.9.1.1</w:t>
            </w:r>
          </w:p>
        </w:tc>
      </w:tr>
      <w:tr w:rsidR="006B56D9" w:rsidRPr="004B2410" w14:paraId="0AD9D845" w14:textId="77777777" w:rsidTr="00412921">
        <w:trPr>
          <w:trHeight w:val="276"/>
          <w:jc w:val="center"/>
        </w:trPr>
        <w:tc>
          <w:tcPr>
            <w:tcW w:w="876" w:type="dxa"/>
          </w:tcPr>
          <w:p w14:paraId="4EA80F87" w14:textId="77777777" w:rsidR="0090097F" w:rsidRPr="004B2410" w:rsidRDefault="0090097F" w:rsidP="00412921">
            <w:pPr>
              <w:pStyle w:val="af8"/>
              <w:numPr>
                <w:ilvl w:val="2"/>
                <w:numId w:val="17"/>
              </w:numPr>
              <w:rPr>
                <w:color w:val="FF0000"/>
                <w:sz w:val="22"/>
                <w:szCs w:val="22"/>
              </w:rPr>
            </w:pPr>
          </w:p>
        </w:tc>
        <w:tc>
          <w:tcPr>
            <w:tcW w:w="2663" w:type="dxa"/>
          </w:tcPr>
          <w:p w14:paraId="206883EA" w14:textId="1150DD3F" w:rsidR="0090097F" w:rsidRPr="004B2410" w:rsidRDefault="0090097F" w:rsidP="0090097F">
            <w:pPr>
              <w:ind w:hanging="25"/>
              <w:rPr>
                <w:color w:val="FF0000"/>
                <w:sz w:val="22"/>
                <w:szCs w:val="22"/>
              </w:rPr>
            </w:pPr>
            <w:r w:rsidRPr="004B2410">
              <w:rPr>
                <w:rFonts w:eastAsiaTheme="minorHAnsi"/>
                <w:color w:val="FF0000"/>
                <w:sz w:val="22"/>
                <w:szCs w:val="22"/>
                <w:lang w:eastAsia="en-US"/>
              </w:rPr>
              <w:t>Обеспечение дорожного отдыха</w:t>
            </w:r>
          </w:p>
        </w:tc>
        <w:tc>
          <w:tcPr>
            <w:tcW w:w="3686" w:type="dxa"/>
          </w:tcPr>
          <w:p w14:paraId="649961A0" w14:textId="664462A5"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Pr>
          <w:p w14:paraId="6B432B1D" w14:textId="68894CF3" w:rsidR="0090097F" w:rsidRPr="004B2410" w:rsidRDefault="0090097F" w:rsidP="0090097F">
            <w:pPr>
              <w:jc w:val="center"/>
              <w:rPr>
                <w:color w:val="FF0000"/>
                <w:sz w:val="22"/>
                <w:szCs w:val="22"/>
              </w:rPr>
            </w:pPr>
            <w:r w:rsidRPr="004B2410">
              <w:rPr>
                <w:rFonts w:eastAsiaTheme="minorHAnsi"/>
                <w:color w:val="FF0000"/>
                <w:sz w:val="22"/>
                <w:szCs w:val="22"/>
                <w:lang w:eastAsia="en-US"/>
              </w:rPr>
              <w:t>4.9.1.2</w:t>
            </w:r>
          </w:p>
        </w:tc>
      </w:tr>
      <w:tr w:rsidR="006B56D9" w:rsidRPr="004B2410" w14:paraId="22561EB9" w14:textId="77777777" w:rsidTr="00412921">
        <w:trPr>
          <w:trHeight w:val="276"/>
          <w:jc w:val="center"/>
        </w:trPr>
        <w:tc>
          <w:tcPr>
            <w:tcW w:w="876" w:type="dxa"/>
          </w:tcPr>
          <w:p w14:paraId="5652DC81" w14:textId="77777777" w:rsidR="00794C1E" w:rsidRPr="004B2410" w:rsidRDefault="00794C1E" w:rsidP="00412921">
            <w:pPr>
              <w:pStyle w:val="af8"/>
              <w:numPr>
                <w:ilvl w:val="2"/>
                <w:numId w:val="17"/>
              </w:numPr>
              <w:rPr>
                <w:color w:val="FF0000"/>
                <w:sz w:val="22"/>
                <w:szCs w:val="22"/>
              </w:rPr>
            </w:pPr>
          </w:p>
        </w:tc>
        <w:tc>
          <w:tcPr>
            <w:tcW w:w="2663" w:type="dxa"/>
          </w:tcPr>
          <w:p w14:paraId="43E225A4" w14:textId="3F149151" w:rsidR="00794C1E" w:rsidRPr="004B2410" w:rsidRDefault="00794C1E" w:rsidP="00794C1E">
            <w:pPr>
              <w:ind w:hanging="25"/>
              <w:rPr>
                <w:color w:val="FF0000"/>
                <w:sz w:val="22"/>
                <w:szCs w:val="22"/>
              </w:rPr>
            </w:pPr>
            <w:r w:rsidRPr="004B2410">
              <w:rPr>
                <w:rFonts w:eastAsiaTheme="minorHAnsi"/>
                <w:color w:val="FF0000"/>
                <w:sz w:val="22"/>
                <w:szCs w:val="22"/>
                <w:lang w:eastAsia="en-US"/>
              </w:rPr>
              <w:t>Автомобильные мойки</w:t>
            </w:r>
          </w:p>
        </w:tc>
        <w:tc>
          <w:tcPr>
            <w:tcW w:w="3686" w:type="dxa"/>
          </w:tcPr>
          <w:p w14:paraId="55CAEA2E" w14:textId="1317A03A" w:rsidR="00794C1E" w:rsidRPr="004B2410" w:rsidRDefault="00794C1E" w:rsidP="00794C1E">
            <w:pPr>
              <w:tabs>
                <w:tab w:val="left" w:pos="1750"/>
              </w:tabs>
              <w:jc w:val="both"/>
              <w:rPr>
                <w:color w:val="FF0000"/>
                <w:sz w:val="22"/>
                <w:szCs w:val="22"/>
              </w:rPr>
            </w:pPr>
            <w:r w:rsidRPr="004B2410">
              <w:rPr>
                <w:rFonts w:eastAsiaTheme="minorHAnsi"/>
                <w:color w:val="FF0000"/>
                <w:sz w:val="22"/>
                <w:szCs w:val="22"/>
                <w:lang w:eastAsia="en-US"/>
              </w:rPr>
              <w:t>Размещение автомобильных моек, а также размещение магазинов сопутствующей торговли</w:t>
            </w:r>
          </w:p>
        </w:tc>
        <w:tc>
          <w:tcPr>
            <w:tcW w:w="2268" w:type="dxa"/>
          </w:tcPr>
          <w:p w14:paraId="6486CC3D" w14:textId="0C6A95B5" w:rsidR="00794C1E" w:rsidRPr="004B2410" w:rsidRDefault="00794C1E" w:rsidP="00794C1E">
            <w:pPr>
              <w:jc w:val="center"/>
              <w:rPr>
                <w:color w:val="FF0000"/>
                <w:sz w:val="22"/>
                <w:szCs w:val="22"/>
              </w:rPr>
            </w:pPr>
            <w:r w:rsidRPr="004B2410">
              <w:rPr>
                <w:rFonts w:eastAsiaTheme="minorHAnsi"/>
                <w:color w:val="FF0000"/>
                <w:sz w:val="22"/>
                <w:szCs w:val="22"/>
                <w:lang w:eastAsia="en-US"/>
              </w:rPr>
              <w:t>4.9.1.3</w:t>
            </w:r>
          </w:p>
        </w:tc>
      </w:tr>
      <w:tr w:rsidR="006B56D9" w:rsidRPr="004B2410" w14:paraId="3A630748" w14:textId="77777777" w:rsidTr="00412921">
        <w:trPr>
          <w:trHeight w:val="276"/>
          <w:jc w:val="center"/>
        </w:trPr>
        <w:tc>
          <w:tcPr>
            <w:tcW w:w="876" w:type="dxa"/>
          </w:tcPr>
          <w:p w14:paraId="369B92E6" w14:textId="77777777" w:rsidR="00794C1E" w:rsidRPr="004B2410" w:rsidRDefault="00794C1E" w:rsidP="00412921">
            <w:pPr>
              <w:pStyle w:val="af8"/>
              <w:numPr>
                <w:ilvl w:val="2"/>
                <w:numId w:val="17"/>
              </w:numPr>
              <w:rPr>
                <w:color w:val="FF0000"/>
                <w:sz w:val="22"/>
                <w:szCs w:val="22"/>
              </w:rPr>
            </w:pPr>
          </w:p>
        </w:tc>
        <w:tc>
          <w:tcPr>
            <w:tcW w:w="2663" w:type="dxa"/>
          </w:tcPr>
          <w:p w14:paraId="095F5388" w14:textId="64E240B1" w:rsidR="00794C1E" w:rsidRPr="004B2410" w:rsidRDefault="00794C1E" w:rsidP="00794C1E">
            <w:pPr>
              <w:ind w:hanging="25"/>
              <w:rPr>
                <w:rFonts w:eastAsiaTheme="minorHAnsi"/>
                <w:color w:val="FF0000"/>
                <w:sz w:val="22"/>
                <w:szCs w:val="22"/>
                <w:lang w:eastAsia="en-US"/>
              </w:rPr>
            </w:pPr>
            <w:r w:rsidRPr="004B2410">
              <w:rPr>
                <w:rFonts w:eastAsiaTheme="minorHAnsi"/>
                <w:color w:val="FF0000"/>
                <w:sz w:val="22"/>
                <w:szCs w:val="22"/>
                <w:lang w:eastAsia="en-US"/>
              </w:rPr>
              <w:t>Ремонт автомобилей</w:t>
            </w:r>
          </w:p>
        </w:tc>
        <w:tc>
          <w:tcPr>
            <w:tcW w:w="3686" w:type="dxa"/>
          </w:tcPr>
          <w:p w14:paraId="291430F2" w14:textId="56D8B545" w:rsidR="00794C1E" w:rsidRPr="004B2410" w:rsidRDefault="00794C1E" w:rsidP="00794C1E">
            <w:pPr>
              <w:tabs>
                <w:tab w:val="left" w:pos="1750"/>
              </w:tabs>
              <w:jc w:val="both"/>
              <w:rPr>
                <w:rFonts w:eastAsiaTheme="minorHAnsi"/>
                <w:color w:val="FF0000"/>
                <w:sz w:val="22"/>
                <w:szCs w:val="22"/>
                <w:lang w:eastAsia="en-US"/>
              </w:rPr>
            </w:pPr>
            <w:r w:rsidRPr="004B2410">
              <w:rPr>
                <w:rFonts w:eastAsiaTheme="minorHAnsi"/>
                <w:color w:val="FF0000"/>
                <w:sz w:val="22"/>
                <w:szCs w:val="22"/>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68" w:type="dxa"/>
          </w:tcPr>
          <w:p w14:paraId="06A671A9" w14:textId="52AEF247" w:rsidR="00794C1E" w:rsidRPr="004B2410" w:rsidRDefault="00794C1E" w:rsidP="00794C1E">
            <w:pPr>
              <w:jc w:val="center"/>
              <w:rPr>
                <w:rFonts w:eastAsiaTheme="minorHAnsi"/>
                <w:color w:val="FF0000"/>
                <w:sz w:val="22"/>
                <w:szCs w:val="22"/>
                <w:lang w:eastAsia="en-US"/>
              </w:rPr>
            </w:pPr>
            <w:r w:rsidRPr="004B2410">
              <w:rPr>
                <w:rFonts w:eastAsiaTheme="minorHAnsi"/>
                <w:color w:val="FF0000"/>
                <w:sz w:val="22"/>
                <w:szCs w:val="22"/>
                <w:lang w:eastAsia="en-US"/>
              </w:rPr>
              <w:t>4.9.1.4</w:t>
            </w:r>
          </w:p>
        </w:tc>
      </w:tr>
      <w:tr w:rsidR="006B56D9" w:rsidRPr="004B2410" w14:paraId="107F96B5" w14:textId="77777777" w:rsidTr="00412921">
        <w:trPr>
          <w:trHeight w:val="276"/>
          <w:jc w:val="center"/>
        </w:trPr>
        <w:tc>
          <w:tcPr>
            <w:tcW w:w="876" w:type="dxa"/>
          </w:tcPr>
          <w:p w14:paraId="4998EF5C" w14:textId="77777777" w:rsidR="00794C1E" w:rsidRPr="004B2410" w:rsidRDefault="00794C1E" w:rsidP="00412921">
            <w:pPr>
              <w:pStyle w:val="af8"/>
              <w:numPr>
                <w:ilvl w:val="2"/>
                <w:numId w:val="17"/>
              </w:numPr>
              <w:rPr>
                <w:color w:val="FF0000"/>
                <w:sz w:val="22"/>
                <w:szCs w:val="22"/>
              </w:rPr>
            </w:pPr>
          </w:p>
        </w:tc>
        <w:tc>
          <w:tcPr>
            <w:tcW w:w="2663" w:type="dxa"/>
          </w:tcPr>
          <w:p w14:paraId="0B2365EE" w14:textId="1605D91F" w:rsidR="00794C1E" w:rsidRPr="004B2410" w:rsidRDefault="00794C1E" w:rsidP="00794C1E">
            <w:pPr>
              <w:ind w:hanging="25"/>
              <w:rPr>
                <w:color w:val="FF0000"/>
                <w:sz w:val="22"/>
                <w:szCs w:val="22"/>
              </w:rPr>
            </w:pPr>
            <w:proofErr w:type="spellStart"/>
            <w:r w:rsidRPr="004B2410">
              <w:rPr>
                <w:rFonts w:eastAsiaTheme="minorHAnsi"/>
                <w:color w:val="FF0000"/>
                <w:sz w:val="22"/>
                <w:szCs w:val="22"/>
                <w:lang w:eastAsia="en-US"/>
              </w:rPr>
              <w:t>Выставочно</w:t>
            </w:r>
            <w:proofErr w:type="spellEnd"/>
            <w:r w:rsidRPr="004B2410">
              <w:rPr>
                <w:rFonts w:eastAsiaTheme="minorHAnsi"/>
                <w:color w:val="FF0000"/>
                <w:sz w:val="22"/>
                <w:szCs w:val="22"/>
                <w:lang w:eastAsia="en-US"/>
              </w:rPr>
              <w:t>-ярмарочная деятельность</w:t>
            </w:r>
          </w:p>
        </w:tc>
        <w:tc>
          <w:tcPr>
            <w:tcW w:w="3686" w:type="dxa"/>
          </w:tcPr>
          <w:p w14:paraId="680A1634" w14:textId="796744AA" w:rsidR="00794C1E" w:rsidRPr="004B2410" w:rsidRDefault="00794C1E" w:rsidP="00794C1E">
            <w:pPr>
              <w:tabs>
                <w:tab w:val="left" w:pos="1750"/>
              </w:tabs>
              <w:jc w:val="both"/>
              <w:rPr>
                <w:color w:val="FF0000"/>
                <w:sz w:val="22"/>
                <w:szCs w:val="22"/>
              </w:rPr>
            </w:pPr>
            <w:r w:rsidRPr="004B2410">
              <w:rPr>
                <w:rFonts w:eastAsiaTheme="minorHAnsi"/>
                <w:color w:val="FF0000"/>
                <w:sz w:val="22"/>
                <w:szCs w:val="22"/>
                <w:lang w:eastAsia="en-US"/>
              </w:rPr>
              <w:t xml:space="preserve">Размещение объектов капитального строительства, сооружений, предназначенных для осуществления </w:t>
            </w:r>
            <w:proofErr w:type="spellStart"/>
            <w:r w:rsidRPr="004B2410">
              <w:rPr>
                <w:rFonts w:eastAsiaTheme="minorHAnsi"/>
                <w:color w:val="FF0000"/>
                <w:sz w:val="22"/>
                <w:szCs w:val="22"/>
                <w:lang w:eastAsia="en-US"/>
              </w:rPr>
              <w:t>выставочно</w:t>
            </w:r>
            <w:proofErr w:type="spellEnd"/>
            <w:r w:rsidRPr="004B2410">
              <w:rPr>
                <w:rFonts w:eastAsiaTheme="minorHAnsi"/>
                <w:color w:val="FF0000"/>
                <w:sz w:val="22"/>
                <w:szCs w:val="22"/>
                <w:lang w:eastAsia="en-US"/>
              </w:rPr>
              <w:t xml:space="preserve">-ярмарочной и </w:t>
            </w:r>
            <w:proofErr w:type="spellStart"/>
            <w:r w:rsidRPr="004B2410">
              <w:rPr>
                <w:rFonts w:eastAsiaTheme="minorHAnsi"/>
                <w:color w:val="FF0000"/>
                <w:sz w:val="22"/>
                <w:szCs w:val="22"/>
                <w:lang w:eastAsia="en-US"/>
              </w:rPr>
              <w:t>конгрессной</w:t>
            </w:r>
            <w:proofErr w:type="spellEnd"/>
            <w:r w:rsidRPr="004B2410">
              <w:rPr>
                <w:rFonts w:eastAsiaTheme="minorHAnsi"/>
                <w:color w:val="FF0000"/>
                <w:sz w:val="22"/>
                <w:szCs w:val="22"/>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tcPr>
          <w:p w14:paraId="6602B250" w14:textId="09C215C3" w:rsidR="00794C1E" w:rsidRPr="004B2410" w:rsidRDefault="00794C1E" w:rsidP="00794C1E">
            <w:pPr>
              <w:jc w:val="center"/>
              <w:rPr>
                <w:color w:val="FF0000"/>
                <w:sz w:val="22"/>
                <w:szCs w:val="22"/>
              </w:rPr>
            </w:pPr>
            <w:r w:rsidRPr="004B2410">
              <w:rPr>
                <w:rFonts w:eastAsiaTheme="minorHAnsi"/>
                <w:color w:val="FF0000"/>
                <w:sz w:val="22"/>
                <w:szCs w:val="22"/>
                <w:lang w:eastAsia="en-US"/>
              </w:rPr>
              <w:t>4.10</w:t>
            </w:r>
          </w:p>
        </w:tc>
      </w:tr>
      <w:tr w:rsidR="006B56D9" w:rsidRPr="004B2410" w14:paraId="265F26DC" w14:textId="77777777" w:rsidTr="00412921">
        <w:trPr>
          <w:trHeight w:val="276"/>
          <w:jc w:val="center"/>
        </w:trPr>
        <w:tc>
          <w:tcPr>
            <w:tcW w:w="876" w:type="dxa"/>
          </w:tcPr>
          <w:p w14:paraId="47F76DD0" w14:textId="77777777" w:rsidR="00794C1E" w:rsidRPr="004B2410" w:rsidRDefault="00794C1E" w:rsidP="00412921">
            <w:pPr>
              <w:pStyle w:val="af8"/>
              <w:numPr>
                <w:ilvl w:val="2"/>
                <w:numId w:val="17"/>
              </w:numPr>
              <w:rPr>
                <w:color w:val="FF0000"/>
                <w:sz w:val="22"/>
                <w:szCs w:val="22"/>
              </w:rPr>
            </w:pPr>
          </w:p>
        </w:tc>
        <w:tc>
          <w:tcPr>
            <w:tcW w:w="2663" w:type="dxa"/>
          </w:tcPr>
          <w:p w14:paraId="7A3C90E9" w14:textId="1B6F3156" w:rsidR="00794C1E" w:rsidRPr="004B2410" w:rsidRDefault="00794C1E" w:rsidP="00794C1E">
            <w:pPr>
              <w:ind w:hanging="25"/>
              <w:rPr>
                <w:color w:val="FF0000"/>
                <w:sz w:val="22"/>
                <w:szCs w:val="22"/>
              </w:rPr>
            </w:pPr>
            <w:r w:rsidRPr="004B2410">
              <w:rPr>
                <w:rFonts w:eastAsiaTheme="minorHAnsi"/>
                <w:color w:val="FF0000"/>
                <w:sz w:val="22"/>
                <w:szCs w:val="22"/>
                <w:lang w:eastAsia="en-US"/>
              </w:rPr>
              <w:t>Охота и рыбалка</w:t>
            </w:r>
          </w:p>
        </w:tc>
        <w:tc>
          <w:tcPr>
            <w:tcW w:w="3686" w:type="dxa"/>
          </w:tcPr>
          <w:p w14:paraId="00903E5F" w14:textId="13C47807" w:rsidR="00794C1E" w:rsidRPr="004B2410" w:rsidRDefault="00794C1E" w:rsidP="00794C1E">
            <w:pPr>
              <w:tabs>
                <w:tab w:val="left" w:pos="1750"/>
              </w:tabs>
              <w:jc w:val="both"/>
              <w:rPr>
                <w:color w:val="FF0000"/>
                <w:sz w:val="22"/>
                <w:szCs w:val="22"/>
              </w:rPr>
            </w:pPr>
            <w:r w:rsidRPr="004B2410">
              <w:rPr>
                <w:rFonts w:eastAsiaTheme="minorHAnsi"/>
                <w:color w:val="FF0000"/>
                <w:sz w:val="22"/>
                <w:szCs w:val="22"/>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268" w:type="dxa"/>
          </w:tcPr>
          <w:p w14:paraId="38B58294" w14:textId="733D5877" w:rsidR="00794C1E" w:rsidRPr="004B2410" w:rsidRDefault="00794C1E" w:rsidP="00794C1E">
            <w:pPr>
              <w:jc w:val="center"/>
              <w:rPr>
                <w:color w:val="FF0000"/>
                <w:sz w:val="22"/>
                <w:szCs w:val="22"/>
              </w:rPr>
            </w:pPr>
            <w:r w:rsidRPr="004B2410">
              <w:rPr>
                <w:rFonts w:eastAsiaTheme="minorHAnsi"/>
                <w:color w:val="FF0000"/>
                <w:sz w:val="22"/>
                <w:szCs w:val="22"/>
                <w:lang w:eastAsia="en-US"/>
              </w:rPr>
              <w:t>5.3</w:t>
            </w:r>
          </w:p>
        </w:tc>
      </w:tr>
      <w:tr w:rsidR="006B56D9" w:rsidRPr="004B2410" w14:paraId="36A0A51A" w14:textId="77777777" w:rsidTr="00412921">
        <w:trPr>
          <w:trHeight w:val="276"/>
          <w:jc w:val="center"/>
        </w:trPr>
        <w:tc>
          <w:tcPr>
            <w:tcW w:w="876" w:type="dxa"/>
          </w:tcPr>
          <w:p w14:paraId="6D22D595" w14:textId="77777777" w:rsidR="008274C4" w:rsidRPr="004B2410" w:rsidRDefault="008274C4" w:rsidP="00412921">
            <w:pPr>
              <w:pStyle w:val="af8"/>
              <w:numPr>
                <w:ilvl w:val="2"/>
                <w:numId w:val="17"/>
              </w:numPr>
              <w:rPr>
                <w:color w:val="FF0000"/>
                <w:sz w:val="22"/>
                <w:szCs w:val="22"/>
              </w:rPr>
            </w:pPr>
          </w:p>
        </w:tc>
        <w:tc>
          <w:tcPr>
            <w:tcW w:w="2663" w:type="dxa"/>
          </w:tcPr>
          <w:p w14:paraId="6C68A4C5" w14:textId="4352ADF3" w:rsidR="008274C4" w:rsidRPr="004B2410" w:rsidRDefault="008274C4" w:rsidP="008274C4">
            <w:pPr>
              <w:ind w:hanging="25"/>
              <w:rPr>
                <w:color w:val="FF0000"/>
                <w:sz w:val="22"/>
                <w:szCs w:val="22"/>
              </w:rPr>
            </w:pPr>
            <w:r w:rsidRPr="004B2410">
              <w:rPr>
                <w:rFonts w:eastAsiaTheme="minorHAnsi"/>
                <w:color w:val="FF0000"/>
                <w:sz w:val="22"/>
                <w:szCs w:val="22"/>
                <w:lang w:eastAsia="en-US"/>
              </w:rPr>
              <w:t>Охрана природных территорий</w:t>
            </w:r>
          </w:p>
        </w:tc>
        <w:tc>
          <w:tcPr>
            <w:tcW w:w="3686" w:type="dxa"/>
          </w:tcPr>
          <w:p w14:paraId="05860C49" w14:textId="55E81300" w:rsidR="008274C4" w:rsidRPr="004B2410" w:rsidRDefault="008274C4" w:rsidP="008274C4">
            <w:pPr>
              <w:tabs>
                <w:tab w:val="left" w:pos="1750"/>
              </w:tabs>
              <w:jc w:val="both"/>
              <w:rPr>
                <w:color w:val="FF0000"/>
                <w:sz w:val="22"/>
                <w:szCs w:val="22"/>
              </w:rPr>
            </w:pPr>
            <w:r w:rsidRPr="004B2410">
              <w:rPr>
                <w:rFonts w:eastAsiaTheme="minorHAnsi"/>
                <w:color w:val="FF0000"/>
                <w:sz w:val="22"/>
                <w:szCs w:val="22"/>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268" w:type="dxa"/>
          </w:tcPr>
          <w:p w14:paraId="02920399" w14:textId="432DCB08" w:rsidR="008274C4" w:rsidRPr="004B2410" w:rsidRDefault="008274C4" w:rsidP="008274C4">
            <w:pPr>
              <w:jc w:val="center"/>
              <w:rPr>
                <w:color w:val="FF0000"/>
                <w:sz w:val="22"/>
                <w:szCs w:val="22"/>
              </w:rPr>
            </w:pPr>
            <w:r w:rsidRPr="004B2410">
              <w:rPr>
                <w:rFonts w:eastAsiaTheme="minorHAnsi"/>
                <w:color w:val="FF0000"/>
                <w:sz w:val="22"/>
                <w:szCs w:val="22"/>
                <w:lang w:eastAsia="en-US"/>
              </w:rPr>
              <w:t>9.1</w:t>
            </w:r>
          </w:p>
        </w:tc>
      </w:tr>
      <w:tr w:rsidR="006B56D9" w:rsidRPr="004B2410" w14:paraId="620D8013" w14:textId="77777777" w:rsidTr="00412921">
        <w:trPr>
          <w:trHeight w:val="276"/>
          <w:jc w:val="center"/>
        </w:trPr>
        <w:tc>
          <w:tcPr>
            <w:tcW w:w="876" w:type="dxa"/>
          </w:tcPr>
          <w:p w14:paraId="26C0A718" w14:textId="77777777" w:rsidR="008274C4" w:rsidRPr="004B2410" w:rsidRDefault="008274C4" w:rsidP="00412921">
            <w:pPr>
              <w:pStyle w:val="af8"/>
              <w:numPr>
                <w:ilvl w:val="2"/>
                <w:numId w:val="17"/>
              </w:numPr>
              <w:rPr>
                <w:color w:val="FF0000"/>
                <w:sz w:val="22"/>
                <w:szCs w:val="22"/>
              </w:rPr>
            </w:pPr>
          </w:p>
        </w:tc>
        <w:tc>
          <w:tcPr>
            <w:tcW w:w="2663" w:type="dxa"/>
          </w:tcPr>
          <w:p w14:paraId="47D714F1" w14:textId="7C36C64F" w:rsidR="008274C4" w:rsidRPr="004B2410" w:rsidRDefault="008274C4" w:rsidP="008274C4">
            <w:pPr>
              <w:ind w:hanging="25"/>
              <w:rPr>
                <w:color w:val="FF0000"/>
                <w:sz w:val="22"/>
                <w:szCs w:val="22"/>
              </w:rPr>
            </w:pPr>
            <w:r w:rsidRPr="004B2410">
              <w:rPr>
                <w:rFonts w:eastAsiaTheme="minorHAnsi"/>
                <w:color w:val="FF0000"/>
                <w:sz w:val="22"/>
                <w:szCs w:val="22"/>
                <w:lang w:eastAsia="en-US"/>
              </w:rPr>
              <w:t>Специальное пользование водными объектами</w:t>
            </w:r>
          </w:p>
        </w:tc>
        <w:tc>
          <w:tcPr>
            <w:tcW w:w="3686" w:type="dxa"/>
          </w:tcPr>
          <w:p w14:paraId="214B377F" w14:textId="5C62C0DB" w:rsidR="008274C4" w:rsidRPr="004B2410" w:rsidRDefault="008274C4" w:rsidP="008274C4">
            <w:pPr>
              <w:tabs>
                <w:tab w:val="left" w:pos="1750"/>
              </w:tabs>
              <w:jc w:val="both"/>
              <w:rPr>
                <w:color w:val="FF0000"/>
                <w:sz w:val="22"/>
                <w:szCs w:val="22"/>
              </w:rPr>
            </w:pPr>
            <w:r w:rsidRPr="004B2410">
              <w:rPr>
                <w:rFonts w:eastAsiaTheme="minorHAnsi"/>
                <w:color w:val="FF0000"/>
                <w:sz w:val="22"/>
                <w:szCs w:val="22"/>
                <w:lang w:eastAsia="en-US"/>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w:t>
            </w:r>
            <w:r w:rsidRPr="004B2410">
              <w:rPr>
                <w:rFonts w:eastAsiaTheme="minorHAnsi"/>
                <w:color w:val="FF0000"/>
                <w:sz w:val="22"/>
                <w:szCs w:val="22"/>
                <w:lang w:eastAsia="en-US"/>
              </w:rPr>
              <w:lastRenderedPageBreak/>
              <w:t>изменением дна и берегов водных объектов)</w:t>
            </w:r>
          </w:p>
        </w:tc>
        <w:tc>
          <w:tcPr>
            <w:tcW w:w="2268" w:type="dxa"/>
          </w:tcPr>
          <w:p w14:paraId="5D9CC3B9" w14:textId="538D6AA6" w:rsidR="008274C4" w:rsidRPr="004B2410" w:rsidRDefault="008274C4" w:rsidP="008274C4">
            <w:pPr>
              <w:jc w:val="center"/>
              <w:rPr>
                <w:color w:val="FF0000"/>
                <w:sz w:val="22"/>
                <w:szCs w:val="22"/>
              </w:rPr>
            </w:pPr>
            <w:r w:rsidRPr="004B2410">
              <w:rPr>
                <w:rFonts w:eastAsiaTheme="minorHAnsi"/>
                <w:color w:val="FF0000"/>
                <w:sz w:val="22"/>
                <w:szCs w:val="22"/>
                <w:lang w:eastAsia="en-US"/>
              </w:rPr>
              <w:lastRenderedPageBreak/>
              <w:t>11.2</w:t>
            </w:r>
          </w:p>
        </w:tc>
      </w:tr>
      <w:tr w:rsidR="006B56D9" w:rsidRPr="004B2410" w14:paraId="0BE99BB6" w14:textId="77777777" w:rsidTr="00412921">
        <w:trPr>
          <w:trHeight w:val="276"/>
          <w:jc w:val="center"/>
        </w:trPr>
        <w:tc>
          <w:tcPr>
            <w:tcW w:w="876" w:type="dxa"/>
          </w:tcPr>
          <w:p w14:paraId="6B50B4BF" w14:textId="77777777" w:rsidR="008274C4" w:rsidRPr="004B2410" w:rsidRDefault="008274C4" w:rsidP="00412921">
            <w:pPr>
              <w:pStyle w:val="af8"/>
              <w:numPr>
                <w:ilvl w:val="2"/>
                <w:numId w:val="17"/>
              </w:numPr>
              <w:rPr>
                <w:color w:val="FF0000"/>
                <w:sz w:val="22"/>
                <w:szCs w:val="22"/>
              </w:rPr>
            </w:pPr>
          </w:p>
        </w:tc>
        <w:tc>
          <w:tcPr>
            <w:tcW w:w="2663" w:type="dxa"/>
          </w:tcPr>
          <w:p w14:paraId="1232F2BC" w14:textId="605B977F" w:rsidR="008274C4" w:rsidRPr="004B2410" w:rsidRDefault="008274C4" w:rsidP="008274C4">
            <w:pPr>
              <w:ind w:hanging="25"/>
              <w:rPr>
                <w:color w:val="FF0000"/>
                <w:sz w:val="22"/>
                <w:szCs w:val="22"/>
              </w:rPr>
            </w:pPr>
            <w:r w:rsidRPr="004B2410">
              <w:rPr>
                <w:rFonts w:eastAsiaTheme="minorHAnsi"/>
                <w:color w:val="FF0000"/>
                <w:sz w:val="22"/>
                <w:szCs w:val="22"/>
                <w:lang w:eastAsia="en-US"/>
              </w:rPr>
              <w:t>Гидротехнические сооружения</w:t>
            </w:r>
          </w:p>
        </w:tc>
        <w:tc>
          <w:tcPr>
            <w:tcW w:w="3686" w:type="dxa"/>
          </w:tcPr>
          <w:p w14:paraId="4796C6C6" w14:textId="34CFDCD2" w:rsidR="008274C4" w:rsidRPr="004B2410" w:rsidRDefault="008274C4" w:rsidP="008274C4">
            <w:pPr>
              <w:tabs>
                <w:tab w:val="left" w:pos="1750"/>
              </w:tabs>
              <w:jc w:val="both"/>
              <w:rPr>
                <w:color w:val="FF0000"/>
                <w:sz w:val="22"/>
                <w:szCs w:val="22"/>
              </w:rPr>
            </w:pPr>
            <w:r w:rsidRPr="004B2410">
              <w:rPr>
                <w:rFonts w:eastAsiaTheme="minorHAnsi"/>
                <w:color w:val="FF0000"/>
                <w:sz w:val="22"/>
                <w:szCs w:val="22"/>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B2410">
              <w:rPr>
                <w:rFonts w:eastAsiaTheme="minorHAnsi"/>
                <w:color w:val="FF0000"/>
                <w:sz w:val="22"/>
                <w:szCs w:val="22"/>
                <w:lang w:eastAsia="en-US"/>
              </w:rPr>
              <w:t>рыбозащитных</w:t>
            </w:r>
            <w:proofErr w:type="spellEnd"/>
            <w:r w:rsidRPr="004B2410">
              <w:rPr>
                <w:rFonts w:eastAsiaTheme="minorHAnsi"/>
                <w:color w:val="FF0000"/>
                <w:sz w:val="22"/>
                <w:szCs w:val="22"/>
                <w:lang w:eastAsia="en-US"/>
              </w:rPr>
              <w:t xml:space="preserve"> и рыбопропускных сооружений, берегозащитных сооружений)</w:t>
            </w:r>
          </w:p>
        </w:tc>
        <w:tc>
          <w:tcPr>
            <w:tcW w:w="2268" w:type="dxa"/>
          </w:tcPr>
          <w:p w14:paraId="7E5487C5" w14:textId="25573D88" w:rsidR="008274C4" w:rsidRPr="004B2410" w:rsidRDefault="008274C4" w:rsidP="008274C4">
            <w:pPr>
              <w:jc w:val="center"/>
              <w:rPr>
                <w:color w:val="FF0000"/>
                <w:sz w:val="22"/>
                <w:szCs w:val="22"/>
              </w:rPr>
            </w:pPr>
            <w:r w:rsidRPr="004B2410">
              <w:rPr>
                <w:rFonts w:eastAsiaTheme="minorHAnsi"/>
                <w:color w:val="FF0000"/>
                <w:sz w:val="22"/>
                <w:szCs w:val="22"/>
                <w:lang w:eastAsia="en-US"/>
              </w:rPr>
              <w:t>11.3</w:t>
            </w:r>
          </w:p>
        </w:tc>
      </w:tr>
    </w:tbl>
    <w:p w14:paraId="043935A2" w14:textId="77777777" w:rsidR="008C6533" w:rsidRPr="005C60BA" w:rsidRDefault="008C6533" w:rsidP="008C6533">
      <w:pPr>
        <w:jc w:val="center"/>
        <w:rPr>
          <w:sz w:val="22"/>
          <w:szCs w:val="22"/>
        </w:rPr>
      </w:pPr>
    </w:p>
    <w:p w14:paraId="21CB4D76" w14:textId="77777777" w:rsidR="008C6533" w:rsidRPr="005C60BA" w:rsidRDefault="008C6533" w:rsidP="008C6533">
      <w:pPr>
        <w:jc w:val="both"/>
        <w:rPr>
          <w:sz w:val="22"/>
          <w:szCs w:val="22"/>
        </w:rPr>
        <w:sectPr w:rsidR="008C6533" w:rsidRPr="005C60BA" w:rsidSect="00412921">
          <w:pgSz w:w="11900" w:h="16840"/>
          <w:pgMar w:top="1134" w:right="850" w:bottom="1134" w:left="1701" w:header="708" w:footer="708" w:gutter="0"/>
          <w:pgNumType w:start="8"/>
          <w:cols w:space="708"/>
          <w:titlePg/>
          <w:docGrid w:linePitch="360"/>
        </w:sectPr>
      </w:pPr>
    </w:p>
    <w:p w14:paraId="0F6777E5" w14:textId="77777777" w:rsidR="008C6533" w:rsidRPr="005C60BA" w:rsidRDefault="008C6533" w:rsidP="008C6533">
      <w:pPr>
        <w:spacing w:line="360" w:lineRule="auto"/>
        <w:ind w:firstLine="709"/>
        <w:jc w:val="both"/>
        <w:rPr>
          <w:b/>
          <w:sz w:val="22"/>
          <w:szCs w:val="22"/>
        </w:rPr>
      </w:pPr>
      <w:r w:rsidRPr="005C60BA">
        <w:rPr>
          <w:b/>
          <w:sz w:val="22"/>
          <w:szCs w:val="22"/>
        </w:rPr>
        <w:lastRenderedPageBreak/>
        <w:t>Статья 53.8</w:t>
      </w:r>
      <w:r w:rsidRPr="005C60BA">
        <w:rPr>
          <w:sz w:val="22"/>
          <w:szCs w:val="22"/>
        </w:rPr>
        <w:t xml:space="preserve"> </w:t>
      </w:r>
      <w:r w:rsidRPr="005C60BA">
        <w:rPr>
          <w:b/>
          <w:sz w:val="22"/>
          <w:szCs w:val="22"/>
        </w:rPr>
        <w:t>Перечень видов разрешенного использования земельных участков и объектов капитального строительства в зонах специального назначения.</w:t>
      </w:r>
    </w:p>
    <w:p w14:paraId="0F6F3F5F" w14:textId="77777777" w:rsidR="008C6533" w:rsidRPr="005C60BA" w:rsidRDefault="008C6533" w:rsidP="008C6533">
      <w:pPr>
        <w:jc w:val="both"/>
        <w:rPr>
          <w:sz w:val="22"/>
          <w:szCs w:val="22"/>
        </w:rPr>
      </w:pPr>
    </w:p>
    <w:p w14:paraId="39DED550" w14:textId="77777777" w:rsidR="008C6533" w:rsidRPr="005C60BA" w:rsidRDefault="008C6533" w:rsidP="008C6533">
      <w:pPr>
        <w:spacing w:line="360" w:lineRule="auto"/>
        <w:ind w:firstLine="709"/>
        <w:jc w:val="both"/>
        <w:rPr>
          <w:sz w:val="22"/>
          <w:szCs w:val="22"/>
        </w:rPr>
      </w:pPr>
      <w:r w:rsidRPr="005C60BA">
        <w:rPr>
          <w:sz w:val="22"/>
          <w:szCs w:val="22"/>
        </w:rPr>
        <w:t>1. Зоны специального назначения выделены для обеспечения правовых условий использования земельных участков, занятых кладбищами, крематориями, объектами размещения и переработки отходов потребления, очистными, водозаборными и иными техническими сооружениями, режимными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0C6F2B36" w14:textId="52E2B07E" w:rsidR="008C6533" w:rsidRDefault="008C6533" w:rsidP="00867370">
      <w:pPr>
        <w:spacing w:line="360" w:lineRule="auto"/>
        <w:ind w:firstLine="709"/>
        <w:jc w:val="both"/>
        <w:rPr>
          <w:sz w:val="22"/>
          <w:szCs w:val="22"/>
        </w:rPr>
      </w:pPr>
      <w:r w:rsidRPr="005C60BA">
        <w:rPr>
          <w:sz w:val="22"/>
          <w:szCs w:val="22"/>
        </w:rPr>
        <w:t xml:space="preserve">2. Виды разрешенного использования земельных участков и объектов капитального строительства приведены </w:t>
      </w:r>
      <w:r w:rsidR="00867370">
        <w:rPr>
          <w:sz w:val="22"/>
          <w:szCs w:val="22"/>
        </w:rPr>
        <w:t>ниже</w:t>
      </w:r>
      <w:r w:rsidRPr="005C60BA">
        <w:rPr>
          <w:sz w:val="22"/>
          <w:szCs w:val="22"/>
        </w:rPr>
        <w:t>.</w:t>
      </w:r>
    </w:p>
    <w:p w14:paraId="5D99AB63" w14:textId="77777777" w:rsidR="00867370" w:rsidRPr="005C60BA" w:rsidRDefault="00867370" w:rsidP="00867370">
      <w:pPr>
        <w:spacing w:line="360" w:lineRule="auto"/>
        <w:ind w:firstLine="709"/>
        <w:jc w:val="both"/>
        <w:rPr>
          <w:sz w:val="22"/>
          <w:szCs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2805"/>
        <w:gridCol w:w="3544"/>
        <w:gridCol w:w="2126"/>
      </w:tblGrid>
      <w:tr w:rsidR="008C6533" w:rsidRPr="00B66321" w14:paraId="777433DF" w14:textId="77777777" w:rsidTr="00412921">
        <w:trPr>
          <w:trHeight w:val="276"/>
          <w:tblHeader/>
          <w:jc w:val="center"/>
        </w:trPr>
        <w:tc>
          <w:tcPr>
            <w:tcW w:w="876" w:type="dxa"/>
            <w:vMerge w:val="restart"/>
            <w:shd w:val="clear" w:color="auto" w:fill="E6E6E6"/>
            <w:vAlign w:val="center"/>
          </w:tcPr>
          <w:p w14:paraId="1FD970C4" w14:textId="77777777" w:rsidR="008C6533" w:rsidRPr="00B66321" w:rsidRDefault="008C6533" w:rsidP="006C452A">
            <w:pPr>
              <w:jc w:val="center"/>
              <w:rPr>
                <w:b/>
                <w:color w:val="FF0000"/>
                <w:sz w:val="22"/>
                <w:szCs w:val="22"/>
              </w:rPr>
            </w:pPr>
            <w:r w:rsidRPr="00B66321">
              <w:rPr>
                <w:b/>
                <w:color w:val="FF0000"/>
                <w:sz w:val="22"/>
                <w:szCs w:val="22"/>
              </w:rPr>
              <w:t xml:space="preserve">№ </w:t>
            </w:r>
            <w:r w:rsidRPr="00B66321">
              <w:rPr>
                <w:b/>
                <w:color w:val="FF0000"/>
                <w:sz w:val="22"/>
                <w:szCs w:val="22"/>
              </w:rPr>
              <w:br/>
              <w:t>п/п</w:t>
            </w:r>
          </w:p>
        </w:tc>
        <w:tc>
          <w:tcPr>
            <w:tcW w:w="2805" w:type="dxa"/>
            <w:vMerge w:val="restart"/>
            <w:shd w:val="clear" w:color="auto" w:fill="E6E6E6"/>
            <w:vAlign w:val="center"/>
          </w:tcPr>
          <w:p w14:paraId="73C7C0E1" w14:textId="77777777" w:rsidR="008C6533" w:rsidRPr="00B66321" w:rsidRDefault="008C6533" w:rsidP="006C452A">
            <w:pPr>
              <w:jc w:val="center"/>
              <w:rPr>
                <w:b/>
                <w:color w:val="FF0000"/>
                <w:sz w:val="22"/>
                <w:szCs w:val="22"/>
              </w:rPr>
            </w:pPr>
            <w:r w:rsidRPr="00B66321">
              <w:rPr>
                <w:b/>
                <w:color w:val="FF0000"/>
                <w:sz w:val="22"/>
                <w:szCs w:val="22"/>
              </w:rPr>
              <w:t>Наименование вида разрешенного использования земельного участка</w:t>
            </w:r>
          </w:p>
        </w:tc>
        <w:tc>
          <w:tcPr>
            <w:tcW w:w="3544" w:type="dxa"/>
            <w:vMerge w:val="restart"/>
            <w:shd w:val="clear" w:color="auto" w:fill="E6E6E6"/>
            <w:vAlign w:val="center"/>
          </w:tcPr>
          <w:p w14:paraId="513F61FC" w14:textId="77777777" w:rsidR="008C6533" w:rsidRPr="00B66321" w:rsidRDefault="008C6533" w:rsidP="006C452A">
            <w:pPr>
              <w:jc w:val="center"/>
              <w:rPr>
                <w:b/>
                <w:color w:val="FF0000"/>
                <w:sz w:val="22"/>
                <w:szCs w:val="22"/>
              </w:rPr>
            </w:pPr>
            <w:r w:rsidRPr="00B66321">
              <w:rPr>
                <w:b/>
                <w:color w:val="FF0000"/>
                <w:sz w:val="22"/>
                <w:szCs w:val="22"/>
              </w:rPr>
              <w:t>Описание вида разрешенного использования земельного участка</w:t>
            </w:r>
          </w:p>
        </w:tc>
        <w:tc>
          <w:tcPr>
            <w:tcW w:w="2126" w:type="dxa"/>
            <w:vMerge w:val="restart"/>
            <w:shd w:val="clear" w:color="auto" w:fill="E6E6E6"/>
            <w:vAlign w:val="center"/>
          </w:tcPr>
          <w:p w14:paraId="079EF045" w14:textId="77777777" w:rsidR="008C6533" w:rsidRPr="00B66321" w:rsidRDefault="008C6533" w:rsidP="006C452A">
            <w:pPr>
              <w:jc w:val="center"/>
              <w:rPr>
                <w:b/>
                <w:color w:val="FF0000"/>
                <w:sz w:val="22"/>
                <w:szCs w:val="22"/>
              </w:rPr>
            </w:pPr>
            <w:r w:rsidRPr="00B66321">
              <w:rPr>
                <w:b/>
                <w:color w:val="FF0000"/>
                <w:sz w:val="22"/>
                <w:szCs w:val="22"/>
              </w:rPr>
              <w:t>Код вида разрешенного использования земельного участка</w:t>
            </w:r>
          </w:p>
        </w:tc>
      </w:tr>
      <w:tr w:rsidR="008C6533" w:rsidRPr="00B66321" w14:paraId="3C2D4938" w14:textId="77777777" w:rsidTr="00412921">
        <w:trPr>
          <w:trHeight w:val="276"/>
          <w:tblHeader/>
          <w:jc w:val="center"/>
        </w:trPr>
        <w:tc>
          <w:tcPr>
            <w:tcW w:w="876" w:type="dxa"/>
            <w:vMerge/>
            <w:tcBorders>
              <w:bottom w:val="single" w:sz="4" w:space="0" w:color="auto"/>
            </w:tcBorders>
            <w:shd w:val="clear" w:color="auto" w:fill="E6E6E6"/>
            <w:vAlign w:val="center"/>
          </w:tcPr>
          <w:p w14:paraId="3FF6E3AE" w14:textId="77777777" w:rsidR="008C6533" w:rsidRPr="00B66321" w:rsidRDefault="008C6533" w:rsidP="006C452A">
            <w:pPr>
              <w:jc w:val="center"/>
              <w:rPr>
                <w:b/>
                <w:color w:val="FF0000"/>
                <w:sz w:val="22"/>
                <w:szCs w:val="22"/>
              </w:rPr>
            </w:pPr>
          </w:p>
        </w:tc>
        <w:tc>
          <w:tcPr>
            <w:tcW w:w="2805" w:type="dxa"/>
            <w:vMerge/>
            <w:tcBorders>
              <w:bottom w:val="single" w:sz="4" w:space="0" w:color="auto"/>
            </w:tcBorders>
            <w:shd w:val="clear" w:color="auto" w:fill="E6E6E6"/>
            <w:vAlign w:val="center"/>
          </w:tcPr>
          <w:p w14:paraId="7D8952D0" w14:textId="77777777" w:rsidR="008C6533" w:rsidRPr="00B66321" w:rsidRDefault="008C6533" w:rsidP="006C452A">
            <w:pPr>
              <w:jc w:val="center"/>
              <w:rPr>
                <w:b/>
                <w:color w:val="FF0000"/>
                <w:sz w:val="22"/>
                <w:szCs w:val="22"/>
              </w:rPr>
            </w:pPr>
          </w:p>
        </w:tc>
        <w:tc>
          <w:tcPr>
            <w:tcW w:w="3544" w:type="dxa"/>
            <w:vMerge/>
            <w:tcBorders>
              <w:bottom w:val="single" w:sz="4" w:space="0" w:color="auto"/>
            </w:tcBorders>
            <w:shd w:val="clear" w:color="auto" w:fill="E6E6E6"/>
            <w:vAlign w:val="center"/>
          </w:tcPr>
          <w:p w14:paraId="183AF624" w14:textId="77777777" w:rsidR="008C6533" w:rsidRPr="00B66321" w:rsidRDefault="008C6533" w:rsidP="006C452A">
            <w:pPr>
              <w:jc w:val="center"/>
              <w:rPr>
                <w:b/>
                <w:color w:val="FF0000"/>
                <w:sz w:val="22"/>
                <w:szCs w:val="22"/>
              </w:rPr>
            </w:pPr>
          </w:p>
        </w:tc>
        <w:tc>
          <w:tcPr>
            <w:tcW w:w="2126" w:type="dxa"/>
            <w:vMerge/>
            <w:tcBorders>
              <w:bottom w:val="single" w:sz="4" w:space="0" w:color="auto"/>
            </w:tcBorders>
            <w:shd w:val="clear" w:color="auto" w:fill="E6E6E6"/>
            <w:vAlign w:val="center"/>
          </w:tcPr>
          <w:p w14:paraId="2901913B" w14:textId="77777777" w:rsidR="008C6533" w:rsidRPr="00B66321" w:rsidRDefault="008C6533" w:rsidP="006C452A">
            <w:pPr>
              <w:jc w:val="center"/>
              <w:rPr>
                <w:b/>
                <w:color w:val="FF0000"/>
                <w:sz w:val="22"/>
                <w:szCs w:val="22"/>
              </w:rPr>
            </w:pPr>
          </w:p>
        </w:tc>
      </w:tr>
      <w:tr w:rsidR="008C6533" w:rsidRPr="00B66321" w14:paraId="51A4B9FD" w14:textId="77777777" w:rsidTr="00412921">
        <w:trPr>
          <w:jc w:val="center"/>
        </w:trPr>
        <w:tc>
          <w:tcPr>
            <w:tcW w:w="876" w:type="dxa"/>
            <w:shd w:val="clear" w:color="auto" w:fill="FFCC99"/>
          </w:tcPr>
          <w:p w14:paraId="305EB972" w14:textId="4B60345B" w:rsidR="008C6533" w:rsidRPr="00B66321" w:rsidRDefault="008C6533" w:rsidP="00412921">
            <w:pPr>
              <w:pStyle w:val="af8"/>
              <w:numPr>
                <w:ilvl w:val="0"/>
                <w:numId w:val="18"/>
              </w:numPr>
              <w:rPr>
                <w:b/>
                <w:color w:val="FF0000"/>
                <w:sz w:val="22"/>
                <w:szCs w:val="22"/>
              </w:rPr>
            </w:pPr>
          </w:p>
        </w:tc>
        <w:tc>
          <w:tcPr>
            <w:tcW w:w="8475" w:type="dxa"/>
            <w:gridSpan w:val="3"/>
            <w:shd w:val="clear" w:color="auto" w:fill="FFCC99"/>
          </w:tcPr>
          <w:p w14:paraId="3CFD048F" w14:textId="77777777" w:rsidR="008C6533" w:rsidRPr="00B66321" w:rsidRDefault="008C6533" w:rsidP="006C452A">
            <w:pPr>
              <w:rPr>
                <w:b/>
                <w:color w:val="FF0000"/>
                <w:sz w:val="22"/>
                <w:szCs w:val="22"/>
              </w:rPr>
            </w:pPr>
            <w:r w:rsidRPr="00B66321">
              <w:rPr>
                <w:b/>
                <w:color w:val="FF0000"/>
                <w:sz w:val="22"/>
                <w:szCs w:val="22"/>
              </w:rPr>
              <w:t>Сп1 Зона специального назначения, связанная с захоронениями</w:t>
            </w:r>
          </w:p>
        </w:tc>
      </w:tr>
      <w:tr w:rsidR="008C6533" w:rsidRPr="00B66321" w14:paraId="117131AF" w14:textId="77777777" w:rsidTr="00412921">
        <w:trPr>
          <w:jc w:val="center"/>
        </w:trPr>
        <w:tc>
          <w:tcPr>
            <w:tcW w:w="876" w:type="dxa"/>
            <w:shd w:val="clear" w:color="auto" w:fill="FFCC99"/>
          </w:tcPr>
          <w:p w14:paraId="37800929" w14:textId="44C56A30" w:rsidR="008C6533" w:rsidRPr="00B66321" w:rsidRDefault="008C6533" w:rsidP="00412921">
            <w:pPr>
              <w:pStyle w:val="af8"/>
              <w:numPr>
                <w:ilvl w:val="1"/>
                <w:numId w:val="18"/>
              </w:numPr>
              <w:rPr>
                <w:b/>
                <w:color w:val="FF0000"/>
                <w:sz w:val="22"/>
                <w:szCs w:val="22"/>
              </w:rPr>
            </w:pPr>
          </w:p>
        </w:tc>
        <w:tc>
          <w:tcPr>
            <w:tcW w:w="8475" w:type="dxa"/>
            <w:gridSpan w:val="3"/>
            <w:shd w:val="clear" w:color="auto" w:fill="FFCC99"/>
          </w:tcPr>
          <w:p w14:paraId="45EC3319" w14:textId="77777777" w:rsidR="008C6533" w:rsidRPr="00B66321" w:rsidRDefault="008C6533" w:rsidP="006C452A">
            <w:pPr>
              <w:rPr>
                <w:b/>
                <w:color w:val="FF0000"/>
                <w:sz w:val="22"/>
                <w:szCs w:val="22"/>
              </w:rPr>
            </w:pPr>
            <w:r w:rsidRPr="00B66321">
              <w:rPr>
                <w:b/>
                <w:color w:val="FF0000"/>
                <w:sz w:val="22"/>
                <w:szCs w:val="22"/>
              </w:rPr>
              <w:t>Основные виды разрешенного использования земельных участков и объектов капитального строительства в зоне Сп1</w:t>
            </w:r>
          </w:p>
        </w:tc>
      </w:tr>
      <w:tr w:rsidR="001E1209" w:rsidRPr="00B66321" w14:paraId="7094B68A" w14:textId="77777777" w:rsidTr="00412921">
        <w:trPr>
          <w:trHeight w:val="276"/>
          <w:jc w:val="center"/>
        </w:trPr>
        <w:tc>
          <w:tcPr>
            <w:tcW w:w="876" w:type="dxa"/>
            <w:tcBorders>
              <w:bottom w:val="single" w:sz="4" w:space="0" w:color="auto"/>
            </w:tcBorders>
          </w:tcPr>
          <w:p w14:paraId="3E8BB3C2" w14:textId="64879930" w:rsidR="001E1209" w:rsidRPr="00B66321" w:rsidRDefault="001E1209" w:rsidP="00412921">
            <w:pPr>
              <w:pStyle w:val="af8"/>
              <w:numPr>
                <w:ilvl w:val="2"/>
                <w:numId w:val="18"/>
              </w:numPr>
              <w:rPr>
                <w:color w:val="FF0000"/>
                <w:sz w:val="22"/>
                <w:szCs w:val="22"/>
              </w:rPr>
            </w:pPr>
          </w:p>
        </w:tc>
        <w:tc>
          <w:tcPr>
            <w:tcW w:w="2805" w:type="dxa"/>
            <w:tcBorders>
              <w:bottom w:val="single" w:sz="4" w:space="0" w:color="auto"/>
            </w:tcBorders>
          </w:tcPr>
          <w:p w14:paraId="7B7D7B43" w14:textId="3F9A6E1E" w:rsidR="001E1209" w:rsidRPr="00B66321" w:rsidRDefault="001E1209" w:rsidP="001E1209">
            <w:pPr>
              <w:rPr>
                <w:color w:val="FF0000"/>
                <w:sz w:val="22"/>
                <w:szCs w:val="22"/>
              </w:rPr>
            </w:pPr>
            <w:r w:rsidRPr="00B66321">
              <w:rPr>
                <w:rFonts w:eastAsiaTheme="minorHAnsi"/>
                <w:color w:val="FF0000"/>
                <w:sz w:val="22"/>
                <w:szCs w:val="22"/>
                <w:lang w:eastAsia="en-US"/>
              </w:rPr>
              <w:t>Земельные участки (территории) общего пользования</w:t>
            </w:r>
          </w:p>
        </w:tc>
        <w:tc>
          <w:tcPr>
            <w:tcW w:w="3544" w:type="dxa"/>
            <w:tcBorders>
              <w:bottom w:val="single" w:sz="4" w:space="0" w:color="auto"/>
            </w:tcBorders>
          </w:tcPr>
          <w:p w14:paraId="17EEB4D3" w14:textId="227F4048" w:rsidR="001E1209" w:rsidRPr="00B66321" w:rsidRDefault="001E1209" w:rsidP="001E1209">
            <w:pPr>
              <w:jc w:val="both"/>
              <w:rPr>
                <w:color w:val="FF0000"/>
                <w:sz w:val="22"/>
                <w:szCs w:val="22"/>
              </w:rPr>
            </w:pPr>
            <w:r w:rsidRPr="00B66321">
              <w:rPr>
                <w:rFonts w:eastAsiaTheme="minorHAnsi"/>
                <w:color w:val="FF0000"/>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47" w:history="1">
              <w:r w:rsidRPr="00B66321">
                <w:rPr>
                  <w:rFonts w:eastAsiaTheme="minorHAnsi"/>
                  <w:color w:val="FF0000"/>
                  <w:sz w:val="22"/>
                  <w:szCs w:val="22"/>
                  <w:lang w:eastAsia="en-US"/>
                </w:rPr>
                <w:t>кодами 12.0.1</w:t>
              </w:r>
            </w:hyperlink>
            <w:r w:rsidRPr="00B66321">
              <w:rPr>
                <w:rFonts w:eastAsiaTheme="minorHAnsi"/>
                <w:color w:val="FF0000"/>
                <w:sz w:val="22"/>
                <w:szCs w:val="22"/>
                <w:lang w:eastAsia="en-US"/>
              </w:rPr>
              <w:t xml:space="preserve"> - </w:t>
            </w:r>
            <w:hyperlink r:id="rId348" w:history="1">
              <w:r w:rsidRPr="00B66321">
                <w:rPr>
                  <w:rFonts w:eastAsiaTheme="minorHAnsi"/>
                  <w:color w:val="FF0000"/>
                  <w:sz w:val="22"/>
                  <w:szCs w:val="22"/>
                  <w:lang w:eastAsia="en-US"/>
                </w:rPr>
                <w:t>12.0.2</w:t>
              </w:r>
            </w:hyperlink>
          </w:p>
        </w:tc>
        <w:tc>
          <w:tcPr>
            <w:tcW w:w="2126" w:type="dxa"/>
            <w:tcBorders>
              <w:bottom w:val="single" w:sz="4" w:space="0" w:color="auto"/>
            </w:tcBorders>
          </w:tcPr>
          <w:p w14:paraId="61A0CAE6" w14:textId="06D1CA4C" w:rsidR="001E1209" w:rsidRPr="00B66321" w:rsidRDefault="001E1209" w:rsidP="001E1209">
            <w:pPr>
              <w:jc w:val="center"/>
              <w:rPr>
                <w:color w:val="FF0000"/>
                <w:sz w:val="22"/>
                <w:szCs w:val="22"/>
              </w:rPr>
            </w:pPr>
            <w:r w:rsidRPr="00B66321">
              <w:rPr>
                <w:rFonts w:eastAsiaTheme="minorHAnsi"/>
                <w:color w:val="FF0000"/>
                <w:sz w:val="22"/>
                <w:szCs w:val="22"/>
                <w:lang w:eastAsia="en-US"/>
              </w:rPr>
              <w:t>12.0</w:t>
            </w:r>
          </w:p>
        </w:tc>
      </w:tr>
      <w:tr w:rsidR="001E1209" w:rsidRPr="00B66321" w14:paraId="0FFF4F91" w14:textId="77777777" w:rsidTr="00412921">
        <w:trPr>
          <w:trHeight w:val="276"/>
          <w:jc w:val="center"/>
        </w:trPr>
        <w:tc>
          <w:tcPr>
            <w:tcW w:w="876" w:type="dxa"/>
            <w:tcBorders>
              <w:bottom w:val="single" w:sz="4" w:space="0" w:color="auto"/>
            </w:tcBorders>
          </w:tcPr>
          <w:p w14:paraId="074F03B5" w14:textId="77777777" w:rsidR="001E1209" w:rsidRPr="00B66321" w:rsidRDefault="001E1209" w:rsidP="00412921">
            <w:pPr>
              <w:pStyle w:val="af8"/>
              <w:numPr>
                <w:ilvl w:val="2"/>
                <w:numId w:val="18"/>
              </w:numPr>
              <w:rPr>
                <w:color w:val="FF0000"/>
                <w:sz w:val="22"/>
                <w:szCs w:val="22"/>
              </w:rPr>
            </w:pPr>
          </w:p>
        </w:tc>
        <w:tc>
          <w:tcPr>
            <w:tcW w:w="2805" w:type="dxa"/>
            <w:tcBorders>
              <w:bottom w:val="single" w:sz="4" w:space="0" w:color="auto"/>
            </w:tcBorders>
          </w:tcPr>
          <w:p w14:paraId="7D4DF371" w14:textId="1E26F0D6" w:rsidR="001E1209" w:rsidRPr="00B66321" w:rsidRDefault="001E1209" w:rsidP="001E1209">
            <w:pPr>
              <w:rPr>
                <w:color w:val="FF0000"/>
                <w:sz w:val="22"/>
                <w:szCs w:val="22"/>
              </w:rPr>
            </w:pPr>
            <w:r w:rsidRPr="00B66321">
              <w:rPr>
                <w:rFonts w:eastAsiaTheme="minorHAnsi"/>
                <w:color w:val="FF0000"/>
                <w:sz w:val="22"/>
                <w:szCs w:val="22"/>
                <w:lang w:eastAsia="en-US"/>
              </w:rPr>
              <w:t>Благоустройство территории</w:t>
            </w:r>
          </w:p>
        </w:tc>
        <w:tc>
          <w:tcPr>
            <w:tcW w:w="3544" w:type="dxa"/>
            <w:tcBorders>
              <w:bottom w:val="single" w:sz="4" w:space="0" w:color="auto"/>
            </w:tcBorders>
          </w:tcPr>
          <w:p w14:paraId="32813B33" w14:textId="56F20208" w:rsidR="001E1209" w:rsidRPr="00B66321" w:rsidRDefault="001E1209" w:rsidP="001E1209">
            <w:pPr>
              <w:jc w:val="both"/>
              <w:rPr>
                <w:color w:val="FF0000"/>
                <w:sz w:val="22"/>
                <w:szCs w:val="22"/>
              </w:rPr>
            </w:pPr>
            <w:r w:rsidRPr="00B66321">
              <w:rPr>
                <w:rFonts w:eastAsiaTheme="minorHAnsi"/>
                <w:color w:val="FF0000"/>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Borders>
              <w:bottom w:val="single" w:sz="4" w:space="0" w:color="auto"/>
            </w:tcBorders>
          </w:tcPr>
          <w:p w14:paraId="22C8E4D4" w14:textId="1D44D7E8" w:rsidR="001E1209" w:rsidRPr="00B66321" w:rsidRDefault="001E1209" w:rsidP="001E1209">
            <w:pPr>
              <w:jc w:val="center"/>
              <w:rPr>
                <w:color w:val="FF0000"/>
                <w:sz w:val="22"/>
                <w:szCs w:val="22"/>
              </w:rPr>
            </w:pPr>
            <w:r w:rsidRPr="00B66321">
              <w:rPr>
                <w:rFonts w:eastAsiaTheme="minorHAnsi"/>
                <w:color w:val="FF0000"/>
                <w:sz w:val="22"/>
                <w:szCs w:val="22"/>
                <w:lang w:eastAsia="en-US"/>
              </w:rPr>
              <w:t>12.0.2</w:t>
            </w:r>
          </w:p>
        </w:tc>
      </w:tr>
      <w:tr w:rsidR="001E1209" w:rsidRPr="00B66321" w14:paraId="302A0EDE" w14:textId="77777777" w:rsidTr="00412921">
        <w:trPr>
          <w:trHeight w:val="276"/>
          <w:jc w:val="center"/>
        </w:trPr>
        <w:tc>
          <w:tcPr>
            <w:tcW w:w="876" w:type="dxa"/>
            <w:tcBorders>
              <w:bottom w:val="single" w:sz="4" w:space="0" w:color="auto"/>
            </w:tcBorders>
          </w:tcPr>
          <w:p w14:paraId="142BB5EF" w14:textId="410CB9E7" w:rsidR="001E1209" w:rsidRPr="00B66321" w:rsidRDefault="001E1209" w:rsidP="00412921">
            <w:pPr>
              <w:pStyle w:val="af8"/>
              <w:numPr>
                <w:ilvl w:val="2"/>
                <w:numId w:val="18"/>
              </w:numPr>
              <w:rPr>
                <w:color w:val="FF0000"/>
                <w:sz w:val="22"/>
                <w:szCs w:val="22"/>
              </w:rPr>
            </w:pPr>
          </w:p>
        </w:tc>
        <w:tc>
          <w:tcPr>
            <w:tcW w:w="2805" w:type="dxa"/>
            <w:tcBorders>
              <w:bottom w:val="single" w:sz="4" w:space="0" w:color="auto"/>
            </w:tcBorders>
          </w:tcPr>
          <w:p w14:paraId="57FFCD16" w14:textId="24317627" w:rsidR="001E1209" w:rsidRPr="00B66321" w:rsidRDefault="001E1209" w:rsidP="001E1209">
            <w:pPr>
              <w:rPr>
                <w:color w:val="FF0000"/>
                <w:sz w:val="22"/>
                <w:szCs w:val="22"/>
              </w:rPr>
            </w:pPr>
            <w:r w:rsidRPr="00B66321">
              <w:rPr>
                <w:rFonts w:eastAsiaTheme="minorHAnsi"/>
                <w:color w:val="FF0000"/>
                <w:sz w:val="22"/>
                <w:szCs w:val="22"/>
                <w:lang w:eastAsia="en-US"/>
              </w:rPr>
              <w:t>Ритуальная деятельность</w:t>
            </w:r>
          </w:p>
        </w:tc>
        <w:tc>
          <w:tcPr>
            <w:tcW w:w="3544" w:type="dxa"/>
            <w:tcBorders>
              <w:bottom w:val="single" w:sz="4" w:space="0" w:color="auto"/>
            </w:tcBorders>
          </w:tcPr>
          <w:p w14:paraId="188E6E84" w14:textId="77777777" w:rsidR="001E1209" w:rsidRPr="00B66321" w:rsidRDefault="001E1209" w:rsidP="001E1209">
            <w:pPr>
              <w:suppressAutoHyphens w:val="0"/>
              <w:autoSpaceDE w:val="0"/>
              <w:autoSpaceDN w:val="0"/>
              <w:adjustRightInd w:val="0"/>
              <w:jc w:val="both"/>
              <w:rPr>
                <w:rFonts w:eastAsiaTheme="minorHAnsi"/>
                <w:color w:val="FF0000"/>
                <w:sz w:val="22"/>
                <w:szCs w:val="22"/>
                <w:lang w:eastAsia="en-US"/>
              </w:rPr>
            </w:pPr>
            <w:r w:rsidRPr="00B66321">
              <w:rPr>
                <w:rFonts w:eastAsiaTheme="minorHAnsi"/>
                <w:color w:val="FF0000"/>
                <w:sz w:val="22"/>
                <w:szCs w:val="22"/>
                <w:lang w:eastAsia="en-US"/>
              </w:rPr>
              <w:t>Размещение кладбищ, крематориев и мест захоронения;</w:t>
            </w:r>
          </w:p>
          <w:p w14:paraId="2B328835" w14:textId="77777777" w:rsidR="001E1209" w:rsidRPr="00B66321" w:rsidRDefault="001E1209" w:rsidP="001E1209">
            <w:pPr>
              <w:suppressAutoHyphens w:val="0"/>
              <w:autoSpaceDE w:val="0"/>
              <w:autoSpaceDN w:val="0"/>
              <w:adjustRightInd w:val="0"/>
              <w:jc w:val="both"/>
              <w:rPr>
                <w:rFonts w:eastAsiaTheme="minorHAnsi"/>
                <w:color w:val="FF0000"/>
                <w:sz w:val="22"/>
                <w:szCs w:val="22"/>
                <w:lang w:eastAsia="en-US"/>
              </w:rPr>
            </w:pPr>
            <w:r w:rsidRPr="00B66321">
              <w:rPr>
                <w:rFonts w:eastAsiaTheme="minorHAnsi"/>
                <w:color w:val="FF0000"/>
                <w:sz w:val="22"/>
                <w:szCs w:val="22"/>
                <w:lang w:eastAsia="en-US"/>
              </w:rPr>
              <w:t>размещение соответствующих культовых сооружений;</w:t>
            </w:r>
          </w:p>
          <w:p w14:paraId="0B6BBCCE" w14:textId="4CA03351" w:rsidR="001E1209" w:rsidRPr="00B66321" w:rsidRDefault="001E1209" w:rsidP="001E1209">
            <w:pPr>
              <w:jc w:val="both"/>
              <w:rPr>
                <w:color w:val="FF0000"/>
                <w:sz w:val="22"/>
                <w:szCs w:val="22"/>
              </w:rPr>
            </w:pPr>
            <w:r w:rsidRPr="00B66321">
              <w:rPr>
                <w:rFonts w:eastAsiaTheme="minorHAnsi"/>
                <w:color w:val="FF0000"/>
                <w:sz w:val="22"/>
                <w:szCs w:val="22"/>
                <w:lang w:eastAsia="en-US"/>
              </w:rPr>
              <w:t>осуществление деятельности по производству продукции ритуально-обрядового назначения</w:t>
            </w:r>
          </w:p>
        </w:tc>
        <w:tc>
          <w:tcPr>
            <w:tcW w:w="2126" w:type="dxa"/>
            <w:tcBorders>
              <w:bottom w:val="single" w:sz="4" w:space="0" w:color="auto"/>
            </w:tcBorders>
          </w:tcPr>
          <w:p w14:paraId="3987F761" w14:textId="38DD9101" w:rsidR="001E1209" w:rsidRPr="00B66321" w:rsidRDefault="001E1209" w:rsidP="001E1209">
            <w:pPr>
              <w:jc w:val="center"/>
              <w:rPr>
                <w:color w:val="FF0000"/>
                <w:sz w:val="22"/>
                <w:szCs w:val="22"/>
              </w:rPr>
            </w:pPr>
            <w:r w:rsidRPr="00B66321">
              <w:rPr>
                <w:rFonts w:eastAsiaTheme="minorHAnsi"/>
                <w:color w:val="FF0000"/>
                <w:sz w:val="22"/>
                <w:szCs w:val="22"/>
                <w:lang w:eastAsia="en-US"/>
              </w:rPr>
              <w:t>12.1</w:t>
            </w:r>
          </w:p>
        </w:tc>
      </w:tr>
      <w:tr w:rsidR="001E1209" w:rsidRPr="00B66321" w14:paraId="3137A933" w14:textId="77777777" w:rsidTr="00412921">
        <w:trPr>
          <w:trHeight w:val="276"/>
          <w:jc w:val="center"/>
        </w:trPr>
        <w:tc>
          <w:tcPr>
            <w:tcW w:w="876" w:type="dxa"/>
            <w:shd w:val="clear" w:color="auto" w:fill="FFCC99"/>
          </w:tcPr>
          <w:p w14:paraId="513815C9" w14:textId="051D463B" w:rsidR="001E1209" w:rsidRPr="00B66321" w:rsidRDefault="001E1209" w:rsidP="00412921">
            <w:pPr>
              <w:pStyle w:val="af8"/>
              <w:numPr>
                <w:ilvl w:val="1"/>
                <w:numId w:val="18"/>
              </w:numPr>
              <w:rPr>
                <w:color w:val="FF0000"/>
                <w:sz w:val="22"/>
                <w:szCs w:val="22"/>
              </w:rPr>
            </w:pPr>
          </w:p>
        </w:tc>
        <w:tc>
          <w:tcPr>
            <w:tcW w:w="8475" w:type="dxa"/>
            <w:gridSpan w:val="3"/>
            <w:shd w:val="clear" w:color="auto" w:fill="FFCC99"/>
          </w:tcPr>
          <w:p w14:paraId="6FA893B6" w14:textId="1FD0F0D5" w:rsidR="001E1209" w:rsidRPr="00B66321" w:rsidRDefault="001E1209" w:rsidP="001E1209">
            <w:pPr>
              <w:autoSpaceDE w:val="0"/>
              <w:autoSpaceDN w:val="0"/>
              <w:adjustRightInd w:val="0"/>
              <w:jc w:val="both"/>
              <w:rPr>
                <w:b/>
                <w:bCs/>
                <w:color w:val="FF0000"/>
                <w:sz w:val="22"/>
                <w:szCs w:val="22"/>
              </w:rPr>
            </w:pPr>
            <w:r w:rsidRPr="00B66321">
              <w:rPr>
                <w:b/>
                <w:color w:val="FF0000"/>
                <w:sz w:val="22"/>
                <w:szCs w:val="22"/>
              </w:rPr>
              <w:t xml:space="preserve">Условно разрешенные </w:t>
            </w:r>
            <w:r w:rsidRPr="00B66321">
              <w:rPr>
                <w:b/>
                <w:bCs/>
                <w:color w:val="FF0000"/>
                <w:sz w:val="22"/>
                <w:szCs w:val="22"/>
              </w:rPr>
              <w:t>виды разрешенного использования земельных участков и объектов капитал</w:t>
            </w:r>
            <w:r w:rsidR="00F823D0" w:rsidRPr="00B66321">
              <w:rPr>
                <w:b/>
                <w:bCs/>
                <w:color w:val="FF0000"/>
                <w:sz w:val="22"/>
                <w:szCs w:val="22"/>
              </w:rPr>
              <w:t>ьного строительства для зоны Сп1</w:t>
            </w:r>
          </w:p>
        </w:tc>
      </w:tr>
      <w:tr w:rsidR="003222FF" w:rsidRPr="00B66321" w14:paraId="3C9F8C5D" w14:textId="77777777" w:rsidTr="00412921">
        <w:trPr>
          <w:trHeight w:val="276"/>
          <w:jc w:val="center"/>
        </w:trPr>
        <w:tc>
          <w:tcPr>
            <w:tcW w:w="876" w:type="dxa"/>
          </w:tcPr>
          <w:p w14:paraId="3F62DB93" w14:textId="5EE03FEE" w:rsidR="00F823D0" w:rsidRPr="00B66321" w:rsidRDefault="00F823D0" w:rsidP="00412921">
            <w:pPr>
              <w:pStyle w:val="af8"/>
              <w:numPr>
                <w:ilvl w:val="2"/>
                <w:numId w:val="18"/>
              </w:numPr>
              <w:rPr>
                <w:color w:val="FF0000"/>
                <w:sz w:val="22"/>
                <w:szCs w:val="22"/>
              </w:rPr>
            </w:pPr>
          </w:p>
        </w:tc>
        <w:tc>
          <w:tcPr>
            <w:tcW w:w="2805" w:type="dxa"/>
          </w:tcPr>
          <w:p w14:paraId="48DC730D" w14:textId="379480A1" w:rsidR="00F823D0" w:rsidRPr="00B66321" w:rsidRDefault="00F823D0" w:rsidP="00F823D0">
            <w:pPr>
              <w:rPr>
                <w:color w:val="FF0000"/>
                <w:sz w:val="22"/>
                <w:szCs w:val="22"/>
              </w:rPr>
            </w:pPr>
            <w:r w:rsidRPr="00B66321">
              <w:rPr>
                <w:rFonts w:eastAsiaTheme="minorHAnsi"/>
                <w:bCs/>
                <w:color w:val="FF0000"/>
                <w:sz w:val="22"/>
                <w:szCs w:val="22"/>
                <w:lang w:eastAsia="en-US"/>
              </w:rPr>
              <w:t>Хранение автотранспорта</w:t>
            </w:r>
          </w:p>
        </w:tc>
        <w:tc>
          <w:tcPr>
            <w:tcW w:w="3544" w:type="dxa"/>
          </w:tcPr>
          <w:p w14:paraId="4C368759" w14:textId="57177EBF" w:rsidR="00F823D0" w:rsidRPr="00B66321" w:rsidRDefault="00F823D0" w:rsidP="00F823D0">
            <w:pPr>
              <w:jc w:val="both"/>
              <w:rPr>
                <w:color w:val="FF0000"/>
                <w:sz w:val="22"/>
                <w:szCs w:val="22"/>
              </w:rPr>
            </w:pPr>
            <w:r w:rsidRPr="00B66321">
              <w:rPr>
                <w:rFonts w:eastAsiaTheme="minorHAnsi"/>
                <w:bCs/>
                <w:color w:val="FF0000"/>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66321">
              <w:rPr>
                <w:rFonts w:eastAsiaTheme="minorHAnsi"/>
                <w:bCs/>
                <w:color w:val="FF0000"/>
                <w:sz w:val="22"/>
                <w:szCs w:val="22"/>
                <w:lang w:eastAsia="en-US"/>
              </w:rPr>
              <w:t>машино</w:t>
            </w:r>
            <w:proofErr w:type="spellEnd"/>
            <w:r w:rsidRPr="00B66321">
              <w:rPr>
                <w:rFonts w:eastAsiaTheme="minorHAnsi"/>
                <w:bCs/>
                <w:color w:val="FF0000"/>
                <w:sz w:val="22"/>
                <w:szCs w:val="22"/>
                <w:lang w:eastAsia="en-US"/>
              </w:rPr>
              <w:t xml:space="preserve">-места, за исключением гаражей, размещение которых предусмотрено содержанием вида </w:t>
            </w:r>
            <w:r w:rsidRPr="00B66321">
              <w:rPr>
                <w:rFonts w:eastAsiaTheme="minorHAnsi"/>
                <w:bCs/>
                <w:color w:val="FF0000"/>
                <w:sz w:val="22"/>
                <w:szCs w:val="22"/>
                <w:lang w:eastAsia="en-US"/>
              </w:rPr>
              <w:lastRenderedPageBreak/>
              <w:t xml:space="preserve">разрешенного использования с </w:t>
            </w:r>
            <w:hyperlink r:id="rId349" w:history="1">
              <w:r w:rsidRPr="00B66321">
                <w:rPr>
                  <w:rFonts w:eastAsiaTheme="minorHAnsi"/>
                  <w:bCs/>
                  <w:color w:val="FF0000"/>
                  <w:sz w:val="22"/>
                  <w:szCs w:val="22"/>
                  <w:lang w:eastAsia="en-US"/>
                </w:rPr>
                <w:t>кодом 4.9</w:t>
              </w:r>
            </w:hyperlink>
          </w:p>
        </w:tc>
        <w:tc>
          <w:tcPr>
            <w:tcW w:w="2126" w:type="dxa"/>
          </w:tcPr>
          <w:p w14:paraId="293A4CC3" w14:textId="3B66528F" w:rsidR="00F823D0" w:rsidRPr="00B66321" w:rsidRDefault="00F823D0" w:rsidP="00F823D0">
            <w:pPr>
              <w:jc w:val="center"/>
              <w:rPr>
                <w:color w:val="FF0000"/>
                <w:sz w:val="22"/>
                <w:szCs w:val="22"/>
              </w:rPr>
            </w:pPr>
            <w:r w:rsidRPr="00B66321">
              <w:rPr>
                <w:rFonts w:eastAsiaTheme="minorHAnsi"/>
                <w:bCs/>
                <w:color w:val="FF0000"/>
                <w:sz w:val="22"/>
                <w:szCs w:val="22"/>
                <w:lang w:eastAsia="en-US"/>
              </w:rPr>
              <w:lastRenderedPageBreak/>
              <w:t>2.7.1</w:t>
            </w:r>
          </w:p>
        </w:tc>
      </w:tr>
      <w:tr w:rsidR="00F823D0" w:rsidRPr="00B66321" w14:paraId="06A080FC" w14:textId="77777777" w:rsidTr="00412921">
        <w:trPr>
          <w:trHeight w:val="276"/>
          <w:jc w:val="center"/>
        </w:trPr>
        <w:tc>
          <w:tcPr>
            <w:tcW w:w="876" w:type="dxa"/>
          </w:tcPr>
          <w:p w14:paraId="4FD8961D" w14:textId="578CF51E" w:rsidR="00F823D0" w:rsidRPr="00B66321" w:rsidRDefault="00F823D0" w:rsidP="00412921">
            <w:pPr>
              <w:pStyle w:val="af8"/>
              <w:numPr>
                <w:ilvl w:val="2"/>
                <w:numId w:val="18"/>
              </w:numPr>
              <w:rPr>
                <w:color w:val="FF0000"/>
                <w:sz w:val="22"/>
                <w:szCs w:val="22"/>
              </w:rPr>
            </w:pPr>
          </w:p>
        </w:tc>
        <w:tc>
          <w:tcPr>
            <w:tcW w:w="2805" w:type="dxa"/>
          </w:tcPr>
          <w:p w14:paraId="00A61823" w14:textId="71A01896" w:rsidR="00F823D0" w:rsidRPr="00B66321" w:rsidRDefault="00F823D0" w:rsidP="00F823D0">
            <w:pPr>
              <w:rPr>
                <w:color w:val="FF0000"/>
                <w:sz w:val="22"/>
                <w:szCs w:val="22"/>
              </w:rPr>
            </w:pPr>
            <w:r w:rsidRPr="00B66321">
              <w:rPr>
                <w:rFonts w:eastAsiaTheme="minorHAnsi"/>
                <w:color w:val="FF0000"/>
                <w:sz w:val="22"/>
                <w:szCs w:val="22"/>
                <w:lang w:eastAsia="en-US"/>
              </w:rPr>
              <w:t>Коммунальное обслуживание</w:t>
            </w:r>
          </w:p>
        </w:tc>
        <w:tc>
          <w:tcPr>
            <w:tcW w:w="3544" w:type="dxa"/>
          </w:tcPr>
          <w:p w14:paraId="7EF89DC0" w14:textId="25DC27C2" w:rsidR="00F823D0" w:rsidRPr="00B66321" w:rsidRDefault="00F823D0" w:rsidP="00F823D0">
            <w:pPr>
              <w:jc w:val="both"/>
              <w:rPr>
                <w:color w:val="FF0000"/>
                <w:sz w:val="22"/>
                <w:szCs w:val="22"/>
              </w:rPr>
            </w:pPr>
            <w:r w:rsidRPr="00B66321">
              <w:rPr>
                <w:rFonts w:eastAsiaTheme="minorHAnsi"/>
                <w:color w:val="FF0000"/>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50" w:history="1">
              <w:r w:rsidRPr="00B66321">
                <w:rPr>
                  <w:rFonts w:eastAsiaTheme="minorHAnsi"/>
                  <w:color w:val="FF0000"/>
                  <w:sz w:val="22"/>
                  <w:szCs w:val="22"/>
                  <w:lang w:eastAsia="en-US"/>
                </w:rPr>
                <w:t>кодами 3.1.1</w:t>
              </w:r>
            </w:hyperlink>
            <w:r w:rsidRPr="00B66321">
              <w:rPr>
                <w:rFonts w:eastAsiaTheme="minorHAnsi"/>
                <w:color w:val="FF0000"/>
                <w:sz w:val="22"/>
                <w:szCs w:val="22"/>
                <w:lang w:eastAsia="en-US"/>
              </w:rPr>
              <w:t xml:space="preserve"> - </w:t>
            </w:r>
            <w:hyperlink r:id="rId351" w:history="1">
              <w:r w:rsidRPr="00B66321">
                <w:rPr>
                  <w:rFonts w:eastAsiaTheme="minorHAnsi"/>
                  <w:color w:val="FF0000"/>
                  <w:sz w:val="22"/>
                  <w:szCs w:val="22"/>
                  <w:lang w:eastAsia="en-US"/>
                </w:rPr>
                <w:t>3.1.2</w:t>
              </w:r>
            </w:hyperlink>
          </w:p>
        </w:tc>
        <w:tc>
          <w:tcPr>
            <w:tcW w:w="2126" w:type="dxa"/>
          </w:tcPr>
          <w:p w14:paraId="0A9EBC0A" w14:textId="09EDFB4C" w:rsidR="00F823D0" w:rsidRPr="00B66321" w:rsidRDefault="00F823D0" w:rsidP="00F823D0">
            <w:pPr>
              <w:jc w:val="center"/>
              <w:rPr>
                <w:color w:val="FF0000"/>
                <w:sz w:val="22"/>
                <w:szCs w:val="22"/>
              </w:rPr>
            </w:pPr>
            <w:r w:rsidRPr="00B66321">
              <w:rPr>
                <w:rFonts w:eastAsiaTheme="minorHAnsi"/>
                <w:color w:val="FF0000"/>
                <w:sz w:val="22"/>
                <w:szCs w:val="22"/>
                <w:lang w:eastAsia="en-US"/>
              </w:rPr>
              <w:t>3.1</w:t>
            </w:r>
          </w:p>
        </w:tc>
      </w:tr>
      <w:tr w:rsidR="00F823D0" w:rsidRPr="00B66321" w14:paraId="1758F5D8" w14:textId="77777777" w:rsidTr="00412921">
        <w:trPr>
          <w:trHeight w:val="276"/>
          <w:jc w:val="center"/>
        </w:trPr>
        <w:tc>
          <w:tcPr>
            <w:tcW w:w="876" w:type="dxa"/>
          </w:tcPr>
          <w:p w14:paraId="5681039C" w14:textId="68065EA6" w:rsidR="00F823D0" w:rsidRPr="00B66321" w:rsidRDefault="00F823D0" w:rsidP="00412921">
            <w:pPr>
              <w:pStyle w:val="af8"/>
              <w:numPr>
                <w:ilvl w:val="2"/>
                <w:numId w:val="18"/>
              </w:numPr>
              <w:rPr>
                <w:color w:val="FF0000"/>
                <w:sz w:val="22"/>
                <w:szCs w:val="22"/>
              </w:rPr>
            </w:pPr>
          </w:p>
        </w:tc>
        <w:tc>
          <w:tcPr>
            <w:tcW w:w="2805" w:type="dxa"/>
          </w:tcPr>
          <w:p w14:paraId="41256C37" w14:textId="3900108A" w:rsidR="00F823D0" w:rsidRPr="00B66321" w:rsidRDefault="00F823D0" w:rsidP="00F823D0">
            <w:pPr>
              <w:rPr>
                <w:color w:val="FF0000"/>
                <w:sz w:val="22"/>
                <w:szCs w:val="22"/>
              </w:rPr>
            </w:pPr>
            <w:r w:rsidRPr="00B66321">
              <w:rPr>
                <w:rFonts w:eastAsiaTheme="minorHAnsi"/>
                <w:color w:val="FF0000"/>
                <w:sz w:val="22"/>
                <w:szCs w:val="22"/>
                <w:lang w:eastAsia="en-US"/>
              </w:rPr>
              <w:t>Предоставление коммунальных услуг</w:t>
            </w:r>
          </w:p>
        </w:tc>
        <w:tc>
          <w:tcPr>
            <w:tcW w:w="3544" w:type="dxa"/>
          </w:tcPr>
          <w:p w14:paraId="53B560C8" w14:textId="52875C2B" w:rsidR="00F823D0" w:rsidRPr="00B66321" w:rsidRDefault="00F823D0" w:rsidP="00F823D0">
            <w:pPr>
              <w:jc w:val="both"/>
              <w:rPr>
                <w:color w:val="FF0000"/>
                <w:sz w:val="22"/>
                <w:szCs w:val="22"/>
              </w:rPr>
            </w:pPr>
            <w:r w:rsidRPr="00B66321">
              <w:rPr>
                <w:rFonts w:eastAsiaTheme="minorHAnsi"/>
                <w:color w:val="FF0000"/>
                <w:sz w:val="22"/>
                <w:szCs w:val="22"/>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B66321">
              <w:rPr>
                <w:rFonts w:eastAsiaTheme="minorHAnsi"/>
                <w:color w:val="FF0000"/>
                <w:sz w:val="22"/>
                <w:szCs w:val="22"/>
                <w:lang w:eastAsia="en-US"/>
              </w:rPr>
              <w:t>мастерских для обслуживания уборочной</w:t>
            </w:r>
            <w:proofErr w:type="gramEnd"/>
            <w:r w:rsidRPr="00B66321">
              <w:rPr>
                <w:rFonts w:eastAsiaTheme="minorHAnsi"/>
                <w:color w:val="FF0000"/>
                <w:sz w:val="22"/>
                <w:szCs w:val="22"/>
                <w:lang w:eastAsia="en-US"/>
              </w:rPr>
              <w:t xml:space="preserve"> и аварийной техники, сооружений, необходимых для сбора и плавки снега)</w:t>
            </w:r>
          </w:p>
        </w:tc>
        <w:tc>
          <w:tcPr>
            <w:tcW w:w="2126" w:type="dxa"/>
          </w:tcPr>
          <w:p w14:paraId="704EBA96" w14:textId="2DE7B5E3" w:rsidR="00F823D0" w:rsidRPr="00B66321" w:rsidRDefault="00F823D0" w:rsidP="00F823D0">
            <w:pPr>
              <w:jc w:val="center"/>
              <w:rPr>
                <w:color w:val="FF0000"/>
                <w:sz w:val="22"/>
                <w:szCs w:val="22"/>
              </w:rPr>
            </w:pPr>
            <w:r w:rsidRPr="00B66321">
              <w:rPr>
                <w:rFonts w:eastAsiaTheme="minorHAnsi"/>
                <w:color w:val="FF0000"/>
                <w:sz w:val="22"/>
                <w:szCs w:val="22"/>
                <w:lang w:eastAsia="en-US"/>
              </w:rPr>
              <w:t>3.1.1</w:t>
            </w:r>
          </w:p>
        </w:tc>
      </w:tr>
      <w:tr w:rsidR="00F823D0" w:rsidRPr="00B66321" w14:paraId="19A9E63A" w14:textId="77777777" w:rsidTr="00412921">
        <w:trPr>
          <w:trHeight w:val="276"/>
          <w:jc w:val="center"/>
        </w:trPr>
        <w:tc>
          <w:tcPr>
            <w:tcW w:w="876" w:type="dxa"/>
          </w:tcPr>
          <w:p w14:paraId="4ADC21EE" w14:textId="5992ACE9" w:rsidR="00F823D0" w:rsidRPr="00B66321" w:rsidRDefault="00F823D0" w:rsidP="00412921">
            <w:pPr>
              <w:pStyle w:val="af8"/>
              <w:numPr>
                <w:ilvl w:val="2"/>
                <w:numId w:val="18"/>
              </w:numPr>
              <w:rPr>
                <w:color w:val="FF0000"/>
                <w:sz w:val="22"/>
                <w:szCs w:val="22"/>
              </w:rPr>
            </w:pPr>
          </w:p>
        </w:tc>
        <w:tc>
          <w:tcPr>
            <w:tcW w:w="2805" w:type="dxa"/>
          </w:tcPr>
          <w:p w14:paraId="1A2CD104" w14:textId="7CBB334E" w:rsidR="00F823D0" w:rsidRPr="00B66321" w:rsidRDefault="00F823D0" w:rsidP="00F823D0">
            <w:pPr>
              <w:rPr>
                <w:color w:val="FF0000"/>
                <w:sz w:val="22"/>
                <w:szCs w:val="22"/>
              </w:rPr>
            </w:pPr>
            <w:r w:rsidRPr="00B66321">
              <w:rPr>
                <w:rFonts w:eastAsiaTheme="minorHAnsi"/>
                <w:color w:val="FF0000"/>
                <w:sz w:val="22"/>
                <w:szCs w:val="22"/>
                <w:lang w:eastAsia="en-US"/>
              </w:rPr>
              <w:t>Бытовое обслуживание</w:t>
            </w:r>
          </w:p>
        </w:tc>
        <w:tc>
          <w:tcPr>
            <w:tcW w:w="3544" w:type="dxa"/>
          </w:tcPr>
          <w:p w14:paraId="445B52F4" w14:textId="34AC3F1B" w:rsidR="00F823D0" w:rsidRPr="00B66321" w:rsidRDefault="00F823D0" w:rsidP="00F823D0">
            <w:pPr>
              <w:tabs>
                <w:tab w:val="left" w:pos="1117"/>
              </w:tabs>
              <w:jc w:val="both"/>
              <w:rPr>
                <w:color w:val="FF0000"/>
                <w:sz w:val="22"/>
                <w:szCs w:val="22"/>
              </w:rPr>
            </w:pPr>
            <w:r w:rsidRPr="00B66321">
              <w:rPr>
                <w:rFonts w:eastAsiaTheme="minorHAnsi"/>
                <w:color w:val="FF0000"/>
                <w:sz w:val="22"/>
                <w:szCs w:val="22"/>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Pr>
          <w:p w14:paraId="7E8A45EF" w14:textId="4EFDCDBE" w:rsidR="00F823D0" w:rsidRPr="00B66321" w:rsidRDefault="00F823D0" w:rsidP="00F823D0">
            <w:pPr>
              <w:jc w:val="center"/>
              <w:rPr>
                <w:color w:val="FF0000"/>
                <w:sz w:val="22"/>
                <w:szCs w:val="22"/>
              </w:rPr>
            </w:pPr>
            <w:r w:rsidRPr="00B66321">
              <w:rPr>
                <w:rFonts w:eastAsiaTheme="minorHAnsi"/>
                <w:color w:val="FF0000"/>
                <w:sz w:val="22"/>
                <w:szCs w:val="22"/>
                <w:lang w:eastAsia="en-US"/>
              </w:rPr>
              <w:t>3.3</w:t>
            </w:r>
          </w:p>
        </w:tc>
      </w:tr>
      <w:tr w:rsidR="00F823D0" w:rsidRPr="00B66321" w14:paraId="6BA3167C" w14:textId="77777777" w:rsidTr="00412921">
        <w:trPr>
          <w:trHeight w:val="276"/>
          <w:jc w:val="center"/>
        </w:trPr>
        <w:tc>
          <w:tcPr>
            <w:tcW w:w="876" w:type="dxa"/>
          </w:tcPr>
          <w:p w14:paraId="25F1F10D" w14:textId="73BBFD41" w:rsidR="00F823D0" w:rsidRPr="00B66321" w:rsidRDefault="00F823D0" w:rsidP="00412921">
            <w:pPr>
              <w:pStyle w:val="af8"/>
              <w:numPr>
                <w:ilvl w:val="2"/>
                <w:numId w:val="18"/>
              </w:numPr>
              <w:rPr>
                <w:color w:val="FF0000"/>
                <w:sz w:val="22"/>
                <w:szCs w:val="22"/>
              </w:rPr>
            </w:pPr>
          </w:p>
        </w:tc>
        <w:tc>
          <w:tcPr>
            <w:tcW w:w="2805" w:type="dxa"/>
          </w:tcPr>
          <w:p w14:paraId="55D112FB" w14:textId="6503E61A" w:rsidR="00F823D0" w:rsidRPr="00B66321" w:rsidRDefault="00F823D0" w:rsidP="00F823D0">
            <w:pPr>
              <w:rPr>
                <w:color w:val="FF0000"/>
                <w:sz w:val="22"/>
                <w:szCs w:val="22"/>
              </w:rPr>
            </w:pPr>
            <w:r w:rsidRPr="00B66321">
              <w:rPr>
                <w:rFonts w:eastAsiaTheme="minorHAnsi"/>
                <w:color w:val="FF0000"/>
                <w:sz w:val="22"/>
                <w:szCs w:val="22"/>
                <w:lang w:eastAsia="en-US"/>
              </w:rPr>
              <w:t>Медицинские организации особого назначения</w:t>
            </w:r>
          </w:p>
        </w:tc>
        <w:tc>
          <w:tcPr>
            <w:tcW w:w="3544" w:type="dxa"/>
          </w:tcPr>
          <w:p w14:paraId="50D21447" w14:textId="619F687B" w:rsidR="00F823D0" w:rsidRPr="00B66321" w:rsidRDefault="00F823D0" w:rsidP="00F823D0">
            <w:pPr>
              <w:jc w:val="both"/>
              <w:rPr>
                <w:color w:val="FF0000"/>
                <w:sz w:val="22"/>
                <w:szCs w:val="22"/>
              </w:rPr>
            </w:pPr>
            <w:r w:rsidRPr="00B66321">
              <w:rPr>
                <w:rFonts w:eastAsiaTheme="minorHAnsi"/>
                <w:color w:val="FF0000"/>
                <w:sz w:val="22"/>
                <w:szCs w:val="22"/>
                <w:lang w:eastAsia="en-US"/>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B66321">
              <w:rPr>
                <w:rFonts w:eastAsiaTheme="minorHAnsi"/>
                <w:color w:val="FF0000"/>
                <w:sz w:val="22"/>
                <w:szCs w:val="22"/>
                <w:lang w:eastAsia="en-US"/>
              </w:rPr>
              <w:t>патолого-анатомической</w:t>
            </w:r>
            <w:proofErr w:type="gramEnd"/>
            <w:r w:rsidRPr="00B66321">
              <w:rPr>
                <w:rFonts w:eastAsiaTheme="minorHAnsi"/>
                <w:color w:val="FF0000"/>
                <w:sz w:val="22"/>
                <w:szCs w:val="22"/>
                <w:lang w:eastAsia="en-US"/>
              </w:rPr>
              <w:t xml:space="preserve"> экспертизы (морги)</w:t>
            </w:r>
          </w:p>
        </w:tc>
        <w:tc>
          <w:tcPr>
            <w:tcW w:w="2126" w:type="dxa"/>
          </w:tcPr>
          <w:p w14:paraId="2660D39E" w14:textId="3B782C3F" w:rsidR="00F823D0" w:rsidRPr="00B66321" w:rsidRDefault="00F823D0" w:rsidP="00F823D0">
            <w:pPr>
              <w:jc w:val="center"/>
              <w:rPr>
                <w:color w:val="FF0000"/>
                <w:sz w:val="22"/>
                <w:szCs w:val="22"/>
              </w:rPr>
            </w:pPr>
            <w:r w:rsidRPr="00B66321">
              <w:rPr>
                <w:rFonts w:eastAsiaTheme="minorHAnsi"/>
                <w:color w:val="FF0000"/>
                <w:sz w:val="22"/>
                <w:szCs w:val="22"/>
                <w:lang w:eastAsia="en-US"/>
              </w:rPr>
              <w:t>3.4.3</w:t>
            </w:r>
          </w:p>
        </w:tc>
      </w:tr>
      <w:tr w:rsidR="003222FF" w:rsidRPr="00B66321" w14:paraId="72106124" w14:textId="77777777" w:rsidTr="00412921">
        <w:trPr>
          <w:trHeight w:val="276"/>
          <w:jc w:val="center"/>
        </w:trPr>
        <w:tc>
          <w:tcPr>
            <w:tcW w:w="876" w:type="dxa"/>
          </w:tcPr>
          <w:p w14:paraId="5ECD3B08" w14:textId="77777777" w:rsidR="00F823D0" w:rsidRPr="00B66321" w:rsidRDefault="00F823D0" w:rsidP="00412921">
            <w:pPr>
              <w:pStyle w:val="af8"/>
              <w:numPr>
                <w:ilvl w:val="2"/>
                <w:numId w:val="18"/>
              </w:numPr>
              <w:rPr>
                <w:color w:val="FF0000"/>
                <w:sz w:val="22"/>
                <w:szCs w:val="22"/>
              </w:rPr>
            </w:pPr>
          </w:p>
        </w:tc>
        <w:tc>
          <w:tcPr>
            <w:tcW w:w="2805" w:type="dxa"/>
          </w:tcPr>
          <w:p w14:paraId="025E91DA" w14:textId="4E7D956F" w:rsidR="00F823D0" w:rsidRPr="00B66321" w:rsidRDefault="00F823D0" w:rsidP="00F823D0">
            <w:pPr>
              <w:rPr>
                <w:color w:val="FF0000"/>
                <w:sz w:val="22"/>
                <w:szCs w:val="22"/>
              </w:rPr>
            </w:pPr>
            <w:r w:rsidRPr="00B66321">
              <w:rPr>
                <w:rFonts w:eastAsiaTheme="minorHAnsi"/>
                <w:color w:val="FF0000"/>
                <w:sz w:val="22"/>
                <w:szCs w:val="22"/>
                <w:lang w:eastAsia="en-US"/>
              </w:rPr>
              <w:t>Стоянки транспорта общего пользования</w:t>
            </w:r>
          </w:p>
        </w:tc>
        <w:tc>
          <w:tcPr>
            <w:tcW w:w="3544" w:type="dxa"/>
          </w:tcPr>
          <w:p w14:paraId="010E19E9" w14:textId="42DA9299" w:rsidR="00F823D0" w:rsidRPr="00B66321" w:rsidRDefault="00F823D0" w:rsidP="00F823D0">
            <w:pPr>
              <w:jc w:val="both"/>
              <w:rPr>
                <w:color w:val="FF0000"/>
                <w:sz w:val="22"/>
                <w:szCs w:val="22"/>
              </w:rPr>
            </w:pPr>
            <w:r w:rsidRPr="00B66321">
              <w:rPr>
                <w:rFonts w:eastAsiaTheme="minorHAnsi"/>
                <w:color w:val="FF0000"/>
                <w:sz w:val="22"/>
                <w:szCs w:val="22"/>
                <w:lang w:eastAsia="en-US"/>
              </w:rPr>
              <w:t>Размещение стоянок транспортных средств, осуществляющих перевозки людей по установленному маршруту</w:t>
            </w:r>
          </w:p>
        </w:tc>
        <w:tc>
          <w:tcPr>
            <w:tcW w:w="2126" w:type="dxa"/>
          </w:tcPr>
          <w:p w14:paraId="1504BE97" w14:textId="5636D82A" w:rsidR="00F823D0" w:rsidRPr="00B66321" w:rsidRDefault="00F823D0" w:rsidP="00F823D0">
            <w:pPr>
              <w:jc w:val="center"/>
              <w:rPr>
                <w:color w:val="FF0000"/>
                <w:sz w:val="22"/>
                <w:szCs w:val="22"/>
              </w:rPr>
            </w:pPr>
            <w:r w:rsidRPr="00B66321">
              <w:rPr>
                <w:rFonts w:eastAsiaTheme="minorHAnsi"/>
                <w:color w:val="FF0000"/>
                <w:sz w:val="22"/>
                <w:szCs w:val="22"/>
                <w:lang w:eastAsia="en-US"/>
              </w:rPr>
              <w:t>7.2.3</w:t>
            </w:r>
          </w:p>
        </w:tc>
      </w:tr>
      <w:tr w:rsidR="001E1209" w:rsidRPr="00B66321" w14:paraId="4F475A62" w14:textId="77777777" w:rsidTr="00412921">
        <w:trPr>
          <w:jc w:val="center"/>
        </w:trPr>
        <w:tc>
          <w:tcPr>
            <w:tcW w:w="876" w:type="dxa"/>
            <w:shd w:val="clear" w:color="auto" w:fill="FFCC99"/>
          </w:tcPr>
          <w:p w14:paraId="6AA274D3" w14:textId="1027DE06" w:rsidR="001E1209" w:rsidRPr="00B66321" w:rsidRDefault="001E1209" w:rsidP="00412921">
            <w:pPr>
              <w:pStyle w:val="af8"/>
              <w:numPr>
                <w:ilvl w:val="0"/>
                <w:numId w:val="18"/>
              </w:numPr>
              <w:rPr>
                <w:b/>
                <w:color w:val="FF0000"/>
                <w:sz w:val="22"/>
                <w:szCs w:val="22"/>
              </w:rPr>
            </w:pPr>
          </w:p>
        </w:tc>
        <w:tc>
          <w:tcPr>
            <w:tcW w:w="8475" w:type="dxa"/>
            <w:gridSpan w:val="3"/>
            <w:shd w:val="clear" w:color="auto" w:fill="FFCC99"/>
          </w:tcPr>
          <w:p w14:paraId="7568C480" w14:textId="77777777" w:rsidR="001E1209" w:rsidRPr="00B66321" w:rsidRDefault="001E1209" w:rsidP="001E1209">
            <w:pPr>
              <w:rPr>
                <w:b/>
                <w:color w:val="FF0000"/>
                <w:sz w:val="22"/>
                <w:szCs w:val="22"/>
              </w:rPr>
            </w:pPr>
            <w:r w:rsidRPr="00B66321">
              <w:rPr>
                <w:b/>
                <w:color w:val="FF0000"/>
                <w:sz w:val="22"/>
                <w:szCs w:val="22"/>
              </w:rPr>
              <w:t>Сп2 Зона специального назначения, связанная с государственными объектами</w:t>
            </w:r>
          </w:p>
        </w:tc>
      </w:tr>
      <w:tr w:rsidR="00F823D0" w:rsidRPr="00B66321" w14:paraId="611DC08E" w14:textId="77777777" w:rsidTr="00412921">
        <w:trPr>
          <w:jc w:val="center"/>
        </w:trPr>
        <w:tc>
          <w:tcPr>
            <w:tcW w:w="876" w:type="dxa"/>
            <w:shd w:val="clear" w:color="auto" w:fill="FFCC99"/>
          </w:tcPr>
          <w:p w14:paraId="500513D5" w14:textId="77777777" w:rsidR="00F823D0" w:rsidRPr="00B66321" w:rsidRDefault="00F823D0" w:rsidP="00412921">
            <w:pPr>
              <w:pStyle w:val="af8"/>
              <w:numPr>
                <w:ilvl w:val="1"/>
                <w:numId w:val="18"/>
              </w:numPr>
              <w:rPr>
                <w:b/>
                <w:color w:val="FF0000"/>
                <w:sz w:val="22"/>
                <w:szCs w:val="22"/>
              </w:rPr>
            </w:pPr>
          </w:p>
        </w:tc>
        <w:tc>
          <w:tcPr>
            <w:tcW w:w="8475" w:type="dxa"/>
            <w:gridSpan w:val="3"/>
            <w:shd w:val="clear" w:color="auto" w:fill="FFCC99"/>
          </w:tcPr>
          <w:p w14:paraId="6DD6B655" w14:textId="24340ED0" w:rsidR="00F823D0" w:rsidRPr="00B66321" w:rsidRDefault="00F823D0" w:rsidP="00AD5E35">
            <w:pPr>
              <w:rPr>
                <w:b/>
                <w:color w:val="FF0000"/>
                <w:sz w:val="22"/>
                <w:szCs w:val="22"/>
              </w:rPr>
            </w:pPr>
            <w:r w:rsidRPr="00B66321">
              <w:rPr>
                <w:b/>
                <w:color w:val="FF0000"/>
                <w:sz w:val="22"/>
                <w:szCs w:val="22"/>
              </w:rPr>
              <w:t>Основные виды разрешенного использования земельных участков и объектов капитального строительства в зоне Сп2</w:t>
            </w:r>
          </w:p>
        </w:tc>
      </w:tr>
      <w:tr w:rsidR="00F823D0" w:rsidRPr="00B66321" w14:paraId="7F71F0CF" w14:textId="77777777" w:rsidTr="00412921">
        <w:trPr>
          <w:trHeight w:val="276"/>
          <w:jc w:val="center"/>
        </w:trPr>
        <w:tc>
          <w:tcPr>
            <w:tcW w:w="876" w:type="dxa"/>
            <w:tcBorders>
              <w:bottom w:val="single" w:sz="4" w:space="0" w:color="auto"/>
            </w:tcBorders>
          </w:tcPr>
          <w:p w14:paraId="7B9B11DA" w14:textId="77777777" w:rsidR="00F823D0" w:rsidRPr="00B66321" w:rsidRDefault="00F823D0" w:rsidP="00412921">
            <w:pPr>
              <w:pStyle w:val="af8"/>
              <w:numPr>
                <w:ilvl w:val="2"/>
                <w:numId w:val="18"/>
              </w:numPr>
              <w:rPr>
                <w:color w:val="FF0000"/>
                <w:sz w:val="22"/>
                <w:szCs w:val="22"/>
              </w:rPr>
            </w:pPr>
          </w:p>
        </w:tc>
        <w:tc>
          <w:tcPr>
            <w:tcW w:w="2805" w:type="dxa"/>
            <w:tcBorders>
              <w:bottom w:val="single" w:sz="4" w:space="0" w:color="auto"/>
            </w:tcBorders>
          </w:tcPr>
          <w:p w14:paraId="0708CD03" w14:textId="0FAE7A59" w:rsidR="00F823D0" w:rsidRPr="00B66321" w:rsidRDefault="00F823D0" w:rsidP="00F823D0">
            <w:pPr>
              <w:rPr>
                <w:rFonts w:eastAsiaTheme="minorHAnsi"/>
                <w:color w:val="FF0000"/>
                <w:sz w:val="22"/>
                <w:szCs w:val="22"/>
                <w:lang w:eastAsia="en-US"/>
              </w:rPr>
            </w:pPr>
            <w:r w:rsidRPr="00B66321">
              <w:rPr>
                <w:rFonts w:eastAsiaTheme="minorHAnsi"/>
                <w:color w:val="FF0000"/>
                <w:sz w:val="22"/>
                <w:szCs w:val="22"/>
                <w:lang w:eastAsia="en-US"/>
              </w:rPr>
              <w:t>Хранение автотранспорта</w:t>
            </w:r>
          </w:p>
        </w:tc>
        <w:tc>
          <w:tcPr>
            <w:tcW w:w="3544" w:type="dxa"/>
            <w:tcBorders>
              <w:bottom w:val="single" w:sz="4" w:space="0" w:color="auto"/>
            </w:tcBorders>
          </w:tcPr>
          <w:p w14:paraId="77ADA675" w14:textId="33985EF5" w:rsidR="00F823D0" w:rsidRPr="00B66321" w:rsidRDefault="00F823D0" w:rsidP="00F823D0">
            <w:pPr>
              <w:jc w:val="both"/>
              <w:rPr>
                <w:rFonts w:eastAsiaTheme="minorHAnsi"/>
                <w:color w:val="FF0000"/>
                <w:sz w:val="22"/>
                <w:szCs w:val="22"/>
                <w:lang w:eastAsia="en-US"/>
              </w:rPr>
            </w:pPr>
            <w:r w:rsidRPr="00B66321">
              <w:rPr>
                <w:rFonts w:eastAsiaTheme="minorHAnsi"/>
                <w:color w:val="FF0000"/>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66321">
              <w:rPr>
                <w:rFonts w:eastAsiaTheme="minorHAnsi"/>
                <w:color w:val="FF0000"/>
                <w:sz w:val="22"/>
                <w:szCs w:val="22"/>
                <w:lang w:eastAsia="en-US"/>
              </w:rPr>
              <w:t>машино</w:t>
            </w:r>
            <w:proofErr w:type="spellEnd"/>
            <w:r w:rsidRPr="00B66321">
              <w:rPr>
                <w:rFonts w:eastAsiaTheme="minorHAnsi"/>
                <w:color w:val="FF0000"/>
                <w:sz w:val="22"/>
                <w:szCs w:val="22"/>
                <w:lang w:eastAsia="en-US"/>
              </w:rPr>
              <w:t xml:space="preserve">-места, за исключением гаражей, размещение которых </w:t>
            </w:r>
            <w:r w:rsidRPr="00B66321">
              <w:rPr>
                <w:rFonts w:eastAsiaTheme="minorHAnsi"/>
                <w:color w:val="FF0000"/>
                <w:sz w:val="22"/>
                <w:szCs w:val="22"/>
                <w:lang w:eastAsia="en-US"/>
              </w:rPr>
              <w:lastRenderedPageBreak/>
              <w:t xml:space="preserve">предусмотрено содержанием вида разрешенного использования с </w:t>
            </w:r>
            <w:hyperlink r:id="rId352" w:history="1">
              <w:r w:rsidRPr="00B66321">
                <w:rPr>
                  <w:rFonts w:eastAsiaTheme="minorHAnsi"/>
                  <w:color w:val="FF0000"/>
                  <w:sz w:val="22"/>
                  <w:szCs w:val="22"/>
                  <w:lang w:eastAsia="en-US"/>
                </w:rPr>
                <w:t>кодом 4.9</w:t>
              </w:r>
            </w:hyperlink>
          </w:p>
        </w:tc>
        <w:tc>
          <w:tcPr>
            <w:tcW w:w="2126" w:type="dxa"/>
            <w:tcBorders>
              <w:bottom w:val="single" w:sz="4" w:space="0" w:color="auto"/>
            </w:tcBorders>
          </w:tcPr>
          <w:p w14:paraId="5BD7C373" w14:textId="777FA070" w:rsidR="00F823D0" w:rsidRPr="00B66321" w:rsidRDefault="00F823D0" w:rsidP="00F823D0">
            <w:pPr>
              <w:jc w:val="center"/>
              <w:rPr>
                <w:rFonts w:eastAsiaTheme="minorHAnsi"/>
                <w:color w:val="FF0000"/>
                <w:sz w:val="22"/>
                <w:szCs w:val="22"/>
                <w:lang w:eastAsia="en-US"/>
              </w:rPr>
            </w:pPr>
            <w:r w:rsidRPr="00B66321">
              <w:rPr>
                <w:rFonts w:eastAsiaTheme="minorHAnsi"/>
                <w:color w:val="FF0000"/>
                <w:sz w:val="22"/>
                <w:szCs w:val="22"/>
                <w:lang w:eastAsia="en-US"/>
              </w:rPr>
              <w:lastRenderedPageBreak/>
              <w:t>2.7.1</w:t>
            </w:r>
          </w:p>
        </w:tc>
      </w:tr>
      <w:tr w:rsidR="00F823D0" w:rsidRPr="00B66321" w14:paraId="2C0606BB" w14:textId="77777777" w:rsidTr="00412921">
        <w:trPr>
          <w:trHeight w:val="276"/>
          <w:jc w:val="center"/>
        </w:trPr>
        <w:tc>
          <w:tcPr>
            <w:tcW w:w="876" w:type="dxa"/>
            <w:tcBorders>
              <w:bottom w:val="single" w:sz="4" w:space="0" w:color="auto"/>
            </w:tcBorders>
          </w:tcPr>
          <w:p w14:paraId="794112F0" w14:textId="77777777" w:rsidR="00F823D0" w:rsidRPr="00B66321" w:rsidRDefault="00F823D0" w:rsidP="00412921">
            <w:pPr>
              <w:pStyle w:val="af8"/>
              <w:numPr>
                <w:ilvl w:val="2"/>
                <w:numId w:val="18"/>
              </w:numPr>
              <w:rPr>
                <w:color w:val="FF0000"/>
                <w:sz w:val="22"/>
                <w:szCs w:val="22"/>
              </w:rPr>
            </w:pPr>
          </w:p>
        </w:tc>
        <w:tc>
          <w:tcPr>
            <w:tcW w:w="2805" w:type="dxa"/>
            <w:tcBorders>
              <w:bottom w:val="single" w:sz="4" w:space="0" w:color="auto"/>
            </w:tcBorders>
          </w:tcPr>
          <w:p w14:paraId="50807374" w14:textId="63013CD0" w:rsidR="00F823D0" w:rsidRPr="00B66321" w:rsidRDefault="00F823D0" w:rsidP="00F823D0">
            <w:pPr>
              <w:rPr>
                <w:rFonts w:eastAsiaTheme="minorHAnsi"/>
                <w:color w:val="FF0000"/>
                <w:sz w:val="22"/>
                <w:szCs w:val="22"/>
                <w:lang w:eastAsia="en-US"/>
              </w:rPr>
            </w:pPr>
            <w:r w:rsidRPr="00B66321">
              <w:rPr>
                <w:rFonts w:eastAsiaTheme="minorHAnsi"/>
                <w:color w:val="FF0000"/>
                <w:sz w:val="22"/>
                <w:szCs w:val="22"/>
                <w:lang w:eastAsia="en-US"/>
              </w:rPr>
              <w:t>Оказание услуг связи</w:t>
            </w:r>
          </w:p>
        </w:tc>
        <w:tc>
          <w:tcPr>
            <w:tcW w:w="3544" w:type="dxa"/>
            <w:tcBorders>
              <w:bottom w:val="single" w:sz="4" w:space="0" w:color="auto"/>
            </w:tcBorders>
          </w:tcPr>
          <w:p w14:paraId="6ADA0321" w14:textId="4186ED6D" w:rsidR="00F823D0" w:rsidRPr="00B66321" w:rsidRDefault="00F823D0" w:rsidP="00F823D0">
            <w:pPr>
              <w:jc w:val="both"/>
              <w:rPr>
                <w:rFonts w:eastAsiaTheme="minorHAnsi"/>
                <w:color w:val="FF0000"/>
                <w:sz w:val="22"/>
                <w:szCs w:val="22"/>
                <w:lang w:eastAsia="en-US"/>
              </w:rPr>
            </w:pPr>
            <w:r w:rsidRPr="00B66321">
              <w:rPr>
                <w:rFonts w:eastAsiaTheme="minorHAnsi"/>
                <w:color w:val="FF0000"/>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Borders>
              <w:bottom w:val="single" w:sz="4" w:space="0" w:color="auto"/>
            </w:tcBorders>
          </w:tcPr>
          <w:p w14:paraId="48B6E899" w14:textId="704F3DB8" w:rsidR="00F823D0" w:rsidRPr="00B66321" w:rsidRDefault="00F823D0" w:rsidP="00F823D0">
            <w:pPr>
              <w:jc w:val="center"/>
              <w:rPr>
                <w:rFonts w:eastAsiaTheme="minorHAnsi"/>
                <w:color w:val="FF0000"/>
                <w:sz w:val="22"/>
                <w:szCs w:val="22"/>
                <w:lang w:eastAsia="en-US"/>
              </w:rPr>
            </w:pPr>
            <w:r w:rsidRPr="00B66321">
              <w:rPr>
                <w:rFonts w:eastAsiaTheme="minorHAnsi"/>
                <w:color w:val="FF0000"/>
                <w:sz w:val="22"/>
                <w:szCs w:val="22"/>
                <w:lang w:eastAsia="en-US"/>
              </w:rPr>
              <w:t>3.2.3</w:t>
            </w:r>
          </w:p>
        </w:tc>
      </w:tr>
      <w:tr w:rsidR="00F823D0" w:rsidRPr="00B66321" w14:paraId="51A9096E" w14:textId="77777777" w:rsidTr="00412921">
        <w:trPr>
          <w:trHeight w:val="276"/>
          <w:jc w:val="center"/>
        </w:trPr>
        <w:tc>
          <w:tcPr>
            <w:tcW w:w="876" w:type="dxa"/>
            <w:tcBorders>
              <w:bottom w:val="single" w:sz="4" w:space="0" w:color="auto"/>
            </w:tcBorders>
          </w:tcPr>
          <w:p w14:paraId="42AD281B" w14:textId="77777777" w:rsidR="00F823D0" w:rsidRPr="00B66321" w:rsidRDefault="00F823D0" w:rsidP="00412921">
            <w:pPr>
              <w:pStyle w:val="af8"/>
              <w:numPr>
                <w:ilvl w:val="2"/>
                <w:numId w:val="18"/>
              </w:numPr>
              <w:rPr>
                <w:color w:val="FF0000"/>
                <w:sz w:val="22"/>
                <w:szCs w:val="22"/>
              </w:rPr>
            </w:pPr>
          </w:p>
        </w:tc>
        <w:tc>
          <w:tcPr>
            <w:tcW w:w="2805" w:type="dxa"/>
            <w:tcBorders>
              <w:bottom w:val="single" w:sz="4" w:space="0" w:color="auto"/>
            </w:tcBorders>
          </w:tcPr>
          <w:p w14:paraId="07E86B41" w14:textId="3BEFA84E" w:rsidR="00F823D0" w:rsidRPr="00B66321" w:rsidRDefault="00F823D0" w:rsidP="00F823D0">
            <w:pPr>
              <w:rPr>
                <w:rFonts w:eastAsiaTheme="minorHAnsi"/>
                <w:color w:val="FF0000"/>
                <w:sz w:val="22"/>
                <w:szCs w:val="22"/>
                <w:lang w:eastAsia="en-US"/>
              </w:rPr>
            </w:pPr>
            <w:r w:rsidRPr="00B66321">
              <w:rPr>
                <w:rFonts w:eastAsiaTheme="minorHAnsi"/>
                <w:color w:val="FF0000"/>
                <w:sz w:val="22"/>
                <w:szCs w:val="22"/>
                <w:lang w:eastAsia="en-US"/>
              </w:rPr>
              <w:t>Обеспечение деятельности в области гидрометеорологии и смежных с ней областях</w:t>
            </w:r>
          </w:p>
        </w:tc>
        <w:tc>
          <w:tcPr>
            <w:tcW w:w="3544" w:type="dxa"/>
            <w:tcBorders>
              <w:bottom w:val="single" w:sz="4" w:space="0" w:color="auto"/>
            </w:tcBorders>
          </w:tcPr>
          <w:p w14:paraId="7A674F1D" w14:textId="74187EB1" w:rsidR="00F823D0" w:rsidRPr="00B66321" w:rsidRDefault="00F823D0" w:rsidP="00F823D0">
            <w:pPr>
              <w:jc w:val="both"/>
              <w:rPr>
                <w:rFonts w:eastAsiaTheme="minorHAnsi"/>
                <w:color w:val="FF0000"/>
                <w:sz w:val="22"/>
                <w:szCs w:val="22"/>
                <w:lang w:eastAsia="en-US"/>
              </w:rPr>
            </w:pPr>
            <w:r w:rsidRPr="00B66321">
              <w:rPr>
                <w:rFonts w:eastAsiaTheme="minorHAnsi"/>
                <w:color w:val="FF0000"/>
                <w:sz w:val="22"/>
                <w:szCs w:val="22"/>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6" w:type="dxa"/>
            <w:tcBorders>
              <w:bottom w:val="single" w:sz="4" w:space="0" w:color="auto"/>
            </w:tcBorders>
          </w:tcPr>
          <w:p w14:paraId="6852F5B5" w14:textId="6AC13BA4" w:rsidR="00F823D0" w:rsidRPr="00B66321" w:rsidRDefault="00F823D0" w:rsidP="00F823D0">
            <w:pPr>
              <w:jc w:val="center"/>
              <w:rPr>
                <w:rFonts w:eastAsiaTheme="minorHAnsi"/>
                <w:color w:val="FF0000"/>
                <w:sz w:val="22"/>
                <w:szCs w:val="22"/>
                <w:lang w:eastAsia="en-US"/>
              </w:rPr>
            </w:pPr>
            <w:r w:rsidRPr="00B66321">
              <w:rPr>
                <w:rFonts w:eastAsiaTheme="minorHAnsi"/>
                <w:color w:val="FF0000"/>
                <w:sz w:val="22"/>
                <w:szCs w:val="22"/>
                <w:lang w:eastAsia="en-US"/>
              </w:rPr>
              <w:t>3.9.1</w:t>
            </w:r>
          </w:p>
        </w:tc>
      </w:tr>
      <w:tr w:rsidR="00F823D0" w:rsidRPr="00B66321" w14:paraId="5C2F7608" w14:textId="77777777" w:rsidTr="00412921">
        <w:trPr>
          <w:trHeight w:val="276"/>
          <w:jc w:val="center"/>
        </w:trPr>
        <w:tc>
          <w:tcPr>
            <w:tcW w:w="876" w:type="dxa"/>
            <w:tcBorders>
              <w:bottom w:val="single" w:sz="4" w:space="0" w:color="auto"/>
            </w:tcBorders>
          </w:tcPr>
          <w:p w14:paraId="6B227647" w14:textId="77777777" w:rsidR="00F823D0" w:rsidRPr="00B66321" w:rsidRDefault="00F823D0" w:rsidP="00412921">
            <w:pPr>
              <w:pStyle w:val="af8"/>
              <w:numPr>
                <w:ilvl w:val="2"/>
                <w:numId w:val="18"/>
              </w:numPr>
              <w:rPr>
                <w:color w:val="FF0000"/>
                <w:sz w:val="22"/>
                <w:szCs w:val="22"/>
              </w:rPr>
            </w:pPr>
          </w:p>
        </w:tc>
        <w:tc>
          <w:tcPr>
            <w:tcW w:w="2805" w:type="dxa"/>
            <w:tcBorders>
              <w:bottom w:val="single" w:sz="4" w:space="0" w:color="auto"/>
            </w:tcBorders>
          </w:tcPr>
          <w:p w14:paraId="24207B8E" w14:textId="5EAD1113" w:rsidR="00F823D0" w:rsidRPr="00B66321" w:rsidRDefault="00F823D0" w:rsidP="00F823D0">
            <w:pPr>
              <w:rPr>
                <w:rFonts w:eastAsiaTheme="minorHAnsi"/>
                <w:color w:val="FF0000"/>
                <w:sz w:val="22"/>
                <w:szCs w:val="22"/>
                <w:lang w:eastAsia="en-US"/>
              </w:rPr>
            </w:pPr>
            <w:r w:rsidRPr="00B66321">
              <w:rPr>
                <w:rFonts w:eastAsiaTheme="minorHAnsi"/>
                <w:color w:val="FF0000"/>
                <w:sz w:val="22"/>
                <w:szCs w:val="22"/>
                <w:lang w:eastAsia="en-US"/>
              </w:rPr>
              <w:t>Обеспечение обороны и безопасности</w:t>
            </w:r>
          </w:p>
        </w:tc>
        <w:tc>
          <w:tcPr>
            <w:tcW w:w="3544" w:type="dxa"/>
            <w:tcBorders>
              <w:bottom w:val="single" w:sz="4" w:space="0" w:color="auto"/>
            </w:tcBorders>
          </w:tcPr>
          <w:p w14:paraId="0D30B082" w14:textId="6E54A1BE" w:rsidR="00F823D0" w:rsidRPr="00B66321" w:rsidRDefault="00F823D0" w:rsidP="00B66321">
            <w:pPr>
              <w:suppressAutoHyphens w:val="0"/>
              <w:autoSpaceDE w:val="0"/>
              <w:autoSpaceDN w:val="0"/>
              <w:adjustRightInd w:val="0"/>
              <w:jc w:val="both"/>
              <w:rPr>
                <w:rFonts w:eastAsiaTheme="minorHAnsi"/>
                <w:color w:val="FF0000"/>
                <w:sz w:val="22"/>
                <w:szCs w:val="22"/>
                <w:lang w:eastAsia="en-US"/>
              </w:rPr>
            </w:pPr>
            <w:r w:rsidRPr="00B66321">
              <w:rPr>
                <w:rFonts w:eastAsiaTheme="minorHAnsi"/>
                <w:color w:val="FF0000"/>
                <w:sz w:val="22"/>
                <w:szCs w:val="22"/>
                <w:lang w:eastAsia="en-US"/>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r w:rsidR="00B66321" w:rsidRPr="00B66321">
              <w:rPr>
                <w:rFonts w:eastAsiaTheme="minorHAnsi"/>
                <w:color w:val="FF0000"/>
                <w:sz w:val="22"/>
                <w:szCs w:val="22"/>
                <w:lang w:eastAsia="en-US"/>
              </w:rPr>
              <w:t xml:space="preserve"> </w:t>
            </w:r>
            <w:r w:rsidRPr="00B66321">
              <w:rPr>
                <w:rFonts w:eastAsiaTheme="minorHAnsi"/>
                <w:color w:val="FF0000"/>
                <w:sz w:val="22"/>
                <w:szCs w:val="22"/>
                <w:lang w:eastAsia="en-US"/>
              </w:rPr>
              <w:t>размещение зданий военных училищ, военных институтов, военных университетов, военных академий;</w:t>
            </w:r>
            <w:r w:rsidR="00B66321" w:rsidRPr="00B66321">
              <w:rPr>
                <w:rFonts w:eastAsiaTheme="minorHAnsi"/>
                <w:color w:val="FF0000"/>
                <w:sz w:val="22"/>
                <w:szCs w:val="22"/>
                <w:lang w:eastAsia="en-US"/>
              </w:rPr>
              <w:t xml:space="preserve"> </w:t>
            </w:r>
            <w:r w:rsidRPr="00B66321">
              <w:rPr>
                <w:rFonts w:eastAsiaTheme="minorHAnsi"/>
                <w:color w:val="FF0000"/>
                <w:sz w:val="22"/>
                <w:szCs w:val="22"/>
                <w:lang w:eastAsia="en-US"/>
              </w:rPr>
              <w:t>размещение объектов, обеспечивающих осуществление таможенной деятельности</w:t>
            </w:r>
          </w:p>
        </w:tc>
        <w:tc>
          <w:tcPr>
            <w:tcW w:w="2126" w:type="dxa"/>
            <w:tcBorders>
              <w:bottom w:val="single" w:sz="4" w:space="0" w:color="auto"/>
            </w:tcBorders>
          </w:tcPr>
          <w:p w14:paraId="1FF02E5D" w14:textId="5CC000A7" w:rsidR="00F823D0" w:rsidRPr="00B66321" w:rsidRDefault="00F823D0" w:rsidP="00F823D0">
            <w:pPr>
              <w:jc w:val="center"/>
              <w:rPr>
                <w:rFonts w:eastAsiaTheme="minorHAnsi"/>
                <w:color w:val="FF0000"/>
                <w:sz w:val="22"/>
                <w:szCs w:val="22"/>
                <w:lang w:eastAsia="en-US"/>
              </w:rPr>
            </w:pPr>
            <w:r w:rsidRPr="00B66321">
              <w:rPr>
                <w:rFonts w:eastAsiaTheme="minorHAnsi"/>
                <w:color w:val="FF0000"/>
                <w:sz w:val="22"/>
                <w:szCs w:val="22"/>
                <w:lang w:eastAsia="en-US"/>
              </w:rPr>
              <w:t>8.0</w:t>
            </w:r>
          </w:p>
        </w:tc>
      </w:tr>
      <w:tr w:rsidR="00F823D0" w:rsidRPr="00B66321" w14:paraId="09FEC233" w14:textId="77777777" w:rsidTr="00412921">
        <w:trPr>
          <w:trHeight w:val="276"/>
          <w:jc w:val="center"/>
        </w:trPr>
        <w:tc>
          <w:tcPr>
            <w:tcW w:w="876" w:type="dxa"/>
            <w:tcBorders>
              <w:bottom w:val="single" w:sz="4" w:space="0" w:color="auto"/>
            </w:tcBorders>
          </w:tcPr>
          <w:p w14:paraId="08604971" w14:textId="77777777" w:rsidR="00F823D0" w:rsidRPr="00B66321" w:rsidRDefault="00F823D0" w:rsidP="00412921">
            <w:pPr>
              <w:pStyle w:val="af8"/>
              <w:numPr>
                <w:ilvl w:val="2"/>
                <w:numId w:val="18"/>
              </w:numPr>
              <w:rPr>
                <w:color w:val="FF0000"/>
                <w:sz w:val="22"/>
                <w:szCs w:val="22"/>
              </w:rPr>
            </w:pPr>
          </w:p>
        </w:tc>
        <w:tc>
          <w:tcPr>
            <w:tcW w:w="2805" w:type="dxa"/>
            <w:tcBorders>
              <w:bottom w:val="single" w:sz="4" w:space="0" w:color="auto"/>
            </w:tcBorders>
          </w:tcPr>
          <w:p w14:paraId="70EE1EFB" w14:textId="0933B897" w:rsidR="00F823D0" w:rsidRPr="00B66321" w:rsidRDefault="00F823D0" w:rsidP="00F823D0">
            <w:pPr>
              <w:rPr>
                <w:rFonts w:eastAsiaTheme="minorHAnsi"/>
                <w:color w:val="FF0000"/>
                <w:sz w:val="22"/>
                <w:szCs w:val="22"/>
                <w:lang w:eastAsia="en-US"/>
              </w:rPr>
            </w:pPr>
            <w:r w:rsidRPr="00B66321">
              <w:rPr>
                <w:rFonts w:eastAsiaTheme="minorHAnsi"/>
                <w:color w:val="FF0000"/>
                <w:sz w:val="22"/>
                <w:szCs w:val="22"/>
                <w:lang w:eastAsia="en-US"/>
              </w:rPr>
              <w:t>Обеспечение вооруженных сил</w:t>
            </w:r>
          </w:p>
        </w:tc>
        <w:tc>
          <w:tcPr>
            <w:tcW w:w="3544" w:type="dxa"/>
            <w:tcBorders>
              <w:bottom w:val="single" w:sz="4" w:space="0" w:color="auto"/>
            </w:tcBorders>
          </w:tcPr>
          <w:p w14:paraId="7A278674" w14:textId="045D1B66" w:rsidR="00F823D0" w:rsidRPr="00B66321" w:rsidRDefault="00F823D0" w:rsidP="00B66321">
            <w:pPr>
              <w:suppressAutoHyphens w:val="0"/>
              <w:autoSpaceDE w:val="0"/>
              <w:autoSpaceDN w:val="0"/>
              <w:adjustRightInd w:val="0"/>
              <w:jc w:val="both"/>
              <w:rPr>
                <w:rFonts w:eastAsiaTheme="minorHAnsi"/>
                <w:color w:val="FF0000"/>
                <w:sz w:val="22"/>
                <w:szCs w:val="22"/>
                <w:lang w:eastAsia="en-US"/>
              </w:rPr>
            </w:pPr>
            <w:r w:rsidRPr="00B66321">
              <w:rPr>
                <w:rFonts w:eastAsiaTheme="minorHAnsi"/>
                <w:color w:val="FF0000"/>
                <w:sz w:val="22"/>
                <w:szCs w:val="22"/>
                <w:lang w:eastAsia="en-US"/>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w:t>
            </w:r>
            <w:r w:rsidRPr="00B66321">
              <w:rPr>
                <w:rFonts w:eastAsiaTheme="minorHAnsi"/>
                <w:color w:val="FF0000"/>
                <w:sz w:val="22"/>
                <w:szCs w:val="22"/>
                <w:lang w:eastAsia="en-US"/>
              </w:rPr>
              <w:lastRenderedPageBreak/>
              <w:t>техники военного назначения и боеприпасов;</w:t>
            </w:r>
            <w:r w:rsidR="00B66321" w:rsidRPr="00B66321">
              <w:rPr>
                <w:rFonts w:eastAsiaTheme="minorHAnsi"/>
                <w:color w:val="FF0000"/>
                <w:sz w:val="22"/>
                <w:szCs w:val="22"/>
                <w:lang w:eastAsia="en-US"/>
              </w:rPr>
              <w:t xml:space="preserve"> </w:t>
            </w:r>
            <w:r w:rsidRPr="00B66321">
              <w:rPr>
                <w:rFonts w:eastAsiaTheme="minorHAnsi"/>
                <w:color w:val="FF0000"/>
                <w:sz w:val="22"/>
                <w:szCs w:val="22"/>
                <w:lang w:eastAsia="en-US"/>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r w:rsidR="00B66321" w:rsidRPr="00B66321">
              <w:rPr>
                <w:rFonts w:eastAsiaTheme="minorHAnsi"/>
                <w:color w:val="FF0000"/>
                <w:sz w:val="22"/>
                <w:szCs w:val="22"/>
                <w:lang w:eastAsia="en-US"/>
              </w:rPr>
              <w:t xml:space="preserve"> </w:t>
            </w:r>
            <w:r w:rsidRPr="00B66321">
              <w:rPr>
                <w:rFonts w:eastAsiaTheme="minorHAnsi"/>
                <w:color w:val="FF0000"/>
                <w:sz w:val="22"/>
                <w:szCs w:val="22"/>
                <w:lang w:eastAsia="en-US"/>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r w:rsidR="00B66321" w:rsidRPr="00B66321">
              <w:rPr>
                <w:rFonts w:eastAsiaTheme="minorHAnsi"/>
                <w:color w:val="FF0000"/>
                <w:sz w:val="22"/>
                <w:szCs w:val="22"/>
                <w:lang w:eastAsia="en-US"/>
              </w:rPr>
              <w:t xml:space="preserve"> </w:t>
            </w:r>
            <w:r w:rsidRPr="00B66321">
              <w:rPr>
                <w:rFonts w:eastAsiaTheme="minorHAnsi"/>
                <w:color w:val="FF0000"/>
                <w:sz w:val="22"/>
                <w:szCs w:val="22"/>
                <w:lang w:eastAsia="en-US"/>
              </w:rPr>
              <w:t>размещение объектов, для обеспечения безопасности которых были созданы закрытые административно-территориальные образования</w:t>
            </w:r>
          </w:p>
        </w:tc>
        <w:tc>
          <w:tcPr>
            <w:tcW w:w="2126" w:type="dxa"/>
            <w:tcBorders>
              <w:bottom w:val="single" w:sz="4" w:space="0" w:color="auto"/>
            </w:tcBorders>
          </w:tcPr>
          <w:p w14:paraId="595E1955" w14:textId="2777962F" w:rsidR="00F823D0" w:rsidRPr="00B66321" w:rsidRDefault="00F823D0" w:rsidP="00F823D0">
            <w:pPr>
              <w:jc w:val="center"/>
              <w:rPr>
                <w:rFonts w:eastAsiaTheme="minorHAnsi"/>
                <w:color w:val="FF0000"/>
                <w:sz w:val="22"/>
                <w:szCs w:val="22"/>
                <w:lang w:eastAsia="en-US"/>
              </w:rPr>
            </w:pPr>
            <w:r w:rsidRPr="00B66321">
              <w:rPr>
                <w:rFonts w:eastAsiaTheme="minorHAnsi"/>
                <w:color w:val="FF0000"/>
                <w:sz w:val="22"/>
                <w:szCs w:val="22"/>
                <w:lang w:eastAsia="en-US"/>
              </w:rPr>
              <w:lastRenderedPageBreak/>
              <w:t>8.1</w:t>
            </w:r>
          </w:p>
        </w:tc>
      </w:tr>
      <w:tr w:rsidR="00F823D0" w:rsidRPr="00B66321" w14:paraId="02273942" w14:textId="77777777" w:rsidTr="00412921">
        <w:trPr>
          <w:trHeight w:val="276"/>
          <w:jc w:val="center"/>
        </w:trPr>
        <w:tc>
          <w:tcPr>
            <w:tcW w:w="876" w:type="dxa"/>
            <w:tcBorders>
              <w:bottom w:val="single" w:sz="4" w:space="0" w:color="auto"/>
            </w:tcBorders>
          </w:tcPr>
          <w:p w14:paraId="5D6A5E7F" w14:textId="77777777" w:rsidR="00F823D0" w:rsidRPr="00B66321" w:rsidRDefault="00F823D0" w:rsidP="00412921">
            <w:pPr>
              <w:pStyle w:val="af8"/>
              <w:numPr>
                <w:ilvl w:val="2"/>
                <w:numId w:val="18"/>
              </w:numPr>
              <w:rPr>
                <w:color w:val="FF0000"/>
                <w:sz w:val="22"/>
                <w:szCs w:val="22"/>
              </w:rPr>
            </w:pPr>
          </w:p>
        </w:tc>
        <w:tc>
          <w:tcPr>
            <w:tcW w:w="2805" w:type="dxa"/>
            <w:tcBorders>
              <w:bottom w:val="single" w:sz="4" w:space="0" w:color="auto"/>
            </w:tcBorders>
          </w:tcPr>
          <w:p w14:paraId="54B827AB" w14:textId="29FA748B" w:rsidR="00F823D0" w:rsidRPr="00B66321" w:rsidRDefault="00F823D0" w:rsidP="00F823D0">
            <w:pPr>
              <w:rPr>
                <w:rFonts w:eastAsiaTheme="minorHAnsi"/>
                <w:color w:val="FF0000"/>
                <w:sz w:val="22"/>
                <w:szCs w:val="22"/>
                <w:lang w:eastAsia="en-US"/>
              </w:rPr>
            </w:pPr>
            <w:r w:rsidRPr="00B66321">
              <w:rPr>
                <w:rFonts w:eastAsiaTheme="minorHAnsi"/>
                <w:color w:val="FF0000"/>
                <w:sz w:val="22"/>
                <w:szCs w:val="22"/>
                <w:lang w:eastAsia="en-US"/>
              </w:rPr>
              <w:t>Обеспечение внутреннего правопорядка</w:t>
            </w:r>
          </w:p>
        </w:tc>
        <w:tc>
          <w:tcPr>
            <w:tcW w:w="3544" w:type="dxa"/>
            <w:tcBorders>
              <w:bottom w:val="single" w:sz="4" w:space="0" w:color="auto"/>
            </w:tcBorders>
          </w:tcPr>
          <w:p w14:paraId="37D6BCCA" w14:textId="68A64A21" w:rsidR="00F823D0" w:rsidRPr="00B66321" w:rsidRDefault="00F823D0" w:rsidP="00B66321">
            <w:pPr>
              <w:suppressAutoHyphens w:val="0"/>
              <w:autoSpaceDE w:val="0"/>
              <w:autoSpaceDN w:val="0"/>
              <w:adjustRightInd w:val="0"/>
              <w:jc w:val="both"/>
              <w:rPr>
                <w:rFonts w:eastAsiaTheme="minorHAnsi"/>
                <w:color w:val="FF0000"/>
                <w:sz w:val="22"/>
                <w:szCs w:val="22"/>
                <w:lang w:eastAsia="en-US"/>
              </w:rPr>
            </w:pPr>
            <w:r w:rsidRPr="00B66321">
              <w:rPr>
                <w:rFonts w:eastAsiaTheme="minorHAnsi"/>
                <w:color w:val="FF0000"/>
                <w:sz w:val="22"/>
                <w:szCs w:val="22"/>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66321">
              <w:rPr>
                <w:rFonts w:eastAsiaTheme="minorHAnsi"/>
                <w:color w:val="FF0000"/>
                <w:sz w:val="22"/>
                <w:szCs w:val="22"/>
                <w:lang w:eastAsia="en-US"/>
              </w:rPr>
              <w:t>Росгвардии</w:t>
            </w:r>
            <w:proofErr w:type="spellEnd"/>
            <w:r w:rsidRPr="00B66321">
              <w:rPr>
                <w:rFonts w:eastAsiaTheme="minorHAnsi"/>
                <w:color w:val="FF0000"/>
                <w:sz w:val="22"/>
                <w:szCs w:val="22"/>
                <w:lang w:eastAsia="en-US"/>
              </w:rPr>
              <w:t xml:space="preserve"> и спасательных служб, в которых существует военизированная служба;</w:t>
            </w:r>
            <w:r w:rsidR="00B66321" w:rsidRPr="00B66321">
              <w:rPr>
                <w:rFonts w:eastAsiaTheme="minorHAnsi"/>
                <w:color w:val="FF0000"/>
                <w:sz w:val="22"/>
                <w:szCs w:val="22"/>
                <w:lang w:eastAsia="en-US"/>
              </w:rPr>
              <w:t xml:space="preserve"> </w:t>
            </w:r>
            <w:r w:rsidRPr="00B66321">
              <w:rPr>
                <w:rFonts w:eastAsiaTheme="minorHAnsi"/>
                <w:color w:val="FF0000"/>
                <w:sz w:val="22"/>
                <w:szCs w:val="22"/>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Borders>
              <w:bottom w:val="single" w:sz="4" w:space="0" w:color="auto"/>
            </w:tcBorders>
          </w:tcPr>
          <w:p w14:paraId="441559EA" w14:textId="137E869B" w:rsidR="00F823D0" w:rsidRPr="00B66321" w:rsidRDefault="00F823D0" w:rsidP="00F823D0">
            <w:pPr>
              <w:jc w:val="center"/>
              <w:rPr>
                <w:rFonts w:eastAsiaTheme="minorHAnsi"/>
                <w:color w:val="FF0000"/>
                <w:sz w:val="22"/>
                <w:szCs w:val="22"/>
                <w:lang w:eastAsia="en-US"/>
              </w:rPr>
            </w:pPr>
            <w:r w:rsidRPr="00B66321">
              <w:rPr>
                <w:rFonts w:eastAsiaTheme="minorHAnsi"/>
                <w:color w:val="FF0000"/>
                <w:sz w:val="22"/>
                <w:szCs w:val="22"/>
                <w:lang w:eastAsia="en-US"/>
              </w:rPr>
              <w:t>8.3</w:t>
            </w:r>
          </w:p>
        </w:tc>
      </w:tr>
      <w:tr w:rsidR="00F823D0" w:rsidRPr="00B66321" w14:paraId="49FF0E32" w14:textId="77777777" w:rsidTr="00412921">
        <w:trPr>
          <w:trHeight w:val="276"/>
          <w:jc w:val="center"/>
        </w:trPr>
        <w:tc>
          <w:tcPr>
            <w:tcW w:w="876" w:type="dxa"/>
            <w:tcBorders>
              <w:bottom w:val="single" w:sz="4" w:space="0" w:color="auto"/>
            </w:tcBorders>
          </w:tcPr>
          <w:p w14:paraId="57195E6E" w14:textId="77777777" w:rsidR="00F823D0" w:rsidRPr="00B66321" w:rsidRDefault="00F823D0" w:rsidP="00412921">
            <w:pPr>
              <w:pStyle w:val="af8"/>
              <w:numPr>
                <w:ilvl w:val="2"/>
                <w:numId w:val="18"/>
              </w:numPr>
              <w:rPr>
                <w:color w:val="FF0000"/>
                <w:sz w:val="22"/>
                <w:szCs w:val="22"/>
              </w:rPr>
            </w:pPr>
          </w:p>
        </w:tc>
        <w:tc>
          <w:tcPr>
            <w:tcW w:w="2805" w:type="dxa"/>
            <w:tcBorders>
              <w:bottom w:val="single" w:sz="4" w:space="0" w:color="auto"/>
            </w:tcBorders>
          </w:tcPr>
          <w:p w14:paraId="034896A1" w14:textId="768B225F" w:rsidR="00F823D0" w:rsidRPr="00B66321" w:rsidRDefault="00F823D0" w:rsidP="00F823D0">
            <w:pPr>
              <w:rPr>
                <w:rFonts w:eastAsiaTheme="minorHAnsi"/>
                <w:color w:val="FF0000"/>
                <w:sz w:val="22"/>
                <w:szCs w:val="22"/>
                <w:lang w:eastAsia="en-US"/>
              </w:rPr>
            </w:pPr>
            <w:r w:rsidRPr="00B66321">
              <w:rPr>
                <w:rFonts w:eastAsiaTheme="minorHAnsi"/>
                <w:color w:val="FF0000"/>
                <w:sz w:val="22"/>
                <w:szCs w:val="22"/>
                <w:lang w:eastAsia="en-US"/>
              </w:rPr>
              <w:t>Обеспечение деятельности по исполнению наказаний</w:t>
            </w:r>
          </w:p>
        </w:tc>
        <w:tc>
          <w:tcPr>
            <w:tcW w:w="3544" w:type="dxa"/>
            <w:tcBorders>
              <w:bottom w:val="single" w:sz="4" w:space="0" w:color="auto"/>
            </w:tcBorders>
          </w:tcPr>
          <w:p w14:paraId="12C74AD9" w14:textId="52B29D4F" w:rsidR="00F823D0" w:rsidRPr="00B66321" w:rsidRDefault="00F823D0" w:rsidP="00F823D0">
            <w:pPr>
              <w:jc w:val="both"/>
              <w:rPr>
                <w:rFonts w:eastAsiaTheme="minorHAnsi"/>
                <w:color w:val="FF0000"/>
                <w:sz w:val="22"/>
                <w:szCs w:val="22"/>
                <w:lang w:eastAsia="en-US"/>
              </w:rPr>
            </w:pPr>
            <w:r w:rsidRPr="00B66321">
              <w:rPr>
                <w:rFonts w:eastAsiaTheme="minorHAnsi"/>
                <w:color w:val="FF0000"/>
                <w:sz w:val="22"/>
                <w:szCs w:val="22"/>
                <w:lang w:eastAsia="en-US"/>
              </w:rPr>
              <w:t>Размещение объектов капитального строительства для создания мест лишения свободы (следственные изоляторы, тюрьмы, поселения)</w:t>
            </w:r>
          </w:p>
        </w:tc>
        <w:tc>
          <w:tcPr>
            <w:tcW w:w="2126" w:type="dxa"/>
            <w:tcBorders>
              <w:bottom w:val="single" w:sz="4" w:space="0" w:color="auto"/>
            </w:tcBorders>
          </w:tcPr>
          <w:p w14:paraId="028F2EB2" w14:textId="2949B0D9" w:rsidR="00F823D0" w:rsidRPr="00B66321" w:rsidRDefault="00F823D0" w:rsidP="00F823D0">
            <w:pPr>
              <w:jc w:val="center"/>
              <w:rPr>
                <w:rFonts w:eastAsiaTheme="minorHAnsi"/>
                <w:color w:val="FF0000"/>
                <w:sz w:val="22"/>
                <w:szCs w:val="22"/>
                <w:lang w:eastAsia="en-US"/>
              </w:rPr>
            </w:pPr>
            <w:r w:rsidRPr="00B66321">
              <w:rPr>
                <w:rFonts w:eastAsiaTheme="minorHAnsi"/>
                <w:color w:val="FF0000"/>
                <w:sz w:val="22"/>
                <w:szCs w:val="22"/>
                <w:lang w:eastAsia="en-US"/>
              </w:rPr>
              <w:t>8.4</w:t>
            </w:r>
          </w:p>
        </w:tc>
      </w:tr>
      <w:tr w:rsidR="00F823D0" w:rsidRPr="00B66321" w14:paraId="59619179" w14:textId="77777777" w:rsidTr="00412921">
        <w:trPr>
          <w:trHeight w:val="276"/>
          <w:jc w:val="center"/>
        </w:trPr>
        <w:tc>
          <w:tcPr>
            <w:tcW w:w="876" w:type="dxa"/>
            <w:tcBorders>
              <w:bottom w:val="single" w:sz="4" w:space="0" w:color="auto"/>
            </w:tcBorders>
          </w:tcPr>
          <w:p w14:paraId="4D70F428" w14:textId="77777777" w:rsidR="00F823D0" w:rsidRPr="00B66321" w:rsidRDefault="00F823D0" w:rsidP="00412921">
            <w:pPr>
              <w:pStyle w:val="af8"/>
              <w:numPr>
                <w:ilvl w:val="2"/>
                <w:numId w:val="18"/>
              </w:numPr>
              <w:rPr>
                <w:color w:val="FF0000"/>
                <w:sz w:val="22"/>
                <w:szCs w:val="22"/>
              </w:rPr>
            </w:pPr>
          </w:p>
        </w:tc>
        <w:tc>
          <w:tcPr>
            <w:tcW w:w="2805" w:type="dxa"/>
            <w:tcBorders>
              <w:bottom w:val="single" w:sz="4" w:space="0" w:color="auto"/>
            </w:tcBorders>
          </w:tcPr>
          <w:p w14:paraId="015383F1" w14:textId="77777777" w:rsidR="00F823D0" w:rsidRPr="00B66321" w:rsidRDefault="00F823D0" w:rsidP="00AD5E35">
            <w:pPr>
              <w:rPr>
                <w:color w:val="FF0000"/>
                <w:sz w:val="22"/>
                <w:szCs w:val="22"/>
              </w:rPr>
            </w:pPr>
            <w:r w:rsidRPr="00B66321">
              <w:rPr>
                <w:rFonts w:eastAsiaTheme="minorHAnsi"/>
                <w:color w:val="FF0000"/>
                <w:sz w:val="22"/>
                <w:szCs w:val="22"/>
                <w:lang w:eastAsia="en-US"/>
              </w:rPr>
              <w:t>Земельные участки (территории) общего пользования</w:t>
            </w:r>
          </w:p>
        </w:tc>
        <w:tc>
          <w:tcPr>
            <w:tcW w:w="3544" w:type="dxa"/>
            <w:tcBorders>
              <w:bottom w:val="single" w:sz="4" w:space="0" w:color="auto"/>
            </w:tcBorders>
          </w:tcPr>
          <w:p w14:paraId="7BF96D1E" w14:textId="77777777" w:rsidR="00F823D0" w:rsidRPr="00B66321" w:rsidRDefault="00F823D0" w:rsidP="00AD5E35">
            <w:pPr>
              <w:jc w:val="both"/>
              <w:rPr>
                <w:color w:val="FF0000"/>
                <w:sz w:val="22"/>
                <w:szCs w:val="22"/>
              </w:rPr>
            </w:pPr>
            <w:r w:rsidRPr="00B66321">
              <w:rPr>
                <w:rFonts w:eastAsiaTheme="minorHAnsi"/>
                <w:color w:val="FF0000"/>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53" w:history="1">
              <w:r w:rsidRPr="00B66321">
                <w:rPr>
                  <w:rFonts w:eastAsiaTheme="minorHAnsi"/>
                  <w:color w:val="FF0000"/>
                  <w:sz w:val="22"/>
                  <w:szCs w:val="22"/>
                  <w:lang w:eastAsia="en-US"/>
                </w:rPr>
                <w:t>кодами 12.0.1</w:t>
              </w:r>
            </w:hyperlink>
            <w:r w:rsidRPr="00B66321">
              <w:rPr>
                <w:rFonts w:eastAsiaTheme="minorHAnsi"/>
                <w:color w:val="FF0000"/>
                <w:sz w:val="22"/>
                <w:szCs w:val="22"/>
                <w:lang w:eastAsia="en-US"/>
              </w:rPr>
              <w:t xml:space="preserve"> - </w:t>
            </w:r>
            <w:hyperlink r:id="rId354" w:history="1">
              <w:r w:rsidRPr="00B66321">
                <w:rPr>
                  <w:rFonts w:eastAsiaTheme="minorHAnsi"/>
                  <w:color w:val="FF0000"/>
                  <w:sz w:val="22"/>
                  <w:szCs w:val="22"/>
                  <w:lang w:eastAsia="en-US"/>
                </w:rPr>
                <w:t>12.0.2</w:t>
              </w:r>
            </w:hyperlink>
          </w:p>
        </w:tc>
        <w:tc>
          <w:tcPr>
            <w:tcW w:w="2126" w:type="dxa"/>
            <w:tcBorders>
              <w:bottom w:val="single" w:sz="4" w:space="0" w:color="auto"/>
            </w:tcBorders>
          </w:tcPr>
          <w:p w14:paraId="2ADC1D6C" w14:textId="77777777" w:rsidR="00F823D0" w:rsidRPr="00B66321" w:rsidRDefault="00F823D0" w:rsidP="00AD5E35">
            <w:pPr>
              <w:jc w:val="center"/>
              <w:rPr>
                <w:color w:val="FF0000"/>
                <w:sz w:val="22"/>
                <w:szCs w:val="22"/>
              </w:rPr>
            </w:pPr>
            <w:r w:rsidRPr="00B66321">
              <w:rPr>
                <w:rFonts w:eastAsiaTheme="minorHAnsi"/>
                <w:color w:val="FF0000"/>
                <w:sz w:val="22"/>
                <w:szCs w:val="22"/>
                <w:lang w:eastAsia="en-US"/>
              </w:rPr>
              <w:t>12.0</w:t>
            </w:r>
          </w:p>
        </w:tc>
      </w:tr>
      <w:tr w:rsidR="00F823D0" w:rsidRPr="00B66321" w14:paraId="381D35E9" w14:textId="77777777" w:rsidTr="00412921">
        <w:trPr>
          <w:trHeight w:val="276"/>
          <w:jc w:val="center"/>
        </w:trPr>
        <w:tc>
          <w:tcPr>
            <w:tcW w:w="876" w:type="dxa"/>
            <w:tcBorders>
              <w:bottom w:val="single" w:sz="4" w:space="0" w:color="auto"/>
            </w:tcBorders>
          </w:tcPr>
          <w:p w14:paraId="1253C09E" w14:textId="77777777" w:rsidR="00F823D0" w:rsidRPr="00B66321" w:rsidRDefault="00F823D0" w:rsidP="00412921">
            <w:pPr>
              <w:pStyle w:val="af8"/>
              <w:numPr>
                <w:ilvl w:val="2"/>
                <w:numId w:val="18"/>
              </w:numPr>
              <w:rPr>
                <w:color w:val="FF0000"/>
                <w:sz w:val="22"/>
                <w:szCs w:val="22"/>
              </w:rPr>
            </w:pPr>
          </w:p>
        </w:tc>
        <w:tc>
          <w:tcPr>
            <w:tcW w:w="2805" w:type="dxa"/>
            <w:tcBorders>
              <w:bottom w:val="single" w:sz="4" w:space="0" w:color="auto"/>
            </w:tcBorders>
          </w:tcPr>
          <w:p w14:paraId="321134CE" w14:textId="415D4140" w:rsidR="00F823D0" w:rsidRPr="00B66321" w:rsidRDefault="00F823D0" w:rsidP="00F823D0">
            <w:pPr>
              <w:rPr>
                <w:rFonts w:eastAsiaTheme="minorHAnsi"/>
                <w:color w:val="FF0000"/>
                <w:sz w:val="22"/>
                <w:szCs w:val="22"/>
                <w:lang w:eastAsia="en-US"/>
              </w:rPr>
            </w:pPr>
            <w:r w:rsidRPr="00B66321">
              <w:rPr>
                <w:rFonts w:eastAsiaTheme="minorHAnsi"/>
                <w:color w:val="FF0000"/>
                <w:sz w:val="22"/>
                <w:szCs w:val="22"/>
                <w:lang w:eastAsia="en-US"/>
              </w:rPr>
              <w:t>Улично-дорожная сеть</w:t>
            </w:r>
          </w:p>
        </w:tc>
        <w:tc>
          <w:tcPr>
            <w:tcW w:w="3544" w:type="dxa"/>
            <w:tcBorders>
              <w:bottom w:val="single" w:sz="4" w:space="0" w:color="auto"/>
            </w:tcBorders>
          </w:tcPr>
          <w:p w14:paraId="5923A0A5" w14:textId="1E5D3625" w:rsidR="00F823D0" w:rsidRPr="00B66321" w:rsidRDefault="00F823D0" w:rsidP="00B66321">
            <w:pPr>
              <w:suppressAutoHyphens w:val="0"/>
              <w:autoSpaceDE w:val="0"/>
              <w:autoSpaceDN w:val="0"/>
              <w:adjustRightInd w:val="0"/>
              <w:jc w:val="both"/>
              <w:rPr>
                <w:rFonts w:eastAsiaTheme="minorHAnsi"/>
                <w:color w:val="FF0000"/>
                <w:sz w:val="22"/>
                <w:szCs w:val="22"/>
                <w:lang w:eastAsia="en-US"/>
              </w:rPr>
            </w:pPr>
            <w:r w:rsidRPr="00B66321">
              <w:rPr>
                <w:rFonts w:eastAsiaTheme="minorHAnsi"/>
                <w:color w:val="FF0000"/>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66321">
              <w:rPr>
                <w:rFonts w:eastAsiaTheme="minorHAnsi"/>
                <w:color w:val="FF0000"/>
                <w:sz w:val="22"/>
                <w:szCs w:val="22"/>
                <w:lang w:eastAsia="en-US"/>
              </w:rPr>
              <w:t>велотранспортной</w:t>
            </w:r>
            <w:proofErr w:type="spellEnd"/>
            <w:r w:rsidRPr="00B66321">
              <w:rPr>
                <w:rFonts w:eastAsiaTheme="minorHAnsi"/>
                <w:color w:val="FF0000"/>
                <w:sz w:val="22"/>
                <w:szCs w:val="22"/>
                <w:lang w:eastAsia="en-US"/>
              </w:rPr>
              <w:t xml:space="preserve"> и инженерной инфраструктуры;</w:t>
            </w:r>
            <w:r w:rsidR="00B66321" w:rsidRPr="00B66321">
              <w:rPr>
                <w:rFonts w:eastAsiaTheme="minorHAnsi"/>
                <w:color w:val="FF0000"/>
                <w:sz w:val="22"/>
                <w:szCs w:val="22"/>
                <w:lang w:eastAsia="en-US"/>
              </w:rPr>
              <w:t xml:space="preserve"> </w:t>
            </w:r>
            <w:r w:rsidRPr="00B66321">
              <w:rPr>
                <w:rFonts w:eastAsiaTheme="minorHAnsi"/>
                <w:color w:val="FF0000"/>
                <w:sz w:val="22"/>
                <w:szCs w:val="22"/>
                <w:lang w:eastAsia="en-US"/>
              </w:rPr>
              <w:t xml:space="preserve">размещение придорожных стоянок (парковок) </w:t>
            </w:r>
            <w:r w:rsidRPr="00B66321">
              <w:rPr>
                <w:rFonts w:eastAsiaTheme="minorHAnsi"/>
                <w:color w:val="FF0000"/>
                <w:sz w:val="22"/>
                <w:szCs w:val="22"/>
                <w:lang w:eastAsia="en-US"/>
              </w:rPr>
              <w:lastRenderedPageBreak/>
              <w:t xml:space="preserve">транспортных средств в границах городских улиц и дорог, за исключением предусмотренных видами разрешенного использования с </w:t>
            </w:r>
            <w:hyperlink r:id="rId355" w:history="1">
              <w:r w:rsidRPr="00B66321">
                <w:rPr>
                  <w:rFonts w:eastAsiaTheme="minorHAnsi"/>
                  <w:color w:val="FF0000"/>
                  <w:sz w:val="22"/>
                  <w:szCs w:val="22"/>
                  <w:lang w:eastAsia="en-US"/>
                </w:rPr>
                <w:t>кодами 2.7.1</w:t>
              </w:r>
            </w:hyperlink>
            <w:r w:rsidRPr="00B66321">
              <w:rPr>
                <w:rFonts w:eastAsiaTheme="minorHAnsi"/>
                <w:color w:val="FF0000"/>
                <w:sz w:val="22"/>
                <w:szCs w:val="22"/>
                <w:lang w:eastAsia="en-US"/>
              </w:rPr>
              <w:t xml:space="preserve">, </w:t>
            </w:r>
            <w:hyperlink r:id="rId356" w:history="1">
              <w:r w:rsidRPr="00B66321">
                <w:rPr>
                  <w:rFonts w:eastAsiaTheme="minorHAnsi"/>
                  <w:color w:val="FF0000"/>
                  <w:sz w:val="22"/>
                  <w:szCs w:val="22"/>
                  <w:lang w:eastAsia="en-US"/>
                </w:rPr>
                <w:t>4.9</w:t>
              </w:r>
            </w:hyperlink>
            <w:r w:rsidRPr="00B66321">
              <w:rPr>
                <w:rFonts w:eastAsiaTheme="minorHAnsi"/>
                <w:color w:val="FF0000"/>
                <w:sz w:val="22"/>
                <w:szCs w:val="22"/>
                <w:lang w:eastAsia="en-US"/>
              </w:rPr>
              <w:t xml:space="preserve">, </w:t>
            </w:r>
            <w:hyperlink r:id="rId357" w:history="1">
              <w:r w:rsidRPr="00B66321">
                <w:rPr>
                  <w:rFonts w:eastAsiaTheme="minorHAnsi"/>
                  <w:color w:val="FF0000"/>
                  <w:sz w:val="22"/>
                  <w:szCs w:val="22"/>
                  <w:lang w:eastAsia="en-US"/>
                </w:rPr>
                <w:t>7.2.3</w:t>
              </w:r>
            </w:hyperlink>
            <w:r w:rsidRPr="00B66321">
              <w:rPr>
                <w:rFonts w:eastAsiaTheme="minorHAnsi"/>
                <w:color w:val="FF0000"/>
                <w:sz w:val="22"/>
                <w:szCs w:val="22"/>
                <w:lang w:eastAsia="en-US"/>
              </w:rPr>
              <w:t>, а также некапитальных сооружений, предназначенных для охраны транспортных средств</w:t>
            </w:r>
          </w:p>
        </w:tc>
        <w:tc>
          <w:tcPr>
            <w:tcW w:w="2126" w:type="dxa"/>
            <w:tcBorders>
              <w:bottom w:val="single" w:sz="4" w:space="0" w:color="auto"/>
            </w:tcBorders>
          </w:tcPr>
          <w:p w14:paraId="46D6C3AA" w14:textId="0BF72F29" w:rsidR="00F823D0" w:rsidRPr="00B66321" w:rsidRDefault="00F823D0" w:rsidP="00F823D0">
            <w:pPr>
              <w:jc w:val="center"/>
              <w:rPr>
                <w:rFonts w:eastAsiaTheme="minorHAnsi"/>
                <w:color w:val="FF0000"/>
                <w:sz w:val="22"/>
                <w:szCs w:val="22"/>
                <w:lang w:eastAsia="en-US"/>
              </w:rPr>
            </w:pPr>
            <w:r w:rsidRPr="00B66321">
              <w:rPr>
                <w:rFonts w:eastAsiaTheme="minorHAnsi"/>
                <w:color w:val="FF0000"/>
                <w:sz w:val="22"/>
                <w:szCs w:val="22"/>
                <w:lang w:eastAsia="en-US"/>
              </w:rPr>
              <w:lastRenderedPageBreak/>
              <w:t>12.0.1</w:t>
            </w:r>
          </w:p>
        </w:tc>
      </w:tr>
      <w:tr w:rsidR="00F823D0" w:rsidRPr="00B66321" w14:paraId="1CAE0D6C" w14:textId="77777777" w:rsidTr="00412921">
        <w:trPr>
          <w:trHeight w:val="276"/>
          <w:jc w:val="center"/>
        </w:trPr>
        <w:tc>
          <w:tcPr>
            <w:tcW w:w="876" w:type="dxa"/>
            <w:tcBorders>
              <w:bottom w:val="single" w:sz="4" w:space="0" w:color="auto"/>
            </w:tcBorders>
          </w:tcPr>
          <w:p w14:paraId="0F16B59D" w14:textId="77777777" w:rsidR="00F823D0" w:rsidRPr="00B66321" w:rsidRDefault="00F823D0" w:rsidP="00412921">
            <w:pPr>
              <w:pStyle w:val="af8"/>
              <w:numPr>
                <w:ilvl w:val="2"/>
                <w:numId w:val="18"/>
              </w:numPr>
              <w:rPr>
                <w:color w:val="FF0000"/>
                <w:sz w:val="22"/>
                <w:szCs w:val="22"/>
              </w:rPr>
            </w:pPr>
          </w:p>
        </w:tc>
        <w:tc>
          <w:tcPr>
            <w:tcW w:w="2805" w:type="dxa"/>
            <w:tcBorders>
              <w:bottom w:val="single" w:sz="4" w:space="0" w:color="auto"/>
            </w:tcBorders>
          </w:tcPr>
          <w:p w14:paraId="7541F5AA" w14:textId="77777777" w:rsidR="00F823D0" w:rsidRPr="00B66321" w:rsidRDefault="00F823D0" w:rsidP="00AD5E35">
            <w:pPr>
              <w:rPr>
                <w:color w:val="FF0000"/>
                <w:sz w:val="22"/>
                <w:szCs w:val="22"/>
              </w:rPr>
            </w:pPr>
            <w:r w:rsidRPr="00B66321">
              <w:rPr>
                <w:rFonts w:eastAsiaTheme="minorHAnsi"/>
                <w:color w:val="FF0000"/>
                <w:sz w:val="22"/>
                <w:szCs w:val="22"/>
                <w:lang w:eastAsia="en-US"/>
              </w:rPr>
              <w:t>Благоустройство территории</w:t>
            </w:r>
          </w:p>
        </w:tc>
        <w:tc>
          <w:tcPr>
            <w:tcW w:w="3544" w:type="dxa"/>
            <w:tcBorders>
              <w:bottom w:val="single" w:sz="4" w:space="0" w:color="auto"/>
            </w:tcBorders>
          </w:tcPr>
          <w:p w14:paraId="7E7A6C58" w14:textId="77777777" w:rsidR="00F823D0" w:rsidRPr="00B66321" w:rsidRDefault="00F823D0" w:rsidP="00AD5E35">
            <w:pPr>
              <w:jc w:val="both"/>
              <w:rPr>
                <w:color w:val="FF0000"/>
                <w:sz w:val="22"/>
                <w:szCs w:val="22"/>
              </w:rPr>
            </w:pPr>
            <w:r w:rsidRPr="00B66321">
              <w:rPr>
                <w:rFonts w:eastAsiaTheme="minorHAnsi"/>
                <w:color w:val="FF0000"/>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Borders>
              <w:bottom w:val="single" w:sz="4" w:space="0" w:color="auto"/>
            </w:tcBorders>
          </w:tcPr>
          <w:p w14:paraId="399B7A42" w14:textId="77777777" w:rsidR="00F823D0" w:rsidRPr="00B66321" w:rsidRDefault="00F823D0" w:rsidP="00AD5E35">
            <w:pPr>
              <w:jc w:val="center"/>
              <w:rPr>
                <w:color w:val="FF0000"/>
                <w:sz w:val="22"/>
                <w:szCs w:val="22"/>
              </w:rPr>
            </w:pPr>
            <w:r w:rsidRPr="00B66321">
              <w:rPr>
                <w:rFonts w:eastAsiaTheme="minorHAnsi"/>
                <w:color w:val="FF0000"/>
                <w:sz w:val="22"/>
                <w:szCs w:val="22"/>
                <w:lang w:eastAsia="en-US"/>
              </w:rPr>
              <w:t>12.0.2</w:t>
            </w:r>
          </w:p>
        </w:tc>
      </w:tr>
      <w:tr w:rsidR="001E1209" w:rsidRPr="00B66321" w14:paraId="03F402C3" w14:textId="77777777" w:rsidTr="00412921">
        <w:trPr>
          <w:jc w:val="center"/>
        </w:trPr>
        <w:tc>
          <w:tcPr>
            <w:tcW w:w="876" w:type="dxa"/>
            <w:shd w:val="clear" w:color="auto" w:fill="FFCC99"/>
          </w:tcPr>
          <w:p w14:paraId="7F63536A" w14:textId="0B9F6064" w:rsidR="001E1209" w:rsidRPr="00B66321" w:rsidRDefault="001E1209" w:rsidP="00412921">
            <w:pPr>
              <w:pStyle w:val="af8"/>
              <w:numPr>
                <w:ilvl w:val="1"/>
                <w:numId w:val="18"/>
              </w:numPr>
              <w:rPr>
                <w:b/>
                <w:color w:val="FF0000"/>
                <w:sz w:val="22"/>
                <w:szCs w:val="22"/>
              </w:rPr>
            </w:pPr>
          </w:p>
        </w:tc>
        <w:tc>
          <w:tcPr>
            <w:tcW w:w="8475" w:type="dxa"/>
            <w:gridSpan w:val="3"/>
            <w:shd w:val="clear" w:color="auto" w:fill="FFCC99"/>
          </w:tcPr>
          <w:p w14:paraId="20840657" w14:textId="2A8B5BE4" w:rsidR="001E1209" w:rsidRPr="00B66321" w:rsidRDefault="00F823D0" w:rsidP="001E1209">
            <w:pPr>
              <w:rPr>
                <w:b/>
                <w:color w:val="FF0000"/>
                <w:sz w:val="22"/>
                <w:szCs w:val="22"/>
              </w:rPr>
            </w:pPr>
            <w:r w:rsidRPr="00B66321">
              <w:rPr>
                <w:b/>
                <w:color w:val="FF0000"/>
                <w:sz w:val="22"/>
                <w:szCs w:val="22"/>
              </w:rPr>
              <w:t xml:space="preserve">Условно разрешенные </w:t>
            </w:r>
            <w:r w:rsidR="001E1209" w:rsidRPr="00B66321">
              <w:rPr>
                <w:b/>
                <w:color w:val="FF0000"/>
                <w:sz w:val="22"/>
                <w:szCs w:val="22"/>
              </w:rPr>
              <w:t>виды разрешенного использования земельных участков и объектов капитального строительства в зоне Сп2</w:t>
            </w:r>
          </w:p>
        </w:tc>
      </w:tr>
      <w:tr w:rsidR="00F823D0" w:rsidRPr="00B66321" w14:paraId="092C3E1C" w14:textId="77777777" w:rsidTr="00412921">
        <w:trPr>
          <w:trHeight w:val="276"/>
          <w:jc w:val="center"/>
        </w:trPr>
        <w:tc>
          <w:tcPr>
            <w:tcW w:w="876" w:type="dxa"/>
          </w:tcPr>
          <w:p w14:paraId="431AAD6F" w14:textId="7C41A35B" w:rsidR="00F823D0" w:rsidRPr="00B66321" w:rsidRDefault="00F823D0" w:rsidP="00412921">
            <w:pPr>
              <w:pStyle w:val="af8"/>
              <w:numPr>
                <w:ilvl w:val="2"/>
                <w:numId w:val="18"/>
              </w:numPr>
              <w:rPr>
                <w:color w:val="FF0000"/>
                <w:sz w:val="22"/>
                <w:szCs w:val="22"/>
              </w:rPr>
            </w:pPr>
          </w:p>
        </w:tc>
        <w:tc>
          <w:tcPr>
            <w:tcW w:w="2805" w:type="dxa"/>
          </w:tcPr>
          <w:p w14:paraId="4A1B3B16" w14:textId="62205BFC" w:rsidR="00F823D0" w:rsidRPr="00B66321" w:rsidRDefault="00F823D0" w:rsidP="00F823D0">
            <w:pPr>
              <w:jc w:val="center"/>
              <w:rPr>
                <w:color w:val="FF0000"/>
                <w:sz w:val="22"/>
                <w:szCs w:val="22"/>
              </w:rPr>
            </w:pPr>
            <w:r w:rsidRPr="00B66321">
              <w:rPr>
                <w:rFonts w:eastAsiaTheme="minorHAnsi"/>
                <w:color w:val="FF0000"/>
                <w:sz w:val="22"/>
                <w:szCs w:val="22"/>
                <w:lang w:eastAsia="en-US"/>
              </w:rPr>
              <w:t>Коммунальное обслуживание</w:t>
            </w:r>
          </w:p>
        </w:tc>
        <w:tc>
          <w:tcPr>
            <w:tcW w:w="3544" w:type="dxa"/>
          </w:tcPr>
          <w:p w14:paraId="11B68673" w14:textId="0E75BB4D" w:rsidR="00F823D0" w:rsidRPr="00B66321" w:rsidRDefault="00F823D0" w:rsidP="00F823D0">
            <w:pPr>
              <w:jc w:val="both"/>
              <w:rPr>
                <w:color w:val="FF0000"/>
                <w:sz w:val="22"/>
                <w:szCs w:val="22"/>
              </w:rPr>
            </w:pPr>
            <w:r w:rsidRPr="00B66321">
              <w:rPr>
                <w:rFonts w:eastAsiaTheme="minorHAnsi"/>
                <w:color w:val="FF0000"/>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58" w:history="1">
              <w:r w:rsidRPr="00B66321">
                <w:rPr>
                  <w:rFonts w:eastAsiaTheme="minorHAnsi"/>
                  <w:color w:val="FF0000"/>
                  <w:sz w:val="22"/>
                  <w:szCs w:val="22"/>
                  <w:lang w:eastAsia="en-US"/>
                </w:rPr>
                <w:t>кодами 3.1.1</w:t>
              </w:r>
            </w:hyperlink>
            <w:r w:rsidRPr="00B66321">
              <w:rPr>
                <w:rFonts w:eastAsiaTheme="minorHAnsi"/>
                <w:color w:val="FF0000"/>
                <w:sz w:val="22"/>
                <w:szCs w:val="22"/>
                <w:lang w:eastAsia="en-US"/>
              </w:rPr>
              <w:t xml:space="preserve"> - </w:t>
            </w:r>
            <w:hyperlink r:id="rId359" w:history="1">
              <w:r w:rsidRPr="00B66321">
                <w:rPr>
                  <w:rFonts w:eastAsiaTheme="minorHAnsi"/>
                  <w:color w:val="FF0000"/>
                  <w:sz w:val="22"/>
                  <w:szCs w:val="22"/>
                  <w:lang w:eastAsia="en-US"/>
                </w:rPr>
                <w:t>3.1.2</w:t>
              </w:r>
            </w:hyperlink>
          </w:p>
        </w:tc>
        <w:tc>
          <w:tcPr>
            <w:tcW w:w="2126" w:type="dxa"/>
          </w:tcPr>
          <w:p w14:paraId="225099E2" w14:textId="559F29E6" w:rsidR="00F823D0" w:rsidRPr="00B66321" w:rsidRDefault="00F823D0" w:rsidP="00F823D0">
            <w:pPr>
              <w:jc w:val="center"/>
              <w:rPr>
                <w:color w:val="FF0000"/>
                <w:sz w:val="22"/>
                <w:szCs w:val="22"/>
              </w:rPr>
            </w:pPr>
            <w:r w:rsidRPr="00B66321">
              <w:rPr>
                <w:rFonts w:eastAsiaTheme="minorHAnsi"/>
                <w:color w:val="FF0000"/>
                <w:sz w:val="22"/>
                <w:szCs w:val="22"/>
                <w:lang w:eastAsia="en-US"/>
              </w:rPr>
              <w:t>3.1</w:t>
            </w:r>
          </w:p>
        </w:tc>
      </w:tr>
      <w:tr w:rsidR="00F823D0" w:rsidRPr="00B66321" w14:paraId="3C946292" w14:textId="77777777" w:rsidTr="00412921">
        <w:trPr>
          <w:trHeight w:val="276"/>
          <w:jc w:val="center"/>
        </w:trPr>
        <w:tc>
          <w:tcPr>
            <w:tcW w:w="876" w:type="dxa"/>
          </w:tcPr>
          <w:p w14:paraId="0662F2D4" w14:textId="77777777" w:rsidR="00F823D0" w:rsidRPr="00B66321" w:rsidRDefault="00F823D0" w:rsidP="00412921">
            <w:pPr>
              <w:pStyle w:val="af8"/>
              <w:numPr>
                <w:ilvl w:val="2"/>
                <w:numId w:val="18"/>
              </w:numPr>
              <w:rPr>
                <w:color w:val="FF0000"/>
                <w:sz w:val="22"/>
                <w:szCs w:val="22"/>
              </w:rPr>
            </w:pPr>
          </w:p>
        </w:tc>
        <w:tc>
          <w:tcPr>
            <w:tcW w:w="2805" w:type="dxa"/>
          </w:tcPr>
          <w:p w14:paraId="1D0A5A8D" w14:textId="1CDC0009" w:rsidR="00F823D0" w:rsidRPr="00B66321" w:rsidRDefault="00F823D0" w:rsidP="00F823D0">
            <w:pPr>
              <w:jc w:val="center"/>
              <w:rPr>
                <w:color w:val="FF0000"/>
                <w:sz w:val="22"/>
                <w:szCs w:val="22"/>
              </w:rPr>
            </w:pPr>
            <w:r w:rsidRPr="00B66321">
              <w:rPr>
                <w:rFonts w:eastAsiaTheme="minorHAnsi"/>
                <w:color w:val="FF0000"/>
                <w:sz w:val="22"/>
                <w:szCs w:val="22"/>
                <w:lang w:eastAsia="en-US"/>
              </w:rPr>
              <w:t>Предоставление коммунальных услуг</w:t>
            </w:r>
          </w:p>
        </w:tc>
        <w:tc>
          <w:tcPr>
            <w:tcW w:w="3544" w:type="dxa"/>
          </w:tcPr>
          <w:p w14:paraId="31409B28" w14:textId="3EFA1FB4" w:rsidR="00F823D0" w:rsidRPr="00B66321" w:rsidRDefault="00F823D0" w:rsidP="00F823D0">
            <w:pPr>
              <w:jc w:val="both"/>
              <w:rPr>
                <w:color w:val="FF0000"/>
                <w:sz w:val="22"/>
                <w:szCs w:val="22"/>
              </w:rPr>
            </w:pPr>
            <w:r w:rsidRPr="00B66321">
              <w:rPr>
                <w:rFonts w:eastAsiaTheme="minorHAnsi"/>
                <w:color w:val="FF0000"/>
                <w:sz w:val="22"/>
                <w:szCs w:val="22"/>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B66321">
              <w:rPr>
                <w:rFonts w:eastAsiaTheme="minorHAnsi"/>
                <w:color w:val="FF0000"/>
                <w:sz w:val="22"/>
                <w:szCs w:val="22"/>
                <w:lang w:eastAsia="en-US"/>
              </w:rPr>
              <w:t>мастерских для обслуживания уборочной</w:t>
            </w:r>
            <w:proofErr w:type="gramEnd"/>
            <w:r w:rsidRPr="00B66321">
              <w:rPr>
                <w:rFonts w:eastAsiaTheme="minorHAnsi"/>
                <w:color w:val="FF0000"/>
                <w:sz w:val="22"/>
                <w:szCs w:val="22"/>
                <w:lang w:eastAsia="en-US"/>
              </w:rPr>
              <w:t xml:space="preserve"> и аварийной техники, сооружений, необходимых для сбора и плавки снега)</w:t>
            </w:r>
          </w:p>
        </w:tc>
        <w:tc>
          <w:tcPr>
            <w:tcW w:w="2126" w:type="dxa"/>
          </w:tcPr>
          <w:p w14:paraId="168D0F65" w14:textId="1C9F0C57" w:rsidR="00F823D0" w:rsidRPr="00B66321" w:rsidRDefault="00F823D0" w:rsidP="00F823D0">
            <w:pPr>
              <w:jc w:val="center"/>
              <w:rPr>
                <w:color w:val="FF0000"/>
                <w:sz w:val="22"/>
                <w:szCs w:val="22"/>
              </w:rPr>
            </w:pPr>
            <w:r w:rsidRPr="00B66321">
              <w:rPr>
                <w:rFonts w:eastAsiaTheme="minorHAnsi"/>
                <w:color w:val="FF0000"/>
                <w:sz w:val="22"/>
                <w:szCs w:val="22"/>
                <w:lang w:eastAsia="en-US"/>
              </w:rPr>
              <w:t>3.1.1</w:t>
            </w:r>
          </w:p>
        </w:tc>
      </w:tr>
      <w:tr w:rsidR="00F823D0" w:rsidRPr="00B66321" w14:paraId="416CA47D" w14:textId="77777777" w:rsidTr="00412921">
        <w:trPr>
          <w:trHeight w:val="276"/>
          <w:jc w:val="center"/>
        </w:trPr>
        <w:tc>
          <w:tcPr>
            <w:tcW w:w="876" w:type="dxa"/>
          </w:tcPr>
          <w:p w14:paraId="1839E97C" w14:textId="77777777" w:rsidR="00F823D0" w:rsidRPr="00B66321" w:rsidRDefault="00F823D0" w:rsidP="00412921">
            <w:pPr>
              <w:pStyle w:val="af8"/>
              <w:numPr>
                <w:ilvl w:val="2"/>
                <w:numId w:val="18"/>
              </w:numPr>
              <w:rPr>
                <w:color w:val="FF0000"/>
                <w:sz w:val="22"/>
                <w:szCs w:val="22"/>
              </w:rPr>
            </w:pPr>
          </w:p>
        </w:tc>
        <w:tc>
          <w:tcPr>
            <w:tcW w:w="2805" w:type="dxa"/>
          </w:tcPr>
          <w:p w14:paraId="00BF08CD" w14:textId="21E3C52A" w:rsidR="00F823D0" w:rsidRPr="00B66321" w:rsidRDefault="00F823D0" w:rsidP="00F823D0">
            <w:pPr>
              <w:jc w:val="center"/>
              <w:rPr>
                <w:color w:val="FF0000"/>
                <w:sz w:val="22"/>
                <w:szCs w:val="22"/>
              </w:rPr>
            </w:pPr>
            <w:r w:rsidRPr="00B66321">
              <w:rPr>
                <w:rFonts w:eastAsiaTheme="minorHAnsi"/>
                <w:color w:val="FF0000"/>
                <w:sz w:val="22"/>
                <w:szCs w:val="22"/>
                <w:lang w:eastAsia="en-US"/>
              </w:rPr>
              <w:t>Проведение научных исследований</w:t>
            </w:r>
          </w:p>
        </w:tc>
        <w:tc>
          <w:tcPr>
            <w:tcW w:w="3544" w:type="dxa"/>
          </w:tcPr>
          <w:p w14:paraId="3BC15047" w14:textId="3A0FB38D" w:rsidR="00F823D0" w:rsidRPr="00B66321" w:rsidRDefault="00F823D0" w:rsidP="00F823D0">
            <w:pPr>
              <w:jc w:val="both"/>
              <w:rPr>
                <w:color w:val="FF0000"/>
                <w:sz w:val="22"/>
                <w:szCs w:val="22"/>
              </w:rPr>
            </w:pPr>
            <w:r w:rsidRPr="00B66321">
              <w:rPr>
                <w:rFonts w:eastAsiaTheme="minorHAnsi"/>
                <w:color w:val="FF0000"/>
                <w:sz w:val="22"/>
                <w:szCs w:val="22"/>
                <w:lang w:eastAsia="en-US"/>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w:t>
            </w:r>
            <w:r w:rsidRPr="00B66321">
              <w:rPr>
                <w:rFonts w:eastAsiaTheme="minorHAnsi"/>
                <w:color w:val="FF0000"/>
                <w:sz w:val="22"/>
                <w:szCs w:val="22"/>
                <w:lang w:eastAsia="en-US"/>
              </w:rPr>
              <w:lastRenderedPageBreak/>
              <w:t>опытно-конструкторские центры, в том числе отраслевые)</w:t>
            </w:r>
          </w:p>
        </w:tc>
        <w:tc>
          <w:tcPr>
            <w:tcW w:w="2126" w:type="dxa"/>
          </w:tcPr>
          <w:p w14:paraId="0231894B" w14:textId="0767F328" w:rsidR="00F823D0" w:rsidRPr="00B66321" w:rsidRDefault="00F823D0" w:rsidP="00F823D0">
            <w:pPr>
              <w:jc w:val="center"/>
              <w:rPr>
                <w:color w:val="FF0000"/>
                <w:sz w:val="22"/>
                <w:szCs w:val="22"/>
              </w:rPr>
            </w:pPr>
            <w:r w:rsidRPr="00B66321">
              <w:rPr>
                <w:rFonts w:eastAsiaTheme="minorHAnsi"/>
                <w:color w:val="FF0000"/>
                <w:sz w:val="22"/>
                <w:szCs w:val="22"/>
                <w:lang w:eastAsia="en-US"/>
              </w:rPr>
              <w:lastRenderedPageBreak/>
              <w:t>3.9.2</w:t>
            </w:r>
          </w:p>
        </w:tc>
      </w:tr>
      <w:tr w:rsidR="00F823D0" w:rsidRPr="00B66321" w14:paraId="3BCDB78F" w14:textId="77777777" w:rsidTr="00412921">
        <w:trPr>
          <w:trHeight w:val="276"/>
          <w:jc w:val="center"/>
        </w:trPr>
        <w:tc>
          <w:tcPr>
            <w:tcW w:w="876" w:type="dxa"/>
          </w:tcPr>
          <w:p w14:paraId="0EF7BA83" w14:textId="77777777" w:rsidR="00F823D0" w:rsidRPr="00B66321" w:rsidRDefault="00F823D0" w:rsidP="00412921">
            <w:pPr>
              <w:pStyle w:val="af8"/>
              <w:numPr>
                <w:ilvl w:val="2"/>
                <w:numId w:val="18"/>
              </w:numPr>
              <w:rPr>
                <w:color w:val="FF0000"/>
                <w:sz w:val="22"/>
                <w:szCs w:val="22"/>
              </w:rPr>
            </w:pPr>
          </w:p>
        </w:tc>
        <w:tc>
          <w:tcPr>
            <w:tcW w:w="2805" w:type="dxa"/>
          </w:tcPr>
          <w:p w14:paraId="50BAED36" w14:textId="5FF4E3E1" w:rsidR="00F823D0" w:rsidRPr="00B66321" w:rsidRDefault="00F823D0" w:rsidP="00F823D0">
            <w:pPr>
              <w:jc w:val="center"/>
              <w:rPr>
                <w:color w:val="FF0000"/>
                <w:sz w:val="22"/>
                <w:szCs w:val="22"/>
              </w:rPr>
            </w:pPr>
            <w:r w:rsidRPr="00B66321">
              <w:rPr>
                <w:rFonts w:eastAsiaTheme="minorHAnsi"/>
                <w:color w:val="FF0000"/>
                <w:sz w:val="22"/>
                <w:szCs w:val="22"/>
                <w:lang w:eastAsia="en-US"/>
              </w:rPr>
              <w:t>Проведение научных испытаний</w:t>
            </w:r>
          </w:p>
        </w:tc>
        <w:tc>
          <w:tcPr>
            <w:tcW w:w="3544" w:type="dxa"/>
          </w:tcPr>
          <w:p w14:paraId="2E2AFE3F" w14:textId="50D7232D" w:rsidR="00F823D0" w:rsidRPr="00B66321" w:rsidRDefault="00F823D0" w:rsidP="00F823D0">
            <w:pPr>
              <w:jc w:val="both"/>
              <w:rPr>
                <w:color w:val="FF0000"/>
                <w:sz w:val="22"/>
                <w:szCs w:val="22"/>
              </w:rPr>
            </w:pPr>
            <w:r w:rsidRPr="00B66321">
              <w:rPr>
                <w:rFonts w:eastAsiaTheme="minorHAnsi"/>
                <w:color w:val="FF0000"/>
                <w:sz w:val="22"/>
                <w:szCs w:val="22"/>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126" w:type="dxa"/>
          </w:tcPr>
          <w:p w14:paraId="42687142" w14:textId="686D5986" w:rsidR="00F823D0" w:rsidRPr="00B66321" w:rsidRDefault="00F823D0" w:rsidP="00F823D0">
            <w:pPr>
              <w:jc w:val="center"/>
              <w:rPr>
                <w:color w:val="FF0000"/>
                <w:sz w:val="22"/>
                <w:szCs w:val="22"/>
              </w:rPr>
            </w:pPr>
            <w:r w:rsidRPr="00B66321">
              <w:rPr>
                <w:rFonts w:eastAsiaTheme="minorHAnsi"/>
                <w:color w:val="FF0000"/>
                <w:sz w:val="22"/>
                <w:szCs w:val="22"/>
                <w:lang w:eastAsia="en-US"/>
              </w:rPr>
              <w:t>3.9.3</w:t>
            </w:r>
          </w:p>
        </w:tc>
      </w:tr>
      <w:tr w:rsidR="00F823D0" w:rsidRPr="00B66321" w14:paraId="61B2AE5F" w14:textId="77777777" w:rsidTr="00412921">
        <w:trPr>
          <w:trHeight w:val="276"/>
          <w:jc w:val="center"/>
        </w:trPr>
        <w:tc>
          <w:tcPr>
            <w:tcW w:w="876" w:type="dxa"/>
          </w:tcPr>
          <w:p w14:paraId="70F42FB7" w14:textId="77777777" w:rsidR="00F823D0" w:rsidRPr="00B66321" w:rsidRDefault="00F823D0" w:rsidP="00412921">
            <w:pPr>
              <w:pStyle w:val="af8"/>
              <w:numPr>
                <w:ilvl w:val="2"/>
                <w:numId w:val="18"/>
              </w:numPr>
              <w:rPr>
                <w:color w:val="FF0000"/>
                <w:sz w:val="22"/>
                <w:szCs w:val="22"/>
              </w:rPr>
            </w:pPr>
          </w:p>
        </w:tc>
        <w:tc>
          <w:tcPr>
            <w:tcW w:w="2805" w:type="dxa"/>
          </w:tcPr>
          <w:p w14:paraId="62D7653B" w14:textId="7973DF03" w:rsidR="00F823D0" w:rsidRPr="00B66321" w:rsidRDefault="00F823D0" w:rsidP="00F823D0">
            <w:pPr>
              <w:jc w:val="center"/>
              <w:rPr>
                <w:color w:val="FF0000"/>
                <w:sz w:val="22"/>
                <w:szCs w:val="22"/>
              </w:rPr>
            </w:pPr>
            <w:r w:rsidRPr="00B66321">
              <w:rPr>
                <w:rFonts w:eastAsiaTheme="minorHAnsi"/>
                <w:color w:val="FF0000"/>
                <w:sz w:val="22"/>
                <w:szCs w:val="22"/>
                <w:lang w:eastAsia="en-US"/>
              </w:rPr>
              <w:t>Деловое управление</w:t>
            </w:r>
          </w:p>
        </w:tc>
        <w:tc>
          <w:tcPr>
            <w:tcW w:w="3544" w:type="dxa"/>
          </w:tcPr>
          <w:p w14:paraId="7C537C0B" w14:textId="6D3F5F49" w:rsidR="00F823D0" w:rsidRPr="00B66321" w:rsidRDefault="00F823D0" w:rsidP="00F823D0">
            <w:pPr>
              <w:jc w:val="both"/>
              <w:rPr>
                <w:color w:val="FF0000"/>
                <w:sz w:val="22"/>
                <w:szCs w:val="22"/>
              </w:rPr>
            </w:pPr>
            <w:r w:rsidRPr="00B66321">
              <w:rPr>
                <w:rFonts w:eastAsiaTheme="minorHAnsi"/>
                <w:color w:val="FF0000"/>
                <w:sz w:val="22"/>
                <w:szCs w:val="22"/>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Pr>
          <w:p w14:paraId="29CABC9D" w14:textId="3337749F" w:rsidR="00F823D0" w:rsidRPr="00B66321" w:rsidRDefault="00F823D0" w:rsidP="00F823D0">
            <w:pPr>
              <w:jc w:val="center"/>
              <w:rPr>
                <w:color w:val="FF0000"/>
                <w:sz w:val="22"/>
                <w:szCs w:val="22"/>
              </w:rPr>
            </w:pPr>
            <w:r w:rsidRPr="00B66321">
              <w:rPr>
                <w:rFonts w:eastAsiaTheme="minorHAnsi"/>
                <w:color w:val="FF0000"/>
                <w:sz w:val="22"/>
                <w:szCs w:val="22"/>
                <w:lang w:eastAsia="en-US"/>
              </w:rPr>
              <w:t>4.1</w:t>
            </w:r>
          </w:p>
        </w:tc>
      </w:tr>
      <w:tr w:rsidR="00F823D0" w:rsidRPr="00B66321" w14:paraId="10528BFE" w14:textId="77777777" w:rsidTr="00412921">
        <w:trPr>
          <w:trHeight w:val="276"/>
          <w:jc w:val="center"/>
        </w:trPr>
        <w:tc>
          <w:tcPr>
            <w:tcW w:w="876" w:type="dxa"/>
          </w:tcPr>
          <w:p w14:paraId="287032BD" w14:textId="77777777" w:rsidR="00F823D0" w:rsidRPr="00B66321" w:rsidRDefault="00F823D0" w:rsidP="00412921">
            <w:pPr>
              <w:pStyle w:val="af8"/>
              <w:numPr>
                <w:ilvl w:val="2"/>
                <w:numId w:val="18"/>
              </w:numPr>
              <w:rPr>
                <w:color w:val="FF0000"/>
                <w:sz w:val="22"/>
                <w:szCs w:val="22"/>
              </w:rPr>
            </w:pPr>
          </w:p>
        </w:tc>
        <w:tc>
          <w:tcPr>
            <w:tcW w:w="2805" w:type="dxa"/>
          </w:tcPr>
          <w:p w14:paraId="735744BD" w14:textId="4E6EA9D2" w:rsidR="00F823D0" w:rsidRPr="00B66321" w:rsidRDefault="00F823D0" w:rsidP="00F823D0">
            <w:pPr>
              <w:jc w:val="center"/>
              <w:rPr>
                <w:color w:val="FF0000"/>
                <w:sz w:val="22"/>
                <w:szCs w:val="22"/>
              </w:rPr>
            </w:pPr>
            <w:r w:rsidRPr="00B66321">
              <w:rPr>
                <w:rFonts w:eastAsiaTheme="minorHAnsi"/>
                <w:color w:val="FF0000"/>
                <w:sz w:val="22"/>
                <w:szCs w:val="22"/>
                <w:lang w:eastAsia="en-US"/>
              </w:rPr>
              <w:t>Служебные гаражи</w:t>
            </w:r>
          </w:p>
        </w:tc>
        <w:tc>
          <w:tcPr>
            <w:tcW w:w="3544" w:type="dxa"/>
          </w:tcPr>
          <w:p w14:paraId="75F4FCD2" w14:textId="0675AF1D" w:rsidR="00F823D0" w:rsidRPr="00B66321" w:rsidRDefault="00F823D0" w:rsidP="00F823D0">
            <w:pPr>
              <w:jc w:val="both"/>
              <w:rPr>
                <w:color w:val="FF0000"/>
                <w:sz w:val="22"/>
                <w:szCs w:val="22"/>
              </w:rPr>
            </w:pPr>
            <w:r w:rsidRPr="00B66321">
              <w:rPr>
                <w:rFonts w:eastAsiaTheme="minorHAnsi"/>
                <w:color w:val="FF0000"/>
                <w:sz w:val="22"/>
                <w:szCs w:val="22"/>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60" w:history="1">
              <w:r w:rsidRPr="00B66321">
                <w:rPr>
                  <w:rFonts w:eastAsiaTheme="minorHAnsi"/>
                  <w:color w:val="FF0000"/>
                  <w:sz w:val="22"/>
                  <w:szCs w:val="22"/>
                  <w:lang w:eastAsia="en-US"/>
                </w:rPr>
                <w:t>кодами 3.0</w:t>
              </w:r>
            </w:hyperlink>
            <w:r w:rsidRPr="00B66321">
              <w:rPr>
                <w:rFonts w:eastAsiaTheme="minorHAnsi"/>
                <w:color w:val="FF0000"/>
                <w:sz w:val="22"/>
                <w:szCs w:val="22"/>
                <w:lang w:eastAsia="en-US"/>
              </w:rPr>
              <w:t xml:space="preserve">, </w:t>
            </w:r>
            <w:hyperlink r:id="rId361" w:history="1">
              <w:r w:rsidRPr="00B66321">
                <w:rPr>
                  <w:rFonts w:eastAsiaTheme="minorHAnsi"/>
                  <w:color w:val="FF0000"/>
                  <w:sz w:val="22"/>
                  <w:szCs w:val="22"/>
                  <w:lang w:eastAsia="en-US"/>
                </w:rPr>
                <w:t>4.0</w:t>
              </w:r>
            </w:hyperlink>
            <w:r w:rsidRPr="00B66321">
              <w:rPr>
                <w:rFonts w:eastAsiaTheme="minorHAnsi"/>
                <w:color w:val="FF0000"/>
                <w:sz w:val="22"/>
                <w:szCs w:val="22"/>
                <w:lang w:eastAsia="en-US"/>
              </w:rPr>
              <w:t>, а также для стоянки и хранения транспортных средств общего пользования, в том числе в депо</w:t>
            </w:r>
          </w:p>
        </w:tc>
        <w:tc>
          <w:tcPr>
            <w:tcW w:w="2126" w:type="dxa"/>
          </w:tcPr>
          <w:p w14:paraId="5293EF5C" w14:textId="6BCBAC7F" w:rsidR="00F823D0" w:rsidRPr="00B66321" w:rsidRDefault="00F823D0" w:rsidP="00F823D0">
            <w:pPr>
              <w:jc w:val="center"/>
              <w:rPr>
                <w:color w:val="FF0000"/>
                <w:sz w:val="22"/>
                <w:szCs w:val="22"/>
              </w:rPr>
            </w:pPr>
            <w:r w:rsidRPr="00B66321">
              <w:rPr>
                <w:rFonts w:eastAsiaTheme="minorHAnsi"/>
                <w:color w:val="FF0000"/>
                <w:sz w:val="22"/>
                <w:szCs w:val="22"/>
                <w:lang w:eastAsia="en-US"/>
              </w:rPr>
              <w:t>4.9</w:t>
            </w:r>
          </w:p>
        </w:tc>
      </w:tr>
      <w:tr w:rsidR="00F823D0" w:rsidRPr="00B66321" w14:paraId="1DE24518" w14:textId="77777777" w:rsidTr="00412921">
        <w:trPr>
          <w:trHeight w:val="276"/>
          <w:jc w:val="center"/>
        </w:trPr>
        <w:tc>
          <w:tcPr>
            <w:tcW w:w="876" w:type="dxa"/>
          </w:tcPr>
          <w:p w14:paraId="31EBF63D" w14:textId="77777777" w:rsidR="00F823D0" w:rsidRPr="00B66321" w:rsidRDefault="00F823D0" w:rsidP="00412921">
            <w:pPr>
              <w:pStyle w:val="af8"/>
              <w:numPr>
                <w:ilvl w:val="2"/>
                <w:numId w:val="18"/>
              </w:numPr>
              <w:rPr>
                <w:color w:val="FF0000"/>
                <w:sz w:val="22"/>
                <w:szCs w:val="22"/>
              </w:rPr>
            </w:pPr>
          </w:p>
        </w:tc>
        <w:tc>
          <w:tcPr>
            <w:tcW w:w="2805" w:type="dxa"/>
          </w:tcPr>
          <w:p w14:paraId="4452436C" w14:textId="75C369B0" w:rsidR="00F823D0" w:rsidRPr="00B66321" w:rsidRDefault="00F823D0" w:rsidP="00F823D0">
            <w:pPr>
              <w:jc w:val="center"/>
              <w:rPr>
                <w:color w:val="FF0000"/>
                <w:sz w:val="22"/>
                <w:szCs w:val="22"/>
              </w:rPr>
            </w:pPr>
            <w:r w:rsidRPr="00B66321">
              <w:rPr>
                <w:rFonts w:eastAsiaTheme="minorHAnsi"/>
                <w:color w:val="FF0000"/>
                <w:sz w:val="22"/>
                <w:szCs w:val="22"/>
                <w:lang w:eastAsia="en-US"/>
              </w:rPr>
              <w:t>Энергетика</w:t>
            </w:r>
          </w:p>
        </w:tc>
        <w:tc>
          <w:tcPr>
            <w:tcW w:w="3544" w:type="dxa"/>
          </w:tcPr>
          <w:p w14:paraId="22F16818" w14:textId="41DF0B8E" w:rsidR="00F823D0" w:rsidRPr="00B66321" w:rsidRDefault="00F823D0" w:rsidP="00B66321">
            <w:pPr>
              <w:suppressAutoHyphens w:val="0"/>
              <w:autoSpaceDE w:val="0"/>
              <w:autoSpaceDN w:val="0"/>
              <w:adjustRightInd w:val="0"/>
              <w:jc w:val="both"/>
              <w:rPr>
                <w:color w:val="FF0000"/>
                <w:sz w:val="22"/>
                <w:szCs w:val="22"/>
              </w:rPr>
            </w:pPr>
            <w:r w:rsidRPr="00B66321">
              <w:rPr>
                <w:rFonts w:eastAsiaTheme="minorHAnsi"/>
                <w:color w:val="FF0000"/>
                <w:sz w:val="22"/>
                <w:szCs w:val="22"/>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66321">
              <w:rPr>
                <w:rFonts w:eastAsiaTheme="minorHAnsi"/>
                <w:color w:val="FF0000"/>
                <w:sz w:val="22"/>
                <w:szCs w:val="22"/>
                <w:lang w:eastAsia="en-US"/>
              </w:rPr>
              <w:t>золоотвалов</w:t>
            </w:r>
            <w:proofErr w:type="spellEnd"/>
            <w:r w:rsidRPr="00B66321">
              <w:rPr>
                <w:rFonts w:eastAsiaTheme="minorHAnsi"/>
                <w:color w:val="FF0000"/>
                <w:sz w:val="22"/>
                <w:szCs w:val="22"/>
                <w:lang w:eastAsia="en-US"/>
              </w:rPr>
              <w:t>, гидротехнических сооружений);</w:t>
            </w:r>
            <w:r w:rsidR="00B66321" w:rsidRPr="00B66321">
              <w:rPr>
                <w:rFonts w:eastAsiaTheme="minorHAnsi"/>
                <w:color w:val="FF0000"/>
                <w:sz w:val="22"/>
                <w:szCs w:val="22"/>
                <w:lang w:eastAsia="en-US"/>
              </w:rPr>
              <w:t xml:space="preserve"> </w:t>
            </w:r>
            <w:r w:rsidRPr="00B66321">
              <w:rPr>
                <w:rFonts w:eastAsiaTheme="minorHAnsi"/>
                <w:color w:val="FF0000"/>
                <w:sz w:val="22"/>
                <w:szCs w:val="22"/>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362" w:history="1">
              <w:r w:rsidRPr="00B66321">
                <w:rPr>
                  <w:rFonts w:eastAsiaTheme="minorHAnsi"/>
                  <w:color w:val="FF0000"/>
                  <w:sz w:val="22"/>
                  <w:szCs w:val="22"/>
                  <w:lang w:eastAsia="en-US"/>
                </w:rPr>
                <w:t>кодом 3.1</w:t>
              </w:r>
            </w:hyperlink>
          </w:p>
        </w:tc>
        <w:tc>
          <w:tcPr>
            <w:tcW w:w="2126" w:type="dxa"/>
          </w:tcPr>
          <w:p w14:paraId="22331CBD" w14:textId="0CF14433" w:rsidR="00F823D0" w:rsidRPr="00B66321" w:rsidRDefault="00F823D0" w:rsidP="00F823D0">
            <w:pPr>
              <w:jc w:val="center"/>
              <w:rPr>
                <w:color w:val="FF0000"/>
                <w:sz w:val="22"/>
                <w:szCs w:val="22"/>
              </w:rPr>
            </w:pPr>
            <w:r w:rsidRPr="00B66321">
              <w:rPr>
                <w:rFonts w:eastAsiaTheme="minorHAnsi"/>
                <w:color w:val="FF0000"/>
                <w:sz w:val="22"/>
                <w:szCs w:val="22"/>
                <w:lang w:eastAsia="en-US"/>
              </w:rPr>
              <w:t>6.7</w:t>
            </w:r>
          </w:p>
        </w:tc>
      </w:tr>
      <w:tr w:rsidR="00F823D0" w:rsidRPr="00B66321" w14:paraId="49FB0AEF" w14:textId="77777777" w:rsidTr="00412921">
        <w:trPr>
          <w:trHeight w:val="276"/>
          <w:jc w:val="center"/>
        </w:trPr>
        <w:tc>
          <w:tcPr>
            <w:tcW w:w="876" w:type="dxa"/>
          </w:tcPr>
          <w:p w14:paraId="7A955926" w14:textId="77777777" w:rsidR="00F823D0" w:rsidRPr="00B66321" w:rsidRDefault="00F823D0" w:rsidP="00412921">
            <w:pPr>
              <w:pStyle w:val="af8"/>
              <w:numPr>
                <w:ilvl w:val="2"/>
                <w:numId w:val="18"/>
              </w:numPr>
              <w:rPr>
                <w:color w:val="FF0000"/>
                <w:sz w:val="22"/>
                <w:szCs w:val="22"/>
              </w:rPr>
            </w:pPr>
          </w:p>
        </w:tc>
        <w:tc>
          <w:tcPr>
            <w:tcW w:w="2805" w:type="dxa"/>
          </w:tcPr>
          <w:p w14:paraId="4E89F3E6" w14:textId="5751BF1F" w:rsidR="00F823D0" w:rsidRPr="00B66321" w:rsidRDefault="00F823D0" w:rsidP="00F823D0">
            <w:pPr>
              <w:jc w:val="center"/>
              <w:rPr>
                <w:color w:val="FF0000"/>
                <w:sz w:val="22"/>
                <w:szCs w:val="22"/>
              </w:rPr>
            </w:pPr>
            <w:r w:rsidRPr="00B66321">
              <w:rPr>
                <w:rFonts w:eastAsiaTheme="minorHAnsi"/>
                <w:color w:val="FF0000"/>
                <w:sz w:val="22"/>
                <w:szCs w:val="22"/>
                <w:lang w:eastAsia="en-US"/>
              </w:rPr>
              <w:t>Связь</w:t>
            </w:r>
          </w:p>
        </w:tc>
        <w:tc>
          <w:tcPr>
            <w:tcW w:w="3544" w:type="dxa"/>
          </w:tcPr>
          <w:p w14:paraId="1D5EAA61" w14:textId="761DF85A" w:rsidR="00F823D0" w:rsidRPr="00B66321" w:rsidRDefault="00F823D0" w:rsidP="00F823D0">
            <w:pPr>
              <w:jc w:val="both"/>
              <w:rPr>
                <w:color w:val="FF0000"/>
                <w:sz w:val="22"/>
                <w:szCs w:val="22"/>
              </w:rPr>
            </w:pPr>
            <w:r w:rsidRPr="00B66321">
              <w:rPr>
                <w:rFonts w:eastAsiaTheme="minorHAnsi"/>
                <w:color w:val="FF0000"/>
                <w:sz w:val="22"/>
                <w:szCs w:val="22"/>
                <w:lang w:eastAsia="en-US"/>
              </w:rPr>
              <w:t xml:space="preserve">Размещение объектов связи, радиовещания, телевидения, </w:t>
            </w:r>
            <w:r w:rsidRPr="00B66321">
              <w:rPr>
                <w:rFonts w:eastAsiaTheme="minorHAnsi"/>
                <w:color w:val="FF0000"/>
                <w:sz w:val="22"/>
                <w:szCs w:val="22"/>
                <w:lang w:eastAsia="en-US"/>
              </w:rPr>
              <w:lastRenderedPageBreak/>
              <w:t xml:space="preserve">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63" w:history="1">
              <w:r w:rsidRPr="00B66321">
                <w:rPr>
                  <w:rFonts w:eastAsiaTheme="minorHAnsi"/>
                  <w:color w:val="FF0000"/>
                  <w:sz w:val="22"/>
                  <w:szCs w:val="22"/>
                  <w:lang w:eastAsia="en-US"/>
                </w:rPr>
                <w:t>кодами 3.1.1</w:t>
              </w:r>
            </w:hyperlink>
            <w:r w:rsidRPr="00B66321">
              <w:rPr>
                <w:rFonts w:eastAsiaTheme="minorHAnsi"/>
                <w:color w:val="FF0000"/>
                <w:sz w:val="22"/>
                <w:szCs w:val="22"/>
                <w:lang w:eastAsia="en-US"/>
              </w:rPr>
              <w:t xml:space="preserve">, </w:t>
            </w:r>
            <w:hyperlink r:id="rId364" w:history="1">
              <w:r w:rsidRPr="00B66321">
                <w:rPr>
                  <w:rFonts w:eastAsiaTheme="minorHAnsi"/>
                  <w:color w:val="FF0000"/>
                  <w:sz w:val="22"/>
                  <w:szCs w:val="22"/>
                  <w:lang w:eastAsia="en-US"/>
                </w:rPr>
                <w:t>3.2.3</w:t>
              </w:r>
            </w:hyperlink>
          </w:p>
        </w:tc>
        <w:tc>
          <w:tcPr>
            <w:tcW w:w="2126" w:type="dxa"/>
          </w:tcPr>
          <w:p w14:paraId="53BB0D53" w14:textId="76CD8AB4" w:rsidR="00F823D0" w:rsidRPr="00B66321" w:rsidRDefault="00F823D0" w:rsidP="00F823D0">
            <w:pPr>
              <w:jc w:val="center"/>
              <w:rPr>
                <w:color w:val="FF0000"/>
                <w:sz w:val="22"/>
                <w:szCs w:val="22"/>
              </w:rPr>
            </w:pPr>
            <w:r w:rsidRPr="00B66321">
              <w:rPr>
                <w:rFonts w:eastAsiaTheme="minorHAnsi"/>
                <w:color w:val="FF0000"/>
                <w:sz w:val="22"/>
                <w:szCs w:val="22"/>
                <w:lang w:eastAsia="en-US"/>
              </w:rPr>
              <w:lastRenderedPageBreak/>
              <w:t>6.8</w:t>
            </w:r>
          </w:p>
        </w:tc>
      </w:tr>
      <w:tr w:rsidR="00F823D0" w:rsidRPr="00B66321" w14:paraId="6898A4E1" w14:textId="77777777" w:rsidTr="00412921">
        <w:trPr>
          <w:trHeight w:val="276"/>
          <w:jc w:val="center"/>
        </w:trPr>
        <w:tc>
          <w:tcPr>
            <w:tcW w:w="876" w:type="dxa"/>
          </w:tcPr>
          <w:p w14:paraId="17740AC8" w14:textId="77777777" w:rsidR="00F823D0" w:rsidRPr="00B66321" w:rsidRDefault="00F823D0" w:rsidP="00412921">
            <w:pPr>
              <w:pStyle w:val="af8"/>
              <w:numPr>
                <w:ilvl w:val="2"/>
                <w:numId w:val="18"/>
              </w:numPr>
              <w:rPr>
                <w:color w:val="FF0000"/>
                <w:sz w:val="22"/>
                <w:szCs w:val="22"/>
              </w:rPr>
            </w:pPr>
          </w:p>
        </w:tc>
        <w:tc>
          <w:tcPr>
            <w:tcW w:w="2805" w:type="dxa"/>
          </w:tcPr>
          <w:p w14:paraId="59CE492F" w14:textId="684B2EA0" w:rsidR="00F823D0" w:rsidRPr="00B66321" w:rsidRDefault="00F823D0" w:rsidP="00F823D0">
            <w:pPr>
              <w:jc w:val="center"/>
              <w:rPr>
                <w:color w:val="FF0000"/>
                <w:sz w:val="22"/>
                <w:szCs w:val="22"/>
              </w:rPr>
            </w:pPr>
            <w:r w:rsidRPr="00B66321">
              <w:rPr>
                <w:rFonts w:eastAsiaTheme="minorHAnsi"/>
                <w:color w:val="FF0000"/>
                <w:sz w:val="22"/>
                <w:szCs w:val="22"/>
                <w:lang w:eastAsia="en-US"/>
              </w:rPr>
              <w:t>Склады</w:t>
            </w:r>
          </w:p>
        </w:tc>
        <w:tc>
          <w:tcPr>
            <w:tcW w:w="3544" w:type="dxa"/>
          </w:tcPr>
          <w:p w14:paraId="59DA888F" w14:textId="2748A4CA" w:rsidR="00F823D0" w:rsidRPr="00B66321" w:rsidRDefault="00F823D0" w:rsidP="00F823D0">
            <w:pPr>
              <w:jc w:val="both"/>
              <w:rPr>
                <w:color w:val="FF0000"/>
                <w:sz w:val="22"/>
                <w:szCs w:val="22"/>
              </w:rPr>
            </w:pPr>
            <w:r w:rsidRPr="00B66321">
              <w:rPr>
                <w:rFonts w:eastAsiaTheme="minorHAnsi"/>
                <w:color w:val="FF0000"/>
                <w:sz w:val="22"/>
                <w:szCs w:val="22"/>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6" w:type="dxa"/>
          </w:tcPr>
          <w:p w14:paraId="2FB5B2C9" w14:textId="28E6AC1B" w:rsidR="00F823D0" w:rsidRPr="00B66321" w:rsidRDefault="00F823D0" w:rsidP="00F823D0">
            <w:pPr>
              <w:jc w:val="center"/>
              <w:rPr>
                <w:color w:val="FF0000"/>
                <w:sz w:val="22"/>
                <w:szCs w:val="22"/>
              </w:rPr>
            </w:pPr>
            <w:r w:rsidRPr="00B66321">
              <w:rPr>
                <w:rFonts w:eastAsiaTheme="minorHAnsi"/>
                <w:color w:val="FF0000"/>
                <w:sz w:val="22"/>
                <w:szCs w:val="22"/>
                <w:lang w:eastAsia="en-US"/>
              </w:rPr>
              <w:t>6.9</w:t>
            </w:r>
          </w:p>
        </w:tc>
      </w:tr>
      <w:tr w:rsidR="00F823D0" w:rsidRPr="00B66321" w14:paraId="53EEE9D6" w14:textId="77777777" w:rsidTr="00412921">
        <w:trPr>
          <w:trHeight w:val="276"/>
          <w:jc w:val="center"/>
        </w:trPr>
        <w:tc>
          <w:tcPr>
            <w:tcW w:w="876" w:type="dxa"/>
          </w:tcPr>
          <w:p w14:paraId="66AEB645" w14:textId="77777777" w:rsidR="00F823D0" w:rsidRPr="00B66321" w:rsidRDefault="00F823D0" w:rsidP="00412921">
            <w:pPr>
              <w:pStyle w:val="af8"/>
              <w:numPr>
                <w:ilvl w:val="2"/>
                <w:numId w:val="18"/>
              </w:numPr>
              <w:rPr>
                <w:color w:val="FF0000"/>
                <w:sz w:val="22"/>
                <w:szCs w:val="22"/>
              </w:rPr>
            </w:pPr>
          </w:p>
        </w:tc>
        <w:tc>
          <w:tcPr>
            <w:tcW w:w="2805" w:type="dxa"/>
          </w:tcPr>
          <w:p w14:paraId="57936203" w14:textId="21D2AE37" w:rsidR="00F823D0" w:rsidRPr="00B66321" w:rsidRDefault="00F823D0" w:rsidP="00F823D0">
            <w:pPr>
              <w:jc w:val="center"/>
              <w:rPr>
                <w:color w:val="FF0000"/>
                <w:sz w:val="22"/>
                <w:szCs w:val="22"/>
              </w:rPr>
            </w:pPr>
            <w:r w:rsidRPr="00B66321">
              <w:rPr>
                <w:rFonts w:eastAsiaTheme="minorHAnsi"/>
                <w:color w:val="FF0000"/>
                <w:sz w:val="22"/>
                <w:szCs w:val="22"/>
                <w:lang w:eastAsia="en-US"/>
              </w:rPr>
              <w:t>Складские площадки</w:t>
            </w:r>
          </w:p>
        </w:tc>
        <w:tc>
          <w:tcPr>
            <w:tcW w:w="3544" w:type="dxa"/>
          </w:tcPr>
          <w:p w14:paraId="4C23EAF9" w14:textId="2A724A86" w:rsidR="00F823D0" w:rsidRPr="00B66321" w:rsidRDefault="00F823D0" w:rsidP="00F823D0">
            <w:pPr>
              <w:jc w:val="both"/>
              <w:rPr>
                <w:color w:val="FF0000"/>
                <w:sz w:val="22"/>
                <w:szCs w:val="22"/>
              </w:rPr>
            </w:pPr>
            <w:r w:rsidRPr="00B66321">
              <w:rPr>
                <w:rFonts w:eastAsiaTheme="minorHAnsi"/>
                <w:color w:val="FF0000"/>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2126" w:type="dxa"/>
          </w:tcPr>
          <w:p w14:paraId="18FA4327" w14:textId="7DA1C8A6" w:rsidR="00F823D0" w:rsidRPr="00B66321" w:rsidRDefault="00F823D0" w:rsidP="00F823D0">
            <w:pPr>
              <w:jc w:val="center"/>
              <w:rPr>
                <w:color w:val="FF0000"/>
                <w:sz w:val="22"/>
                <w:szCs w:val="22"/>
              </w:rPr>
            </w:pPr>
            <w:r w:rsidRPr="00B66321">
              <w:rPr>
                <w:rFonts w:eastAsiaTheme="minorHAnsi"/>
                <w:color w:val="FF0000"/>
                <w:sz w:val="22"/>
                <w:szCs w:val="22"/>
                <w:lang w:eastAsia="en-US"/>
              </w:rPr>
              <w:t>6.9.1</w:t>
            </w:r>
          </w:p>
        </w:tc>
      </w:tr>
      <w:tr w:rsidR="00F823D0" w:rsidRPr="00B66321" w14:paraId="417F9C9C" w14:textId="77777777" w:rsidTr="00412921">
        <w:trPr>
          <w:trHeight w:val="276"/>
          <w:jc w:val="center"/>
        </w:trPr>
        <w:tc>
          <w:tcPr>
            <w:tcW w:w="876" w:type="dxa"/>
          </w:tcPr>
          <w:p w14:paraId="318278F0" w14:textId="77777777" w:rsidR="00F823D0" w:rsidRPr="00B66321" w:rsidRDefault="00F823D0" w:rsidP="00412921">
            <w:pPr>
              <w:pStyle w:val="af8"/>
              <w:numPr>
                <w:ilvl w:val="2"/>
                <w:numId w:val="18"/>
              </w:numPr>
              <w:rPr>
                <w:color w:val="FF0000"/>
                <w:sz w:val="22"/>
                <w:szCs w:val="22"/>
              </w:rPr>
            </w:pPr>
          </w:p>
        </w:tc>
        <w:tc>
          <w:tcPr>
            <w:tcW w:w="2805" w:type="dxa"/>
          </w:tcPr>
          <w:p w14:paraId="7566619B" w14:textId="2B9BB773" w:rsidR="00F823D0" w:rsidRPr="00B66321" w:rsidRDefault="00F823D0" w:rsidP="00F823D0">
            <w:pPr>
              <w:jc w:val="center"/>
              <w:rPr>
                <w:color w:val="FF0000"/>
                <w:sz w:val="22"/>
                <w:szCs w:val="22"/>
              </w:rPr>
            </w:pPr>
            <w:r w:rsidRPr="00B66321">
              <w:rPr>
                <w:rFonts w:eastAsiaTheme="minorHAnsi"/>
                <w:color w:val="FF0000"/>
                <w:sz w:val="22"/>
                <w:szCs w:val="22"/>
                <w:lang w:eastAsia="en-US"/>
              </w:rPr>
              <w:t>Размещение автомобильных дорог</w:t>
            </w:r>
          </w:p>
        </w:tc>
        <w:tc>
          <w:tcPr>
            <w:tcW w:w="3544" w:type="dxa"/>
          </w:tcPr>
          <w:p w14:paraId="73BB7004" w14:textId="2CF862B8" w:rsidR="00F823D0" w:rsidRPr="00B66321" w:rsidRDefault="00F823D0" w:rsidP="00B66321">
            <w:pPr>
              <w:suppressAutoHyphens w:val="0"/>
              <w:autoSpaceDE w:val="0"/>
              <w:autoSpaceDN w:val="0"/>
              <w:adjustRightInd w:val="0"/>
              <w:jc w:val="both"/>
              <w:rPr>
                <w:color w:val="FF0000"/>
                <w:sz w:val="22"/>
                <w:szCs w:val="22"/>
              </w:rPr>
            </w:pPr>
            <w:r w:rsidRPr="00B66321">
              <w:rPr>
                <w:rFonts w:eastAsiaTheme="minorHAnsi"/>
                <w:color w:val="FF0000"/>
                <w:sz w:val="22"/>
                <w:szCs w:val="22"/>
                <w:lang w:eastAsia="en-US"/>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65" w:history="1">
              <w:r w:rsidRPr="00B66321">
                <w:rPr>
                  <w:rFonts w:eastAsiaTheme="minorHAnsi"/>
                  <w:color w:val="FF0000"/>
                  <w:sz w:val="22"/>
                  <w:szCs w:val="22"/>
                  <w:lang w:eastAsia="en-US"/>
                </w:rPr>
                <w:t>кодами 2.7.1</w:t>
              </w:r>
            </w:hyperlink>
            <w:r w:rsidRPr="00B66321">
              <w:rPr>
                <w:rFonts w:eastAsiaTheme="minorHAnsi"/>
                <w:color w:val="FF0000"/>
                <w:sz w:val="22"/>
                <w:szCs w:val="22"/>
                <w:lang w:eastAsia="en-US"/>
              </w:rPr>
              <w:t xml:space="preserve">, </w:t>
            </w:r>
            <w:hyperlink r:id="rId366" w:history="1">
              <w:r w:rsidRPr="00B66321">
                <w:rPr>
                  <w:rFonts w:eastAsiaTheme="minorHAnsi"/>
                  <w:color w:val="FF0000"/>
                  <w:sz w:val="22"/>
                  <w:szCs w:val="22"/>
                  <w:lang w:eastAsia="en-US"/>
                </w:rPr>
                <w:t>4.9</w:t>
              </w:r>
            </w:hyperlink>
            <w:r w:rsidRPr="00B66321">
              <w:rPr>
                <w:rFonts w:eastAsiaTheme="minorHAnsi"/>
                <w:color w:val="FF0000"/>
                <w:sz w:val="22"/>
                <w:szCs w:val="22"/>
                <w:lang w:eastAsia="en-US"/>
              </w:rPr>
              <w:t xml:space="preserve">, </w:t>
            </w:r>
            <w:hyperlink r:id="rId367" w:history="1">
              <w:r w:rsidRPr="00B66321">
                <w:rPr>
                  <w:rFonts w:eastAsiaTheme="minorHAnsi"/>
                  <w:color w:val="FF0000"/>
                  <w:sz w:val="22"/>
                  <w:szCs w:val="22"/>
                  <w:lang w:eastAsia="en-US"/>
                </w:rPr>
                <w:t>7.2.3</w:t>
              </w:r>
            </w:hyperlink>
            <w:r w:rsidRPr="00B66321">
              <w:rPr>
                <w:rFonts w:eastAsiaTheme="minorHAnsi"/>
                <w:color w:val="FF0000"/>
                <w:sz w:val="22"/>
                <w:szCs w:val="22"/>
                <w:lang w:eastAsia="en-US"/>
              </w:rPr>
              <w:t>, а также некапитальных сооружений, предназначенных для охраны транспортных средств;</w:t>
            </w:r>
            <w:r w:rsidR="00B66321" w:rsidRPr="00B66321">
              <w:rPr>
                <w:rFonts w:eastAsiaTheme="minorHAnsi"/>
                <w:color w:val="FF0000"/>
                <w:sz w:val="22"/>
                <w:szCs w:val="22"/>
                <w:lang w:eastAsia="en-US"/>
              </w:rPr>
              <w:t xml:space="preserve"> </w:t>
            </w:r>
            <w:r w:rsidRPr="00B66321">
              <w:rPr>
                <w:rFonts w:eastAsiaTheme="minorHAnsi"/>
                <w:color w:val="FF0000"/>
                <w:sz w:val="22"/>
                <w:szCs w:val="22"/>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126" w:type="dxa"/>
          </w:tcPr>
          <w:p w14:paraId="78C53B44" w14:textId="3C893F03" w:rsidR="00F823D0" w:rsidRPr="00B66321" w:rsidRDefault="00F823D0" w:rsidP="00F823D0">
            <w:pPr>
              <w:jc w:val="center"/>
              <w:rPr>
                <w:color w:val="FF0000"/>
                <w:sz w:val="22"/>
                <w:szCs w:val="22"/>
              </w:rPr>
            </w:pPr>
            <w:r w:rsidRPr="00B66321">
              <w:rPr>
                <w:rFonts w:eastAsiaTheme="minorHAnsi"/>
                <w:color w:val="FF0000"/>
                <w:sz w:val="22"/>
                <w:szCs w:val="22"/>
                <w:lang w:eastAsia="en-US"/>
              </w:rPr>
              <w:t>7.2.1</w:t>
            </w:r>
          </w:p>
        </w:tc>
      </w:tr>
      <w:tr w:rsidR="00F823D0" w:rsidRPr="00B66321" w14:paraId="40A4F9F5" w14:textId="77777777" w:rsidTr="00412921">
        <w:trPr>
          <w:trHeight w:val="276"/>
          <w:jc w:val="center"/>
        </w:trPr>
        <w:tc>
          <w:tcPr>
            <w:tcW w:w="876" w:type="dxa"/>
          </w:tcPr>
          <w:p w14:paraId="3DE76604" w14:textId="77777777" w:rsidR="00F823D0" w:rsidRPr="00B66321" w:rsidRDefault="00F823D0" w:rsidP="00412921">
            <w:pPr>
              <w:pStyle w:val="af8"/>
              <w:numPr>
                <w:ilvl w:val="2"/>
                <w:numId w:val="18"/>
              </w:numPr>
              <w:rPr>
                <w:color w:val="FF0000"/>
                <w:sz w:val="22"/>
                <w:szCs w:val="22"/>
              </w:rPr>
            </w:pPr>
          </w:p>
        </w:tc>
        <w:tc>
          <w:tcPr>
            <w:tcW w:w="2805" w:type="dxa"/>
          </w:tcPr>
          <w:p w14:paraId="71416F88" w14:textId="1DF4E184" w:rsidR="00F823D0" w:rsidRPr="00B66321" w:rsidRDefault="00F823D0" w:rsidP="00F823D0">
            <w:pPr>
              <w:jc w:val="center"/>
              <w:rPr>
                <w:color w:val="FF0000"/>
                <w:sz w:val="22"/>
                <w:szCs w:val="22"/>
              </w:rPr>
            </w:pPr>
            <w:r w:rsidRPr="00B66321">
              <w:rPr>
                <w:rFonts w:eastAsiaTheme="minorHAnsi"/>
                <w:color w:val="FF0000"/>
                <w:sz w:val="22"/>
                <w:szCs w:val="22"/>
                <w:lang w:eastAsia="en-US"/>
              </w:rPr>
              <w:t>Гидротехнические сооружения</w:t>
            </w:r>
          </w:p>
        </w:tc>
        <w:tc>
          <w:tcPr>
            <w:tcW w:w="3544" w:type="dxa"/>
          </w:tcPr>
          <w:p w14:paraId="7660AA91" w14:textId="567C46D0" w:rsidR="00F823D0" w:rsidRPr="00B66321" w:rsidRDefault="00F823D0" w:rsidP="00F823D0">
            <w:pPr>
              <w:jc w:val="both"/>
              <w:rPr>
                <w:color w:val="FF0000"/>
                <w:sz w:val="22"/>
                <w:szCs w:val="22"/>
              </w:rPr>
            </w:pPr>
            <w:r w:rsidRPr="00B66321">
              <w:rPr>
                <w:rFonts w:eastAsiaTheme="minorHAnsi"/>
                <w:color w:val="FF0000"/>
                <w:sz w:val="22"/>
                <w:szCs w:val="22"/>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66321">
              <w:rPr>
                <w:rFonts w:eastAsiaTheme="minorHAnsi"/>
                <w:color w:val="FF0000"/>
                <w:sz w:val="22"/>
                <w:szCs w:val="22"/>
                <w:lang w:eastAsia="en-US"/>
              </w:rPr>
              <w:t>рыбозащитных</w:t>
            </w:r>
            <w:proofErr w:type="spellEnd"/>
            <w:r w:rsidRPr="00B66321">
              <w:rPr>
                <w:rFonts w:eastAsiaTheme="minorHAnsi"/>
                <w:color w:val="FF0000"/>
                <w:sz w:val="22"/>
                <w:szCs w:val="22"/>
                <w:lang w:eastAsia="en-US"/>
              </w:rPr>
              <w:t xml:space="preserve"> и рыбопропускных сооружений, берегозащитных сооружений)</w:t>
            </w:r>
          </w:p>
        </w:tc>
        <w:tc>
          <w:tcPr>
            <w:tcW w:w="2126" w:type="dxa"/>
          </w:tcPr>
          <w:p w14:paraId="757C67BF" w14:textId="78B58CCD" w:rsidR="00F823D0" w:rsidRPr="00B66321" w:rsidRDefault="00F823D0" w:rsidP="00F823D0">
            <w:pPr>
              <w:jc w:val="center"/>
              <w:rPr>
                <w:color w:val="FF0000"/>
                <w:sz w:val="22"/>
                <w:szCs w:val="22"/>
              </w:rPr>
            </w:pPr>
            <w:r w:rsidRPr="00B66321">
              <w:rPr>
                <w:rFonts w:eastAsiaTheme="minorHAnsi"/>
                <w:color w:val="FF0000"/>
                <w:sz w:val="22"/>
                <w:szCs w:val="22"/>
                <w:lang w:eastAsia="en-US"/>
              </w:rPr>
              <w:t>11.3</w:t>
            </w:r>
          </w:p>
        </w:tc>
      </w:tr>
      <w:tr w:rsidR="00F823D0" w:rsidRPr="00B66321" w14:paraId="020CAB5B" w14:textId="77777777" w:rsidTr="00412921">
        <w:trPr>
          <w:trHeight w:val="276"/>
          <w:jc w:val="center"/>
        </w:trPr>
        <w:tc>
          <w:tcPr>
            <w:tcW w:w="876" w:type="dxa"/>
          </w:tcPr>
          <w:p w14:paraId="015764D5" w14:textId="7D24E1C0" w:rsidR="00F823D0" w:rsidRPr="00B66321" w:rsidRDefault="00F823D0" w:rsidP="00412921">
            <w:pPr>
              <w:pStyle w:val="af8"/>
              <w:numPr>
                <w:ilvl w:val="2"/>
                <w:numId w:val="18"/>
              </w:numPr>
              <w:rPr>
                <w:color w:val="FF0000"/>
                <w:sz w:val="22"/>
                <w:szCs w:val="22"/>
              </w:rPr>
            </w:pPr>
          </w:p>
        </w:tc>
        <w:tc>
          <w:tcPr>
            <w:tcW w:w="2805" w:type="dxa"/>
          </w:tcPr>
          <w:p w14:paraId="49C3FC29" w14:textId="1409480F" w:rsidR="00F823D0" w:rsidRPr="00B66321" w:rsidRDefault="00F823D0" w:rsidP="00F823D0">
            <w:pPr>
              <w:rPr>
                <w:color w:val="FF0000"/>
                <w:sz w:val="22"/>
                <w:szCs w:val="22"/>
              </w:rPr>
            </w:pPr>
            <w:r w:rsidRPr="00B66321">
              <w:rPr>
                <w:rFonts w:eastAsiaTheme="minorHAnsi"/>
                <w:color w:val="FF0000"/>
                <w:sz w:val="22"/>
                <w:szCs w:val="22"/>
                <w:lang w:eastAsia="en-US"/>
              </w:rPr>
              <w:t>Запас</w:t>
            </w:r>
          </w:p>
        </w:tc>
        <w:tc>
          <w:tcPr>
            <w:tcW w:w="3544" w:type="dxa"/>
          </w:tcPr>
          <w:p w14:paraId="7EAD8EE3" w14:textId="431E27F6" w:rsidR="00F823D0" w:rsidRPr="00B66321" w:rsidRDefault="00F823D0" w:rsidP="00F823D0">
            <w:pPr>
              <w:jc w:val="both"/>
              <w:rPr>
                <w:color w:val="FF0000"/>
                <w:sz w:val="22"/>
                <w:szCs w:val="22"/>
              </w:rPr>
            </w:pPr>
            <w:r w:rsidRPr="00B66321">
              <w:rPr>
                <w:rFonts w:eastAsiaTheme="minorHAnsi"/>
                <w:color w:val="FF0000"/>
                <w:sz w:val="22"/>
                <w:szCs w:val="22"/>
                <w:lang w:eastAsia="en-US"/>
              </w:rPr>
              <w:t>Отсутствие хозяйственной деятельности</w:t>
            </w:r>
          </w:p>
        </w:tc>
        <w:tc>
          <w:tcPr>
            <w:tcW w:w="2126" w:type="dxa"/>
          </w:tcPr>
          <w:p w14:paraId="634FA8D4" w14:textId="76EFF144" w:rsidR="00F823D0" w:rsidRPr="00B66321" w:rsidRDefault="00F823D0" w:rsidP="00F823D0">
            <w:pPr>
              <w:jc w:val="center"/>
              <w:rPr>
                <w:color w:val="FF0000"/>
                <w:sz w:val="22"/>
                <w:szCs w:val="22"/>
              </w:rPr>
            </w:pPr>
            <w:r w:rsidRPr="00B66321">
              <w:rPr>
                <w:rFonts w:eastAsiaTheme="minorHAnsi"/>
                <w:color w:val="FF0000"/>
                <w:sz w:val="22"/>
                <w:szCs w:val="22"/>
                <w:lang w:eastAsia="en-US"/>
              </w:rPr>
              <w:t>12.3</w:t>
            </w:r>
          </w:p>
        </w:tc>
      </w:tr>
      <w:tr w:rsidR="003222FF" w:rsidRPr="00B66321" w14:paraId="532B790C" w14:textId="77777777" w:rsidTr="00412921">
        <w:trPr>
          <w:jc w:val="center"/>
        </w:trPr>
        <w:tc>
          <w:tcPr>
            <w:tcW w:w="876" w:type="dxa"/>
            <w:shd w:val="clear" w:color="auto" w:fill="FFCC99"/>
          </w:tcPr>
          <w:p w14:paraId="3B166979" w14:textId="0AF58128" w:rsidR="001E1209" w:rsidRPr="00B66321" w:rsidRDefault="001E1209" w:rsidP="00412921">
            <w:pPr>
              <w:pStyle w:val="af8"/>
              <w:numPr>
                <w:ilvl w:val="0"/>
                <w:numId w:val="18"/>
              </w:numPr>
              <w:rPr>
                <w:b/>
                <w:color w:val="FF0000"/>
                <w:sz w:val="22"/>
                <w:szCs w:val="22"/>
              </w:rPr>
            </w:pPr>
          </w:p>
        </w:tc>
        <w:tc>
          <w:tcPr>
            <w:tcW w:w="8475" w:type="dxa"/>
            <w:gridSpan w:val="3"/>
            <w:shd w:val="clear" w:color="auto" w:fill="FFCC99"/>
          </w:tcPr>
          <w:p w14:paraId="65D90F43" w14:textId="22A6BBA1" w:rsidR="001E1209" w:rsidRPr="00B66321" w:rsidRDefault="001E1209" w:rsidP="00C35C60">
            <w:pPr>
              <w:rPr>
                <w:b/>
                <w:color w:val="FF0000"/>
                <w:sz w:val="22"/>
                <w:szCs w:val="22"/>
              </w:rPr>
            </w:pPr>
            <w:r w:rsidRPr="00B66321">
              <w:rPr>
                <w:b/>
                <w:color w:val="FF0000"/>
                <w:sz w:val="22"/>
                <w:szCs w:val="22"/>
              </w:rPr>
              <w:t>Сп</w:t>
            </w:r>
            <w:r w:rsidR="00F823D0" w:rsidRPr="00B66321">
              <w:rPr>
                <w:b/>
                <w:color w:val="FF0000"/>
                <w:sz w:val="22"/>
                <w:szCs w:val="22"/>
              </w:rPr>
              <w:t>3</w:t>
            </w:r>
            <w:r w:rsidRPr="00B66321">
              <w:rPr>
                <w:b/>
                <w:color w:val="FF0000"/>
                <w:sz w:val="22"/>
                <w:szCs w:val="22"/>
              </w:rPr>
              <w:t xml:space="preserve"> Зона </w:t>
            </w:r>
            <w:r w:rsidR="00C35C60" w:rsidRPr="00B66321">
              <w:rPr>
                <w:b/>
                <w:color w:val="FF0000"/>
                <w:sz w:val="22"/>
                <w:szCs w:val="22"/>
              </w:rPr>
              <w:t>специального назначения, связанная с размещением отходов производства и потребления</w:t>
            </w:r>
          </w:p>
        </w:tc>
      </w:tr>
      <w:tr w:rsidR="001E1209" w:rsidRPr="00B66321" w14:paraId="27C97B27" w14:textId="77777777" w:rsidTr="00412921">
        <w:trPr>
          <w:jc w:val="center"/>
        </w:trPr>
        <w:tc>
          <w:tcPr>
            <w:tcW w:w="876" w:type="dxa"/>
            <w:shd w:val="clear" w:color="auto" w:fill="FFCC99"/>
          </w:tcPr>
          <w:p w14:paraId="45CF96ED" w14:textId="07689F7F" w:rsidR="001E1209" w:rsidRPr="00B66321" w:rsidRDefault="001E1209" w:rsidP="00412921">
            <w:pPr>
              <w:pStyle w:val="af8"/>
              <w:numPr>
                <w:ilvl w:val="1"/>
                <w:numId w:val="18"/>
              </w:numPr>
              <w:rPr>
                <w:b/>
                <w:color w:val="FF0000"/>
                <w:sz w:val="22"/>
                <w:szCs w:val="22"/>
              </w:rPr>
            </w:pPr>
          </w:p>
        </w:tc>
        <w:tc>
          <w:tcPr>
            <w:tcW w:w="8475" w:type="dxa"/>
            <w:gridSpan w:val="3"/>
            <w:shd w:val="clear" w:color="auto" w:fill="FFCC99"/>
          </w:tcPr>
          <w:p w14:paraId="47DDEC92" w14:textId="43043692" w:rsidR="001E1209" w:rsidRPr="00B66321" w:rsidRDefault="001E1209" w:rsidP="001E1209">
            <w:pPr>
              <w:rPr>
                <w:b/>
                <w:color w:val="FF0000"/>
                <w:sz w:val="22"/>
                <w:szCs w:val="22"/>
              </w:rPr>
            </w:pPr>
            <w:r w:rsidRPr="00B66321">
              <w:rPr>
                <w:b/>
                <w:color w:val="FF0000"/>
                <w:sz w:val="22"/>
                <w:szCs w:val="22"/>
              </w:rPr>
              <w:t>Основные виды разрешенного использования земельных участков и объектов капит</w:t>
            </w:r>
            <w:r w:rsidR="00C35C60" w:rsidRPr="00B66321">
              <w:rPr>
                <w:b/>
                <w:color w:val="FF0000"/>
                <w:sz w:val="22"/>
                <w:szCs w:val="22"/>
              </w:rPr>
              <w:t>ального строительства в зоне Сп3</w:t>
            </w:r>
          </w:p>
        </w:tc>
      </w:tr>
      <w:tr w:rsidR="00C35C60" w:rsidRPr="00B66321" w14:paraId="2A794752" w14:textId="77777777" w:rsidTr="00412921">
        <w:trPr>
          <w:trHeight w:val="276"/>
          <w:jc w:val="center"/>
        </w:trPr>
        <w:tc>
          <w:tcPr>
            <w:tcW w:w="876" w:type="dxa"/>
          </w:tcPr>
          <w:p w14:paraId="77864009" w14:textId="53BB74F2" w:rsidR="00C35C60" w:rsidRPr="00B66321" w:rsidRDefault="00C35C60" w:rsidP="00412921">
            <w:pPr>
              <w:pStyle w:val="af8"/>
              <w:numPr>
                <w:ilvl w:val="2"/>
                <w:numId w:val="18"/>
              </w:numPr>
              <w:rPr>
                <w:color w:val="FF0000"/>
                <w:sz w:val="22"/>
                <w:szCs w:val="22"/>
              </w:rPr>
            </w:pPr>
          </w:p>
        </w:tc>
        <w:tc>
          <w:tcPr>
            <w:tcW w:w="2805" w:type="dxa"/>
          </w:tcPr>
          <w:p w14:paraId="456D31B4" w14:textId="29EE9A55" w:rsidR="00C35C60" w:rsidRPr="00B66321" w:rsidRDefault="00C35C60" w:rsidP="00C35C60">
            <w:pPr>
              <w:rPr>
                <w:color w:val="FF0000"/>
                <w:sz w:val="22"/>
                <w:szCs w:val="22"/>
              </w:rPr>
            </w:pPr>
            <w:r w:rsidRPr="00B66321">
              <w:rPr>
                <w:rFonts w:eastAsiaTheme="minorHAnsi"/>
                <w:color w:val="FF0000"/>
                <w:sz w:val="22"/>
                <w:szCs w:val="22"/>
                <w:lang w:eastAsia="en-US"/>
              </w:rPr>
              <w:t>Обеспечение деятельности в области гидрометеорологии и смежных с ней областях</w:t>
            </w:r>
          </w:p>
        </w:tc>
        <w:tc>
          <w:tcPr>
            <w:tcW w:w="3544" w:type="dxa"/>
          </w:tcPr>
          <w:p w14:paraId="0918973E" w14:textId="41A3698C" w:rsidR="00C35C60" w:rsidRPr="00B66321" w:rsidRDefault="00C35C60" w:rsidP="00C35C60">
            <w:pPr>
              <w:jc w:val="both"/>
              <w:rPr>
                <w:color w:val="FF0000"/>
                <w:sz w:val="22"/>
                <w:szCs w:val="22"/>
              </w:rPr>
            </w:pPr>
            <w:r w:rsidRPr="00B66321">
              <w:rPr>
                <w:rFonts w:eastAsiaTheme="minorHAnsi"/>
                <w:color w:val="FF0000"/>
                <w:sz w:val="22"/>
                <w:szCs w:val="22"/>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6" w:type="dxa"/>
          </w:tcPr>
          <w:p w14:paraId="0F6ED8A1" w14:textId="35150251" w:rsidR="00C35C60" w:rsidRPr="00B66321" w:rsidRDefault="00C35C60" w:rsidP="00C35C60">
            <w:pPr>
              <w:jc w:val="center"/>
              <w:rPr>
                <w:color w:val="FF0000"/>
                <w:sz w:val="22"/>
                <w:szCs w:val="22"/>
              </w:rPr>
            </w:pPr>
            <w:r w:rsidRPr="00B66321">
              <w:rPr>
                <w:rFonts w:eastAsiaTheme="minorHAnsi"/>
                <w:color w:val="FF0000"/>
                <w:sz w:val="22"/>
                <w:szCs w:val="22"/>
                <w:lang w:eastAsia="en-US"/>
              </w:rPr>
              <w:t>3.9.1</w:t>
            </w:r>
          </w:p>
        </w:tc>
      </w:tr>
      <w:tr w:rsidR="00C35C60" w:rsidRPr="00B66321" w14:paraId="251511A0" w14:textId="77777777" w:rsidTr="00412921">
        <w:trPr>
          <w:trHeight w:val="276"/>
          <w:jc w:val="center"/>
        </w:trPr>
        <w:tc>
          <w:tcPr>
            <w:tcW w:w="876" w:type="dxa"/>
          </w:tcPr>
          <w:p w14:paraId="0C5A5388" w14:textId="77777777" w:rsidR="00C35C60" w:rsidRPr="00B66321" w:rsidRDefault="00C35C60" w:rsidP="00412921">
            <w:pPr>
              <w:pStyle w:val="af8"/>
              <w:numPr>
                <w:ilvl w:val="2"/>
                <w:numId w:val="18"/>
              </w:numPr>
              <w:rPr>
                <w:color w:val="FF0000"/>
                <w:sz w:val="22"/>
                <w:szCs w:val="22"/>
              </w:rPr>
            </w:pPr>
          </w:p>
        </w:tc>
        <w:tc>
          <w:tcPr>
            <w:tcW w:w="2805" w:type="dxa"/>
          </w:tcPr>
          <w:p w14:paraId="00435224" w14:textId="2681A2FF" w:rsidR="00C35C60" w:rsidRPr="00B66321" w:rsidRDefault="00C35C60" w:rsidP="00C35C60">
            <w:pPr>
              <w:rPr>
                <w:color w:val="FF0000"/>
                <w:sz w:val="22"/>
                <w:szCs w:val="22"/>
              </w:rPr>
            </w:pPr>
            <w:r w:rsidRPr="00B66321">
              <w:rPr>
                <w:rFonts w:eastAsiaTheme="minorHAnsi"/>
                <w:color w:val="FF0000"/>
                <w:sz w:val="22"/>
                <w:szCs w:val="22"/>
                <w:lang w:eastAsia="en-US"/>
              </w:rPr>
              <w:t>Благоустройство территории</w:t>
            </w:r>
          </w:p>
        </w:tc>
        <w:tc>
          <w:tcPr>
            <w:tcW w:w="3544" w:type="dxa"/>
          </w:tcPr>
          <w:p w14:paraId="31B2D85D" w14:textId="5656DF4F" w:rsidR="00C35C60" w:rsidRPr="00B66321" w:rsidRDefault="00C35C60" w:rsidP="00C35C60">
            <w:pPr>
              <w:jc w:val="both"/>
              <w:rPr>
                <w:color w:val="FF0000"/>
                <w:sz w:val="22"/>
                <w:szCs w:val="22"/>
              </w:rPr>
            </w:pPr>
            <w:r w:rsidRPr="00B66321">
              <w:rPr>
                <w:rFonts w:eastAsiaTheme="minorHAnsi"/>
                <w:color w:val="FF0000"/>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Pr>
          <w:p w14:paraId="352344D9" w14:textId="5DC1CF43" w:rsidR="00C35C60" w:rsidRPr="00B66321" w:rsidRDefault="00C35C60" w:rsidP="00C35C60">
            <w:pPr>
              <w:jc w:val="center"/>
              <w:rPr>
                <w:color w:val="FF0000"/>
                <w:sz w:val="22"/>
                <w:szCs w:val="22"/>
              </w:rPr>
            </w:pPr>
            <w:r w:rsidRPr="00B66321">
              <w:rPr>
                <w:rFonts w:eastAsiaTheme="minorHAnsi"/>
                <w:color w:val="FF0000"/>
                <w:sz w:val="22"/>
                <w:szCs w:val="22"/>
                <w:lang w:eastAsia="en-US"/>
              </w:rPr>
              <w:t>12.0.2</w:t>
            </w:r>
          </w:p>
        </w:tc>
      </w:tr>
      <w:tr w:rsidR="003222FF" w:rsidRPr="00B66321" w14:paraId="27E37A06" w14:textId="77777777" w:rsidTr="00412921">
        <w:trPr>
          <w:trHeight w:val="276"/>
          <w:jc w:val="center"/>
        </w:trPr>
        <w:tc>
          <w:tcPr>
            <w:tcW w:w="876" w:type="dxa"/>
          </w:tcPr>
          <w:p w14:paraId="0D6A80E9" w14:textId="77777777" w:rsidR="00C35C60" w:rsidRPr="00B66321" w:rsidRDefault="00C35C60" w:rsidP="00412921">
            <w:pPr>
              <w:pStyle w:val="af8"/>
              <w:numPr>
                <w:ilvl w:val="2"/>
                <w:numId w:val="18"/>
              </w:numPr>
              <w:rPr>
                <w:color w:val="FF0000"/>
                <w:sz w:val="22"/>
                <w:szCs w:val="22"/>
              </w:rPr>
            </w:pPr>
          </w:p>
        </w:tc>
        <w:tc>
          <w:tcPr>
            <w:tcW w:w="2805" w:type="dxa"/>
          </w:tcPr>
          <w:p w14:paraId="49E023F7" w14:textId="33000FF4" w:rsidR="00C35C60" w:rsidRPr="00B66321" w:rsidRDefault="00C35C60" w:rsidP="00C35C60">
            <w:pPr>
              <w:rPr>
                <w:rFonts w:eastAsiaTheme="minorHAnsi"/>
                <w:color w:val="FF0000"/>
                <w:sz w:val="22"/>
                <w:szCs w:val="22"/>
                <w:lang w:eastAsia="en-US"/>
              </w:rPr>
            </w:pPr>
            <w:r w:rsidRPr="00B66321">
              <w:rPr>
                <w:rFonts w:eastAsiaTheme="minorHAnsi"/>
                <w:bCs/>
                <w:color w:val="FF0000"/>
                <w:sz w:val="22"/>
                <w:szCs w:val="22"/>
                <w:lang w:eastAsia="en-US"/>
              </w:rPr>
              <w:t>Специальная деятельность</w:t>
            </w:r>
          </w:p>
        </w:tc>
        <w:tc>
          <w:tcPr>
            <w:tcW w:w="3544" w:type="dxa"/>
          </w:tcPr>
          <w:p w14:paraId="36D092D9" w14:textId="2470E114" w:rsidR="00C35C60" w:rsidRPr="00B66321" w:rsidRDefault="00C35C60" w:rsidP="00C35C60">
            <w:pPr>
              <w:jc w:val="both"/>
              <w:rPr>
                <w:rFonts w:eastAsiaTheme="minorHAnsi"/>
                <w:color w:val="FF0000"/>
                <w:sz w:val="22"/>
                <w:szCs w:val="22"/>
                <w:lang w:eastAsia="en-US"/>
              </w:rPr>
            </w:pPr>
            <w:r w:rsidRPr="00B66321">
              <w:rPr>
                <w:rFonts w:eastAsiaTheme="minorHAnsi"/>
                <w:bCs/>
                <w:color w:val="FF0000"/>
                <w:sz w:val="22"/>
                <w:szCs w:val="22"/>
                <w:lang w:eastAsia="en-US"/>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w:t>
            </w:r>
            <w:r w:rsidRPr="00B66321">
              <w:rPr>
                <w:rFonts w:eastAsiaTheme="minorHAnsi"/>
                <w:bCs/>
                <w:color w:val="FF0000"/>
                <w:sz w:val="22"/>
                <w:szCs w:val="22"/>
                <w:lang w:eastAsia="en-US"/>
              </w:rPr>
              <w:lastRenderedPageBreak/>
              <w:t>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6" w:type="dxa"/>
          </w:tcPr>
          <w:p w14:paraId="7A9E59AF" w14:textId="19778327" w:rsidR="00C35C60" w:rsidRPr="00B66321" w:rsidRDefault="00C35C60" w:rsidP="00C35C60">
            <w:pPr>
              <w:jc w:val="center"/>
              <w:rPr>
                <w:rFonts w:eastAsiaTheme="minorHAnsi"/>
                <w:color w:val="FF0000"/>
                <w:sz w:val="22"/>
                <w:szCs w:val="22"/>
                <w:lang w:eastAsia="en-US"/>
              </w:rPr>
            </w:pPr>
            <w:r w:rsidRPr="00B66321">
              <w:rPr>
                <w:rFonts w:eastAsiaTheme="minorHAnsi"/>
                <w:bCs/>
                <w:color w:val="FF0000"/>
                <w:sz w:val="22"/>
                <w:szCs w:val="22"/>
                <w:lang w:eastAsia="en-US"/>
              </w:rPr>
              <w:lastRenderedPageBreak/>
              <w:t>12.2</w:t>
            </w:r>
          </w:p>
        </w:tc>
      </w:tr>
      <w:tr w:rsidR="001E1209" w:rsidRPr="00B66321" w14:paraId="51FE42DA" w14:textId="77777777" w:rsidTr="00412921">
        <w:trPr>
          <w:jc w:val="center"/>
        </w:trPr>
        <w:tc>
          <w:tcPr>
            <w:tcW w:w="876" w:type="dxa"/>
            <w:shd w:val="clear" w:color="auto" w:fill="FFCC99"/>
          </w:tcPr>
          <w:p w14:paraId="09B1DC6D" w14:textId="59824F64" w:rsidR="001E1209" w:rsidRPr="00B66321" w:rsidRDefault="001E1209" w:rsidP="00412921">
            <w:pPr>
              <w:pStyle w:val="af8"/>
              <w:numPr>
                <w:ilvl w:val="1"/>
                <w:numId w:val="18"/>
              </w:numPr>
              <w:rPr>
                <w:b/>
                <w:color w:val="FF0000"/>
                <w:sz w:val="22"/>
                <w:szCs w:val="22"/>
              </w:rPr>
            </w:pPr>
          </w:p>
        </w:tc>
        <w:tc>
          <w:tcPr>
            <w:tcW w:w="8475" w:type="dxa"/>
            <w:gridSpan w:val="3"/>
            <w:shd w:val="clear" w:color="auto" w:fill="FFCC99"/>
          </w:tcPr>
          <w:p w14:paraId="0761E797" w14:textId="5A2B8EC2" w:rsidR="001E1209" w:rsidRPr="00B66321" w:rsidRDefault="00C35C60" w:rsidP="001E1209">
            <w:pPr>
              <w:rPr>
                <w:b/>
                <w:color w:val="FF0000"/>
                <w:sz w:val="22"/>
                <w:szCs w:val="22"/>
              </w:rPr>
            </w:pPr>
            <w:r w:rsidRPr="00B66321">
              <w:rPr>
                <w:b/>
                <w:color w:val="FF0000"/>
                <w:sz w:val="22"/>
                <w:szCs w:val="22"/>
              </w:rPr>
              <w:t xml:space="preserve">Условно разрешенные </w:t>
            </w:r>
            <w:r w:rsidR="001E1209" w:rsidRPr="00B66321">
              <w:rPr>
                <w:b/>
                <w:color w:val="FF0000"/>
                <w:sz w:val="22"/>
                <w:szCs w:val="22"/>
              </w:rPr>
              <w:t>виды разрешенного использования земельных участков и объектов капит</w:t>
            </w:r>
            <w:r w:rsidRPr="00B66321">
              <w:rPr>
                <w:b/>
                <w:color w:val="FF0000"/>
                <w:sz w:val="22"/>
                <w:szCs w:val="22"/>
              </w:rPr>
              <w:t>ального строительства в зоне Сп3</w:t>
            </w:r>
          </w:p>
        </w:tc>
      </w:tr>
      <w:tr w:rsidR="00C35C60" w:rsidRPr="00B66321" w14:paraId="7D148ECD" w14:textId="77777777" w:rsidTr="00412921">
        <w:trPr>
          <w:trHeight w:val="276"/>
          <w:jc w:val="center"/>
        </w:trPr>
        <w:tc>
          <w:tcPr>
            <w:tcW w:w="876" w:type="dxa"/>
          </w:tcPr>
          <w:p w14:paraId="22578B79" w14:textId="772C833F" w:rsidR="00C35C60" w:rsidRPr="00B66321" w:rsidRDefault="00C35C60" w:rsidP="00412921">
            <w:pPr>
              <w:pStyle w:val="af8"/>
              <w:numPr>
                <w:ilvl w:val="2"/>
                <w:numId w:val="18"/>
              </w:numPr>
              <w:rPr>
                <w:color w:val="FF0000"/>
                <w:sz w:val="22"/>
                <w:szCs w:val="22"/>
              </w:rPr>
            </w:pPr>
          </w:p>
        </w:tc>
        <w:tc>
          <w:tcPr>
            <w:tcW w:w="2805" w:type="dxa"/>
          </w:tcPr>
          <w:p w14:paraId="5BB099CA" w14:textId="46144252" w:rsidR="00C35C60" w:rsidRPr="00B66321" w:rsidRDefault="00C35C60" w:rsidP="00C35C60">
            <w:pPr>
              <w:jc w:val="center"/>
              <w:rPr>
                <w:color w:val="FF0000"/>
                <w:sz w:val="22"/>
                <w:szCs w:val="22"/>
              </w:rPr>
            </w:pPr>
            <w:r w:rsidRPr="00B66321">
              <w:rPr>
                <w:rFonts w:eastAsiaTheme="minorHAnsi"/>
                <w:color w:val="FF0000"/>
                <w:sz w:val="22"/>
                <w:szCs w:val="22"/>
                <w:lang w:eastAsia="en-US"/>
              </w:rPr>
              <w:t>Хранение автотранспорта</w:t>
            </w:r>
          </w:p>
        </w:tc>
        <w:tc>
          <w:tcPr>
            <w:tcW w:w="3544" w:type="dxa"/>
          </w:tcPr>
          <w:p w14:paraId="2108C070" w14:textId="12410C2C" w:rsidR="00C35C60" w:rsidRPr="00B66321" w:rsidRDefault="00C35C60" w:rsidP="00C35C60">
            <w:pPr>
              <w:jc w:val="both"/>
              <w:rPr>
                <w:color w:val="FF0000"/>
                <w:sz w:val="22"/>
                <w:szCs w:val="22"/>
              </w:rPr>
            </w:pPr>
            <w:r w:rsidRPr="00B66321">
              <w:rPr>
                <w:rFonts w:eastAsiaTheme="minorHAnsi"/>
                <w:color w:val="FF0000"/>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66321">
              <w:rPr>
                <w:rFonts w:eastAsiaTheme="minorHAnsi"/>
                <w:color w:val="FF0000"/>
                <w:sz w:val="22"/>
                <w:szCs w:val="22"/>
                <w:lang w:eastAsia="en-US"/>
              </w:rPr>
              <w:t>машино</w:t>
            </w:r>
            <w:proofErr w:type="spellEnd"/>
            <w:r w:rsidRPr="00B66321">
              <w:rPr>
                <w:rFonts w:eastAsiaTheme="minorHAnsi"/>
                <w:color w:val="FF0000"/>
                <w:sz w:val="22"/>
                <w:szCs w:val="22"/>
                <w:lang w:eastAsia="en-US"/>
              </w:rPr>
              <w:t xml:space="preserve">-места, за исключением гаражей, размещение которых предусмотрено содержанием вида разрешенного использования с </w:t>
            </w:r>
            <w:hyperlink r:id="rId368" w:history="1">
              <w:r w:rsidRPr="00B66321">
                <w:rPr>
                  <w:rFonts w:eastAsiaTheme="minorHAnsi"/>
                  <w:color w:val="FF0000"/>
                  <w:sz w:val="22"/>
                  <w:szCs w:val="22"/>
                  <w:lang w:eastAsia="en-US"/>
                </w:rPr>
                <w:t>кодом 4.9</w:t>
              </w:r>
            </w:hyperlink>
          </w:p>
        </w:tc>
        <w:tc>
          <w:tcPr>
            <w:tcW w:w="2126" w:type="dxa"/>
          </w:tcPr>
          <w:p w14:paraId="67CB4B4C" w14:textId="647CB94B" w:rsidR="00C35C60" w:rsidRPr="00B66321" w:rsidRDefault="00C35C60" w:rsidP="00C35C60">
            <w:pPr>
              <w:jc w:val="center"/>
              <w:rPr>
                <w:color w:val="FF0000"/>
                <w:sz w:val="22"/>
                <w:szCs w:val="22"/>
              </w:rPr>
            </w:pPr>
            <w:r w:rsidRPr="00B66321">
              <w:rPr>
                <w:rFonts w:eastAsiaTheme="minorHAnsi"/>
                <w:color w:val="FF0000"/>
                <w:sz w:val="22"/>
                <w:szCs w:val="22"/>
                <w:lang w:eastAsia="en-US"/>
              </w:rPr>
              <w:t>2.7.1</w:t>
            </w:r>
          </w:p>
        </w:tc>
      </w:tr>
      <w:tr w:rsidR="00C35C60" w:rsidRPr="00B66321" w14:paraId="252C5CB0" w14:textId="77777777" w:rsidTr="00412921">
        <w:trPr>
          <w:trHeight w:val="276"/>
          <w:jc w:val="center"/>
        </w:trPr>
        <w:tc>
          <w:tcPr>
            <w:tcW w:w="876" w:type="dxa"/>
          </w:tcPr>
          <w:p w14:paraId="18B759C4" w14:textId="01B3F284" w:rsidR="00C35C60" w:rsidRPr="00B66321" w:rsidRDefault="00C35C60" w:rsidP="00412921">
            <w:pPr>
              <w:pStyle w:val="af8"/>
              <w:numPr>
                <w:ilvl w:val="2"/>
                <w:numId w:val="18"/>
              </w:numPr>
              <w:rPr>
                <w:color w:val="FF0000"/>
                <w:sz w:val="22"/>
                <w:szCs w:val="22"/>
              </w:rPr>
            </w:pPr>
          </w:p>
        </w:tc>
        <w:tc>
          <w:tcPr>
            <w:tcW w:w="2805" w:type="dxa"/>
          </w:tcPr>
          <w:p w14:paraId="67A22365" w14:textId="7EC2FBE6" w:rsidR="00C35C60" w:rsidRPr="00B66321" w:rsidRDefault="00C35C60" w:rsidP="00C35C60">
            <w:pPr>
              <w:rPr>
                <w:color w:val="FF0000"/>
                <w:sz w:val="22"/>
                <w:szCs w:val="22"/>
              </w:rPr>
            </w:pPr>
            <w:r w:rsidRPr="00B66321">
              <w:rPr>
                <w:rFonts w:eastAsiaTheme="minorHAnsi"/>
                <w:color w:val="FF0000"/>
                <w:sz w:val="22"/>
                <w:szCs w:val="22"/>
                <w:lang w:eastAsia="en-US"/>
              </w:rPr>
              <w:t>Коммунальное обслуживание</w:t>
            </w:r>
          </w:p>
        </w:tc>
        <w:tc>
          <w:tcPr>
            <w:tcW w:w="3544" w:type="dxa"/>
          </w:tcPr>
          <w:p w14:paraId="5234B4E1" w14:textId="1946A4D0" w:rsidR="00C35C60" w:rsidRPr="00B66321" w:rsidRDefault="00C35C60" w:rsidP="00C35C60">
            <w:pPr>
              <w:jc w:val="both"/>
              <w:rPr>
                <w:color w:val="FF0000"/>
                <w:sz w:val="22"/>
                <w:szCs w:val="22"/>
              </w:rPr>
            </w:pPr>
            <w:r w:rsidRPr="00B66321">
              <w:rPr>
                <w:rFonts w:eastAsiaTheme="minorHAnsi"/>
                <w:color w:val="FF0000"/>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69" w:history="1">
              <w:r w:rsidRPr="00B66321">
                <w:rPr>
                  <w:rFonts w:eastAsiaTheme="minorHAnsi"/>
                  <w:color w:val="FF0000"/>
                  <w:sz w:val="22"/>
                  <w:szCs w:val="22"/>
                  <w:lang w:eastAsia="en-US"/>
                </w:rPr>
                <w:t>кодами 3.1.1</w:t>
              </w:r>
            </w:hyperlink>
            <w:r w:rsidRPr="00B66321">
              <w:rPr>
                <w:rFonts w:eastAsiaTheme="minorHAnsi"/>
                <w:color w:val="FF0000"/>
                <w:sz w:val="22"/>
                <w:szCs w:val="22"/>
                <w:lang w:eastAsia="en-US"/>
              </w:rPr>
              <w:t xml:space="preserve"> - </w:t>
            </w:r>
            <w:hyperlink r:id="rId370" w:history="1">
              <w:r w:rsidRPr="00B66321">
                <w:rPr>
                  <w:rFonts w:eastAsiaTheme="minorHAnsi"/>
                  <w:color w:val="FF0000"/>
                  <w:sz w:val="22"/>
                  <w:szCs w:val="22"/>
                  <w:lang w:eastAsia="en-US"/>
                </w:rPr>
                <w:t>3.1.2</w:t>
              </w:r>
            </w:hyperlink>
          </w:p>
        </w:tc>
        <w:tc>
          <w:tcPr>
            <w:tcW w:w="2126" w:type="dxa"/>
          </w:tcPr>
          <w:p w14:paraId="4B0BF7C0" w14:textId="462D7596" w:rsidR="00C35C60" w:rsidRPr="00B66321" w:rsidRDefault="00C35C60" w:rsidP="00C35C60">
            <w:pPr>
              <w:jc w:val="center"/>
              <w:rPr>
                <w:color w:val="FF0000"/>
                <w:sz w:val="22"/>
                <w:szCs w:val="22"/>
              </w:rPr>
            </w:pPr>
            <w:r w:rsidRPr="00B66321">
              <w:rPr>
                <w:rFonts w:eastAsiaTheme="minorHAnsi"/>
                <w:color w:val="FF0000"/>
                <w:sz w:val="22"/>
                <w:szCs w:val="22"/>
                <w:lang w:eastAsia="en-US"/>
              </w:rPr>
              <w:t>3.1</w:t>
            </w:r>
          </w:p>
        </w:tc>
      </w:tr>
      <w:tr w:rsidR="00C35C60" w:rsidRPr="00B66321" w14:paraId="3A6A4B65" w14:textId="77777777" w:rsidTr="00412921">
        <w:trPr>
          <w:trHeight w:val="276"/>
          <w:jc w:val="center"/>
        </w:trPr>
        <w:tc>
          <w:tcPr>
            <w:tcW w:w="876" w:type="dxa"/>
          </w:tcPr>
          <w:p w14:paraId="01633A79" w14:textId="77777777" w:rsidR="00C35C60" w:rsidRPr="00B66321" w:rsidRDefault="00C35C60" w:rsidP="00412921">
            <w:pPr>
              <w:pStyle w:val="af8"/>
              <w:numPr>
                <w:ilvl w:val="2"/>
                <w:numId w:val="18"/>
              </w:numPr>
              <w:rPr>
                <w:color w:val="FF0000"/>
                <w:sz w:val="22"/>
                <w:szCs w:val="22"/>
              </w:rPr>
            </w:pPr>
          </w:p>
        </w:tc>
        <w:tc>
          <w:tcPr>
            <w:tcW w:w="2805" w:type="dxa"/>
          </w:tcPr>
          <w:p w14:paraId="56C6D227" w14:textId="002AAF01" w:rsidR="00C35C60" w:rsidRPr="00B66321" w:rsidRDefault="00C35C60" w:rsidP="00C35C60">
            <w:pPr>
              <w:rPr>
                <w:rFonts w:eastAsiaTheme="minorHAnsi"/>
                <w:color w:val="FF0000"/>
                <w:sz w:val="22"/>
                <w:szCs w:val="22"/>
                <w:lang w:eastAsia="en-US"/>
              </w:rPr>
            </w:pPr>
            <w:r w:rsidRPr="00B66321">
              <w:rPr>
                <w:rFonts w:eastAsiaTheme="minorHAnsi"/>
                <w:color w:val="FF0000"/>
                <w:sz w:val="22"/>
                <w:szCs w:val="22"/>
                <w:lang w:eastAsia="en-US"/>
              </w:rPr>
              <w:t>Предоставление коммунальных услуг</w:t>
            </w:r>
          </w:p>
        </w:tc>
        <w:tc>
          <w:tcPr>
            <w:tcW w:w="3544" w:type="dxa"/>
          </w:tcPr>
          <w:p w14:paraId="247903BA" w14:textId="00886726" w:rsidR="00C35C60" w:rsidRPr="00B66321" w:rsidRDefault="00C35C60" w:rsidP="00C35C60">
            <w:pPr>
              <w:jc w:val="both"/>
              <w:rPr>
                <w:rFonts w:eastAsiaTheme="minorHAnsi"/>
                <w:color w:val="FF0000"/>
                <w:sz w:val="22"/>
                <w:szCs w:val="22"/>
                <w:lang w:eastAsia="en-US"/>
              </w:rPr>
            </w:pPr>
            <w:r w:rsidRPr="00B66321">
              <w:rPr>
                <w:rFonts w:eastAsiaTheme="minorHAnsi"/>
                <w:color w:val="FF0000"/>
                <w:sz w:val="22"/>
                <w:szCs w:val="22"/>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B66321">
              <w:rPr>
                <w:rFonts w:eastAsiaTheme="minorHAnsi"/>
                <w:color w:val="FF0000"/>
                <w:sz w:val="22"/>
                <w:szCs w:val="22"/>
                <w:lang w:eastAsia="en-US"/>
              </w:rPr>
              <w:t>мастерских для обслуживания уборочной</w:t>
            </w:r>
            <w:proofErr w:type="gramEnd"/>
            <w:r w:rsidRPr="00B66321">
              <w:rPr>
                <w:rFonts w:eastAsiaTheme="minorHAnsi"/>
                <w:color w:val="FF0000"/>
                <w:sz w:val="22"/>
                <w:szCs w:val="22"/>
                <w:lang w:eastAsia="en-US"/>
              </w:rPr>
              <w:t xml:space="preserve"> и аварийной техники, сооружений, необходимых для сбора и плавки снега)</w:t>
            </w:r>
          </w:p>
        </w:tc>
        <w:tc>
          <w:tcPr>
            <w:tcW w:w="2126" w:type="dxa"/>
          </w:tcPr>
          <w:p w14:paraId="5190C88B" w14:textId="0BE9CF9C" w:rsidR="00C35C60" w:rsidRPr="00B66321" w:rsidRDefault="00C35C60" w:rsidP="00C35C60">
            <w:pPr>
              <w:jc w:val="center"/>
              <w:rPr>
                <w:rFonts w:eastAsiaTheme="minorHAnsi"/>
                <w:color w:val="FF0000"/>
                <w:sz w:val="22"/>
                <w:szCs w:val="22"/>
                <w:lang w:eastAsia="en-US"/>
              </w:rPr>
            </w:pPr>
            <w:r w:rsidRPr="00B66321">
              <w:rPr>
                <w:rFonts w:eastAsiaTheme="minorHAnsi"/>
                <w:color w:val="FF0000"/>
                <w:sz w:val="22"/>
                <w:szCs w:val="22"/>
                <w:lang w:eastAsia="en-US"/>
              </w:rPr>
              <w:t>3.1.1</w:t>
            </w:r>
          </w:p>
        </w:tc>
      </w:tr>
      <w:tr w:rsidR="00C35C60" w:rsidRPr="00B66321" w14:paraId="03149280" w14:textId="77777777" w:rsidTr="00412921">
        <w:trPr>
          <w:trHeight w:val="276"/>
          <w:jc w:val="center"/>
        </w:trPr>
        <w:tc>
          <w:tcPr>
            <w:tcW w:w="876" w:type="dxa"/>
          </w:tcPr>
          <w:p w14:paraId="20B9CBB5" w14:textId="77777777" w:rsidR="00C35C60" w:rsidRPr="00B66321" w:rsidRDefault="00C35C60" w:rsidP="00412921">
            <w:pPr>
              <w:pStyle w:val="af8"/>
              <w:numPr>
                <w:ilvl w:val="2"/>
                <w:numId w:val="18"/>
              </w:numPr>
              <w:rPr>
                <w:color w:val="FF0000"/>
                <w:sz w:val="22"/>
                <w:szCs w:val="22"/>
              </w:rPr>
            </w:pPr>
          </w:p>
        </w:tc>
        <w:tc>
          <w:tcPr>
            <w:tcW w:w="2805" w:type="dxa"/>
          </w:tcPr>
          <w:p w14:paraId="12C8B12E" w14:textId="1AEE0AD1" w:rsidR="00C35C60" w:rsidRPr="00B66321" w:rsidRDefault="00C35C60" w:rsidP="00C35C60">
            <w:pPr>
              <w:rPr>
                <w:rFonts w:eastAsiaTheme="minorHAnsi"/>
                <w:color w:val="FF0000"/>
                <w:sz w:val="22"/>
                <w:szCs w:val="22"/>
                <w:lang w:eastAsia="en-US"/>
              </w:rPr>
            </w:pPr>
            <w:r w:rsidRPr="00B66321">
              <w:rPr>
                <w:rFonts w:eastAsiaTheme="minorHAnsi"/>
                <w:color w:val="FF0000"/>
                <w:sz w:val="22"/>
                <w:szCs w:val="22"/>
                <w:lang w:eastAsia="en-US"/>
              </w:rPr>
              <w:t>Склады</w:t>
            </w:r>
          </w:p>
        </w:tc>
        <w:tc>
          <w:tcPr>
            <w:tcW w:w="3544" w:type="dxa"/>
          </w:tcPr>
          <w:p w14:paraId="3841DDB2" w14:textId="3921C719" w:rsidR="00C35C60" w:rsidRPr="00B66321" w:rsidRDefault="00C35C60" w:rsidP="00C35C60">
            <w:pPr>
              <w:jc w:val="both"/>
              <w:rPr>
                <w:rFonts w:eastAsiaTheme="minorHAnsi"/>
                <w:color w:val="FF0000"/>
                <w:sz w:val="22"/>
                <w:szCs w:val="22"/>
                <w:lang w:eastAsia="en-US"/>
              </w:rPr>
            </w:pPr>
            <w:r w:rsidRPr="00B66321">
              <w:rPr>
                <w:rFonts w:eastAsiaTheme="minorHAnsi"/>
                <w:color w:val="FF0000"/>
                <w:sz w:val="22"/>
                <w:szCs w:val="22"/>
                <w:lang w:eastAsia="en-US"/>
              </w:rPr>
              <w:t xml:space="preserve">Размещение сооружений, имеющих назначение по временному хранению, распределению и перевалке грузов (за исключением хранения </w:t>
            </w:r>
            <w:r w:rsidRPr="00B66321">
              <w:rPr>
                <w:rFonts w:eastAsiaTheme="minorHAnsi"/>
                <w:color w:val="FF0000"/>
                <w:sz w:val="22"/>
                <w:szCs w:val="22"/>
                <w:lang w:eastAsia="en-US"/>
              </w:rPr>
              <w:lastRenderedPageBreak/>
              <w:t>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6" w:type="dxa"/>
          </w:tcPr>
          <w:p w14:paraId="51E2C10B" w14:textId="5FDFD562" w:rsidR="00C35C60" w:rsidRPr="00B66321" w:rsidRDefault="00C35C60" w:rsidP="00C35C60">
            <w:pPr>
              <w:jc w:val="center"/>
              <w:rPr>
                <w:rFonts w:eastAsiaTheme="minorHAnsi"/>
                <w:color w:val="FF0000"/>
                <w:sz w:val="22"/>
                <w:szCs w:val="22"/>
                <w:lang w:eastAsia="en-US"/>
              </w:rPr>
            </w:pPr>
            <w:r w:rsidRPr="00B66321">
              <w:rPr>
                <w:rFonts w:eastAsiaTheme="minorHAnsi"/>
                <w:color w:val="FF0000"/>
                <w:sz w:val="22"/>
                <w:szCs w:val="22"/>
                <w:lang w:eastAsia="en-US"/>
              </w:rPr>
              <w:lastRenderedPageBreak/>
              <w:t>6.9</w:t>
            </w:r>
          </w:p>
        </w:tc>
      </w:tr>
      <w:tr w:rsidR="00C35C60" w:rsidRPr="00B66321" w14:paraId="042776B8" w14:textId="77777777" w:rsidTr="00412921">
        <w:trPr>
          <w:trHeight w:val="276"/>
          <w:jc w:val="center"/>
        </w:trPr>
        <w:tc>
          <w:tcPr>
            <w:tcW w:w="876" w:type="dxa"/>
          </w:tcPr>
          <w:p w14:paraId="66B8E1A7" w14:textId="77777777" w:rsidR="00C35C60" w:rsidRPr="00B66321" w:rsidRDefault="00C35C60" w:rsidP="00412921">
            <w:pPr>
              <w:pStyle w:val="af8"/>
              <w:numPr>
                <w:ilvl w:val="2"/>
                <w:numId w:val="18"/>
              </w:numPr>
              <w:rPr>
                <w:color w:val="FF0000"/>
                <w:sz w:val="22"/>
                <w:szCs w:val="22"/>
              </w:rPr>
            </w:pPr>
          </w:p>
        </w:tc>
        <w:tc>
          <w:tcPr>
            <w:tcW w:w="2805" w:type="dxa"/>
          </w:tcPr>
          <w:p w14:paraId="5DB5B7F5" w14:textId="1A246780" w:rsidR="00C35C60" w:rsidRPr="00B66321" w:rsidRDefault="00C35C60" w:rsidP="00C35C60">
            <w:pPr>
              <w:rPr>
                <w:rFonts w:eastAsiaTheme="minorHAnsi"/>
                <w:color w:val="FF0000"/>
                <w:sz w:val="22"/>
                <w:szCs w:val="22"/>
                <w:lang w:eastAsia="en-US"/>
              </w:rPr>
            </w:pPr>
            <w:r w:rsidRPr="00B66321">
              <w:rPr>
                <w:rFonts w:eastAsiaTheme="minorHAnsi"/>
                <w:color w:val="FF0000"/>
                <w:sz w:val="22"/>
                <w:szCs w:val="22"/>
                <w:lang w:eastAsia="en-US"/>
              </w:rPr>
              <w:t>Складские площадки</w:t>
            </w:r>
          </w:p>
        </w:tc>
        <w:tc>
          <w:tcPr>
            <w:tcW w:w="3544" w:type="dxa"/>
          </w:tcPr>
          <w:p w14:paraId="1F5F0840" w14:textId="01A3500D" w:rsidR="00C35C60" w:rsidRPr="00B66321" w:rsidRDefault="00C35C60" w:rsidP="00C35C60">
            <w:pPr>
              <w:jc w:val="both"/>
              <w:rPr>
                <w:rFonts w:eastAsiaTheme="minorHAnsi"/>
                <w:color w:val="FF0000"/>
                <w:sz w:val="22"/>
                <w:szCs w:val="22"/>
                <w:lang w:eastAsia="en-US"/>
              </w:rPr>
            </w:pPr>
            <w:r w:rsidRPr="00B66321">
              <w:rPr>
                <w:rFonts w:eastAsiaTheme="minorHAnsi"/>
                <w:color w:val="FF0000"/>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2126" w:type="dxa"/>
          </w:tcPr>
          <w:p w14:paraId="1BCC355A" w14:textId="7142BF30" w:rsidR="00C35C60" w:rsidRPr="00B66321" w:rsidRDefault="00C35C60" w:rsidP="00C35C60">
            <w:pPr>
              <w:jc w:val="center"/>
              <w:rPr>
                <w:rFonts w:eastAsiaTheme="minorHAnsi"/>
                <w:color w:val="FF0000"/>
                <w:sz w:val="22"/>
                <w:szCs w:val="22"/>
                <w:lang w:eastAsia="en-US"/>
              </w:rPr>
            </w:pPr>
            <w:r w:rsidRPr="00B66321">
              <w:rPr>
                <w:rFonts w:eastAsiaTheme="minorHAnsi"/>
                <w:color w:val="FF0000"/>
                <w:sz w:val="22"/>
                <w:szCs w:val="22"/>
                <w:lang w:eastAsia="en-US"/>
              </w:rPr>
              <w:t>6.9.1</w:t>
            </w:r>
          </w:p>
        </w:tc>
      </w:tr>
    </w:tbl>
    <w:p w14:paraId="31ECA0E8" w14:textId="77777777" w:rsidR="008C6533" w:rsidRPr="005C60BA" w:rsidRDefault="008C6533" w:rsidP="008C6533">
      <w:pPr>
        <w:jc w:val="both"/>
        <w:rPr>
          <w:b/>
          <w:sz w:val="22"/>
          <w:szCs w:val="22"/>
        </w:rPr>
      </w:pPr>
    </w:p>
    <w:p w14:paraId="28CFB3C5" w14:textId="77777777" w:rsidR="008C6533" w:rsidRPr="005C60BA" w:rsidRDefault="008C6533" w:rsidP="008C6533">
      <w:pPr>
        <w:jc w:val="both"/>
        <w:rPr>
          <w:b/>
          <w:sz w:val="22"/>
          <w:szCs w:val="22"/>
        </w:rPr>
      </w:pPr>
    </w:p>
    <w:p w14:paraId="0AF46200" w14:textId="77777777" w:rsidR="00412921" w:rsidRPr="005C60BA" w:rsidRDefault="00412921" w:rsidP="00412921">
      <w:pPr>
        <w:ind w:firstLine="697"/>
        <w:jc w:val="both"/>
        <w:rPr>
          <w:rFonts w:eastAsia="MS Mincho"/>
          <w:b/>
          <w:sz w:val="22"/>
          <w:szCs w:val="22"/>
        </w:rPr>
      </w:pPr>
      <w:r w:rsidRPr="005C60BA">
        <w:rPr>
          <w:rFonts w:eastAsia="MS Mincho"/>
          <w:b/>
          <w:sz w:val="22"/>
          <w:szCs w:val="22"/>
        </w:rPr>
        <w:t>Статья 54.1.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14:paraId="5C604DC6" w14:textId="77777777" w:rsidR="00412921" w:rsidRPr="005C60BA" w:rsidRDefault="00412921" w:rsidP="00412921">
      <w:pPr>
        <w:jc w:val="both"/>
        <w:rPr>
          <w:sz w:val="22"/>
          <w:szCs w:val="22"/>
        </w:rPr>
      </w:pP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4126"/>
        <w:gridCol w:w="1588"/>
        <w:gridCol w:w="1418"/>
        <w:gridCol w:w="1417"/>
      </w:tblGrid>
      <w:tr w:rsidR="00DF5EBE" w:rsidRPr="005C60BA" w14:paraId="791A2617" w14:textId="77777777" w:rsidTr="00DF5EBE">
        <w:trPr>
          <w:tblHeader/>
          <w:jc w:val="center"/>
        </w:trPr>
        <w:tc>
          <w:tcPr>
            <w:tcW w:w="835" w:type="dxa"/>
          </w:tcPr>
          <w:p w14:paraId="16259F76" w14:textId="77777777" w:rsidR="00DF5EBE" w:rsidRPr="005C60BA" w:rsidRDefault="00DF5EBE" w:rsidP="00DF5EBE">
            <w:pPr>
              <w:jc w:val="center"/>
              <w:rPr>
                <w:b/>
                <w:sz w:val="22"/>
                <w:szCs w:val="22"/>
              </w:rPr>
            </w:pPr>
            <w:r w:rsidRPr="005C60BA">
              <w:rPr>
                <w:b/>
                <w:sz w:val="22"/>
                <w:szCs w:val="22"/>
              </w:rPr>
              <w:t>№ п/п</w:t>
            </w:r>
          </w:p>
        </w:tc>
        <w:tc>
          <w:tcPr>
            <w:tcW w:w="4126" w:type="dxa"/>
          </w:tcPr>
          <w:p w14:paraId="3C6325F1" w14:textId="77777777" w:rsidR="00DF5EBE" w:rsidRPr="005C60BA" w:rsidRDefault="00DF5EBE" w:rsidP="00DF5EBE">
            <w:pPr>
              <w:jc w:val="center"/>
              <w:rPr>
                <w:b/>
                <w:sz w:val="22"/>
                <w:szCs w:val="22"/>
              </w:rPr>
            </w:pPr>
            <w:r w:rsidRPr="005C60BA">
              <w:rPr>
                <w:b/>
                <w:sz w:val="22"/>
                <w:szCs w:val="22"/>
              </w:rPr>
              <w:t>Наименование параметра</w:t>
            </w:r>
          </w:p>
        </w:tc>
        <w:tc>
          <w:tcPr>
            <w:tcW w:w="4423" w:type="dxa"/>
            <w:gridSpan w:val="3"/>
          </w:tcPr>
          <w:p w14:paraId="42B3719B" w14:textId="77777777" w:rsidR="00DF5EBE" w:rsidRPr="005C60BA" w:rsidRDefault="00DF5EBE" w:rsidP="00DF5EBE">
            <w:pPr>
              <w:jc w:val="center"/>
              <w:rPr>
                <w:b/>
                <w:sz w:val="22"/>
                <w:szCs w:val="22"/>
              </w:rPr>
            </w:pPr>
            <w:r w:rsidRPr="005C60BA">
              <w:rPr>
                <w:b/>
                <w:sz w:val="22"/>
                <w:szCs w:val="2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DF5EBE" w:rsidRPr="005C60BA" w14:paraId="79B2FF6D" w14:textId="77777777" w:rsidTr="00DF5EBE">
        <w:trPr>
          <w:tblHeader/>
          <w:jc w:val="center"/>
        </w:trPr>
        <w:tc>
          <w:tcPr>
            <w:tcW w:w="835" w:type="dxa"/>
          </w:tcPr>
          <w:p w14:paraId="7B3437F0" w14:textId="77777777" w:rsidR="00DF5EBE" w:rsidRPr="005C60BA" w:rsidRDefault="00DF5EBE" w:rsidP="00DF5EBE">
            <w:pPr>
              <w:jc w:val="both"/>
              <w:rPr>
                <w:sz w:val="22"/>
                <w:szCs w:val="22"/>
              </w:rPr>
            </w:pPr>
          </w:p>
        </w:tc>
        <w:tc>
          <w:tcPr>
            <w:tcW w:w="4126" w:type="dxa"/>
          </w:tcPr>
          <w:p w14:paraId="1D52EE7F" w14:textId="77777777" w:rsidR="00DF5EBE" w:rsidRPr="005C60BA" w:rsidRDefault="00DF5EBE" w:rsidP="00DF5EBE">
            <w:pPr>
              <w:jc w:val="both"/>
              <w:rPr>
                <w:sz w:val="22"/>
                <w:szCs w:val="22"/>
              </w:rPr>
            </w:pPr>
          </w:p>
        </w:tc>
        <w:tc>
          <w:tcPr>
            <w:tcW w:w="1588" w:type="dxa"/>
          </w:tcPr>
          <w:p w14:paraId="11943ECE" w14:textId="77777777" w:rsidR="00DF5EBE" w:rsidRPr="005C60BA" w:rsidRDefault="00DF5EBE" w:rsidP="00DF5EBE">
            <w:pPr>
              <w:jc w:val="center"/>
              <w:rPr>
                <w:b/>
                <w:sz w:val="22"/>
                <w:szCs w:val="22"/>
              </w:rPr>
            </w:pPr>
            <w:r w:rsidRPr="005C60BA">
              <w:rPr>
                <w:b/>
                <w:sz w:val="22"/>
                <w:szCs w:val="22"/>
              </w:rPr>
              <w:t>Ж1</w:t>
            </w:r>
          </w:p>
        </w:tc>
        <w:tc>
          <w:tcPr>
            <w:tcW w:w="1418" w:type="dxa"/>
          </w:tcPr>
          <w:p w14:paraId="7F3A0EF1" w14:textId="77777777" w:rsidR="00DF5EBE" w:rsidRPr="005C60BA" w:rsidRDefault="00DF5EBE" w:rsidP="00DF5EBE">
            <w:pPr>
              <w:jc w:val="center"/>
              <w:rPr>
                <w:b/>
                <w:sz w:val="22"/>
                <w:szCs w:val="22"/>
              </w:rPr>
            </w:pPr>
            <w:r w:rsidRPr="005C60BA">
              <w:rPr>
                <w:b/>
                <w:sz w:val="22"/>
                <w:szCs w:val="22"/>
              </w:rPr>
              <w:t>Ж2</w:t>
            </w:r>
          </w:p>
        </w:tc>
        <w:tc>
          <w:tcPr>
            <w:tcW w:w="1417" w:type="dxa"/>
          </w:tcPr>
          <w:p w14:paraId="715C36E6" w14:textId="77777777" w:rsidR="00DF5EBE" w:rsidRPr="005C60BA" w:rsidRDefault="00DF5EBE" w:rsidP="00DF5EBE">
            <w:pPr>
              <w:jc w:val="center"/>
              <w:rPr>
                <w:b/>
                <w:sz w:val="22"/>
                <w:szCs w:val="22"/>
              </w:rPr>
            </w:pPr>
            <w:r w:rsidRPr="005C60BA">
              <w:rPr>
                <w:b/>
                <w:sz w:val="22"/>
                <w:szCs w:val="22"/>
              </w:rPr>
              <w:t>О1</w:t>
            </w:r>
          </w:p>
        </w:tc>
      </w:tr>
      <w:tr w:rsidR="00DF5EBE" w:rsidRPr="005C60BA" w14:paraId="3E0625BA" w14:textId="77777777" w:rsidTr="00DF5EBE">
        <w:trPr>
          <w:jc w:val="center"/>
        </w:trPr>
        <w:tc>
          <w:tcPr>
            <w:tcW w:w="835" w:type="dxa"/>
          </w:tcPr>
          <w:p w14:paraId="62FDEBC3" w14:textId="77777777" w:rsidR="00DF5EBE" w:rsidRPr="005C60BA" w:rsidRDefault="00DF5EBE" w:rsidP="00DF5EBE">
            <w:pPr>
              <w:jc w:val="both"/>
              <w:rPr>
                <w:sz w:val="22"/>
                <w:szCs w:val="22"/>
              </w:rPr>
            </w:pPr>
          </w:p>
        </w:tc>
        <w:tc>
          <w:tcPr>
            <w:tcW w:w="8549" w:type="dxa"/>
            <w:gridSpan w:val="4"/>
            <w:shd w:val="clear" w:color="auto" w:fill="D9D9D9" w:themeFill="background1" w:themeFillShade="D9"/>
          </w:tcPr>
          <w:p w14:paraId="424A78B9" w14:textId="77777777" w:rsidR="00DF5EBE" w:rsidRPr="005C60BA" w:rsidRDefault="00DF5EBE" w:rsidP="00DF5EBE">
            <w:pPr>
              <w:jc w:val="center"/>
              <w:rPr>
                <w:sz w:val="22"/>
                <w:szCs w:val="22"/>
              </w:rPr>
            </w:pPr>
            <w:r w:rsidRPr="005C60BA">
              <w:rPr>
                <w:color w:val="000000"/>
                <w:sz w:val="22"/>
                <w:szCs w:val="22"/>
              </w:rPr>
              <w:t>Предельные (минимальные и (или) максимальные) размеры земельных участков, в том числе их площадь</w:t>
            </w:r>
          </w:p>
        </w:tc>
      </w:tr>
      <w:tr w:rsidR="00DF5EBE" w:rsidRPr="005C60BA" w14:paraId="07E1B188" w14:textId="77777777" w:rsidTr="00DF5EBE">
        <w:trPr>
          <w:jc w:val="center"/>
        </w:trPr>
        <w:tc>
          <w:tcPr>
            <w:tcW w:w="835" w:type="dxa"/>
          </w:tcPr>
          <w:p w14:paraId="0CE22637"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5AE0D70F" w14:textId="77777777" w:rsidR="00DF5EBE" w:rsidRPr="005C60BA" w:rsidRDefault="00DF5EBE" w:rsidP="00DF5EBE">
            <w:pPr>
              <w:jc w:val="both"/>
              <w:rPr>
                <w:sz w:val="22"/>
                <w:szCs w:val="22"/>
              </w:rPr>
            </w:pPr>
            <w:r w:rsidRPr="005C60BA">
              <w:rPr>
                <w:rFonts w:eastAsia="MS MinNew Roman"/>
                <w:bCs/>
                <w:sz w:val="22"/>
                <w:szCs w:val="22"/>
              </w:rPr>
              <w:t xml:space="preserve">Минимальная площадь земельного участка для индивидуальной жилой застройки, </w:t>
            </w:r>
            <w:proofErr w:type="spellStart"/>
            <w:r w:rsidRPr="005C60BA">
              <w:rPr>
                <w:rFonts w:eastAsia="MS MinNew Roman"/>
                <w:bCs/>
                <w:sz w:val="22"/>
                <w:szCs w:val="22"/>
              </w:rPr>
              <w:t>кв.м</w:t>
            </w:r>
            <w:proofErr w:type="spellEnd"/>
          </w:p>
        </w:tc>
        <w:tc>
          <w:tcPr>
            <w:tcW w:w="1588" w:type="dxa"/>
            <w:vAlign w:val="center"/>
          </w:tcPr>
          <w:p w14:paraId="7EA7346F" w14:textId="77777777" w:rsidR="00DF5EBE" w:rsidRPr="005C60BA" w:rsidRDefault="00DF5EBE" w:rsidP="00DF5EBE">
            <w:pPr>
              <w:jc w:val="center"/>
              <w:rPr>
                <w:sz w:val="22"/>
                <w:szCs w:val="22"/>
              </w:rPr>
            </w:pPr>
            <w:r w:rsidRPr="005C60BA">
              <w:rPr>
                <w:sz w:val="22"/>
                <w:szCs w:val="22"/>
              </w:rPr>
              <w:t>400</w:t>
            </w:r>
          </w:p>
        </w:tc>
        <w:tc>
          <w:tcPr>
            <w:tcW w:w="1418" w:type="dxa"/>
            <w:vAlign w:val="center"/>
          </w:tcPr>
          <w:p w14:paraId="6F938C4B" w14:textId="77777777" w:rsidR="00DF5EBE" w:rsidRPr="005C60BA" w:rsidRDefault="00DF5EBE" w:rsidP="00DF5EBE">
            <w:pPr>
              <w:jc w:val="center"/>
              <w:rPr>
                <w:sz w:val="22"/>
                <w:szCs w:val="22"/>
              </w:rPr>
            </w:pPr>
            <w:r w:rsidRPr="005C60BA">
              <w:rPr>
                <w:sz w:val="22"/>
                <w:szCs w:val="22"/>
              </w:rPr>
              <w:t>400</w:t>
            </w:r>
          </w:p>
        </w:tc>
        <w:tc>
          <w:tcPr>
            <w:tcW w:w="1417" w:type="dxa"/>
            <w:vAlign w:val="center"/>
          </w:tcPr>
          <w:p w14:paraId="0A7A10C3" w14:textId="77777777" w:rsidR="00DF5EBE" w:rsidRPr="005C60BA" w:rsidRDefault="00DF5EBE" w:rsidP="00DF5EBE">
            <w:pPr>
              <w:jc w:val="center"/>
              <w:rPr>
                <w:sz w:val="22"/>
                <w:szCs w:val="22"/>
              </w:rPr>
            </w:pPr>
            <w:r w:rsidRPr="005C60BA">
              <w:rPr>
                <w:sz w:val="22"/>
                <w:szCs w:val="22"/>
              </w:rPr>
              <w:t>-</w:t>
            </w:r>
          </w:p>
        </w:tc>
      </w:tr>
      <w:tr w:rsidR="00DF5EBE" w:rsidRPr="005C60BA" w14:paraId="79D6A86F" w14:textId="77777777" w:rsidTr="00DF5EBE">
        <w:trPr>
          <w:jc w:val="center"/>
        </w:trPr>
        <w:tc>
          <w:tcPr>
            <w:tcW w:w="835" w:type="dxa"/>
          </w:tcPr>
          <w:p w14:paraId="786453B8"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3BECA537" w14:textId="77777777" w:rsidR="00DF5EBE" w:rsidRPr="005C60BA" w:rsidRDefault="00DF5EBE" w:rsidP="00DF5EBE">
            <w:pPr>
              <w:jc w:val="both"/>
              <w:rPr>
                <w:sz w:val="22"/>
                <w:szCs w:val="22"/>
              </w:rPr>
            </w:pPr>
            <w:r w:rsidRPr="005C60BA">
              <w:rPr>
                <w:rFonts w:eastAsia="MS MinNew Roman"/>
                <w:bCs/>
                <w:sz w:val="22"/>
                <w:szCs w:val="22"/>
              </w:rPr>
              <w:t>Максимальная площадь земельного участка для индивидуальной жилой застройки, кв. м</w:t>
            </w:r>
          </w:p>
        </w:tc>
        <w:tc>
          <w:tcPr>
            <w:tcW w:w="1588" w:type="dxa"/>
            <w:vAlign w:val="center"/>
          </w:tcPr>
          <w:p w14:paraId="008B1410" w14:textId="77777777" w:rsidR="00DF5EBE" w:rsidRPr="005C60BA" w:rsidRDefault="00DF5EBE" w:rsidP="00DF5EBE">
            <w:pPr>
              <w:jc w:val="center"/>
              <w:rPr>
                <w:sz w:val="22"/>
                <w:szCs w:val="22"/>
              </w:rPr>
            </w:pPr>
          </w:p>
          <w:p w14:paraId="728D5E8F" w14:textId="77777777" w:rsidR="00DF5EBE" w:rsidRPr="005C60BA" w:rsidRDefault="00DF5EBE" w:rsidP="00DF5EBE">
            <w:pPr>
              <w:jc w:val="center"/>
              <w:rPr>
                <w:sz w:val="22"/>
                <w:szCs w:val="22"/>
              </w:rPr>
            </w:pPr>
            <w:r w:rsidRPr="005C60BA">
              <w:rPr>
                <w:sz w:val="22"/>
                <w:szCs w:val="22"/>
              </w:rPr>
              <w:t>3000</w:t>
            </w:r>
          </w:p>
          <w:p w14:paraId="34718F5C" w14:textId="77777777" w:rsidR="00DF5EBE" w:rsidRPr="005C60BA" w:rsidRDefault="00DF5EBE" w:rsidP="00DF5EBE">
            <w:pPr>
              <w:jc w:val="center"/>
              <w:rPr>
                <w:sz w:val="22"/>
                <w:szCs w:val="22"/>
              </w:rPr>
            </w:pPr>
          </w:p>
        </w:tc>
        <w:tc>
          <w:tcPr>
            <w:tcW w:w="1418" w:type="dxa"/>
            <w:vAlign w:val="center"/>
          </w:tcPr>
          <w:p w14:paraId="039581BC" w14:textId="77777777" w:rsidR="00DF5EBE" w:rsidRPr="005C60BA" w:rsidRDefault="00DF5EBE" w:rsidP="00DF5EBE">
            <w:pPr>
              <w:jc w:val="center"/>
              <w:rPr>
                <w:sz w:val="22"/>
                <w:szCs w:val="22"/>
              </w:rPr>
            </w:pPr>
            <w:r w:rsidRPr="005C60BA">
              <w:rPr>
                <w:sz w:val="22"/>
                <w:szCs w:val="22"/>
              </w:rPr>
              <w:t>3000</w:t>
            </w:r>
          </w:p>
        </w:tc>
        <w:tc>
          <w:tcPr>
            <w:tcW w:w="1417" w:type="dxa"/>
            <w:vAlign w:val="center"/>
          </w:tcPr>
          <w:p w14:paraId="199EBD73" w14:textId="77777777" w:rsidR="00DF5EBE" w:rsidRPr="005C60BA" w:rsidRDefault="00DF5EBE" w:rsidP="00DF5EBE">
            <w:pPr>
              <w:jc w:val="center"/>
              <w:rPr>
                <w:sz w:val="22"/>
                <w:szCs w:val="22"/>
              </w:rPr>
            </w:pPr>
            <w:r w:rsidRPr="005C60BA">
              <w:rPr>
                <w:sz w:val="22"/>
                <w:szCs w:val="22"/>
              </w:rPr>
              <w:t>-</w:t>
            </w:r>
          </w:p>
        </w:tc>
      </w:tr>
      <w:tr w:rsidR="00DF5EBE" w:rsidRPr="005C60BA" w14:paraId="3A0586B2" w14:textId="77777777" w:rsidTr="00DF5EBE">
        <w:trPr>
          <w:jc w:val="center"/>
        </w:trPr>
        <w:tc>
          <w:tcPr>
            <w:tcW w:w="835" w:type="dxa"/>
          </w:tcPr>
          <w:p w14:paraId="3B08AB5A"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56A26D71" w14:textId="77777777" w:rsidR="00DF5EBE" w:rsidRPr="005C60BA" w:rsidRDefault="00DF5EBE" w:rsidP="00DF5EBE">
            <w:pPr>
              <w:jc w:val="both"/>
              <w:rPr>
                <w:rFonts w:eastAsia="MS MinNew Roman"/>
                <w:bCs/>
                <w:sz w:val="22"/>
                <w:szCs w:val="22"/>
              </w:rPr>
            </w:pPr>
            <w:r w:rsidRPr="005C60BA">
              <w:rPr>
                <w:rFonts w:eastAsia="MS MinNew Roman"/>
                <w:bCs/>
                <w:sz w:val="22"/>
                <w:szCs w:val="22"/>
              </w:rPr>
              <w:t xml:space="preserve">Минимальная площадь земельного участка для блокированной жилой застройки, </w:t>
            </w:r>
            <w:proofErr w:type="spellStart"/>
            <w:r w:rsidRPr="005C60BA">
              <w:rPr>
                <w:rFonts w:eastAsia="MS MinNew Roman"/>
                <w:bCs/>
                <w:sz w:val="22"/>
                <w:szCs w:val="22"/>
              </w:rPr>
              <w:t>кв.м</w:t>
            </w:r>
            <w:proofErr w:type="spellEnd"/>
            <w:r w:rsidRPr="005C60BA">
              <w:rPr>
                <w:rFonts w:eastAsia="MS MinNew Roman"/>
                <w:bCs/>
                <w:sz w:val="22"/>
                <w:szCs w:val="22"/>
              </w:rPr>
              <w:t xml:space="preserve"> на каждый блок</w:t>
            </w:r>
          </w:p>
        </w:tc>
        <w:tc>
          <w:tcPr>
            <w:tcW w:w="1588" w:type="dxa"/>
            <w:vAlign w:val="center"/>
          </w:tcPr>
          <w:p w14:paraId="304D6869" w14:textId="04D52E4C" w:rsidR="00DF5EBE" w:rsidRPr="005C60BA" w:rsidRDefault="00EC1380" w:rsidP="00DF5EBE">
            <w:pPr>
              <w:jc w:val="center"/>
              <w:rPr>
                <w:sz w:val="22"/>
                <w:szCs w:val="22"/>
              </w:rPr>
            </w:pPr>
            <w:r>
              <w:rPr>
                <w:sz w:val="22"/>
                <w:szCs w:val="22"/>
              </w:rPr>
              <w:t>100</w:t>
            </w:r>
          </w:p>
        </w:tc>
        <w:tc>
          <w:tcPr>
            <w:tcW w:w="1418" w:type="dxa"/>
            <w:vAlign w:val="center"/>
          </w:tcPr>
          <w:p w14:paraId="24AB4E40" w14:textId="77777777" w:rsidR="00DF5EBE" w:rsidRPr="005C60BA" w:rsidRDefault="00DF5EBE" w:rsidP="00DF5EBE">
            <w:pPr>
              <w:jc w:val="center"/>
              <w:rPr>
                <w:sz w:val="22"/>
                <w:szCs w:val="22"/>
              </w:rPr>
            </w:pPr>
            <w:r w:rsidRPr="005C60BA">
              <w:rPr>
                <w:sz w:val="22"/>
                <w:szCs w:val="22"/>
              </w:rPr>
              <w:t>100</w:t>
            </w:r>
          </w:p>
        </w:tc>
        <w:tc>
          <w:tcPr>
            <w:tcW w:w="1417" w:type="dxa"/>
            <w:vAlign w:val="center"/>
          </w:tcPr>
          <w:p w14:paraId="5AE5B960" w14:textId="77777777" w:rsidR="00DF5EBE" w:rsidRPr="005C60BA" w:rsidRDefault="00DF5EBE" w:rsidP="00DF5EBE">
            <w:pPr>
              <w:jc w:val="center"/>
              <w:rPr>
                <w:sz w:val="22"/>
                <w:szCs w:val="22"/>
              </w:rPr>
            </w:pPr>
            <w:r w:rsidRPr="005C60BA">
              <w:rPr>
                <w:sz w:val="22"/>
                <w:szCs w:val="22"/>
              </w:rPr>
              <w:t>-</w:t>
            </w:r>
          </w:p>
        </w:tc>
      </w:tr>
      <w:tr w:rsidR="00DF5EBE" w:rsidRPr="005C60BA" w14:paraId="1FE0B187" w14:textId="77777777" w:rsidTr="00DF5EBE">
        <w:trPr>
          <w:jc w:val="center"/>
        </w:trPr>
        <w:tc>
          <w:tcPr>
            <w:tcW w:w="835" w:type="dxa"/>
          </w:tcPr>
          <w:p w14:paraId="010D26F2"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709BC1F1" w14:textId="77777777" w:rsidR="00DF5EBE" w:rsidRPr="005C60BA" w:rsidRDefault="00DF5EBE" w:rsidP="00DF5EBE">
            <w:pPr>
              <w:jc w:val="both"/>
              <w:rPr>
                <w:rFonts w:eastAsia="MS MinNew Roman"/>
                <w:bCs/>
                <w:sz w:val="22"/>
                <w:szCs w:val="22"/>
              </w:rPr>
            </w:pPr>
            <w:r w:rsidRPr="005C60BA">
              <w:rPr>
                <w:rFonts w:eastAsia="MS MinNew Roman"/>
                <w:bCs/>
                <w:sz w:val="22"/>
                <w:szCs w:val="22"/>
              </w:rPr>
              <w:t xml:space="preserve">Максимальная площадь земельного участка для блокированной жилой застройки, </w:t>
            </w:r>
            <w:proofErr w:type="spellStart"/>
            <w:r w:rsidRPr="005C60BA">
              <w:rPr>
                <w:rFonts w:eastAsia="MS MinNew Roman"/>
                <w:bCs/>
                <w:sz w:val="22"/>
                <w:szCs w:val="22"/>
              </w:rPr>
              <w:t>кв.м</w:t>
            </w:r>
            <w:proofErr w:type="spellEnd"/>
            <w:r w:rsidRPr="005C60BA">
              <w:rPr>
                <w:rFonts w:eastAsia="MS MinNew Roman"/>
                <w:bCs/>
                <w:sz w:val="22"/>
                <w:szCs w:val="22"/>
              </w:rPr>
              <w:t xml:space="preserve"> на </w:t>
            </w:r>
            <w:proofErr w:type="gramStart"/>
            <w:r w:rsidRPr="005C60BA">
              <w:rPr>
                <w:rFonts w:eastAsia="MS MinNew Roman"/>
                <w:bCs/>
                <w:sz w:val="22"/>
                <w:szCs w:val="22"/>
              </w:rPr>
              <w:t>каждый  блок</w:t>
            </w:r>
            <w:proofErr w:type="gramEnd"/>
          </w:p>
        </w:tc>
        <w:tc>
          <w:tcPr>
            <w:tcW w:w="1588" w:type="dxa"/>
            <w:vAlign w:val="center"/>
          </w:tcPr>
          <w:p w14:paraId="226C24F4" w14:textId="77777777" w:rsidR="00DF5EBE" w:rsidRPr="005C60BA" w:rsidRDefault="00DF5EBE" w:rsidP="00DF5EBE">
            <w:pPr>
              <w:jc w:val="center"/>
              <w:rPr>
                <w:sz w:val="22"/>
                <w:szCs w:val="22"/>
              </w:rPr>
            </w:pPr>
            <w:r w:rsidRPr="005C60BA">
              <w:rPr>
                <w:sz w:val="22"/>
                <w:szCs w:val="22"/>
              </w:rPr>
              <w:t>1500</w:t>
            </w:r>
          </w:p>
        </w:tc>
        <w:tc>
          <w:tcPr>
            <w:tcW w:w="1418" w:type="dxa"/>
            <w:vAlign w:val="center"/>
          </w:tcPr>
          <w:p w14:paraId="29D260F6" w14:textId="77777777" w:rsidR="00DF5EBE" w:rsidRPr="005C60BA" w:rsidRDefault="00DF5EBE" w:rsidP="00DF5EBE">
            <w:pPr>
              <w:jc w:val="center"/>
              <w:rPr>
                <w:sz w:val="22"/>
                <w:szCs w:val="22"/>
              </w:rPr>
            </w:pPr>
            <w:r w:rsidRPr="005C60BA">
              <w:rPr>
                <w:sz w:val="22"/>
                <w:szCs w:val="22"/>
              </w:rPr>
              <w:t>500</w:t>
            </w:r>
          </w:p>
        </w:tc>
        <w:tc>
          <w:tcPr>
            <w:tcW w:w="1417" w:type="dxa"/>
            <w:vAlign w:val="center"/>
          </w:tcPr>
          <w:p w14:paraId="06DE7950" w14:textId="77777777" w:rsidR="00DF5EBE" w:rsidRPr="005C60BA" w:rsidRDefault="00DF5EBE" w:rsidP="00DF5EBE">
            <w:pPr>
              <w:jc w:val="center"/>
              <w:rPr>
                <w:sz w:val="22"/>
                <w:szCs w:val="22"/>
              </w:rPr>
            </w:pPr>
            <w:r w:rsidRPr="005C60BA">
              <w:rPr>
                <w:sz w:val="22"/>
                <w:szCs w:val="22"/>
              </w:rPr>
              <w:t>-</w:t>
            </w:r>
          </w:p>
        </w:tc>
      </w:tr>
      <w:tr w:rsidR="00DF5EBE" w:rsidRPr="005C60BA" w14:paraId="34F04B4F" w14:textId="77777777" w:rsidTr="00DF5EBE">
        <w:trPr>
          <w:jc w:val="center"/>
        </w:trPr>
        <w:tc>
          <w:tcPr>
            <w:tcW w:w="835" w:type="dxa"/>
          </w:tcPr>
          <w:p w14:paraId="0A075C1E"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576596BB" w14:textId="77777777" w:rsidR="00DF5EBE" w:rsidRPr="005C60BA" w:rsidRDefault="00DF5EBE" w:rsidP="00DF5EBE">
            <w:pPr>
              <w:jc w:val="both"/>
              <w:rPr>
                <w:rFonts w:eastAsia="MS MinNew Roman"/>
                <w:bCs/>
                <w:sz w:val="22"/>
                <w:szCs w:val="22"/>
              </w:rPr>
            </w:pPr>
            <w:r w:rsidRPr="005C60BA">
              <w:rPr>
                <w:rFonts w:eastAsia="MS MinNew Roman"/>
                <w:bCs/>
                <w:sz w:val="22"/>
                <w:szCs w:val="22"/>
              </w:rPr>
              <w:t xml:space="preserve">Минимальная площадь земельного участка для ведения личного подсобного хозяйства, </w:t>
            </w:r>
            <w:proofErr w:type="spellStart"/>
            <w:r w:rsidRPr="005C60BA">
              <w:rPr>
                <w:rFonts w:eastAsia="MS MinNew Roman"/>
                <w:bCs/>
                <w:sz w:val="22"/>
                <w:szCs w:val="22"/>
              </w:rPr>
              <w:t>кв.м</w:t>
            </w:r>
            <w:proofErr w:type="spellEnd"/>
            <w:r w:rsidRPr="005C60BA">
              <w:rPr>
                <w:rFonts w:eastAsia="MS MinNew Roman"/>
                <w:bCs/>
                <w:sz w:val="22"/>
                <w:szCs w:val="22"/>
              </w:rPr>
              <w:t>.</w:t>
            </w:r>
          </w:p>
        </w:tc>
        <w:tc>
          <w:tcPr>
            <w:tcW w:w="1588" w:type="dxa"/>
            <w:vAlign w:val="center"/>
          </w:tcPr>
          <w:p w14:paraId="6F5467BC" w14:textId="77777777" w:rsidR="00DF5EBE" w:rsidRPr="005C60BA" w:rsidRDefault="00DF5EBE" w:rsidP="00DF5EBE">
            <w:pPr>
              <w:jc w:val="center"/>
              <w:rPr>
                <w:sz w:val="22"/>
                <w:szCs w:val="22"/>
              </w:rPr>
            </w:pPr>
            <w:r w:rsidRPr="005C60BA">
              <w:rPr>
                <w:sz w:val="22"/>
                <w:szCs w:val="22"/>
              </w:rPr>
              <w:t>50</w:t>
            </w:r>
          </w:p>
        </w:tc>
        <w:tc>
          <w:tcPr>
            <w:tcW w:w="1418" w:type="dxa"/>
            <w:vAlign w:val="center"/>
          </w:tcPr>
          <w:p w14:paraId="141C9567" w14:textId="77777777" w:rsidR="00DF5EBE" w:rsidRPr="005C60BA" w:rsidRDefault="00DF5EBE" w:rsidP="00DF5EBE">
            <w:pPr>
              <w:jc w:val="center"/>
              <w:rPr>
                <w:sz w:val="22"/>
                <w:szCs w:val="22"/>
              </w:rPr>
            </w:pPr>
            <w:r w:rsidRPr="005C60BA">
              <w:rPr>
                <w:sz w:val="22"/>
                <w:szCs w:val="22"/>
              </w:rPr>
              <w:t>50</w:t>
            </w:r>
          </w:p>
        </w:tc>
        <w:tc>
          <w:tcPr>
            <w:tcW w:w="1417" w:type="dxa"/>
            <w:vAlign w:val="center"/>
          </w:tcPr>
          <w:p w14:paraId="279C5EDF" w14:textId="77777777" w:rsidR="00DF5EBE" w:rsidRPr="005C60BA" w:rsidRDefault="00DF5EBE" w:rsidP="00DF5EBE">
            <w:pPr>
              <w:jc w:val="center"/>
              <w:rPr>
                <w:sz w:val="22"/>
                <w:szCs w:val="22"/>
              </w:rPr>
            </w:pPr>
            <w:r w:rsidRPr="005C60BA">
              <w:rPr>
                <w:sz w:val="22"/>
                <w:szCs w:val="22"/>
              </w:rPr>
              <w:t>-</w:t>
            </w:r>
          </w:p>
        </w:tc>
      </w:tr>
      <w:tr w:rsidR="00DF5EBE" w:rsidRPr="005C60BA" w14:paraId="1894DC1F" w14:textId="77777777" w:rsidTr="00DF5EBE">
        <w:trPr>
          <w:trHeight w:val="745"/>
          <w:jc w:val="center"/>
        </w:trPr>
        <w:tc>
          <w:tcPr>
            <w:tcW w:w="835" w:type="dxa"/>
          </w:tcPr>
          <w:p w14:paraId="0185D551"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06554013" w14:textId="77777777" w:rsidR="00DF5EBE" w:rsidRPr="005C60BA" w:rsidRDefault="00DF5EBE" w:rsidP="00DF5EBE">
            <w:pPr>
              <w:jc w:val="both"/>
              <w:rPr>
                <w:rFonts w:eastAsia="MS MinNew Roman"/>
                <w:bCs/>
                <w:sz w:val="22"/>
                <w:szCs w:val="22"/>
              </w:rPr>
            </w:pPr>
            <w:r w:rsidRPr="005C60BA">
              <w:rPr>
                <w:rFonts w:eastAsia="MS MinNew Roman"/>
                <w:bCs/>
                <w:sz w:val="22"/>
                <w:szCs w:val="22"/>
              </w:rPr>
              <w:t xml:space="preserve">Максимальная площадь земельного участка для ведения личного подсобного хозяйства, </w:t>
            </w:r>
            <w:proofErr w:type="spellStart"/>
            <w:r w:rsidRPr="005C60BA">
              <w:rPr>
                <w:rFonts w:eastAsia="MS MinNew Roman"/>
                <w:bCs/>
                <w:sz w:val="22"/>
                <w:szCs w:val="22"/>
              </w:rPr>
              <w:t>кв.м</w:t>
            </w:r>
            <w:proofErr w:type="spellEnd"/>
            <w:r w:rsidRPr="005C60BA">
              <w:rPr>
                <w:rFonts w:eastAsia="MS MinNew Roman"/>
                <w:bCs/>
                <w:sz w:val="22"/>
                <w:szCs w:val="22"/>
              </w:rPr>
              <w:t>.</w:t>
            </w:r>
          </w:p>
        </w:tc>
        <w:tc>
          <w:tcPr>
            <w:tcW w:w="1588" w:type="dxa"/>
            <w:vAlign w:val="center"/>
          </w:tcPr>
          <w:p w14:paraId="0F87BC7F" w14:textId="77777777" w:rsidR="00DF5EBE" w:rsidRPr="005C60BA" w:rsidRDefault="00DF5EBE" w:rsidP="00DF5EBE">
            <w:pPr>
              <w:jc w:val="center"/>
              <w:rPr>
                <w:sz w:val="22"/>
                <w:szCs w:val="22"/>
              </w:rPr>
            </w:pPr>
            <w:r w:rsidRPr="005C60BA">
              <w:rPr>
                <w:sz w:val="22"/>
                <w:szCs w:val="22"/>
              </w:rPr>
              <w:t>3000</w:t>
            </w:r>
          </w:p>
        </w:tc>
        <w:tc>
          <w:tcPr>
            <w:tcW w:w="1418" w:type="dxa"/>
            <w:vAlign w:val="center"/>
          </w:tcPr>
          <w:p w14:paraId="65571DD2" w14:textId="77777777" w:rsidR="00DF5EBE" w:rsidRPr="005C60BA" w:rsidRDefault="00DF5EBE" w:rsidP="00DF5EBE">
            <w:pPr>
              <w:jc w:val="center"/>
              <w:rPr>
                <w:sz w:val="22"/>
                <w:szCs w:val="22"/>
              </w:rPr>
            </w:pPr>
            <w:r w:rsidRPr="005C60BA">
              <w:rPr>
                <w:sz w:val="22"/>
                <w:szCs w:val="22"/>
              </w:rPr>
              <w:t>2500</w:t>
            </w:r>
          </w:p>
        </w:tc>
        <w:tc>
          <w:tcPr>
            <w:tcW w:w="1417" w:type="dxa"/>
            <w:vAlign w:val="center"/>
          </w:tcPr>
          <w:p w14:paraId="5A1FFF60" w14:textId="77777777" w:rsidR="00DF5EBE" w:rsidRPr="005C60BA" w:rsidRDefault="00DF5EBE" w:rsidP="00DF5EBE">
            <w:pPr>
              <w:jc w:val="center"/>
              <w:rPr>
                <w:sz w:val="22"/>
                <w:szCs w:val="22"/>
              </w:rPr>
            </w:pPr>
            <w:r w:rsidRPr="005C60BA">
              <w:rPr>
                <w:sz w:val="22"/>
                <w:szCs w:val="22"/>
              </w:rPr>
              <w:t>-</w:t>
            </w:r>
          </w:p>
        </w:tc>
      </w:tr>
      <w:tr w:rsidR="00DF5EBE" w:rsidRPr="005C60BA" w14:paraId="02536994" w14:textId="77777777" w:rsidTr="00DF5EBE">
        <w:trPr>
          <w:jc w:val="center"/>
        </w:trPr>
        <w:tc>
          <w:tcPr>
            <w:tcW w:w="835" w:type="dxa"/>
          </w:tcPr>
          <w:p w14:paraId="21CD475D"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5B3773CE" w14:textId="77777777" w:rsidR="00DF5EBE" w:rsidRPr="005C60BA" w:rsidRDefault="00DF5EBE" w:rsidP="00DF5EBE">
            <w:pPr>
              <w:jc w:val="both"/>
              <w:rPr>
                <w:rFonts w:eastAsia="MS MinNew Roman"/>
                <w:bCs/>
                <w:sz w:val="22"/>
                <w:szCs w:val="22"/>
              </w:rPr>
            </w:pPr>
            <w:r w:rsidRPr="005C60BA">
              <w:rPr>
                <w:rFonts w:eastAsia="MS MinNew Roman"/>
                <w:bCs/>
                <w:sz w:val="22"/>
                <w:szCs w:val="22"/>
              </w:rPr>
              <w:t xml:space="preserve">Минимальная площадь земельного участка для многоквартирной жилой застройки до трех этажей, </w:t>
            </w:r>
            <w:proofErr w:type="spellStart"/>
            <w:r w:rsidRPr="005C60BA">
              <w:rPr>
                <w:rFonts w:eastAsia="MS MinNew Roman"/>
                <w:bCs/>
                <w:sz w:val="22"/>
                <w:szCs w:val="22"/>
              </w:rPr>
              <w:t>кв.м</w:t>
            </w:r>
            <w:proofErr w:type="spellEnd"/>
          </w:p>
        </w:tc>
        <w:tc>
          <w:tcPr>
            <w:tcW w:w="1588" w:type="dxa"/>
            <w:vAlign w:val="center"/>
          </w:tcPr>
          <w:p w14:paraId="79628870" w14:textId="040AD3C4" w:rsidR="00DF5EBE" w:rsidRPr="005C60BA" w:rsidRDefault="00EC1380" w:rsidP="00DF5EBE">
            <w:pPr>
              <w:jc w:val="center"/>
              <w:rPr>
                <w:sz w:val="22"/>
                <w:szCs w:val="22"/>
              </w:rPr>
            </w:pPr>
            <w:r>
              <w:rPr>
                <w:sz w:val="22"/>
                <w:szCs w:val="22"/>
              </w:rPr>
              <w:t>200</w:t>
            </w:r>
          </w:p>
        </w:tc>
        <w:tc>
          <w:tcPr>
            <w:tcW w:w="1418" w:type="dxa"/>
            <w:vAlign w:val="center"/>
          </w:tcPr>
          <w:p w14:paraId="54193263" w14:textId="77777777" w:rsidR="00DF5EBE" w:rsidRPr="005C60BA" w:rsidRDefault="00DF5EBE" w:rsidP="00DF5EBE">
            <w:pPr>
              <w:jc w:val="center"/>
              <w:rPr>
                <w:sz w:val="22"/>
                <w:szCs w:val="22"/>
              </w:rPr>
            </w:pPr>
            <w:r w:rsidRPr="005C60BA">
              <w:rPr>
                <w:sz w:val="22"/>
                <w:szCs w:val="22"/>
              </w:rPr>
              <w:t>200</w:t>
            </w:r>
          </w:p>
        </w:tc>
        <w:tc>
          <w:tcPr>
            <w:tcW w:w="1417" w:type="dxa"/>
            <w:vAlign w:val="center"/>
          </w:tcPr>
          <w:p w14:paraId="65AEE9FD" w14:textId="77777777" w:rsidR="00DF5EBE" w:rsidRPr="005C60BA" w:rsidRDefault="00DF5EBE" w:rsidP="00DF5EBE">
            <w:pPr>
              <w:jc w:val="center"/>
              <w:rPr>
                <w:sz w:val="22"/>
                <w:szCs w:val="22"/>
              </w:rPr>
            </w:pPr>
            <w:r w:rsidRPr="005C60BA">
              <w:rPr>
                <w:sz w:val="22"/>
                <w:szCs w:val="22"/>
              </w:rPr>
              <w:t>-</w:t>
            </w:r>
          </w:p>
        </w:tc>
      </w:tr>
      <w:tr w:rsidR="00DF5EBE" w:rsidRPr="005C60BA" w14:paraId="553CB2F1" w14:textId="77777777" w:rsidTr="00DF5EBE">
        <w:trPr>
          <w:jc w:val="center"/>
        </w:trPr>
        <w:tc>
          <w:tcPr>
            <w:tcW w:w="835" w:type="dxa"/>
          </w:tcPr>
          <w:p w14:paraId="5505FE00"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61EE186C" w14:textId="77777777" w:rsidR="00DF5EBE" w:rsidRPr="005C60BA" w:rsidRDefault="00DF5EBE" w:rsidP="00DF5EBE">
            <w:pPr>
              <w:jc w:val="both"/>
              <w:rPr>
                <w:rFonts w:eastAsia="MS MinNew Roman"/>
                <w:bCs/>
                <w:sz w:val="22"/>
                <w:szCs w:val="22"/>
              </w:rPr>
            </w:pPr>
            <w:r w:rsidRPr="005C60BA">
              <w:rPr>
                <w:rFonts w:eastAsia="MS MinNew Roman"/>
                <w:bCs/>
                <w:sz w:val="22"/>
                <w:szCs w:val="22"/>
              </w:rPr>
              <w:t xml:space="preserve">Минимальная площадь земельного участка для многоквартирной жилой застройки свыше трех этажей, </w:t>
            </w:r>
            <w:proofErr w:type="spellStart"/>
            <w:r w:rsidRPr="005C60BA">
              <w:rPr>
                <w:rFonts w:eastAsia="MS MinNew Roman"/>
                <w:bCs/>
                <w:sz w:val="22"/>
                <w:szCs w:val="22"/>
              </w:rPr>
              <w:t>кв.м</w:t>
            </w:r>
            <w:proofErr w:type="spellEnd"/>
          </w:p>
        </w:tc>
        <w:tc>
          <w:tcPr>
            <w:tcW w:w="1588" w:type="dxa"/>
            <w:vAlign w:val="center"/>
          </w:tcPr>
          <w:p w14:paraId="062BD096" w14:textId="504AFAE7" w:rsidR="00DF5EBE" w:rsidRPr="005C60BA" w:rsidRDefault="00EC1380" w:rsidP="00DF5EBE">
            <w:pPr>
              <w:jc w:val="center"/>
              <w:rPr>
                <w:sz w:val="22"/>
                <w:szCs w:val="22"/>
              </w:rPr>
            </w:pPr>
            <w:r>
              <w:rPr>
                <w:sz w:val="22"/>
                <w:szCs w:val="22"/>
              </w:rPr>
              <w:t>1200</w:t>
            </w:r>
          </w:p>
        </w:tc>
        <w:tc>
          <w:tcPr>
            <w:tcW w:w="1418" w:type="dxa"/>
            <w:vAlign w:val="center"/>
          </w:tcPr>
          <w:p w14:paraId="59EDCCCD" w14:textId="77777777" w:rsidR="00DF5EBE" w:rsidRPr="005C60BA" w:rsidRDefault="00DF5EBE" w:rsidP="00DF5EBE">
            <w:pPr>
              <w:jc w:val="center"/>
              <w:rPr>
                <w:sz w:val="22"/>
                <w:szCs w:val="22"/>
              </w:rPr>
            </w:pPr>
            <w:r w:rsidRPr="005C60BA">
              <w:rPr>
                <w:sz w:val="22"/>
                <w:szCs w:val="22"/>
              </w:rPr>
              <w:t>1200</w:t>
            </w:r>
          </w:p>
        </w:tc>
        <w:tc>
          <w:tcPr>
            <w:tcW w:w="1417" w:type="dxa"/>
            <w:vAlign w:val="center"/>
          </w:tcPr>
          <w:p w14:paraId="12D6CB2A" w14:textId="77777777" w:rsidR="00DF5EBE" w:rsidRPr="005C60BA" w:rsidRDefault="00DF5EBE" w:rsidP="00DF5EBE">
            <w:pPr>
              <w:jc w:val="center"/>
              <w:rPr>
                <w:sz w:val="22"/>
                <w:szCs w:val="22"/>
              </w:rPr>
            </w:pPr>
            <w:r w:rsidRPr="005C60BA">
              <w:rPr>
                <w:sz w:val="22"/>
                <w:szCs w:val="22"/>
              </w:rPr>
              <w:t>-</w:t>
            </w:r>
          </w:p>
        </w:tc>
      </w:tr>
      <w:tr w:rsidR="00DF5EBE" w:rsidRPr="005C60BA" w14:paraId="7FEA395C" w14:textId="77777777" w:rsidTr="00DF5EBE">
        <w:trPr>
          <w:jc w:val="center"/>
        </w:trPr>
        <w:tc>
          <w:tcPr>
            <w:tcW w:w="835" w:type="dxa"/>
          </w:tcPr>
          <w:p w14:paraId="14A9B998"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4E41C13A" w14:textId="77777777" w:rsidR="00DF5EBE" w:rsidRPr="005C60BA" w:rsidRDefault="00DF5EBE" w:rsidP="00DF5EBE">
            <w:pPr>
              <w:jc w:val="both"/>
              <w:rPr>
                <w:rFonts w:eastAsia="MS MinNew Roman"/>
                <w:bCs/>
                <w:sz w:val="22"/>
                <w:szCs w:val="22"/>
              </w:rPr>
            </w:pPr>
            <w:r w:rsidRPr="005C60BA">
              <w:rPr>
                <w:sz w:val="22"/>
                <w:szCs w:val="22"/>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1588" w:type="dxa"/>
            <w:vAlign w:val="center"/>
          </w:tcPr>
          <w:p w14:paraId="4B9EB313" w14:textId="77777777" w:rsidR="00DF5EBE" w:rsidRPr="005C60BA" w:rsidRDefault="00DF5EBE" w:rsidP="00DF5EBE">
            <w:pPr>
              <w:jc w:val="center"/>
              <w:rPr>
                <w:sz w:val="22"/>
                <w:szCs w:val="22"/>
              </w:rPr>
            </w:pPr>
            <w:r w:rsidRPr="005C60BA">
              <w:rPr>
                <w:sz w:val="22"/>
                <w:szCs w:val="22"/>
              </w:rPr>
              <w:t>4000</w:t>
            </w:r>
          </w:p>
        </w:tc>
        <w:tc>
          <w:tcPr>
            <w:tcW w:w="1418" w:type="dxa"/>
            <w:vAlign w:val="center"/>
          </w:tcPr>
          <w:p w14:paraId="2248B40D" w14:textId="77777777" w:rsidR="00DF5EBE" w:rsidRPr="005C60BA" w:rsidRDefault="00DF5EBE" w:rsidP="00DF5EBE">
            <w:pPr>
              <w:jc w:val="center"/>
              <w:rPr>
                <w:sz w:val="22"/>
                <w:szCs w:val="22"/>
              </w:rPr>
            </w:pPr>
            <w:r w:rsidRPr="005C60BA">
              <w:rPr>
                <w:sz w:val="22"/>
                <w:szCs w:val="22"/>
              </w:rPr>
              <w:t>4000</w:t>
            </w:r>
          </w:p>
        </w:tc>
        <w:tc>
          <w:tcPr>
            <w:tcW w:w="1417" w:type="dxa"/>
            <w:vAlign w:val="center"/>
          </w:tcPr>
          <w:p w14:paraId="5A300986" w14:textId="77777777" w:rsidR="00DF5EBE" w:rsidRPr="005C60BA" w:rsidRDefault="00DF5EBE" w:rsidP="00DF5EBE">
            <w:pPr>
              <w:jc w:val="center"/>
              <w:rPr>
                <w:sz w:val="22"/>
                <w:szCs w:val="22"/>
              </w:rPr>
            </w:pPr>
            <w:r w:rsidRPr="005C60BA">
              <w:rPr>
                <w:sz w:val="22"/>
                <w:szCs w:val="22"/>
              </w:rPr>
              <w:t>-</w:t>
            </w:r>
          </w:p>
        </w:tc>
      </w:tr>
      <w:tr w:rsidR="00DF5EBE" w:rsidRPr="005C60BA" w14:paraId="33F9C35C" w14:textId="77777777" w:rsidTr="00DF5EBE">
        <w:trPr>
          <w:jc w:val="center"/>
        </w:trPr>
        <w:tc>
          <w:tcPr>
            <w:tcW w:w="835" w:type="dxa"/>
          </w:tcPr>
          <w:p w14:paraId="57A77CE6"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4F6F74C5" w14:textId="77777777" w:rsidR="00DF5EBE" w:rsidRPr="005C60BA" w:rsidRDefault="00DF5EBE" w:rsidP="00DF5EBE">
            <w:pPr>
              <w:jc w:val="both"/>
              <w:rPr>
                <w:sz w:val="22"/>
                <w:szCs w:val="22"/>
              </w:rPr>
            </w:pPr>
            <w:r w:rsidRPr="005C60BA">
              <w:rPr>
                <w:sz w:val="22"/>
                <w:szCs w:val="22"/>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1588" w:type="dxa"/>
            <w:vAlign w:val="center"/>
          </w:tcPr>
          <w:p w14:paraId="01DF9505" w14:textId="77777777" w:rsidR="00DF5EBE" w:rsidRPr="005C60BA" w:rsidRDefault="00DF5EBE" w:rsidP="00DF5EBE">
            <w:pPr>
              <w:jc w:val="center"/>
              <w:rPr>
                <w:sz w:val="22"/>
                <w:szCs w:val="22"/>
              </w:rPr>
            </w:pPr>
            <w:r w:rsidRPr="005C60BA">
              <w:rPr>
                <w:sz w:val="22"/>
                <w:szCs w:val="22"/>
              </w:rPr>
              <w:t>7500</w:t>
            </w:r>
          </w:p>
        </w:tc>
        <w:tc>
          <w:tcPr>
            <w:tcW w:w="1418" w:type="dxa"/>
            <w:vAlign w:val="center"/>
          </w:tcPr>
          <w:p w14:paraId="7964800F" w14:textId="77777777" w:rsidR="00DF5EBE" w:rsidRPr="005C60BA" w:rsidRDefault="00DF5EBE" w:rsidP="00DF5EBE">
            <w:pPr>
              <w:jc w:val="center"/>
              <w:rPr>
                <w:sz w:val="22"/>
                <w:szCs w:val="22"/>
              </w:rPr>
            </w:pPr>
            <w:r w:rsidRPr="005C60BA">
              <w:rPr>
                <w:sz w:val="22"/>
                <w:szCs w:val="22"/>
              </w:rPr>
              <w:t>7500</w:t>
            </w:r>
          </w:p>
        </w:tc>
        <w:tc>
          <w:tcPr>
            <w:tcW w:w="1417" w:type="dxa"/>
            <w:vAlign w:val="center"/>
          </w:tcPr>
          <w:p w14:paraId="1F91B5D7" w14:textId="77777777" w:rsidR="00DF5EBE" w:rsidRPr="005C60BA" w:rsidRDefault="00DF5EBE" w:rsidP="00DF5EBE">
            <w:pPr>
              <w:jc w:val="center"/>
              <w:rPr>
                <w:sz w:val="22"/>
                <w:szCs w:val="22"/>
              </w:rPr>
            </w:pPr>
            <w:r w:rsidRPr="005C60BA">
              <w:rPr>
                <w:sz w:val="22"/>
                <w:szCs w:val="22"/>
              </w:rPr>
              <w:t>7500</w:t>
            </w:r>
          </w:p>
        </w:tc>
      </w:tr>
      <w:tr w:rsidR="00DF5EBE" w:rsidRPr="005C60BA" w14:paraId="297B21C1" w14:textId="77777777" w:rsidTr="00DF5EBE">
        <w:trPr>
          <w:jc w:val="center"/>
        </w:trPr>
        <w:tc>
          <w:tcPr>
            <w:tcW w:w="835" w:type="dxa"/>
          </w:tcPr>
          <w:p w14:paraId="0FC87A7D"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190FCDA0" w14:textId="77777777" w:rsidR="00DF5EBE" w:rsidRPr="005C60BA" w:rsidRDefault="00DF5EBE" w:rsidP="00DF5EBE">
            <w:pPr>
              <w:jc w:val="both"/>
              <w:rPr>
                <w:sz w:val="22"/>
                <w:szCs w:val="22"/>
              </w:rPr>
            </w:pPr>
            <w:r w:rsidRPr="005C60BA">
              <w:rPr>
                <w:sz w:val="22"/>
                <w:szCs w:val="22"/>
              </w:rPr>
              <w:t xml:space="preserve">Минимальная площадь земельного участка для размещения </w:t>
            </w:r>
            <w:r w:rsidRPr="005C60BA">
              <w:rPr>
                <w:bCs/>
                <w:sz w:val="22"/>
                <w:szCs w:val="22"/>
              </w:rPr>
              <w:t xml:space="preserve">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roofErr w:type="spellStart"/>
            <w:r w:rsidRPr="005C60BA">
              <w:rPr>
                <w:bCs/>
                <w:sz w:val="22"/>
                <w:szCs w:val="22"/>
              </w:rPr>
              <w:t>кв.м</w:t>
            </w:r>
            <w:proofErr w:type="spellEnd"/>
          </w:p>
        </w:tc>
        <w:tc>
          <w:tcPr>
            <w:tcW w:w="1588" w:type="dxa"/>
            <w:vAlign w:val="center"/>
          </w:tcPr>
          <w:p w14:paraId="0E504028" w14:textId="77777777" w:rsidR="00DF5EBE" w:rsidRPr="005C60BA" w:rsidRDefault="00DF5EBE" w:rsidP="00DF5EBE">
            <w:pPr>
              <w:jc w:val="center"/>
              <w:rPr>
                <w:sz w:val="22"/>
                <w:szCs w:val="22"/>
              </w:rPr>
            </w:pPr>
            <w:r w:rsidRPr="005C60BA">
              <w:rPr>
                <w:sz w:val="22"/>
                <w:szCs w:val="22"/>
              </w:rPr>
              <w:t>4</w:t>
            </w:r>
          </w:p>
        </w:tc>
        <w:tc>
          <w:tcPr>
            <w:tcW w:w="1418" w:type="dxa"/>
            <w:vAlign w:val="center"/>
          </w:tcPr>
          <w:p w14:paraId="37B9E785" w14:textId="77777777" w:rsidR="00DF5EBE" w:rsidRPr="005C60BA" w:rsidRDefault="00DF5EBE" w:rsidP="00DF5EBE">
            <w:pPr>
              <w:jc w:val="center"/>
              <w:rPr>
                <w:sz w:val="22"/>
                <w:szCs w:val="22"/>
              </w:rPr>
            </w:pPr>
            <w:r w:rsidRPr="005C60BA">
              <w:rPr>
                <w:sz w:val="22"/>
                <w:szCs w:val="22"/>
              </w:rPr>
              <w:t>4</w:t>
            </w:r>
          </w:p>
        </w:tc>
        <w:tc>
          <w:tcPr>
            <w:tcW w:w="1417" w:type="dxa"/>
            <w:vAlign w:val="center"/>
          </w:tcPr>
          <w:p w14:paraId="71F39A80" w14:textId="77777777" w:rsidR="00DF5EBE" w:rsidRPr="005C60BA" w:rsidRDefault="00DF5EBE" w:rsidP="00DF5EBE">
            <w:pPr>
              <w:jc w:val="center"/>
              <w:rPr>
                <w:sz w:val="22"/>
                <w:szCs w:val="22"/>
              </w:rPr>
            </w:pPr>
            <w:r w:rsidRPr="005C60BA">
              <w:rPr>
                <w:sz w:val="22"/>
                <w:szCs w:val="22"/>
              </w:rPr>
              <w:t>4</w:t>
            </w:r>
          </w:p>
        </w:tc>
      </w:tr>
      <w:tr w:rsidR="00DF5EBE" w:rsidRPr="005C60BA" w14:paraId="34783EE5" w14:textId="77777777" w:rsidTr="00DF5EBE">
        <w:trPr>
          <w:jc w:val="center"/>
        </w:trPr>
        <w:tc>
          <w:tcPr>
            <w:tcW w:w="835" w:type="dxa"/>
          </w:tcPr>
          <w:p w14:paraId="73CAA953" w14:textId="77777777" w:rsidR="00DF5EBE" w:rsidRPr="005C60BA" w:rsidRDefault="00DF5EBE" w:rsidP="00DF5EBE">
            <w:pPr>
              <w:jc w:val="right"/>
              <w:rPr>
                <w:sz w:val="22"/>
                <w:szCs w:val="22"/>
              </w:rPr>
            </w:pPr>
            <w:r w:rsidRPr="005C60BA">
              <w:rPr>
                <w:sz w:val="22"/>
                <w:szCs w:val="22"/>
              </w:rPr>
              <w:t>11.1.</w:t>
            </w:r>
          </w:p>
        </w:tc>
        <w:tc>
          <w:tcPr>
            <w:tcW w:w="4126" w:type="dxa"/>
          </w:tcPr>
          <w:p w14:paraId="40CEC88B" w14:textId="77777777" w:rsidR="00DF5EBE" w:rsidRPr="005C60BA" w:rsidRDefault="00DF5EBE" w:rsidP="00DF5EBE">
            <w:pPr>
              <w:rPr>
                <w:sz w:val="22"/>
                <w:szCs w:val="22"/>
              </w:rPr>
            </w:pPr>
            <w:r w:rsidRPr="005C60BA">
              <w:rPr>
                <w:rFonts w:eastAsia="MS MinNew Roman"/>
                <w:bCs/>
                <w:sz w:val="22"/>
                <w:szCs w:val="22"/>
              </w:rPr>
              <w:t xml:space="preserve">Минимальная площадь земельного участка для размещения магазинов, </w:t>
            </w:r>
            <w:proofErr w:type="spellStart"/>
            <w:r w:rsidRPr="005C60BA">
              <w:rPr>
                <w:rFonts w:eastAsia="MS MinNew Roman"/>
                <w:bCs/>
                <w:sz w:val="22"/>
                <w:szCs w:val="22"/>
              </w:rPr>
              <w:t>кв.м</w:t>
            </w:r>
            <w:proofErr w:type="spellEnd"/>
          </w:p>
        </w:tc>
        <w:tc>
          <w:tcPr>
            <w:tcW w:w="1588" w:type="dxa"/>
            <w:vAlign w:val="center"/>
          </w:tcPr>
          <w:p w14:paraId="57F04BD8" w14:textId="77777777" w:rsidR="00DF5EBE" w:rsidRPr="005C60BA" w:rsidRDefault="00DF5EBE" w:rsidP="00DF5EBE">
            <w:pPr>
              <w:jc w:val="center"/>
              <w:rPr>
                <w:sz w:val="22"/>
                <w:szCs w:val="22"/>
              </w:rPr>
            </w:pPr>
            <w:r w:rsidRPr="005C60BA">
              <w:rPr>
                <w:sz w:val="22"/>
                <w:szCs w:val="22"/>
              </w:rPr>
              <w:t>10</w:t>
            </w:r>
          </w:p>
        </w:tc>
        <w:tc>
          <w:tcPr>
            <w:tcW w:w="1418" w:type="dxa"/>
            <w:vAlign w:val="center"/>
          </w:tcPr>
          <w:p w14:paraId="389A8505" w14:textId="77777777" w:rsidR="00DF5EBE" w:rsidRPr="005C60BA" w:rsidRDefault="00DF5EBE" w:rsidP="00DF5EBE">
            <w:pPr>
              <w:jc w:val="center"/>
              <w:rPr>
                <w:sz w:val="22"/>
                <w:szCs w:val="22"/>
              </w:rPr>
            </w:pPr>
            <w:r w:rsidRPr="005C60BA">
              <w:rPr>
                <w:sz w:val="22"/>
                <w:szCs w:val="22"/>
              </w:rPr>
              <w:t>10</w:t>
            </w:r>
          </w:p>
        </w:tc>
        <w:tc>
          <w:tcPr>
            <w:tcW w:w="1417" w:type="dxa"/>
            <w:vAlign w:val="center"/>
          </w:tcPr>
          <w:p w14:paraId="1AEDEBB5" w14:textId="77777777" w:rsidR="00DF5EBE" w:rsidRPr="005C60BA" w:rsidRDefault="00DF5EBE" w:rsidP="00DF5EBE">
            <w:pPr>
              <w:jc w:val="center"/>
              <w:rPr>
                <w:sz w:val="22"/>
                <w:szCs w:val="22"/>
              </w:rPr>
            </w:pPr>
            <w:r w:rsidRPr="005C60BA">
              <w:rPr>
                <w:sz w:val="22"/>
                <w:szCs w:val="22"/>
              </w:rPr>
              <w:t>10</w:t>
            </w:r>
          </w:p>
        </w:tc>
      </w:tr>
      <w:tr w:rsidR="00DF5EBE" w:rsidRPr="005C60BA" w14:paraId="51B9BA1C" w14:textId="77777777" w:rsidTr="00DF5EBE">
        <w:trPr>
          <w:jc w:val="center"/>
        </w:trPr>
        <w:tc>
          <w:tcPr>
            <w:tcW w:w="835" w:type="dxa"/>
          </w:tcPr>
          <w:p w14:paraId="04119D41"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32CA73B9" w14:textId="77777777" w:rsidR="00DF5EBE" w:rsidRPr="005C60BA" w:rsidRDefault="00DF5EBE" w:rsidP="00DF5EBE">
            <w:pPr>
              <w:jc w:val="both"/>
              <w:rPr>
                <w:sz w:val="22"/>
                <w:szCs w:val="22"/>
              </w:rPr>
            </w:pPr>
            <w:r w:rsidRPr="005C60BA">
              <w:rPr>
                <w:sz w:val="22"/>
                <w:szCs w:val="22"/>
              </w:rPr>
              <w:t xml:space="preserve">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1-11.1 настоящей таблицы, </w:t>
            </w:r>
            <w:proofErr w:type="spellStart"/>
            <w:r w:rsidRPr="005C60BA">
              <w:rPr>
                <w:sz w:val="22"/>
                <w:szCs w:val="22"/>
              </w:rPr>
              <w:t>кв.м</w:t>
            </w:r>
            <w:proofErr w:type="spellEnd"/>
          </w:p>
        </w:tc>
        <w:tc>
          <w:tcPr>
            <w:tcW w:w="1588" w:type="dxa"/>
            <w:vAlign w:val="center"/>
          </w:tcPr>
          <w:p w14:paraId="1BC64106" w14:textId="77777777" w:rsidR="00DF5EBE" w:rsidRPr="005C60BA" w:rsidRDefault="00DF5EBE" w:rsidP="00DF5EBE">
            <w:pPr>
              <w:jc w:val="center"/>
              <w:rPr>
                <w:sz w:val="22"/>
                <w:szCs w:val="22"/>
              </w:rPr>
            </w:pPr>
            <w:r w:rsidRPr="005C60BA">
              <w:rPr>
                <w:sz w:val="22"/>
                <w:szCs w:val="22"/>
              </w:rPr>
              <w:t>100</w:t>
            </w:r>
          </w:p>
        </w:tc>
        <w:tc>
          <w:tcPr>
            <w:tcW w:w="1418" w:type="dxa"/>
            <w:vAlign w:val="center"/>
          </w:tcPr>
          <w:p w14:paraId="1FB93B3A" w14:textId="77777777" w:rsidR="00DF5EBE" w:rsidRPr="005C60BA" w:rsidRDefault="00DF5EBE" w:rsidP="00DF5EBE">
            <w:pPr>
              <w:jc w:val="center"/>
              <w:rPr>
                <w:sz w:val="22"/>
                <w:szCs w:val="22"/>
              </w:rPr>
            </w:pPr>
            <w:r w:rsidRPr="005C60BA">
              <w:rPr>
                <w:sz w:val="22"/>
                <w:szCs w:val="22"/>
              </w:rPr>
              <w:t>100</w:t>
            </w:r>
          </w:p>
        </w:tc>
        <w:tc>
          <w:tcPr>
            <w:tcW w:w="1417" w:type="dxa"/>
            <w:vAlign w:val="center"/>
          </w:tcPr>
          <w:p w14:paraId="2021F4D1" w14:textId="77777777" w:rsidR="00DF5EBE" w:rsidRPr="005C60BA" w:rsidRDefault="00DF5EBE" w:rsidP="00DF5EBE">
            <w:pPr>
              <w:jc w:val="center"/>
              <w:rPr>
                <w:sz w:val="22"/>
                <w:szCs w:val="22"/>
              </w:rPr>
            </w:pPr>
            <w:r w:rsidRPr="005C60BA">
              <w:rPr>
                <w:sz w:val="22"/>
                <w:szCs w:val="22"/>
              </w:rPr>
              <w:t>100</w:t>
            </w:r>
          </w:p>
        </w:tc>
      </w:tr>
      <w:tr w:rsidR="00DF5EBE" w:rsidRPr="005C60BA" w14:paraId="4E84DFD4" w14:textId="77777777" w:rsidTr="00DF5EBE">
        <w:trPr>
          <w:jc w:val="center"/>
        </w:trPr>
        <w:tc>
          <w:tcPr>
            <w:tcW w:w="835" w:type="dxa"/>
          </w:tcPr>
          <w:p w14:paraId="5D25A940" w14:textId="77777777" w:rsidR="00DF5EBE" w:rsidRPr="005C60BA" w:rsidRDefault="00DF5EBE" w:rsidP="00DF5EBE">
            <w:pPr>
              <w:jc w:val="both"/>
              <w:rPr>
                <w:sz w:val="22"/>
                <w:szCs w:val="22"/>
              </w:rPr>
            </w:pPr>
          </w:p>
        </w:tc>
        <w:tc>
          <w:tcPr>
            <w:tcW w:w="8549" w:type="dxa"/>
            <w:gridSpan w:val="4"/>
            <w:shd w:val="clear" w:color="auto" w:fill="D9D9D9" w:themeFill="background1" w:themeFillShade="D9"/>
          </w:tcPr>
          <w:p w14:paraId="08DAD75E" w14:textId="77777777" w:rsidR="00DF5EBE" w:rsidRPr="005C60BA" w:rsidRDefault="00DF5EBE" w:rsidP="00DF5EBE">
            <w:pPr>
              <w:jc w:val="center"/>
              <w:rPr>
                <w:sz w:val="22"/>
                <w:szCs w:val="22"/>
              </w:rPr>
            </w:pPr>
            <w:r w:rsidRPr="005C60BA">
              <w:rPr>
                <w:sz w:val="22"/>
                <w:szCs w:val="22"/>
              </w:rPr>
              <w:t>Предельное количество этажей или предельная высота зданий, строений, сооружений</w:t>
            </w:r>
          </w:p>
        </w:tc>
      </w:tr>
      <w:tr w:rsidR="00DF5EBE" w:rsidRPr="005C60BA" w14:paraId="527F5222" w14:textId="77777777" w:rsidTr="00DF5EBE">
        <w:trPr>
          <w:jc w:val="center"/>
        </w:trPr>
        <w:tc>
          <w:tcPr>
            <w:tcW w:w="835" w:type="dxa"/>
          </w:tcPr>
          <w:p w14:paraId="5A8BA813"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3ABBB57F" w14:textId="77777777" w:rsidR="00DF5EBE" w:rsidRPr="005C60BA" w:rsidRDefault="00DF5EBE" w:rsidP="00DF5EBE">
            <w:pPr>
              <w:jc w:val="both"/>
              <w:rPr>
                <w:sz w:val="22"/>
                <w:szCs w:val="22"/>
              </w:rPr>
            </w:pPr>
            <w:r w:rsidRPr="005C60BA">
              <w:rPr>
                <w:rFonts w:eastAsia="MS MinNew Roman"/>
                <w:bCs/>
                <w:sz w:val="22"/>
                <w:szCs w:val="22"/>
              </w:rPr>
              <w:t>Максимальная высота зданий, строений, сооружений, м</w:t>
            </w:r>
          </w:p>
        </w:tc>
        <w:tc>
          <w:tcPr>
            <w:tcW w:w="1588" w:type="dxa"/>
            <w:vAlign w:val="center"/>
          </w:tcPr>
          <w:p w14:paraId="4E2EA5BF" w14:textId="060D9B61" w:rsidR="00DF5EBE" w:rsidRPr="005C60BA" w:rsidRDefault="00A96401" w:rsidP="00DF5EBE">
            <w:pPr>
              <w:jc w:val="center"/>
              <w:rPr>
                <w:sz w:val="22"/>
                <w:szCs w:val="22"/>
              </w:rPr>
            </w:pPr>
            <w:r>
              <w:rPr>
                <w:sz w:val="22"/>
                <w:szCs w:val="22"/>
              </w:rPr>
              <w:t>12</w:t>
            </w:r>
          </w:p>
        </w:tc>
        <w:tc>
          <w:tcPr>
            <w:tcW w:w="1418" w:type="dxa"/>
            <w:vAlign w:val="center"/>
          </w:tcPr>
          <w:p w14:paraId="6E997DB4" w14:textId="77777777" w:rsidR="00DF5EBE" w:rsidRPr="005C60BA" w:rsidRDefault="00DF5EBE" w:rsidP="00DF5EBE">
            <w:pPr>
              <w:jc w:val="center"/>
              <w:rPr>
                <w:sz w:val="22"/>
                <w:szCs w:val="22"/>
              </w:rPr>
            </w:pPr>
            <w:r w:rsidRPr="005C60BA">
              <w:rPr>
                <w:sz w:val="22"/>
                <w:szCs w:val="22"/>
              </w:rPr>
              <w:t>15</w:t>
            </w:r>
          </w:p>
        </w:tc>
        <w:tc>
          <w:tcPr>
            <w:tcW w:w="1417" w:type="dxa"/>
            <w:vAlign w:val="center"/>
          </w:tcPr>
          <w:p w14:paraId="1178631F" w14:textId="77777777" w:rsidR="00DF5EBE" w:rsidRPr="005C60BA" w:rsidRDefault="00DF5EBE" w:rsidP="00DF5EBE">
            <w:pPr>
              <w:jc w:val="center"/>
              <w:rPr>
                <w:sz w:val="22"/>
                <w:szCs w:val="22"/>
              </w:rPr>
            </w:pPr>
            <w:r w:rsidRPr="005C60BA">
              <w:rPr>
                <w:sz w:val="22"/>
                <w:szCs w:val="22"/>
              </w:rPr>
              <w:t>22,5</w:t>
            </w:r>
          </w:p>
        </w:tc>
      </w:tr>
      <w:tr w:rsidR="00DF5EBE" w:rsidRPr="005C60BA" w14:paraId="674678DA" w14:textId="77777777" w:rsidTr="00DF5EBE">
        <w:trPr>
          <w:jc w:val="center"/>
        </w:trPr>
        <w:tc>
          <w:tcPr>
            <w:tcW w:w="835" w:type="dxa"/>
          </w:tcPr>
          <w:p w14:paraId="797ED331" w14:textId="77777777" w:rsidR="00DF5EBE" w:rsidRPr="005C60BA" w:rsidRDefault="00DF5EBE" w:rsidP="00DF5EBE">
            <w:pPr>
              <w:jc w:val="both"/>
              <w:rPr>
                <w:sz w:val="22"/>
                <w:szCs w:val="22"/>
              </w:rPr>
            </w:pPr>
          </w:p>
        </w:tc>
        <w:tc>
          <w:tcPr>
            <w:tcW w:w="8549" w:type="dxa"/>
            <w:gridSpan w:val="4"/>
            <w:shd w:val="clear" w:color="auto" w:fill="D9D9D9" w:themeFill="background1" w:themeFillShade="D9"/>
          </w:tcPr>
          <w:p w14:paraId="1178EDC6" w14:textId="77777777" w:rsidR="00DF5EBE" w:rsidRPr="005C60BA" w:rsidRDefault="00DF5EBE" w:rsidP="00DF5EBE">
            <w:pPr>
              <w:jc w:val="center"/>
              <w:rPr>
                <w:sz w:val="22"/>
                <w:szCs w:val="22"/>
              </w:rPr>
            </w:pPr>
            <w:r w:rsidRPr="005C60BA">
              <w:rPr>
                <w:sz w:val="22"/>
                <w:szCs w:val="22"/>
              </w:rPr>
              <w:t xml:space="preserve">Минимальные отступы от границ земельных участков </w:t>
            </w:r>
            <w:r w:rsidRPr="005C60BA">
              <w:rPr>
                <w:color w:val="000000"/>
                <w:sz w:val="22"/>
                <w:szCs w:val="22"/>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F5EBE" w:rsidRPr="005C60BA" w14:paraId="540DCB54" w14:textId="77777777" w:rsidTr="00DF5EBE">
        <w:trPr>
          <w:jc w:val="center"/>
        </w:trPr>
        <w:tc>
          <w:tcPr>
            <w:tcW w:w="835" w:type="dxa"/>
          </w:tcPr>
          <w:p w14:paraId="15973EAE" w14:textId="77777777" w:rsidR="00DF5EBE" w:rsidRPr="005C60BA" w:rsidRDefault="00DF5EBE" w:rsidP="00DF5EBE">
            <w:pPr>
              <w:pStyle w:val="af8"/>
              <w:numPr>
                <w:ilvl w:val="0"/>
                <w:numId w:val="5"/>
              </w:numPr>
              <w:suppressAutoHyphens w:val="0"/>
              <w:jc w:val="both"/>
              <w:rPr>
                <w:sz w:val="22"/>
                <w:szCs w:val="22"/>
              </w:rPr>
            </w:pPr>
          </w:p>
        </w:tc>
        <w:tc>
          <w:tcPr>
            <w:tcW w:w="4126" w:type="dxa"/>
            <w:shd w:val="clear" w:color="auto" w:fill="auto"/>
          </w:tcPr>
          <w:p w14:paraId="664C59DF" w14:textId="77777777" w:rsidR="00DF5EBE" w:rsidRPr="005C60BA" w:rsidRDefault="00DF5EBE" w:rsidP="00DF5EBE">
            <w:pPr>
              <w:jc w:val="both"/>
              <w:rPr>
                <w:sz w:val="22"/>
                <w:szCs w:val="22"/>
              </w:rPr>
            </w:pPr>
            <w:r w:rsidRPr="005C60BA">
              <w:rPr>
                <w:rFonts w:eastAsia="MS MinNew Roman"/>
                <w:bCs/>
                <w:sz w:val="22"/>
                <w:szCs w:val="22"/>
              </w:rPr>
              <w:t>Минимальный отступ от границ земельных участков до отдельно стоящих зданий, м</w:t>
            </w:r>
          </w:p>
        </w:tc>
        <w:tc>
          <w:tcPr>
            <w:tcW w:w="1588" w:type="dxa"/>
            <w:vAlign w:val="center"/>
          </w:tcPr>
          <w:p w14:paraId="1A20B6DA" w14:textId="77777777" w:rsidR="00DF5EBE" w:rsidRPr="005C60BA" w:rsidRDefault="00DF5EBE" w:rsidP="00DF5EBE">
            <w:pPr>
              <w:jc w:val="center"/>
              <w:rPr>
                <w:sz w:val="22"/>
                <w:szCs w:val="22"/>
              </w:rPr>
            </w:pPr>
            <w:r w:rsidRPr="005C60BA">
              <w:rPr>
                <w:sz w:val="22"/>
                <w:szCs w:val="22"/>
              </w:rPr>
              <w:t>3</w:t>
            </w:r>
          </w:p>
        </w:tc>
        <w:tc>
          <w:tcPr>
            <w:tcW w:w="1418" w:type="dxa"/>
            <w:vAlign w:val="center"/>
          </w:tcPr>
          <w:p w14:paraId="74137FD1" w14:textId="77777777" w:rsidR="00DF5EBE" w:rsidRPr="005C60BA" w:rsidRDefault="00DF5EBE" w:rsidP="00DF5EBE">
            <w:pPr>
              <w:jc w:val="center"/>
              <w:rPr>
                <w:sz w:val="22"/>
                <w:szCs w:val="22"/>
              </w:rPr>
            </w:pPr>
            <w:r w:rsidRPr="005C60BA">
              <w:rPr>
                <w:sz w:val="22"/>
                <w:szCs w:val="22"/>
              </w:rPr>
              <w:t>3</w:t>
            </w:r>
          </w:p>
        </w:tc>
        <w:tc>
          <w:tcPr>
            <w:tcW w:w="1417" w:type="dxa"/>
            <w:vAlign w:val="center"/>
          </w:tcPr>
          <w:p w14:paraId="2B1B5EBA" w14:textId="77777777" w:rsidR="00DF5EBE" w:rsidRPr="005C60BA" w:rsidRDefault="00DF5EBE" w:rsidP="00DF5EBE">
            <w:pPr>
              <w:jc w:val="center"/>
              <w:rPr>
                <w:sz w:val="22"/>
                <w:szCs w:val="22"/>
              </w:rPr>
            </w:pPr>
            <w:r w:rsidRPr="005C60BA">
              <w:rPr>
                <w:sz w:val="22"/>
                <w:szCs w:val="22"/>
              </w:rPr>
              <w:t>5</w:t>
            </w:r>
          </w:p>
        </w:tc>
      </w:tr>
      <w:tr w:rsidR="00DF5EBE" w:rsidRPr="005C60BA" w14:paraId="0A89DFFB" w14:textId="77777777" w:rsidTr="00DF5EBE">
        <w:trPr>
          <w:jc w:val="center"/>
        </w:trPr>
        <w:tc>
          <w:tcPr>
            <w:tcW w:w="835" w:type="dxa"/>
          </w:tcPr>
          <w:p w14:paraId="303E337A"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5D49A09E" w14:textId="77777777" w:rsidR="00DF5EBE" w:rsidRPr="005C60BA" w:rsidRDefault="00DF5EBE" w:rsidP="00DF5EBE">
            <w:pPr>
              <w:jc w:val="both"/>
              <w:rPr>
                <w:sz w:val="22"/>
                <w:szCs w:val="22"/>
              </w:rPr>
            </w:pPr>
            <w:r w:rsidRPr="005C60BA">
              <w:rPr>
                <w:rFonts w:eastAsia="MS MinNew Roman"/>
                <w:bCs/>
                <w:sz w:val="22"/>
                <w:szCs w:val="22"/>
              </w:rPr>
              <w:t>Минимальный отступ от границ земельных участков до строений и сооружений, м</w:t>
            </w:r>
          </w:p>
        </w:tc>
        <w:tc>
          <w:tcPr>
            <w:tcW w:w="1588" w:type="dxa"/>
            <w:vAlign w:val="center"/>
          </w:tcPr>
          <w:p w14:paraId="6CA3AA4F" w14:textId="77777777" w:rsidR="00DF5EBE" w:rsidRPr="005C60BA" w:rsidRDefault="00DF5EBE" w:rsidP="00DF5EBE">
            <w:pPr>
              <w:jc w:val="center"/>
              <w:rPr>
                <w:sz w:val="22"/>
                <w:szCs w:val="22"/>
              </w:rPr>
            </w:pPr>
            <w:r w:rsidRPr="005C60BA">
              <w:rPr>
                <w:sz w:val="22"/>
                <w:szCs w:val="22"/>
              </w:rPr>
              <w:t>1</w:t>
            </w:r>
          </w:p>
        </w:tc>
        <w:tc>
          <w:tcPr>
            <w:tcW w:w="1418" w:type="dxa"/>
            <w:vAlign w:val="center"/>
          </w:tcPr>
          <w:p w14:paraId="5DC97B87" w14:textId="77777777" w:rsidR="00DF5EBE" w:rsidRPr="005C60BA" w:rsidRDefault="00DF5EBE" w:rsidP="00DF5EBE">
            <w:pPr>
              <w:jc w:val="center"/>
              <w:rPr>
                <w:sz w:val="22"/>
                <w:szCs w:val="22"/>
              </w:rPr>
            </w:pPr>
            <w:r w:rsidRPr="005C60BA">
              <w:rPr>
                <w:sz w:val="22"/>
                <w:szCs w:val="22"/>
              </w:rPr>
              <w:t>1</w:t>
            </w:r>
          </w:p>
        </w:tc>
        <w:tc>
          <w:tcPr>
            <w:tcW w:w="1417" w:type="dxa"/>
            <w:vAlign w:val="center"/>
          </w:tcPr>
          <w:p w14:paraId="1594DA5D" w14:textId="77777777" w:rsidR="00DF5EBE" w:rsidRPr="005C60BA" w:rsidRDefault="00DF5EBE" w:rsidP="00DF5EBE">
            <w:pPr>
              <w:jc w:val="center"/>
              <w:rPr>
                <w:sz w:val="22"/>
                <w:szCs w:val="22"/>
              </w:rPr>
            </w:pPr>
            <w:r w:rsidRPr="005C60BA">
              <w:rPr>
                <w:sz w:val="22"/>
                <w:szCs w:val="22"/>
              </w:rPr>
              <w:t>5</w:t>
            </w:r>
          </w:p>
        </w:tc>
      </w:tr>
      <w:tr w:rsidR="00DF5EBE" w:rsidRPr="005C60BA" w14:paraId="20FB61B2" w14:textId="77777777" w:rsidTr="00DF5EBE">
        <w:trPr>
          <w:jc w:val="center"/>
        </w:trPr>
        <w:tc>
          <w:tcPr>
            <w:tcW w:w="835" w:type="dxa"/>
          </w:tcPr>
          <w:p w14:paraId="66624A84"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63D19BD8" w14:textId="77777777" w:rsidR="00DF5EBE" w:rsidRPr="005C60BA" w:rsidRDefault="00DF5EBE" w:rsidP="00DF5EBE">
            <w:pPr>
              <w:jc w:val="both"/>
              <w:rPr>
                <w:rFonts w:eastAsia="MS MinNew Roman"/>
                <w:bCs/>
                <w:sz w:val="22"/>
                <w:szCs w:val="22"/>
              </w:rPr>
            </w:pPr>
            <w:r w:rsidRPr="005C60BA">
              <w:rPr>
                <w:rFonts w:eastAsia="MS MinNew Roman"/>
                <w:bCs/>
                <w:sz w:val="22"/>
                <w:szCs w:val="22"/>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1588" w:type="dxa"/>
            <w:vAlign w:val="center"/>
          </w:tcPr>
          <w:p w14:paraId="7B548AE7" w14:textId="77777777" w:rsidR="00DF5EBE" w:rsidRPr="005C60BA" w:rsidRDefault="00DF5EBE" w:rsidP="00DF5EBE">
            <w:pPr>
              <w:jc w:val="center"/>
              <w:rPr>
                <w:sz w:val="22"/>
                <w:szCs w:val="22"/>
              </w:rPr>
            </w:pPr>
            <w:r w:rsidRPr="005C60BA">
              <w:rPr>
                <w:sz w:val="22"/>
                <w:szCs w:val="22"/>
              </w:rPr>
              <w:t>0</w:t>
            </w:r>
          </w:p>
        </w:tc>
        <w:tc>
          <w:tcPr>
            <w:tcW w:w="1418" w:type="dxa"/>
            <w:vAlign w:val="center"/>
          </w:tcPr>
          <w:p w14:paraId="7561AD29" w14:textId="77777777" w:rsidR="00DF5EBE" w:rsidRPr="005C60BA" w:rsidRDefault="00DF5EBE" w:rsidP="00DF5EBE">
            <w:pPr>
              <w:jc w:val="center"/>
              <w:rPr>
                <w:sz w:val="22"/>
                <w:szCs w:val="22"/>
              </w:rPr>
            </w:pPr>
            <w:r w:rsidRPr="005C60BA">
              <w:rPr>
                <w:sz w:val="22"/>
                <w:szCs w:val="22"/>
              </w:rPr>
              <w:t>0</w:t>
            </w:r>
          </w:p>
        </w:tc>
        <w:tc>
          <w:tcPr>
            <w:tcW w:w="1417" w:type="dxa"/>
            <w:vAlign w:val="center"/>
          </w:tcPr>
          <w:p w14:paraId="3F3CF7CE" w14:textId="77777777" w:rsidR="00DF5EBE" w:rsidRPr="005C60BA" w:rsidRDefault="00DF5EBE" w:rsidP="00DF5EBE">
            <w:pPr>
              <w:jc w:val="center"/>
              <w:rPr>
                <w:sz w:val="22"/>
                <w:szCs w:val="22"/>
              </w:rPr>
            </w:pPr>
            <w:r w:rsidRPr="005C60BA">
              <w:rPr>
                <w:sz w:val="22"/>
                <w:szCs w:val="22"/>
              </w:rPr>
              <w:t>-</w:t>
            </w:r>
          </w:p>
        </w:tc>
      </w:tr>
      <w:tr w:rsidR="00DF5EBE" w:rsidRPr="005C60BA" w14:paraId="43CABF12" w14:textId="77777777" w:rsidTr="00DF5EBE">
        <w:trPr>
          <w:jc w:val="center"/>
        </w:trPr>
        <w:tc>
          <w:tcPr>
            <w:tcW w:w="835" w:type="dxa"/>
          </w:tcPr>
          <w:p w14:paraId="66DFA48E"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2CB8D2F3" w14:textId="77777777" w:rsidR="00DF5EBE" w:rsidRPr="005C60BA" w:rsidRDefault="00DF5EBE" w:rsidP="00DF5EBE">
            <w:pPr>
              <w:jc w:val="both"/>
              <w:rPr>
                <w:sz w:val="22"/>
                <w:szCs w:val="22"/>
              </w:rPr>
            </w:pPr>
            <w:r w:rsidRPr="005C60BA">
              <w:rPr>
                <w:rFonts w:eastAsia="MS MinNew Roman"/>
                <w:bCs/>
                <w:sz w:val="22"/>
                <w:szCs w:val="22"/>
              </w:rPr>
              <w:t xml:space="preserve">Минимальный отступ от границ земельных участков </w:t>
            </w:r>
            <w:proofErr w:type="gramStart"/>
            <w:r w:rsidRPr="005C60BA">
              <w:rPr>
                <w:rFonts w:eastAsia="MS MinNew Roman"/>
                <w:bCs/>
                <w:sz w:val="22"/>
                <w:szCs w:val="22"/>
              </w:rPr>
              <w:t xml:space="preserve">до </w:t>
            </w:r>
            <w:r w:rsidRPr="005C60BA">
              <w:rPr>
                <w:sz w:val="22"/>
                <w:szCs w:val="22"/>
              </w:rPr>
              <w:t xml:space="preserve"> дошкольных</w:t>
            </w:r>
            <w:proofErr w:type="gramEnd"/>
            <w:r w:rsidRPr="005C60BA">
              <w:rPr>
                <w:sz w:val="22"/>
                <w:szCs w:val="22"/>
              </w:rPr>
              <w:t xml:space="preserve"> образовательных учреждений и объектов начального общего и среднего (полного) общего образования</w:t>
            </w:r>
            <w:r w:rsidRPr="005C60BA">
              <w:rPr>
                <w:rFonts w:eastAsia="MS MinNew Roman"/>
                <w:bCs/>
                <w:sz w:val="22"/>
                <w:szCs w:val="22"/>
              </w:rPr>
              <w:t xml:space="preserve"> , м</w:t>
            </w:r>
          </w:p>
        </w:tc>
        <w:tc>
          <w:tcPr>
            <w:tcW w:w="1588" w:type="dxa"/>
            <w:vAlign w:val="center"/>
          </w:tcPr>
          <w:p w14:paraId="49817551" w14:textId="77777777" w:rsidR="00DF5EBE" w:rsidRPr="005C60BA" w:rsidRDefault="00DF5EBE" w:rsidP="00DF5EBE">
            <w:pPr>
              <w:jc w:val="center"/>
              <w:rPr>
                <w:sz w:val="22"/>
                <w:szCs w:val="22"/>
              </w:rPr>
            </w:pPr>
            <w:r w:rsidRPr="005C60BA">
              <w:rPr>
                <w:sz w:val="22"/>
                <w:szCs w:val="22"/>
              </w:rPr>
              <w:t>10</w:t>
            </w:r>
          </w:p>
        </w:tc>
        <w:tc>
          <w:tcPr>
            <w:tcW w:w="1418" w:type="dxa"/>
            <w:vAlign w:val="center"/>
          </w:tcPr>
          <w:p w14:paraId="067E7162" w14:textId="77777777" w:rsidR="00DF5EBE" w:rsidRPr="005C60BA" w:rsidRDefault="00DF5EBE" w:rsidP="00DF5EBE">
            <w:pPr>
              <w:jc w:val="center"/>
              <w:rPr>
                <w:sz w:val="22"/>
                <w:szCs w:val="22"/>
              </w:rPr>
            </w:pPr>
            <w:r w:rsidRPr="005C60BA">
              <w:rPr>
                <w:sz w:val="22"/>
                <w:szCs w:val="22"/>
              </w:rPr>
              <w:t>10</w:t>
            </w:r>
          </w:p>
        </w:tc>
        <w:tc>
          <w:tcPr>
            <w:tcW w:w="1417" w:type="dxa"/>
            <w:vAlign w:val="center"/>
          </w:tcPr>
          <w:p w14:paraId="3BD05E9F" w14:textId="77777777" w:rsidR="00DF5EBE" w:rsidRPr="005C60BA" w:rsidRDefault="00DF5EBE" w:rsidP="00DF5EBE">
            <w:pPr>
              <w:jc w:val="center"/>
              <w:rPr>
                <w:sz w:val="22"/>
                <w:szCs w:val="22"/>
              </w:rPr>
            </w:pPr>
            <w:r w:rsidRPr="005C60BA">
              <w:rPr>
                <w:sz w:val="22"/>
                <w:szCs w:val="22"/>
              </w:rPr>
              <w:t>-</w:t>
            </w:r>
          </w:p>
        </w:tc>
      </w:tr>
      <w:tr w:rsidR="00DF5EBE" w:rsidRPr="005C60BA" w14:paraId="36B3D60D" w14:textId="77777777" w:rsidTr="00DF5EBE">
        <w:trPr>
          <w:jc w:val="center"/>
        </w:trPr>
        <w:tc>
          <w:tcPr>
            <w:tcW w:w="835" w:type="dxa"/>
          </w:tcPr>
          <w:p w14:paraId="5410F00D" w14:textId="77777777" w:rsidR="00DF5EBE" w:rsidRPr="005C60BA" w:rsidRDefault="00DF5EBE" w:rsidP="00DF5EBE">
            <w:pPr>
              <w:jc w:val="both"/>
              <w:rPr>
                <w:sz w:val="22"/>
                <w:szCs w:val="22"/>
              </w:rPr>
            </w:pPr>
          </w:p>
        </w:tc>
        <w:tc>
          <w:tcPr>
            <w:tcW w:w="8549" w:type="dxa"/>
            <w:gridSpan w:val="4"/>
            <w:shd w:val="clear" w:color="auto" w:fill="D9D9D9" w:themeFill="background1" w:themeFillShade="D9"/>
          </w:tcPr>
          <w:p w14:paraId="28D60CBF" w14:textId="77777777" w:rsidR="00DF5EBE" w:rsidRPr="005C60BA" w:rsidRDefault="00DF5EBE" w:rsidP="00DF5EBE">
            <w:pPr>
              <w:jc w:val="center"/>
              <w:rPr>
                <w:sz w:val="22"/>
                <w:szCs w:val="22"/>
              </w:rPr>
            </w:pPr>
            <w:r w:rsidRPr="005C60BA">
              <w:rPr>
                <w:sz w:val="22"/>
                <w:szCs w:val="22"/>
              </w:rPr>
              <w:t xml:space="preserve">Максимальный процент </w:t>
            </w:r>
            <w:proofErr w:type="gramStart"/>
            <w:r w:rsidRPr="005C60BA">
              <w:rPr>
                <w:sz w:val="22"/>
                <w:szCs w:val="22"/>
              </w:rPr>
              <w:t xml:space="preserve">застройки </w:t>
            </w:r>
            <w:r w:rsidRPr="005C60BA">
              <w:rPr>
                <w:color w:val="000000"/>
                <w:sz w:val="22"/>
                <w:szCs w:val="22"/>
              </w:rPr>
              <w:t xml:space="preserve"> в</w:t>
            </w:r>
            <w:proofErr w:type="gramEnd"/>
            <w:r w:rsidRPr="005C60BA">
              <w:rPr>
                <w:color w:val="000000"/>
                <w:sz w:val="22"/>
                <w:szCs w:val="22"/>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F5EBE" w:rsidRPr="005C60BA" w14:paraId="2BFCCEF9" w14:textId="77777777" w:rsidTr="00DF5EBE">
        <w:trPr>
          <w:jc w:val="center"/>
        </w:trPr>
        <w:tc>
          <w:tcPr>
            <w:tcW w:w="835" w:type="dxa"/>
          </w:tcPr>
          <w:p w14:paraId="2C278252"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02BF5637" w14:textId="77777777" w:rsidR="00DF5EBE" w:rsidRPr="005C60BA" w:rsidRDefault="00DF5EBE" w:rsidP="00DF5EBE">
            <w:pPr>
              <w:autoSpaceDE w:val="0"/>
              <w:autoSpaceDN w:val="0"/>
              <w:adjustRightInd w:val="0"/>
              <w:jc w:val="both"/>
              <w:outlineLvl w:val="0"/>
              <w:rPr>
                <w:rFonts w:eastAsia="MS MinNew Roman"/>
                <w:bCs/>
                <w:sz w:val="22"/>
                <w:szCs w:val="22"/>
              </w:rPr>
            </w:pPr>
            <w:r w:rsidRPr="005C60BA">
              <w:rPr>
                <w:rFonts w:eastAsia="MS MinNew Roman"/>
                <w:bCs/>
                <w:sz w:val="22"/>
                <w:szCs w:val="22"/>
              </w:rPr>
              <w:t>Максимальный процент застройки в границах земельного участка для индивидуальной жилой застройки, %</w:t>
            </w:r>
          </w:p>
          <w:p w14:paraId="015B27F8" w14:textId="77777777" w:rsidR="00DF5EBE" w:rsidRPr="005C60BA" w:rsidRDefault="00DF5EBE" w:rsidP="00DF5EBE">
            <w:pPr>
              <w:jc w:val="both"/>
              <w:rPr>
                <w:sz w:val="22"/>
                <w:szCs w:val="22"/>
              </w:rPr>
            </w:pPr>
          </w:p>
        </w:tc>
        <w:tc>
          <w:tcPr>
            <w:tcW w:w="1588" w:type="dxa"/>
            <w:vAlign w:val="center"/>
          </w:tcPr>
          <w:p w14:paraId="2118FA1D" w14:textId="77777777" w:rsidR="00DF5EBE" w:rsidRPr="005C60BA" w:rsidRDefault="00DF5EBE" w:rsidP="00DF5EBE">
            <w:pPr>
              <w:jc w:val="center"/>
              <w:rPr>
                <w:sz w:val="22"/>
                <w:szCs w:val="22"/>
              </w:rPr>
            </w:pPr>
            <w:r w:rsidRPr="005C60BA">
              <w:rPr>
                <w:rFonts w:eastAsia="MS MinNew Roman"/>
                <w:sz w:val="22"/>
                <w:szCs w:val="22"/>
              </w:rPr>
              <w:t>60</w:t>
            </w:r>
          </w:p>
        </w:tc>
        <w:tc>
          <w:tcPr>
            <w:tcW w:w="1418" w:type="dxa"/>
            <w:vAlign w:val="center"/>
          </w:tcPr>
          <w:p w14:paraId="563FEAAB" w14:textId="77777777" w:rsidR="00DF5EBE" w:rsidRPr="005C60BA" w:rsidRDefault="00DF5EBE" w:rsidP="00DF5EBE">
            <w:pPr>
              <w:jc w:val="center"/>
              <w:rPr>
                <w:sz w:val="22"/>
                <w:szCs w:val="22"/>
              </w:rPr>
            </w:pPr>
            <w:r w:rsidRPr="005C60BA">
              <w:rPr>
                <w:sz w:val="22"/>
                <w:szCs w:val="22"/>
              </w:rPr>
              <w:t>60</w:t>
            </w:r>
          </w:p>
        </w:tc>
        <w:tc>
          <w:tcPr>
            <w:tcW w:w="1417" w:type="dxa"/>
            <w:vAlign w:val="center"/>
          </w:tcPr>
          <w:p w14:paraId="6D1A7B65" w14:textId="77777777" w:rsidR="00DF5EBE" w:rsidRPr="005C60BA" w:rsidRDefault="00DF5EBE" w:rsidP="00DF5EBE">
            <w:pPr>
              <w:jc w:val="center"/>
              <w:rPr>
                <w:sz w:val="22"/>
                <w:szCs w:val="22"/>
              </w:rPr>
            </w:pPr>
            <w:r w:rsidRPr="005C60BA">
              <w:rPr>
                <w:sz w:val="22"/>
                <w:szCs w:val="22"/>
              </w:rPr>
              <w:t>-</w:t>
            </w:r>
          </w:p>
        </w:tc>
      </w:tr>
      <w:tr w:rsidR="00DF5EBE" w:rsidRPr="005C60BA" w14:paraId="2A8FB831" w14:textId="77777777" w:rsidTr="00DF5EBE">
        <w:trPr>
          <w:jc w:val="center"/>
        </w:trPr>
        <w:tc>
          <w:tcPr>
            <w:tcW w:w="835" w:type="dxa"/>
          </w:tcPr>
          <w:p w14:paraId="1C9CF4E9"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4C6C48F0" w14:textId="77777777" w:rsidR="00DF5EBE" w:rsidRPr="005C60BA" w:rsidRDefault="00DF5EBE" w:rsidP="00DF5EBE">
            <w:pPr>
              <w:autoSpaceDE w:val="0"/>
              <w:autoSpaceDN w:val="0"/>
              <w:adjustRightInd w:val="0"/>
              <w:jc w:val="both"/>
              <w:outlineLvl w:val="0"/>
              <w:rPr>
                <w:rFonts w:eastAsia="MS MinNew Roman"/>
                <w:bCs/>
                <w:sz w:val="22"/>
                <w:szCs w:val="22"/>
              </w:rPr>
            </w:pPr>
            <w:r w:rsidRPr="005C60BA">
              <w:rPr>
                <w:rFonts w:eastAsia="MS MinNew Roman"/>
                <w:bCs/>
                <w:sz w:val="22"/>
                <w:szCs w:val="22"/>
              </w:rPr>
              <w:t>Максимальный процент застройки в границах земельного участка для ведения личного подсобного хозяйства, %</w:t>
            </w:r>
          </w:p>
          <w:p w14:paraId="7137052A" w14:textId="77777777" w:rsidR="00DF5EBE" w:rsidRPr="005C60BA" w:rsidRDefault="00DF5EBE" w:rsidP="00DF5EBE">
            <w:pPr>
              <w:autoSpaceDE w:val="0"/>
              <w:autoSpaceDN w:val="0"/>
              <w:adjustRightInd w:val="0"/>
              <w:jc w:val="both"/>
              <w:outlineLvl w:val="0"/>
              <w:rPr>
                <w:rFonts w:eastAsia="MS MinNew Roman"/>
                <w:bCs/>
                <w:sz w:val="22"/>
                <w:szCs w:val="22"/>
              </w:rPr>
            </w:pPr>
          </w:p>
        </w:tc>
        <w:tc>
          <w:tcPr>
            <w:tcW w:w="1588" w:type="dxa"/>
            <w:vAlign w:val="center"/>
          </w:tcPr>
          <w:p w14:paraId="66CDFE43" w14:textId="77777777" w:rsidR="00DF5EBE" w:rsidRPr="005C60BA" w:rsidRDefault="00DF5EBE" w:rsidP="00DF5EBE">
            <w:pPr>
              <w:jc w:val="center"/>
              <w:rPr>
                <w:rFonts w:eastAsia="MS MinNew Roman"/>
                <w:sz w:val="22"/>
                <w:szCs w:val="22"/>
              </w:rPr>
            </w:pPr>
            <w:r w:rsidRPr="005C60BA">
              <w:rPr>
                <w:sz w:val="22"/>
                <w:szCs w:val="22"/>
              </w:rPr>
              <w:t>50</w:t>
            </w:r>
          </w:p>
        </w:tc>
        <w:tc>
          <w:tcPr>
            <w:tcW w:w="1418" w:type="dxa"/>
            <w:vAlign w:val="center"/>
          </w:tcPr>
          <w:p w14:paraId="07A040A9" w14:textId="77777777" w:rsidR="00DF5EBE" w:rsidRPr="005C60BA" w:rsidRDefault="00DF5EBE" w:rsidP="00DF5EBE">
            <w:pPr>
              <w:jc w:val="center"/>
              <w:rPr>
                <w:sz w:val="22"/>
                <w:szCs w:val="22"/>
              </w:rPr>
            </w:pPr>
            <w:r w:rsidRPr="005C60BA">
              <w:rPr>
                <w:sz w:val="22"/>
                <w:szCs w:val="22"/>
              </w:rPr>
              <w:t>-</w:t>
            </w:r>
          </w:p>
        </w:tc>
        <w:tc>
          <w:tcPr>
            <w:tcW w:w="1417" w:type="dxa"/>
            <w:vAlign w:val="center"/>
          </w:tcPr>
          <w:p w14:paraId="29DD5196" w14:textId="77777777" w:rsidR="00DF5EBE" w:rsidRPr="005C60BA" w:rsidRDefault="00DF5EBE" w:rsidP="00DF5EBE">
            <w:pPr>
              <w:jc w:val="center"/>
              <w:rPr>
                <w:sz w:val="22"/>
                <w:szCs w:val="22"/>
              </w:rPr>
            </w:pPr>
            <w:r w:rsidRPr="005C60BA">
              <w:rPr>
                <w:sz w:val="22"/>
                <w:szCs w:val="22"/>
              </w:rPr>
              <w:t>-</w:t>
            </w:r>
          </w:p>
        </w:tc>
      </w:tr>
      <w:tr w:rsidR="00DF5EBE" w:rsidRPr="005C60BA" w14:paraId="366BDBC3" w14:textId="77777777" w:rsidTr="00DF5EBE">
        <w:trPr>
          <w:jc w:val="center"/>
        </w:trPr>
        <w:tc>
          <w:tcPr>
            <w:tcW w:w="835" w:type="dxa"/>
          </w:tcPr>
          <w:p w14:paraId="6699FB54"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3C4BA2F4" w14:textId="77777777" w:rsidR="00DF5EBE" w:rsidRPr="005C60BA" w:rsidRDefault="00DF5EBE" w:rsidP="00DF5EBE">
            <w:pPr>
              <w:autoSpaceDE w:val="0"/>
              <w:autoSpaceDN w:val="0"/>
              <w:adjustRightInd w:val="0"/>
              <w:jc w:val="both"/>
              <w:outlineLvl w:val="0"/>
              <w:rPr>
                <w:rFonts w:eastAsia="MS MinNew Roman"/>
                <w:bCs/>
                <w:sz w:val="22"/>
                <w:szCs w:val="22"/>
              </w:rPr>
            </w:pPr>
            <w:r w:rsidRPr="005C60BA">
              <w:rPr>
                <w:rFonts w:eastAsia="MS MinNew Roman"/>
                <w:bCs/>
                <w:sz w:val="22"/>
                <w:szCs w:val="22"/>
              </w:rPr>
              <w:t>Максимальный процент застройки в границах земельного участка для блокированной жилой застройки, %</w:t>
            </w:r>
          </w:p>
          <w:p w14:paraId="3CB73186" w14:textId="77777777" w:rsidR="00DF5EBE" w:rsidRPr="005C60BA" w:rsidRDefault="00DF5EBE" w:rsidP="00DF5EBE">
            <w:pPr>
              <w:jc w:val="both"/>
              <w:rPr>
                <w:sz w:val="22"/>
                <w:szCs w:val="22"/>
              </w:rPr>
            </w:pPr>
          </w:p>
        </w:tc>
        <w:tc>
          <w:tcPr>
            <w:tcW w:w="1588" w:type="dxa"/>
            <w:vAlign w:val="center"/>
          </w:tcPr>
          <w:p w14:paraId="5AF3B513" w14:textId="77777777" w:rsidR="00DF5EBE" w:rsidRPr="005C60BA" w:rsidRDefault="00DF5EBE" w:rsidP="00DF5EBE">
            <w:pPr>
              <w:jc w:val="center"/>
              <w:rPr>
                <w:sz w:val="22"/>
                <w:szCs w:val="22"/>
              </w:rPr>
            </w:pPr>
            <w:r w:rsidRPr="005C60BA">
              <w:rPr>
                <w:rFonts w:eastAsia="MS MinNew Roman"/>
                <w:sz w:val="22"/>
                <w:szCs w:val="22"/>
              </w:rPr>
              <w:t>80</w:t>
            </w:r>
          </w:p>
        </w:tc>
        <w:tc>
          <w:tcPr>
            <w:tcW w:w="1418" w:type="dxa"/>
            <w:vAlign w:val="center"/>
          </w:tcPr>
          <w:p w14:paraId="52767A1C" w14:textId="77777777" w:rsidR="00DF5EBE" w:rsidRPr="005C60BA" w:rsidRDefault="00DF5EBE" w:rsidP="00DF5EBE">
            <w:pPr>
              <w:jc w:val="center"/>
              <w:rPr>
                <w:sz w:val="22"/>
                <w:szCs w:val="22"/>
              </w:rPr>
            </w:pPr>
            <w:r w:rsidRPr="005C60BA">
              <w:rPr>
                <w:sz w:val="22"/>
                <w:szCs w:val="22"/>
              </w:rPr>
              <w:t>80</w:t>
            </w:r>
          </w:p>
        </w:tc>
        <w:tc>
          <w:tcPr>
            <w:tcW w:w="1417" w:type="dxa"/>
            <w:vAlign w:val="center"/>
          </w:tcPr>
          <w:p w14:paraId="263766B4" w14:textId="77777777" w:rsidR="00DF5EBE" w:rsidRPr="005C60BA" w:rsidRDefault="00DF5EBE" w:rsidP="00DF5EBE">
            <w:pPr>
              <w:jc w:val="center"/>
              <w:rPr>
                <w:sz w:val="22"/>
                <w:szCs w:val="22"/>
              </w:rPr>
            </w:pPr>
            <w:r w:rsidRPr="005C60BA">
              <w:rPr>
                <w:sz w:val="22"/>
                <w:szCs w:val="22"/>
              </w:rPr>
              <w:t>-</w:t>
            </w:r>
          </w:p>
        </w:tc>
      </w:tr>
      <w:tr w:rsidR="00DF5EBE" w:rsidRPr="005C60BA" w14:paraId="005E95A0" w14:textId="77777777" w:rsidTr="00DF5EBE">
        <w:trPr>
          <w:jc w:val="center"/>
        </w:trPr>
        <w:tc>
          <w:tcPr>
            <w:tcW w:w="835" w:type="dxa"/>
          </w:tcPr>
          <w:p w14:paraId="62DA8F8B"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75C1C12D" w14:textId="77777777" w:rsidR="00DF5EBE" w:rsidRPr="005C60BA" w:rsidRDefault="00DF5EBE" w:rsidP="00DF5EBE">
            <w:pPr>
              <w:jc w:val="both"/>
              <w:rPr>
                <w:sz w:val="22"/>
                <w:szCs w:val="22"/>
              </w:rPr>
            </w:pPr>
            <w:r w:rsidRPr="005C60BA">
              <w:rPr>
                <w:rFonts w:eastAsia="MS MinNew Roman"/>
                <w:sz w:val="22"/>
                <w:szCs w:val="22"/>
              </w:rPr>
              <w:t>Максимальный процент застройки в границах земельного участка для многоквартирной жилой застройки, %</w:t>
            </w:r>
          </w:p>
        </w:tc>
        <w:tc>
          <w:tcPr>
            <w:tcW w:w="1588" w:type="dxa"/>
            <w:vAlign w:val="center"/>
          </w:tcPr>
          <w:p w14:paraId="251CDAF4" w14:textId="7535BA01" w:rsidR="00DF5EBE" w:rsidRPr="005C60BA" w:rsidRDefault="00EC1380" w:rsidP="00DF5EBE">
            <w:pPr>
              <w:jc w:val="center"/>
              <w:rPr>
                <w:sz w:val="22"/>
                <w:szCs w:val="22"/>
              </w:rPr>
            </w:pPr>
            <w:r>
              <w:rPr>
                <w:rFonts w:eastAsia="MS MinNew Roman"/>
                <w:sz w:val="22"/>
                <w:szCs w:val="22"/>
              </w:rPr>
              <w:t>50</w:t>
            </w:r>
          </w:p>
        </w:tc>
        <w:tc>
          <w:tcPr>
            <w:tcW w:w="1418" w:type="dxa"/>
            <w:vAlign w:val="center"/>
          </w:tcPr>
          <w:p w14:paraId="5F088301" w14:textId="77777777" w:rsidR="00DF5EBE" w:rsidRPr="005C60BA" w:rsidRDefault="00DF5EBE" w:rsidP="00DF5EBE">
            <w:pPr>
              <w:jc w:val="center"/>
              <w:rPr>
                <w:sz w:val="22"/>
                <w:szCs w:val="22"/>
              </w:rPr>
            </w:pPr>
            <w:r w:rsidRPr="005C60BA">
              <w:rPr>
                <w:sz w:val="22"/>
                <w:szCs w:val="22"/>
              </w:rPr>
              <w:t>50</w:t>
            </w:r>
          </w:p>
        </w:tc>
        <w:tc>
          <w:tcPr>
            <w:tcW w:w="1417" w:type="dxa"/>
            <w:vAlign w:val="center"/>
          </w:tcPr>
          <w:p w14:paraId="64969853" w14:textId="77777777" w:rsidR="00DF5EBE" w:rsidRPr="005C60BA" w:rsidRDefault="00DF5EBE" w:rsidP="00DF5EBE">
            <w:pPr>
              <w:jc w:val="center"/>
              <w:rPr>
                <w:sz w:val="22"/>
                <w:szCs w:val="22"/>
              </w:rPr>
            </w:pPr>
            <w:r w:rsidRPr="005C60BA">
              <w:rPr>
                <w:sz w:val="22"/>
                <w:szCs w:val="22"/>
              </w:rPr>
              <w:t>-</w:t>
            </w:r>
          </w:p>
        </w:tc>
      </w:tr>
      <w:tr w:rsidR="00DF5EBE" w:rsidRPr="005C60BA" w14:paraId="601AE973" w14:textId="77777777" w:rsidTr="00DF5EBE">
        <w:trPr>
          <w:jc w:val="center"/>
        </w:trPr>
        <w:tc>
          <w:tcPr>
            <w:tcW w:w="835" w:type="dxa"/>
          </w:tcPr>
          <w:p w14:paraId="479EDD10"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349382A9" w14:textId="77777777" w:rsidR="00DF5EBE" w:rsidRPr="005C60BA" w:rsidRDefault="00DF5EBE" w:rsidP="00DF5EBE">
            <w:pPr>
              <w:jc w:val="both"/>
              <w:rPr>
                <w:rFonts w:eastAsia="MS MinNew Roman"/>
                <w:sz w:val="22"/>
                <w:szCs w:val="22"/>
              </w:rPr>
            </w:pPr>
            <w:r w:rsidRPr="005C60BA">
              <w:rPr>
                <w:rFonts w:eastAsia="MS MinNew Roman"/>
                <w:sz w:val="22"/>
                <w:szCs w:val="22"/>
              </w:rPr>
              <w:t xml:space="preserve">Максимальный процент застройки </w:t>
            </w:r>
            <w:r w:rsidRPr="005C60BA">
              <w:rPr>
                <w:sz w:val="22"/>
                <w:szCs w:val="22"/>
              </w:rPr>
              <w:t xml:space="preserve">для размещения </w:t>
            </w:r>
            <w:r w:rsidRPr="005C60BA">
              <w:rPr>
                <w:bCs/>
                <w:sz w:val="22"/>
                <w:szCs w:val="22"/>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1588" w:type="dxa"/>
            <w:vAlign w:val="center"/>
          </w:tcPr>
          <w:p w14:paraId="1A085913" w14:textId="77777777" w:rsidR="00DF5EBE" w:rsidRPr="005C60BA" w:rsidRDefault="00DF5EBE" w:rsidP="00DF5EBE">
            <w:pPr>
              <w:jc w:val="center"/>
              <w:rPr>
                <w:rFonts w:eastAsia="MS MinNew Roman"/>
                <w:sz w:val="22"/>
                <w:szCs w:val="22"/>
              </w:rPr>
            </w:pPr>
            <w:r w:rsidRPr="005C60BA">
              <w:rPr>
                <w:rFonts w:eastAsia="MS MinNew Roman"/>
                <w:sz w:val="22"/>
                <w:szCs w:val="22"/>
              </w:rPr>
              <w:t>90</w:t>
            </w:r>
          </w:p>
        </w:tc>
        <w:tc>
          <w:tcPr>
            <w:tcW w:w="1418" w:type="dxa"/>
            <w:vAlign w:val="center"/>
          </w:tcPr>
          <w:p w14:paraId="4D4DF2E9" w14:textId="77777777" w:rsidR="00DF5EBE" w:rsidRPr="005C60BA" w:rsidRDefault="00DF5EBE" w:rsidP="00DF5EBE">
            <w:pPr>
              <w:jc w:val="center"/>
              <w:rPr>
                <w:sz w:val="22"/>
                <w:szCs w:val="22"/>
              </w:rPr>
            </w:pPr>
            <w:r w:rsidRPr="005C60BA">
              <w:rPr>
                <w:rFonts w:eastAsia="MS MinNew Roman"/>
                <w:sz w:val="22"/>
                <w:szCs w:val="22"/>
              </w:rPr>
              <w:t>90</w:t>
            </w:r>
          </w:p>
        </w:tc>
        <w:tc>
          <w:tcPr>
            <w:tcW w:w="1417" w:type="dxa"/>
            <w:vAlign w:val="center"/>
          </w:tcPr>
          <w:p w14:paraId="426CB9A6" w14:textId="77777777" w:rsidR="00DF5EBE" w:rsidRPr="005C60BA" w:rsidRDefault="00DF5EBE" w:rsidP="00DF5EBE">
            <w:pPr>
              <w:jc w:val="center"/>
              <w:rPr>
                <w:sz w:val="22"/>
                <w:szCs w:val="22"/>
              </w:rPr>
            </w:pPr>
            <w:r w:rsidRPr="005C60BA">
              <w:rPr>
                <w:rFonts w:eastAsia="MS MinNew Roman"/>
                <w:sz w:val="22"/>
                <w:szCs w:val="22"/>
              </w:rPr>
              <w:t>90</w:t>
            </w:r>
          </w:p>
        </w:tc>
      </w:tr>
      <w:tr w:rsidR="00DF5EBE" w:rsidRPr="005C60BA" w14:paraId="20D2671F" w14:textId="77777777" w:rsidTr="00DF5EBE">
        <w:trPr>
          <w:jc w:val="center"/>
        </w:trPr>
        <w:tc>
          <w:tcPr>
            <w:tcW w:w="835" w:type="dxa"/>
          </w:tcPr>
          <w:p w14:paraId="037AB9F2"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163C323D" w14:textId="77777777" w:rsidR="00DF5EBE" w:rsidRPr="005C60BA" w:rsidRDefault="00DF5EBE" w:rsidP="00DF5EBE">
            <w:pPr>
              <w:jc w:val="both"/>
              <w:rPr>
                <w:sz w:val="22"/>
                <w:szCs w:val="22"/>
              </w:rPr>
            </w:pPr>
            <w:r w:rsidRPr="005C60BA">
              <w:rPr>
                <w:rFonts w:eastAsia="MS MinNew Roman"/>
                <w:bCs/>
                <w:sz w:val="22"/>
                <w:szCs w:val="22"/>
              </w:rPr>
              <w:t>Максимальный процент застройки в границах земельного участка в иных случаях, за исключением случаев, указанных в пунктах 18-22 настоящей таблицы, %</w:t>
            </w:r>
          </w:p>
        </w:tc>
        <w:tc>
          <w:tcPr>
            <w:tcW w:w="1588" w:type="dxa"/>
            <w:vAlign w:val="center"/>
          </w:tcPr>
          <w:p w14:paraId="1E5FFFEA" w14:textId="77777777" w:rsidR="00DF5EBE" w:rsidRPr="005C60BA" w:rsidRDefault="00DF5EBE" w:rsidP="00DF5EBE">
            <w:pPr>
              <w:jc w:val="center"/>
              <w:rPr>
                <w:sz w:val="22"/>
                <w:szCs w:val="22"/>
              </w:rPr>
            </w:pPr>
            <w:r w:rsidRPr="005C60BA">
              <w:rPr>
                <w:rFonts w:eastAsia="MS MinNew Roman"/>
                <w:sz w:val="22"/>
                <w:szCs w:val="22"/>
              </w:rPr>
              <w:t>-</w:t>
            </w:r>
          </w:p>
        </w:tc>
        <w:tc>
          <w:tcPr>
            <w:tcW w:w="1418" w:type="dxa"/>
            <w:vAlign w:val="center"/>
          </w:tcPr>
          <w:p w14:paraId="63E97EDC" w14:textId="77777777" w:rsidR="00DF5EBE" w:rsidRPr="005C60BA" w:rsidRDefault="00DF5EBE" w:rsidP="00DF5EBE">
            <w:pPr>
              <w:jc w:val="center"/>
              <w:rPr>
                <w:sz w:val="22"/>
                <w:szCs w:val="22"/>
              </w:rPr>
            </w:pPr>
            <w:r w:rsidRPr="005C60BA">
              <w:rPr>
                <w:sz w:val="22"/>
                <w:szCs w:val="22"/>
              </w:rPr>
              <w:t>-</w:t>
            </w:r>
          </w:p>
        </w:tc>
        <w:tc>
          <w:tcPr>
            <w:tcW w:w="1417" w:type="dxa"/>
            <w:vAlign w:val="center"/>
          </w:tcPr>
          <w:p w14:paraId="0FB4A95F" w14:textId="77777777" w:rsidR="00DF5EBE" w:rsidRPr="005C60BA" w:rsidRDefault="00DF5EBE" w:rsidP="00DF5EBE">
            <w:pPr>
              <w:jc w:val="center"/>
              <w:rPr>
                <w:sz w:val="22"/>
                <w:szCs w:val="22"/>
              </w:rPr>
            </w:pPr>
            <w:r w:rsidRPr="005C60BA">
              <w:rPr>
                <w:sz w:val="22"/>
                <w:szCs w:val="22"/>
              </w:rPr>
              <w:t>90</w:t>
            </w:r>
          </w:p>
        </w:tc>
      </w:tr>
      <w:tr w:rsidR="00DF5EBE" w:rsidRPr="005C60BA" w14:paraId="53595D9C" w14:textId="77777777" w:rsidTr="00DF5EBE">
        <w:trPr>
          <w:jc w:val="center"/>
        </w:trPr>
        <w:tc>
          <w:tcPr>
            <w:tcW w:w="835" w:type="dxa"/>
          </w:tcPr>
          <w:p w14:paraId="42CAE049" w14:textId="77777777" w:rsidR="00DF5EBE" w:rsidRPr="005C60BA" w:rsidRDefault="00DF5EBE" w:rsidP="00DF5EBE">
            <w:pPr>
              <w:jc w:val="both"/>
              <w:rPr>
                <w:sz w:val="22"/>
                <w:szCs w:val="22"/>
              </w:rPr>
            </w:pPr>
          </w:p>
        </w:tc>
        <w:tc>
          <w:tcPr>
            <w:tcW w:w="8549" w:type="dxa"/>
            <w:gridSpan w:val="4"/>
            <w:shd w:val="clear" w:color="auto" w:fill="D9D9D9" w:themeFill="background1" w:themeFillShade="D9"/>
          </w:tcPr>
          <w:p w14:paraId="7C0B2A0E" w14:textId="77777777" w:rsidR="00DF5EBE" w:rsidRPr="005C60BA" w:rsidRDefault="00DF5EBE" w:rsidP="00DF5EBE">
            <w:pPr>
              <w:jc w:val="center"/>
              <w:rPr>
                <w:sz w:val="22"/>
                <w:szCs w:val="22"/>
              </w:rPr>
            </w:pPr>
            <w:r w:rsidRPr="005C60BA">
              <w:rPr>
                <w:sz w:val="22"/>
                <w:szCs w:val="22"/>
              </w:rPr>
              <w:t>Иные показатели</w:t>
            </w:r>
          </w:p>
        </w:tc>
      </w:tr>
      <w:tr w:rsidR="00DF5EBE" w:rsidRPr="005C60BA" w14:paraId="477ADD26" w14:textId="77777777" w:rsidTr="00DF5EBE">
        <w:trPr>
          <w:jc w:val="center"/>
        </w:trPr>
        <w:tc>
          <w:tcPr>
            <w:tcW w:w="835" w:type="dxa"/>
          </w:tcPr>
          <w:p w14:paraId="266913B3"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28256E54" w14:textId="77777777" w:rsidR="00DF5EBE" w:rsidRPr="005C60BA" w:rsidRDefault="00DF5EBE" w:rsidP="00DF5EBE">
            <w:pPr>
              <w:jc w:val="both"/>
              <w:rPr>
                <w:sz w:val="22"/>
                <w:szCs w:val="22"/>
              </w:rPr>
            </w:pPr>
            <w:r w:rsidRPr="005C60BA">
              <w:rPr>
                <w:rFonts w:eastAsia="MS MinNew Roman"/>
                <w:bCs/>
                <w:sz w:val="22"/>
                <w:szCs w:val="22"/>
              </w:rPr>
              <w:t>Минимальный отступ (бытовой разрыв) между зданиями индивидуальной жилой застройки и (или) зданиями блокированной жилой застройки, м</w:t>
            </w:r>
          </w:p>
        </w:tc>
        <w:tc>
          <w:tcPr>
            <w:tcW w:w="1588" w:type="dxa"/>
            <w:vAlign w:val="center"/>
          </w:tcPr>
          <w:p w14:paraId="3F065E1D" w14:textId="77777777" w:rsidR="00DF5EBE" w:rsidRPr="005C60BA" w:rsidRDefault="00DF5EBE" w:rsidP="00DF5EBE">
            <w:pPr>
              <w:jc w:val="center"/>
              <w:rPr>
                <w:sz w:val="22"/>
                <w:szCs w:val="22"/>
              </w:rPr>
            </w:pPr>
            <w:r w:rsidRPr="005C60BA">
              <w:rPr>
                <w:sz w:val="22"/>
                <w:szCs w:val="22"/>
              </w:rPr>
              <w:t>6</w:t>
            </w:r>
          </w:p>
        </w:tc>
        <w:tc>
          <w:tcPr>
            <w:tcW w:w="1418" w:type="dxa"/>
            <w:vAlign w:val="center"/>
          </w:tcPr>
          <w:p w14:paraId="725550F4" w14:textId="77777777" w:rsidR="00DF5EBE" w:rsidRPr="005C60BA" w:rsidRDefault="00DF5EBE" w:rsidP="00DF5EBE">
            <w:pPr>
              <w:jc w:val="center"/>
              <w:rPr>
                <w:sz w:val="22"/>
                <w:szCs w:val="22"/>
              </w:rPr>
            </w:pPr>
            <w:r w:rsidRPr="005C60BA">
              <w:rPr>
                <w:sz w:val="22"/>
                <w:szCs w:val="22"/>
              </w:rPr>
              <w:t>6</w:t>
            </w:r>
          </w:p>
        </w:tc>
        <w:tc>
          <w:tcPr>
            <w:tcW w:w="1417" w:type="dxa"/>
            <w:vAlign w:val="center"/>
          </w:tcPr>
          <w:p w14:paraId="4E0F9959" w14:textId="77777777" w:rsidR="00DF5EBE" w:rsidRPr="005C60BA" w:rsidRDefault="00DF5EBE" w:rsidP="00DF5EBE">
            <w:pPr>
              <w:jc w:val="center"/>
              <w:rPr>
                <w:sz w:val="22"/>
                <w:szCs w:val="22"/>
              </w:rPr>
            </w:pPr>
            <w:r w:rsidRPr="005C60BA">
              <w:rPr>
                <w:sz w:val="22"/>
                <w:szCs w:val="22"/>
              </w:rPr>
              <w:t>-</w:t>
            </w:r>
          </w:p>
        </w:tc>
      </w:tr>
      <w:tr w:rsidR="00DF5EBE" w:rsidRPr="005C60BA" w14:paraId="40D03AF8" w14:textId="77777777" w:rsidTr="00DF5EBE">
        <w:trPr>
          <w:jc w:val="center"/>
        </w:trPr>
        <w:tc>
          <w:tcPr>
            <w:tcW w:w="835" w:type="dxa"/>
          </w:tcPr>
          <w:p w14:paraId="4F82D145"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68A3356E" w14:textId="77777777" w:rsidR="00DF5EBE" w:rsidRPr="005C60BA" w:rsidRDefault="00DF5EBE" w:rsidP="00DF5EBE">
            <w:pPr>
              <w:jc w:val="both"/>
              <w:rPr>
                <w:rFonts w:eastAsia="MS MinNew Roman"/>
                <w:bCs/>
                <w:sz w:val="22"/>
                <w:szCs w:val="22"/>
              </w:rPr>
            </w:pPr>
            <w:r w:rsidRPr="005C60BA">
              <w:rPr>
                <w:rFonts w:eastAsia="MS MinNew Roman"/>
                <w:bCs/>
                <w:sz w:val="22"/>
                <w:szCs w:val="22"/>
              </w:rPr>
              <w:t xml:space="preserve">Минимальный отступ (бытовой разрыв) </w:t>
            </w:r>
            <w:proofErr w:type="gramStart"/>
            <w:r w:rsidRPr="005C60BA">
              <w:rPr>
                <w:rFonts w:eastAsia="MS MinNew Roman"/>
                <w:bCs/>
                <w:sz w:val="22"/>
                <w:szCs w:val="22"/>
              </w:rPr>
              <w:t>между  зданиями</w:t>
            </w:r>
            <w:proofErr w:type="gramEnd"/>
            <w:r w:rsidRPr="005C60BA">
              <w:rPr>
                <w:rFonts w:eastAsia="MS MinNew Roman"/>
                <w:bCs/>
                <w:sz w:val="22"/>
                <w:szCs w:val="22"/>
              </w:rPr>
              <w:t xml:space="preserve"> многоквартирной жилой застройки, м</w:t>
            </w:r>
          </w:p>
        </w:tc>
        <w:tc>
          <w:tcPr>
            <w:tcW w:w="1588" w:type="dxa"/>
            <w:vAlign w:val="center"/>
          </w:tcPr>
          <w:p w14:paraId="5845B658" w14:textId="5A6A6048" w:rsidR="00DF5EBE" w:rsidRPr="005C60BA" w:rsidRDefault="00EC1380" w:rsidP="00DF5EBE">
            <w:pPr>
              <w:jc w:val="center"/>
              <w:rPr>
                <w:sz w:val="22"/>
                <w:szCs w:val="22"/>
              </w:rPr>
            </w:pPr>
            <w:r>
              <w:rPr>
                <w:sz w:val="22"/>
                <w:szCs w:val="22"/>
              </w:rPr>
              <w:t>10</w:t>
            </w:r>
          </w:p>
        </w:tc>
        <w:tc>
          <w:tcPr>
            <w:tcW w:w="1418" w:type="dxa"/>
            <w:vAlign w:val="center"/>
          </w:tcPr>
          <w:p w14:paraId="057131B4" w14:textId="77777777" w:rsidR="00DF5EBE" w:rsidRPr="005C60BA" w:rsidRDefault="00DF5EBE" w:rsidP="00DF5EBE">
            <w:pPr>
              <w:jc w:val="center"/>
              <w:rPr>
                <w:sz w:val="22"/>
                <w:szCs w:val="22"/>
              </w:rPr>
            </w:pPr>
            <w:r w:rsidRPr="005C60BA">
              <w:rPr>
                <w:sz w:val="22"/>
                <w:szCs w:val="22"/>
              </w:rPr>
              <w:t>10</w:t>
            </w:r>
          </w:p>
        </w:tc>
        <w:tc>
          <w:tcPr>
            <w:tcW w:w="1417" w:type="dxa"/>
            <w:vAlign w:val="center"/>
          </w:tcPr>
          <w:p w14:paraId="628C70CC" w14:textId="77777777" w:rsidR="00DF5EBE" w:rsidRPr="005C60BA" w:rsidRDefault="00DF5EBE" w:rsidP="00DF5EBE">
            <w:pPr>
              <w:jc w:val="center"/>
              <w:rPr>
                <w:sz w:val="22"/>
                <w:szCs w:val="22"/>
              </w:rPr>
            </w:pPr>
            <w:r w:rsidRPr="005C60BA">
              <w:rPr>
                <w:sz w:val="22"/>
                <w:szCs w:val="22"/>
              </w:rPr>
              <w:t>-</w:t>
            </w:r>
          </w:p>
        </w:tc>
      </w:tr>
      <w:tr w:rsidR="00DF5EBE" w:rsidRPr="005C60BA" w14:paraId="4BABD2CB" w14:textId="77777777" w:rsidTr="00DF5EBE">
        <w:trPr>
          <w:trHeight w:val="786"/>
          <w:jc w:val="center"/>
        </w:trPr>
        <w:tc>
          <w:tcPr>
            <w:tcW w:w="835" w:type="dxa"/>
          </w:tcPr>
          <w:p w14:paraId="0F731569"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4D092467" w14:textId="77777777" w:rsidR="00DF5EBE" w:rsidRPr="005C60BA" w:rsidRDefault="00DF5EBE" w:rsidP="00DF5EBE">
            <w:pPr>
              <w:jc w:val="both"/>
              <w:rPr>
                <w:sz w:val="22"/>
                <w:szCs w:val="22"/>
              </w:rPr>
            </w:pPr>
            <w:r w:rsidRPr="005C60BA">
              <w:rPr>
                <w:rFonts w:eastAsia="MS MinNew Roman"/>
                <w:bCs/>
                <w:sz w:val="22"/>
                <w:szCs w:val="22"/>
              </w:rPr>
              <w:t>Максимальное количество блоков в блокированной жилой застройке, шт.</w:t>
            </w:r>
          </w:p>
        </w:tc>
        <w:tc>
          <w:tcPr>
            <w:tcW w:w="1588" w:type="dxa"/>
            <w:vAlign w:val="center"/>
          </w:tcPr>
          <w:p w14:paraId="72C6534A" w14:textId="1F968ED0" w:rsidR="00DF5EBE" w:rsidRPr="005C60BA" w:rsidRDefault="00EC1380" w:rsidP="00DF5EBE">
            <w:pPr>
              <w:jc w:val="center"/>
              <w:rPr>
                <w:sz w:val="22"/>
                <w:szCs w:val="22"/>
              </w:rPr>
            </w:pPr>
            <w:r>
              <w:rPr>
                <w:sz w:val="22"/>
                <w:szCs w:val="22"/>
              </w:rPr>
              <w:t>10</w:t>
            </w:r>
          </w:p>
        </w:tc>
        <w:tc>
          <w:tcPr>
            <w:tcW w:w="1418" w:type="dxa"/>
            <w:vAlign w:val="center"/>
          </w:tcPr>
          <w:p w14:paraId="3D762FD9" w14:textId="77777777" w:rsidR="00DF5EBE" w:rsidRPr="005C60BA" w:rsidRDefault="00DF5EBE" w:rsidP="00DF5EBE">
            <w:pPr>
              <w:jc w:val="center"/>
              <w:rPr>
                <w:sz w:val="22"/>
                <w:szCs w:val="22"/>
              </w:rPr>
            </w:pPr>
            <w:r w:rsidRPr="005C60BA">
              <w:rPr>
                <w:sz w:val="22"/>
                <w:szCs w:val="22"/>
              </w:rPr>
              <w:t>10</w:t>
            </w:r>
          </w:p>
        </w:tc>
        <w:tc>
          <w:tcPr>
            <w:tcW w:w="1417" w:type="dxa"/>
            <w:vAlign w:val="center"/>
          </w:tcPr>
          <w:p w14:paraId="7A167C4F" w14:textId="77777777" w:rsidR="00DF5EBE" w:rsidRPr="005C60BA" w:rsidRDefault="00DF5EBE" w:rsidP="00DF5EBE">
            <w:pPr>
              <w:jc w:val="center"/>
              <w:rPr>
                <w:sz w:val="22"/>
                <w:szCs w:val="22"/>
              </w:rPr>
            </w:pPr>
            <w:r w:rsidRPr="005C60BA">
              <w:rPr>
                <w:sz w:val="22"/>
                <w:szCs w:val="22"/>
              </w:rPr>
              <w:t>-</w:t>
            </w:r>
          </w:p>
        </w:tc>
      </w:tr>
      <w:tr w:rsidR="00DF5EBE" w:rsidRPr="005C60BA" w14:paraId="4F8D7FAC" w14:textId="77777777" w:rsidTr="00DF5EBE">
        <w:trPr>
          <w:jc w:val="center"/>
        </w:trPr>
        <w:tc>
          <w:tcPr>
            <w:tcW w:w="835" w:type="dxa"/>
          </w:tcPr>
          <w:p w14:paraId="19C28566"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568450C0" w14:textId="77777777" w:rsidR="00DF5EBE" w:rsidRPr="005C60BA" w:rsidRDefault="00DF5EBE" w:rsidP="00DF5EBE">
            <w:pPr>
              <w:jc w:val="both"/>
              <w:rPr>
                <w:rFonts w:eastAsia="MS MinNew Roman"/>
                <w:bCs/>
                <w:sz w:val="22"/>
                <w:szCs w:val="22"/>
              </w:rPr>
            </w:pPr>
            <w:r w:rsidRPr="005C60BA">
              <w:rPr>
                <w:rFonts w:eastAsia="MS MinNew Roman"/>
                <w:bCs/>
                <w:sz w:val="22"/>
                <w:szCs w:val="22"/>
              </w:rPr>
              <w:t xml:space="preserve">Максимальная площадь встроенных и </w:t>
            </w:r>
            <w:proofErr w:type="gramStart"/>
            <w:r w:rsidRPr="005C60BA">
              <w:rPr>
                <w:rFonts w:eastAsia="MS MinNew Roman"/>
                <w:bCs/>
                <w:sz w:val="22"/>
                <w:szCs w:val="22"/>
              </w:rPr>
              <w:t>пристроенных  помещений</w:t>
            </w:r>
            <w:proofErr w:type="gramEnd"/>
            <w:r w:rsidRPr="005C60BA">
              <w:rPr>
                <w:rFonts w:eastAsia="MS MinNew Roman"/>
                <w:bCs/>
                <w:sz w:val="22"/>
                <w:szCs w:val="22"/>
              </w:rPr>
              <w:t xml:space="preserve"> нежилого назначения в жилых зданиях (за исключением объектов образования и здравоохранения), </w:t>
            </w:r>
            <w:proofErr w:type="spellStart"/>
            <w:r w:rsidRPr="005C60BA">
              <w:rPr>
                <w:rFonts w:eastAsia="MS MinNew Roman"/>
                <w:bCs/>
                <w:sz w:val="22"/>
                <w:szCs w:val="22"/>
              </w:rPr>
              <w:t>кв.м</w:t>
            </w:r>
            <w:proofErr w:type="spellEnd"/>
          </w:p>
        </w:tc>
        <w:tc>
          <w:tcPr>
            <w:tcW w:w="1588" w:type="dxa"/>
            <w:vAlign w:val="center"/>
          </w:tcPr>
          <w:p w14:paraId="2D1AC685" w14:textId="77777777" w:rsidR="00DF5EBE" w:rsidRPr="005C60BA" w:rsidRDefault="00DF5EBE" w:rsidP="00DF5EBE">
            <w:pPr>
              <w:jc w:val="center"/>
              <w:rPr>
                <w:sz w:val="22"/>
                <w:szCs w:val="22"/>
              </w:rPr>
            </w:pPr>
            <w:r w:rsidRPr="005C60BA">
              <w:rPr>
                <w:sz w:val="22"/>
                <w:szCs w:val="22"/>
              </w:rPr>
              <w:t>100</w:t>
            </w:r>
          </w:p>
        </w:tc>
        <w:tc>
          <w:tcPr>
            <w:tcW w:w="1418" w:type="dxa"/>
            <w:vAlign w:val="center"/>
          </w:tcPr>
          <w:p w14:paraId="773E9DF3" w14:textId="77777777" w:rsidR="00DF5EBE" w:rsidRPr="005C60BA" w:rsidRDefault="00DF5EBE" w:rsidP="00DF5EBE">
            <w:pPr>
              <w:jc w:val="center"/>
              <w:rPr>
                <w:sz w:val="22"/>
                <w:szCs w:val="22"/>
              </w:rPr>
            </w:pPr>
            <w:r w:rsidRPr="005C60BA">
              <w:rPr>
                <w:sz w:val="22"/>
                <w:szCs w:val="22"/>
              </w:rPr>
              <w:t>150</w:t>
            </w:r>
          </w:p>
        </w:tc>
        <w:tc>
          <w:tcPr>
            <w:tcW w:w="1417" w:type="dxa"/>
            <w:vAlign w:val="center"/>
          </w:tcPr>
          <w:p w14:paraId="383E77FA" w14:textId="77777777" w:rsidR="00DF5EBE" w:rsidRPr="005C60BA" w:rsidRDefault="00DF5EBE" w:rsidP="00DF5EBE">
            <w:pPr>
              <w:jc w:val="center"/>
              <w:rPr>
                <w:sz w:val="22"/>
                <w:szCs w:val="22"/>
              </w:rPr>
            </w:pPr>
            <w:r w:rsidRPr="005C60BA">
              <w:rPr>
                <w:sz w:val="22"/>
                <w:szCs w:val="22"/>
              </w:rPr>
              <w:t>-</w:t>
            </w:r>
          </w:p>
        </w:tc>
      </w:tr>
      <w:tr w:rsidR="00DF5EBE" w:rsidRPr="005C60BA" w14:paraId="7E6A9F36" w14:textId="77777777" w:rsidTr="00DF5EBE">
        <w:trPr>
          <w:jc w:val="center"/>
        </w:trPr>
        <w:tc>
          <w:tcPr>
            <w:tcW w:w="835" w:type="dxa"/>
          </w:tcPr>
          <w:p w14:paraId="0267B8C3"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6027CB0F" w14:textId="77777777" w:rsidR="00DF5EBE" w:rsidRPr="005C60BA" w:rsidRDefault="00DF5EBE" w:rsidP="00DF5EBE">
            <w:pPr>
              <w:jc w:val="both"/>
              <w:rPr>
                <w:rFonts w:eastAsia="MS MinNew Roman"/>
                <w:bCs/>
                <w:sz w:val="22"/>
                <w:szCs w:val="22"/>
              </w:rPr>
            </w:pPr>
            <w:r w:rsidRPr="005C60BA">
              <w:rPr>
                <w:rFonts w:eastAsia="MS MinNew Roman"/>
                <w:bCs/>
                <w:sz w:val="22"/>
                <w:szCs w:val="22"/>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5C60BA">
              <w:rPr>
                <w:rFonts w:eastAsia="MS MinNew Roman"/>
                <w:bCs/>
                <w:sz w:val="22"/>
                <w:szCs w:val="22"/>
              </w:rPr>
              <w:t>кв.м</w:t>
            </w:r>
            <w:proofErr w:type="spellEnd"/>
          </w:p>
        </w:tc>
        <w:tc>
          <w:tcPr>
            <w:tcW w:w="1588" w:type="dxa"/>
            <w:vAlign w:val="center"/>
          </w:tcPr>
          <w:p w14:paraId="71A5DD75" w14:textId="77777777" w:rsidR="00DF5EBE" w:rsidRPr="005C60BA" w:rsidRDefault="00DF5EBE" w:rsidP="00DF5EBE">
            <w:pPr>
              <w:jc w:val="center"/>
              <w:rPr>
                <w:sz w:val="22"/>
                <w:szCs w:val="22"/>
              </w:rPr>
            </w:pPr>
            <w:r w:rsidRPr="005C60BA">
              <w:rPr>
                <w:sz w:val="22"/>
                <w:szCs w:val="22"/>
              </w:rPr>
              <w:t>150</w:t>
            </w:r>
          </w:p>
        </w:tc>
        <w:tc>
          <w:tcPr>
            <w:tcW w:w="1418" w:type="dxa"/>
            <w:vAlign w:val="center"/>
          </w:tcPr>
          <w:p w14:paraId="032DCEA3" w14:textId="77777777" w:rsidR="00DF5EBE" w:rsidRPr="005C60BA" w:rsidRDefault="00DF5EBE" w:rsidP="00DF5EBE">
            <w:pPr>
              <w:jc w:val="center"/>
              <w:rPr>
                <w:sz w:val="22"/>
                <w:szCs w:val="22"/>
              </w:rPr>
            </w:pPr>
            <w:r w:rsidRPr="005C60BA">
              <w:rPr>
                <w:sz w:val="22"/>
                <w:szCs w:val="22"/>
              </w:rPr>
              <w:t>300</w:t>
            </w:r>
          </w:p>
        </w:tc>
        <w:tc>
          <w:tcPr>
            <w:tcW w:w="1417" w:type="dxa"/>
            <w:vAlign w:val="center"/>
          </w:tcPr>
          <w:p w14:paraId="0F5D03E2" w14:textId="77777777" w:rsidR="00DF5EBE" w:rsidRPr="005C60BA" w:rsidRDefault="00DF5EBE" w:rsidP="00DF5EBE">
            <w:pPr>
              <w:jc w:val="center"/>
              <w:rPr>
                <w:sz w:val="22"/>
                <w:szCs w:val="22"/>
              </w:rPr>
            </w:pPr>
            <w:r w:rsidRPr="005C60BA">
              <w:rPr>
                <w:sz w:val="22"/>
                <w:szCs w:val="22"/>
              </w:rPr>
              <w:t>2000</w:t>
            </w:r>
          </w:p>
        </w:tc>
      </w:tr>
      <w:tr w:rsidR="00DF5EBE" w:rsidRPr="005C60BA" w14:paraId="13F0ADA8" w14:textId="77777777" w:rsidTr="00DF5EBE">
        <w:trPr>
          <w:jc w:val="center"/>
        </w:trPr>
        <w:tc>
          <w:tcPr>
            <w:tcW w:w="835" w:type="dxa"/>
          </w:tcPr>
          <w:p w14:paraId="5B6ACE9B"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2B84F10B" w14:textId="77777777" w:rsidR="00DF5EBE" w:rsidRPr="005C60BA" w:rsidRDefault="00DF5EBE" w:rsidP="00DF5EBE">
            <w:pPr>
              <w:jc w:val="both"/>
              <w:rPr>
                <w:rFonts w:eastAsia="MS MinNew Roman"/>
                <w:bCs/>
                <w:sz w:val="22"/>
                <w:szCs w:val="22"/>
              </w:rPr>
            </w:pPr>
            <w:r w:rsidRPr="005C60BA">
              <w:rPr>
                <w:rFonts w:eastAsia="MS MinNew Roman"/>
                <w:bCs/>
                <w:sz w:val="22"/>
                <w:szCs w:val="22"/>
              </w:rPr>
              <w:t xml:space="preserve">Максимальная площадь отдельно стоящих зданий объектов физической культуры и спорта, </w:t>
            </w:r>
            <w:proofErr w:type="spellStart"/>
            <w:r w:rsidRPr="005C60BA">
              <w:rPr>
                <w:rFonts w:eastAsia="MS MinNew Roman"/>
                <w:bCs/>
                <w:sz w:val="22"/>
                <w:szCs w:val="22"/>
              </w:rPr>
              <w:t>кв.м</w:t>
            </w:r>
            <w:proofErr w:type="spellEnd"/>
          </w:p>
        </w:tc>
        <w:tc>
          <w:tcPr>
            <w:tcW w:w="1588" w:type="dxa"/>
            <w:vAlign w:val="center"/>
          </w:tcPr>
          <w:p w14:paraId="261FF995" w14:textId="77777777" w:rsidR="00DF5EBE" w:rsidRPr="005C60BA" w:rsidRDefault="00DF5EBE" w:rsidP="00DF5EBE">
            <w:pPr>
              <w:jc w:val="center"/>
              <w:rPr>
                <w:sz w:val="22"/>
                <w:szCs w:val="22"/>
              </w:rPr>
            </w:pPr>
            <w:r w:rsidRPr="005C60BA">
              <w:rPr>
                <w:sz w:val="22"/>
                <w:szCs w:val="22"/>
              </w:rPr>
              <w:t>1000</w:t>
            </w:r>
          </w:p>
        </w:tc>
        <w:tc>
          <w:tcPr>
            <w:tcW w:w="1418" w:type="dxa"/>
            <w:vAlign w:val="center"/>
          </w:tcPr>
          <w:p w14:paraId="7B7250FE" w14:textId="6731839E" w:rsidR="00DF5EBE" w:rsidRPr="005C60BA" w:rsidRDefault="00DF5EBE" w:rsidP="00EC1380">
            <w:pPr>
              <w:jc w:val="center"/>
              <w:rPr>
                <w:sz w:val="22"/>
                <w:szCs w:val="22"/>
              </w:rPr>
            </w:pPr>
            <w:r w:rsidRPr="005C60BA">
              <w:rPr>
                <w:sz w:val="22"/>
                <w:szCs w:val="22"/>
              </w:rPr>
              <w:t>1500</w:t>
            </w:r>
          </w:p>
        </w:tc>
        <w:tc>
          <w:tcPr>
            <w:tcW w:w="1417" w:type="dxa"/>
            <w:vAlign w:val="center"/>
          </w:tcPr>
          <w:p w14:paraId="6B9A27AB" w14:textId="77777777" w:rsidR="00DF5EBE" w:rsidRPr="005C60BA" w:rsidRDefault="00DF5EBE" w:rsidP="00DF5EBE">
            <w:pPr>
              <w:jc w:val="center"/>
              <w:rPr>
                <w:sz w:val="22"/>
                <w:szCs w:val="22"/>
              </w:rPr>
            </w:pPr>
            <w:r w:rsidRPr="005C60BA">
              <w:rPr>
                <w:sz w:val="22"/>
                <w:szCs w:val="22"/>
              </w:rPr>
              <w:t>-</w:t>
            </w:r>
          </w:p>
        </w:tc>
      </w:tr>
      <w:tr w:rsidR="00DF5EBE" w:rsidRPr="005C60BA" w14:paraId="3DFEA91F" w14:textId="77777777" w:rsidTr="00DF5EBE">
        <w:trPr>
          <w:jc w:val="center"/>
        </w:trPr>
        <w:tc>
          <w:tcPr>
            <w:tcW w:w="835" w:type="dxa"/>
          </w:tcPr>
          <w:p w14:paraId="1342B41D"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01048B37" w14:textId="77777777" w:rsidR="00DF5EBE" w:rsidRPr="005C60BA" w:rsidRDefault="00DF5EBE" w:rsidP="00DF5EBE">
            <w:pPr>
              <w:jc w:val="both"/>
              <w:rPr>
                <w:rFonts w:eastAsia="MS MinNew Roman"/>
                <w:bCs/>
                <w:sz w:val="22"/>
                <w:szCs w:val="22"/>
              </w:rPr>
            </w:pPr>
            <w:r w:rsidRPr="005C60BA">
              <w:rPr>
                <w:rFonts w:eastAsia="MS MinNew Roman"/>
                <w:bCs/>
                <w:sz w:val="22"/>
                <w:szCs w:val="22"/>
              </w:rPr>
              <w:t>Максимальная площадь отдельно стоящих зданий, строений, сооружений объектов хранения и стоянки транспортных средств</w:t>
            </w:r>
          </w:p>
        </w:tc>
        <w:tc>
          <w:tcPr>
            <w:tcW w:w="1588" w:type="dxa"/>
            <w:vAlign w:val="center"/>
          </w:tcPr>
          <w:p w14:paraId="265D65D1" w14:textId="77777777" w:rsidR="00DF5EBE" w:rsidRPr="005C60BA" w:rsidRDefault="00DF5EBE" w:rsidP="00DF5EBE">
            <w:pPr>
              <w:jc w:val="center"/>
              <w:rPr>
                <w:sz w:val="22"/>
                <w:szCs w:val="22"/>
              </w:rPr>
            </w:pPr>
            <w:r w:rsidRPr="005C60BA">
              <w:rPr>
                <w:sz w:val="22"/>
                <w:szCs w:val="22"/>
              </w:rPr>
              <w:t>300</w:t>
            </w:r>
          </w:p>
        </w:tc>
        <w:tc>
          <w:tcPr>
            <w:tcW w:w="1418" w:type="dxa"/>
            <w:vAlign w:val="center"/>
          </w:tcPr>
          <w:p w14:paraId="767488C3" w14:textId="35324DDE" w:rsidR="00DF5EBE" w:rsidRPr="005C60BA" w:rsidRDefault="00DF5EBE" w:rsidP="00EC1380">
            <w:pPr>
              <w:jc w:val="center"/>
              <w:rPr>
                <w:sz w:val="22"/>
                <w:szCs w:val="22"/>
              </w:rPr>
            </w:pPr>
            <w:r w:rsidRPr="005C60BA">
              <w:rPr>
                <w:sz w:val="22"/>
                <w:szCs w:val="22"/>
              </w:rPr>
              <w:t>600</w:t>
            </w:r>
          </w:p>
        </w:tc>
        <w:tc>
          <w:tcPr>
            <w:tcW w:w="1417" w:type="dxa"/>
            <w:vAlign w:val="center"/>
          </w:tcPr>
          <w:p w14:paraId="6FAF9547" w14:textId="77777777" w:rsidR="00DF5EBE" w:rsidRPr="005C60BA" w:rsidRDefault="00DF5EBE" w:rsidP="00DF5EBE">
            <w:pPr>
              <w:jc w:val="center"/>
              <w:rPr>
                <w:sz w:val="22"/>
                <w:szCs w:val="22"/>
              </w:rPr>
            </w:pPr>
            <w:r w:rsidRPr="005C60BA">
              <w:rPr>
                <w:sz w:val="22"/>
                <w:szCs w:val="22"/>
              </w:rPr>
              <w:t>1200</w:t>
            </w:r>
          </w:p>
        </w:tc>
      </w:tr>
      <w:tr w:rsidR="00DF5EBE" w:rsidRPr="005C60BA" w14:paraId="5AB02ED2" w14:textId="77777777" w:rsidTr="00DF5EBE">
        <w:trPr>
          <w:jc w:val="center"/>
        </w:trPr>
        <w:tc>
          <w:tcPr>
            <w:tcW w:w="835" w:type="dxa"/>
          </w:tcPr>
          <w:p w14:paraId="6DAAEC7E"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513F7CA2" w14:textId="77777777" w:rsidR="00DF5EBE" w:rsidRPr="005C60BA" w:rsidRDefault="00DF5EBE" w:rsidP="00DF5EBE">
            <w:pPr>
              <w:jc w:val="both"/>
              <w:rPr>
                <w:rFonts w:eastAsia="MS MinNew Roman"/>
                <w:bCs/>
                <w:sz w:val="22"/>
                <w:szCs w:val="22"/>
              </w:rPr>
            </w:pPr>
            <w:r w:rsidRPr="005C60BA">
              <w:rPr>
                <w:rFonts w:eastAsia="MS MinNew Roman"/>
                <w:bCs/>
                <w:sz w:val="22"/>
                <w:szCs w:val="22"/>
              </w:rPr>
              <w:t>Максимальная высота капитальных ограждений земельных участков, м</w:t>
            </w:r>
          </w:p>
        </w:tc>
        <w:tc>
          <w:tcPr>
            <w:tcW w:w="1588" w:type="dxa"/>
            <w:vAlign w:val="center"/>
          </w:tcPr>
          <w:p w14:paraId="0B9D2B32" w14:textId="77777777" w:rsidR="00DF5EBE" w:rsidRPr="005C60BA" w:rsidRDefault="00DF5EBE" w:rsidP="00DF5EBE">
            <w:pPr>
              <w:jc w:val="center"/>
              <w:rPr>
                <w:sz w:val="22"/>
                <w:szCs w:val="22"/>
              </w:rPr>
            </w:pPr>
            <w:r w:rsidRPr="005C60BA">
              <w:rPr>
                <w:sz w:val="22"/>
                <w:szCs w:val="22"/>
              </w:rPr>
              <w:t>2</w:t>
            </w:r>
          </w:p>
        </w:tc>
        <w:tc>
          <w:tcPr>
            <w:tcW w:w="1418" w:type="dxa"/>
            <w:vAlign w:val="center"/>
          </w:tcPr>
          <w:p w14:paraId="2DCA0B09" w14:textId="721825DF" w:rsidR="00DF5EBE" w:rsidRPr="005C60BA" w:rsidRDefault="00DF5EBE" w:rsidP="00A96401">
            <w:pPr>
              <w:jc w:val="center"/>
              <w:rPr>
                <w:sz w:val="22"/>
                <w:szCs w:val="22"/>
              </w:rPr>
            </w:pPr>
            <w:r w:rsidRPr="005C60BA">
              <w:rPr>
                <w:sz w:val="22"/>
                <w:szCs w:val="22"/>
              </w:rPr>
              <w:t>2</w:t>
            </w:r>
            <w:bookmarkStart w:id="1" w:name="_GoBack"/>
            <w:bookmarkEnd w:id="1"/>
          </w:p>
        </w:tc>
        <w:tc>
          <w:tcPr>
            <w:tcW w:w="1417" w:type="dxa"/>
            <w:vAlign w:val="center"/>
          </w:tcPr>
          <w:p w14:paraId="3B161F01" w14:textId="77777777" w:rsidR="00DF5EBE" w:rsidRPr="005C60BA" w:rsidRDefault="00DF5EBE" w:rsidP="00DF5EBE">
            <w:pPr>
              <w:jc w:val="center"/>
              <w:rPr>
                <w:sz w:val="22"/>
                <w:szCs w:val="22"/>
              </w:rPr>
            </w:pPr>
            <w:r w:rsidRPr="005C60BA">
              <w:rPr>
                <w:sz w:val="22"/>
                <w:szCs w:val="22"/>
              </w:rPr>
              <w:t>0</w:t>
            </w:r>
          </w:p>
        </w:tc>
      </w:tr>
    </w:tbl>
    <w:p w14:paraId="1964F428" w14:textId="77777777" w:rsidR="00412921" w:rsidRPr="005C60BA" w:rsidRDefault="00412921" w:rsidP="00412921">
      <w:pPr>
        <w:jc w:val="both"/>
        <w:rPr>
          <w:sz w:val="22"/>
          <w:szCs w:val="22"/>
        </w:rPr>
      </w:pPr>
    </w:p>
    <w:p w14:paraId="50F766B7" w14:textId="77777777" w:rsidR="00412921" w:rsidRPr="005C60BA" w:rsidRDefault="00412921" w:rsidP="00412921">
      <w:pPr>
        <w:suppressAutoHyphens w:val="0"/>
        <w:ind w:firstLine="700"/>
        <w:jc w:val="both"/>
        <w:rPr>
          <w:rFonts w:eastAsia="MS Mincho"/>
          <w:sz w:val="22"/>
          <w:szCs w:val="22"/>
          <w:lang w:eastAsia="ru-RU"/>
        </w:rPr>
      </w:pPr>
    </w:p>
    <w:p w14:paraId="3E2C5F8F" w14:textId="22E5F477" w:rsidR="00412921" w:rsidRPr="005C60BA" w:rsidRDefault="00412921" w:rsidP="00412921">
      <w:pPr>
        <w:suppressAutoHyphens w:val="0"/>
        <w:ind w:firstLine="700"/>
        <w:jc w:val="both"/>
        <w:rPr>
          <w:rFonts w:eastAsia="MS Mincho"/>
          <w:b/>
          <w:sz w:val="22"/>
          <w:szCs w:val="22"/>
          <w:lang w:eastAsia="ru-RU"/>
        </w:rPr>
      </w:pPr>
      <w:r w:rsidRPr="005C60BA">
        <w:rPr>
          <w:rFonts w:eastAsia="MS Mincho"/>
          <w:b/>
          <w:sz w:val="22"/>
          <w:szCs w:val="22"/>
          <w:lang w:eastAsia="ru-RU"/>
        </w:rPr>
        <w:t>Статья 54.2. Предельные размеры земельных участков и предельные параметры разрешенного строительства, реконструкции объектов капитального строит</w:t>
      </w:r>
      <w:r w:rsidR="00DF5EBE">
        <w:rPr>
          <w:rFonts w:eastAsia="MS Mincho"/>
          <w:b/>
          <w:sz w:val="22"/>
          <w:szCs w:val="22"/>
          <w:lang w:eastAsia="ru-RU"/>
        </w:rPr>
        <w:t>ельства в производственных зона</w:t>
      </w:r>
      <w:r w:rsidRPr="005C60BA">
        <w:rPr>
          <w:rFonts w:eastAsia="MS Mincho"/>
          <w:b/>
          <w:sz w:val="22"/>
          <w:szCs w:val="22"/>
          <w:lang w:eastAsia="ru-RU"/>
        </w:rPr>
        <w:t xml:space="preserve"> и зонах инженерной и транспортной инфраструктур</w:t>
      </w:r>
    </w:p>
    <w:p w14:paraId="475ACC10" w14:textId="77777777" w:rsidR="00412921" w:rsidRPr="005C60BA" w:rsidRDefault="00412921" w:rsidP="00412921">
      <w:pPr>
        <w:suppressAutoHyphens w:val="0"/>
        <w:spacing w:line="360" w:lineRule="auto"/>
        <w:jc w:val="both"/>
        <w:rPr>
          <w:rFonts w:eastAsia="MS MinNew Roman"/>
          <w:bCs/>
          <w:sz w:val="22"/>
          <w:szCs w:val="22"/>
          <w:lang w:eastAsia="ru-RU"/>
        </w:rPr>
      </w:pPr>
    </w:p>
    <w:p w14:paraId="092A0774" w14:textId="77777777" w:rsidR="00412921" w:rsidRPr="005C60BA" w:rsidRDefault="00412921" w:rsidP="00412921">
      <w:pPr>
        <w:rPr>
          <w:vanish/>
          <w:sz w:val="22"/>
          <w:szCs w:val="22"/>
        </w:rPr>
      </w:pPr>
    </w:p>
    <w:tbl>
      <w:tblPr>
        <w:tblW w:w="9639" w:type="dxa"/>
        <w:jc w:val="center"/>
        <w:tblLook w:val="04A0" w:firstRow="1" w:lastRow="0" w:firstColumn="1" w:lastColumn="0" w:noHBand="0" w:noVBand="1"/>
      </w:tblPr>
      <w:tblGrid>
        <w:gridCol w:w="248"/>
        <w:gridCol w:w="745"/>
        <w:gridCol w:w="3969"/>
        <w:gridCol w:w="2409"/>
        <w:gridCol w:w="2268"/>
      </w:tblGrid>
      <w:tr w:rsidR="00DF5EBE" w:rsidRPr="005C60BA" w14:paraId="3BD6F643" w14:textId="77777777" w:rsidTr="00DF5EBE">
        <w:trPr>
          <w:jc w:val="center"/>
        </w:trPr>
        <w:tc>
          <w:tcPr>
            <w:tcW w:w="248" w:type="dxa"/>
            <w:tcBorders>
              <w:right w:val="single" w:sz="4" w:space="0" w:color="auto"/>
            </w:tcBorders>
          </w:tcPr>
          <w:p w14:paraId="7A18CE8A" w14:textId="77777777" w:rsidR="00DF5EBE" w:rsidRPr="005C60BA" w:rsidRDefault="00DF5EBE" w:rsidP="00DF5EBE">
            <w:pPr>
              <w:suppressAutoHyphens w:val="0"/>
              <w:spacing w:after="160" w:line="259" w:lineRule="auto"/>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24B87EDE" w14:textId="77777777" w:rsidR="00DF5EBE" w:rsidRPr="005C60BA" w:rsidRDefault="00DF5EBE" w:rsidP="00DF5EBE">
            <w:pPr>
              <w:suppressAutoHyphens w:val="0"/>
              <w:spacing w:line="360" w:lineRule="auto"/>
              <w:jc w:val="center"/>
              <w:rPr>
                <w:rFonts w:eastAsia="MS MinNew Roman"/>
                <w:bCs/>
                <w:sz w:val="22"/>
                <w:szCs w:val="22"/>
                <w:lang w:eastAsia="ru-RU"/>
              </w:rPr>
            </w:pPr>
            <w:r w:rsidRPr="005C60BA">
              <w:rPr>
                <w:b/>
                <w:sz w:val="22"/>
                <w:szCs w:val="22"/>
                <w:lang w:eastAsia="ru-RU"/>
              </w:rPr>
              <w:t>№ п/п</w:t>
            </w:r>
          </w:p>
        </w:tc>
        <w:tc>
          <w:tcPr>
            <w:tcW w:w="3969" w:type="dxa"/>
            <w:tcBorders>
              <w:top w:val="single" w:sz="4" w:space="0" w:color="auto"/>
              <w:left w:val="single" w:sz="4" w:space="0" w:color="auto"/>
              <w:bottom w:val="single" w:sz="4" w:space="0" w:color="auto"/>
              <w:right w:val="single" w:sz="4" w:space="0" w:color="auto"/>
            </w:tcBorders>
            <w:vAlign w:val="center"/>
          </w:tcPr>
          <w:p w14:paraId="54E7D281" w14:textId="77777777" w:rsidR="00DF5EBE" w:rsidRPr="005C60BA" w:rsidRDefault="00DF5EBE" w:rsidP="00DF5EBE">
            <w:pPr>
              <w:suppressAutoHyphens w:val="0"/>
              <w:spacing w:line="360" w:lineRule="auto"/>
              <w:jc w:val="center"/>
              <w:rPr>
                <w:rFonts w:eastAsia="MS MinNew Roman"/>
                <w:bCs/>
                <w:sz w:val="22"/>
                <w:szCs w:val="22"/>
                <w:lang w:eastAsia="ru-RU"/>
              </w:rPr>
            </w:pPr>
            <w:r w:rsidRPr="005C60BA">
              <w:rPr>
                <w:b/>
                <w:sz w:val="22"/>
                <w:szCs w:val="22"/>
                <w:lang w:eastAsia="ru-RU"/>
              </w:rPr>
              <w:t>Наименование параметра</w:t>
            </w: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5C83801E" w14:textId="77777777" w:rsidR="00DF5EBE" w:rsidRPr="005C60BA" w:rsidRDefault="00DF5EBE" w:rsidP="00DF5EBE">
            <w:pPr>
              <w:suppressAutoHyphens w:val="0"/>
              <w:jc w:val="center"/>
              <w:rPr>
                <w:rFonts w:eastAsia="MS MinNew Roman"/>
                <w:b/>
                <w:bCs/>
                <w:sz w:val="22"/>
                <w:szCs w:val="22"/>
                <w:lang w:eastAsia="ru-RU"/>
              </w:rPr>
            </w:pPr>
            <w:r w:rsidRPr="005C60BA">
              <w:rPr>
                <w:b/>
                <w:sz w:val="22"/>
                <w:szCs w:val="22"/>
                <w:lang w:eastAsia="ru-RU"/>
              </w:rPr>
              <w:t xml:space="preserve">Значение предельных </w:t>
            </w:r>
            <w:r w:rsidRPr="005C60BA">
              <w:rPr>
                <w:rFonts w:eastAsia="MS Mincho"/>
                <w:b/>
                <w:sz w:val="22"/>
                <w:szCs w:val="22"/>
                <w:lang w:eastAsia="ru-RU"/>
              </w:rPr>
              <w:t>размеров земельных участков и</w:t>
            </w:r>
            <w:r w:rsidRPr="005C60BA">
              <w:rPr>
                <w:b/>
                <w:sz w:val="22"/>
                <w:szCs w:val="22"/>
                <w:lang w:eastAsia="ru-RU"/>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DF5EBE" w:rsidRPr="005C60BA" w14:paraId="380B5F6E" w14:textId="77777777" w:rsidTr="00DF5EBE">
        <w:trPr>
          <w:jc w:val="center"/>
        </w:trPr>
        <w:tc>
          <w:tcPr>
            <w:tcW w:w="248" w:type="dxa"/>
            <w:tcBorders>
              <w:right w:val="single" w:sz="4" w:space="0" w:color="auto"/>
            </w:tcBorders>
          </w:tcPr>
          <w:p w14:paraId="40B22961" w14:textId="77777777" w:rsidR="00DF5EBE" w:rsidRPr="005C60BA" w:rsidRDefault="00DF5EBE" w:rsidP="00DF5EBE">
            <w:pPr>
              <w:suppressAutoHyphens w:val="0"/>
              <w:spacing w:line="360" w:lineRule="auto"/>
              <w:jc w:val="both"/>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0DEA3B31" w14:textId="77777777" w:rsidR="00DF5EBE" w:rsidRPr="005C60BA" w:rsidRDefault="00DF5EBE" w:rsidP="00DF5EBE">
            <w:pPr>
              <w:suppressAutoHyphens w:val="0"/>
              <w:spacing w:line="360" w:lineRule="auto"/>
              <w:jc w:val="center"/>
              <w:rPr>
                <w:rFonts w:eastAsia="MS MinNew Roman"/>
                <w:bCs/>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14:paraId="6DED8F2E" w14:textId="77777777" w:rsidR="00DF5EBE" w:rsidRPr="005C60BA" w:rsidRDefault="00DF5EBE" w:rsidP="00DF5EBE">
            <w:pPr>
              <w:suppressAutoHyphens w:val="0"/>
              <w:spacing w:line="360" w:lineRule="auto"/>
              <w:jc w:val="center"/>
              <w:rPr>
                <w:rFonts w:eastAsia="MS MinNew Roman"/>
                <w:bCs/>
                <w:sz w:val="22"/>
                <w:szCs w:val="22"/>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14:paraId="4D9AC362" w14:textId="77777777" w:rsidR="00DF5EBE" w:rsidRPr="005C60BA" w:rsidRDefault="00DF5EBE" w:rsidP="00DF5EBE">
            <w:pPr>
              <w:suppressAutoHyphens w:val="0"/>
              <w:spacing w:line="360" w:lineRule="auto"/>
              <w:jc w:val="center"/>
              <w:rPr>
                <w:rFonts w:eastAsia="MS MinNew Roman"/>
                <w:b/>
                <w:bCs/>
                <w:sz w:val="22"/>
                <w:szCs w:val="22"/>
                <w:lang w:eastAsia="ru-RU"/>
              </w:rPr>
            </w:pPr>
            <w:r w:rsidRPr="005C60BA">
              <w:rPr>
                <w:rFonts w:eastAsia="MS MinNew Roman"/>
                <w:b/>
                <w:bCs/>
                <w:sz w:val="22"/>
                <w:szCs w:val="22"/>
                <w:lang w:eastAsia="ru-RU"/>
              </w:rPr>
              <w:t>П1</w:t>
            </w:r>
          </w:p>
        </w:tc>
        <w:tc>
          <w:tcPr>
            <w:tcW w:w="2268" w:type="dxa"/>
            <w:tcBorders>
              <w:top w:val="single" w:sz="4" w:space="0" w:color="auto"/>
              <w:left w:val="single" w:sz="4" w:space="0" w:color="auto"/>
              <w:bottom w:val="single" w:sz="4" w:space="0" w:color="auto"/>
              <w:right w:val="single" w:sz="4" w:space="0" w:color="auto"/>
            </w:tcBorders>
            <w:vAlign w:val="center"/>
          </w:tcPr>
          <w:p w14:paraId="45466131" w14:textId="77777777" w:rsidR="00DF5EBE" w:rsidRPr="005C60BA" w:rsidRDefault="00DF5EBE" w:rsidP="00DF5EBE">
            <w:pPr>
              <w:suppressAutoHyphens w:val="0"/>
              <w:spacing w:line="360" w:lineRule="auto"/>
              <w:jc w:val="center"/>
              <w:rPr>
                <w:rFonts w:eastAsia="MS MinNew Roman"/>
                <w:b/>
                <w:bCs/>
                <w:sz w:val="22"/>
                <w:szCs w:val="22"/>
                <w:lang w:eastAsia="ru-RU"/>
              </w:rPr>
            </w:pPr>
            <w:r w:rsidRPr="005C60BA">
              <w:rPr>
                <w:rFonts w:eastAsia="MS MinNew Roman"/>
                <w:b/>
                <w:bCs/>
                <w:sz w:val="22"/>
                <w:szCs w:val="22"/>
                <w:lang w:eastAsia="ru-RU"/>
              </w:rPr>
              <w:t>ИТ</w:t>
            </w:r>
          </w:p>
        </w:tc>
      </w:tr>
      <w:tr w:rsidR="00DF5EBE" w:rsidRPr="005C60BA" w14:paraId="4022D6AF" w14:textId="77777777" w:rsidTr="00DF5EBE">
        <w:trPr>
          <w:jc w:val="center"/>
        </w:trPr>
        <w:tc>
          <w:tcPr>
            <w:tcW w:w="248" w:type="dxa"/>
            <w:tcBorders>
              <w:right w:val="single" w:sz="4" w:space="0" w:color="auto"/>
            </w:tcBorders>
          </w:tcPr>
          <w:p w14:paraId="2758D581" w14:textId="77777777" w:rsidR="00DF5EBE" w:rsidRPr="005C60BA" w:rsidRDefault="00DF5EBE" w:rsidP="00DF5EBE">
            <w:pPr>
              <w:suppressAutoHyphens w:val="0"/>
              <w:jc w:val="both"/>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160387D6" w14:textId="77777777" w:rsidR="00DF5EBE" w:rsidRPr="005C60BA" w:rsidRDefault="00DF5EBE" w:rsidP="00DF5EBE">
            <w:pPr>
              <w:suppressAutoHyphens w:val="0"/>
              <w:jc w:val="center"/>
              <w:rPr>
                <w:rFonts w:eastAsia="MS Mincho"/>
                <w:color w:val="000000"/>
                <w:sz w:val="22"/>
                <w:szCs w:val="22"/>
                <w:lang w:eastAsia="ru-RU"/>
              </w:rPr>
            </w:pPr>
          </w:p>
        </w:tc>
        <w:tc>
          <w:tcPr>
            <w:tcW w:w="864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07EEBA5"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cho"/>
                <w:color w:val="000000"/>
                <w:sz w:val="22"/>
                <w:szCs w:val="22"/>
                <w:lang w:eastAsia="ru-RU"/>
              </w:rPr>
              <w:t>Предельные (минимальные и (или) максимальные) размеры земельных участков, в том числе их площадь</w:t>
            </w:r>
          </w:p>
        </w:tc>
      </w:tr>
      <w:tr w:rsidR="00DF5EBE" w:rsidRPr="005C60BA" w14:paraId="0CBB000B" w14:textId="77777777" w:rsidTr="00DF5EBE">
        <w:trPr>
          <w:jc w:val="center"/>
        </w:trPr>
        <w:tc>
          <w:tcPr>
            <w:tcW w:w="248" w:type="dxa"/>
            <w:tcBorders>
              <w:right w:val="single" w:sz="4" w:space="0" w:color="auto"/>
            </w:tcBorders>
          </w:tcPr>
          <w:p w14:paraId="1392C4D4" w14:textId="77777777" w:rsidR="00DF5EBE" w:rsidRPr="005C60BA" w:rsidRDefault="00DF5EBE" w:rsidP="00DF5EBE">
            <w:pPr>
              <w:numPr>
                <w:ilvl w:val="0"/>
                <w:numId w:val="4"/>
              </w:numPr>
              <w:suppressAutoHyphens w:val="0"/>
              <w:contextualSpacing/>
              <w:jc w:val="both"/>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0095B6E9" w14:textId="77777777" w:rsidR="00DF5EBE" w:rsidRPr="005C60BA" w:rsidRDefault="00DF5EBE" w:rsidP="00DF5EBE">
            <w:pPr>
              <w:numPr>
                <w:ilvl w:val="0"/>
                <w:numId w:val="7"/>
              </w:numPr>
              <w:suppressAutoHyphens w:val="0"/>
              <w:contextualSpacing/>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14:paraId="0A96BD79" w14:textId="77777777" w:rsidR="00DF5EBE" w:rsidRPr="005C60BA" w:rsidRDefault="00DF5EBE" w:rsidP="00DF5EBE">
            <w:pPr>
              <w:suppressAutoHyphens w:val="0"/>
              <w:jc w:val="both"/>
              <w:rPr>
                <w:rFonts w:eastAsia="MS MinNew Roman"/>
                <w:bCs/>
                <w:sz w:val="22"/>
                <w:szCs w:val="22"/>
                <w:lang w:eastAsia="ru-RU"/>
              </w:rPr>
            </w:pPr>
            <w:r w:rsidRPr="005C60BA">
              <w:rPr>
                <w:sz w:val="22"/>
                <w:szCs w:val="22"/>
                <w:lang w:eastAsia="ru-RU"/>
              </w:rPr>
              <w:t xml:space="preserve">Минимальная площадь земельного участка, </w:t>
            </w:r>
            <w:proofErr w:type="spellStart"/>
            <w:r w:rsidRPr="005C60BA">
              <w:rPr>
                <w:sz w:val="22"/>
                <w:szCs w:val="22"/>
                <w:lang w:eastAsia="ru-RU"/>
              </w:rPr>
              <w:t>кв.м</w:t>
            </w:r>
            <w:proofErr w:type="spellEnd"/>
          </w:p>
        </w:tc>
        <w:tc>
          <w:tcPr>
            <w:tcW w:w="2409" w:type="dxa"/>
            <w:tcBorders>
              <w:top w:val="single" w:sz="4" w:space="0" w:color="auto"/>
              <w:left w:val="single" w:sz="4" w:space="0" w:color="auto"/>
              <w:bottom w:val="single" w:sz="4" w:space="0" w:color="auto"/>
              <w:right w:val="single" w:sz="4" w:space="0" w:color="auto"/>
            </w:tcBorders>
            <w:vAlign w:val="center"/>
          </w:tcPr>
          <w:p w14:paraId="53EF809B" w14:textId="2A2B106F" w:rsidR="00DF5EBE" w:rsidRPr="005C60BA" w:rsidRDefault="00EC1380" w:rsidP="00DF5EBE">
            <w:pPr>
              <w:suppressAutoHyphens w:val="0"/>
              <w:jc w:val="center"/>
              <w:rPr>
                <w:rFonts w:eastAsia="MS MinNew Roman"/>
                <w:bCs/>
                <w:sz w:val="22"/>
                <w:szCs w:val="22"/>
                <w:lang w:eastAsia="ru-RU"/>
              </w:rPr>
            </w:pPr>
            <w:r>
              <w:rPr>
                <w:rFonts w:eastAsia="MS MinNew Roman"/>
                <w:bCs/>
                <w:sz w:val="22"/>
                <w:szCs w:val="22"/>
                <w:lang w:eastAsia="ru-RU"/>
              </w:rPr>
              <w:t>400</w:t>
            </w:r>
          </w:p>
        </w:tc>
        <w:tc>
          <w:tcPr>
            <w:tcW w:w="2268" w:type="dxa"/>
            <w:tcBorders>
              <w:top w:val="single" w:sz="4" w:space="0" w:color="auto"/>
              <w:left w:val="single" w:sz="4" w:space="0" w:color="auto"/>
              <w:bottom w:val="single" w:sz="4" w:space="0" w:color="auto"/>
              <w:right w:val="single" w:sz="4" w:space="0" w:color="auto"/>
            </w:tcBorders>
            <w:vAlign w:val="center"/>
          </w:tcPr>
          <w:p w14:paraId="2625A1C0"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10</w:t>
            </w:r>
          </w:p>
        </w:tc>
      </w:tr>
      <w:tr w:rsidR="00DF5EBE" w:rsidRPr="005C60BA" w14:paraId="71E495DA" w14:textId="77777777" w:rsidTr="00DF5EBE">
        <w:trPr>
          <w:jc w:val="center"/>
        </w:trPr>
        <w:tc>
          <w:tcPr>
            <w:tcW w:w="248" w:type="dxa"/>
            <w:tcBorders>
              <w:right w:val="single" w:sz="4" w:space="0" w:color="auto"/>
            </w:tcBorders>
          </w:tcPr>
          <w:p w14:paraId="7CFD6FCC" w14:textId="77777777" w:rsidR="00DF5EBE" w:rsidRPr="005C60BA" w:rsidRDefault="00DF5EBE" w:rsidP="00DF5EBE">
            <w:pPr>
              <w:numPr>
                <w:ilvl w:val="0"/>
                <w:numId w:val="4"/>
              </w:numPr>
              <w:suppressAutoHyphens w:val="0"/>
              <w:contextualSpacing/>
              <w:jc w:val="both"/>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21B6E218" w14:textId="77777777" w:rsidR="00DF5EBE" w:rsidRPr="005C60BA" w:rsidRDefault="00DF5EBE" w:rsidP="00DF5EBE">
            <w:pPr>
              <w:numPr>
                <w:ilvl w:val="0"/>
                <w:numId w:val="7"/>
              </w:numPr>
              <w:suppressAutoHyphens w:val="0"/>
              <w:contextualSpacing/>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14:paraId="000C654D" w14:textId="77777777" w:rsidR="00DF5EBE" w:rsidRPr="005C60BA" w:rsidRDefault="00DF5EBE" w:rsidP="00DF5EBE">
            <w:pPr>
              <w:suppressAutoHyphens w:val="0"/>
              <w:jc w:val="both"/>
              <w:rPr>
                <w:rFonts w:eastAsia="MS MinNew Roman"/>
                <w:bCs/>
                <w:sz w:val="22"/>
                <w:szCs w:val="22"/>
                <w:lang w:eastAsia="ru-RU"/>
              </w:rPr>
            </w:pPr>
            <w:r w:rsidRPr="005C60BA">
              <w:rPr>
                <w:sz w:val="22"/>
                <w:szCs w:val="22"/>
                <w:lang w:eastAsia="ru-RU"/>
              </w:rPr>
              <w:t xml:space="preserve">Максимальная площадь земельного участка, </w:t>
            </w:r>
            <w:proofErr w:type="spellStart"/>
            <w:r w:rsidRPr="005C60BA">
              <w:rPr>
                <w:sz w:val="22"/>
                <w:szCs w:val="22"/>
                <w:lang w:eastAsia="ru-RU"/>
              </w:rPr>
              <w:t>кв.м</w:t>
            </w:r>
            <w:proofErr w:type="spellEnd"/>
          </w:p>
        </w:tc>
        <w:tc>
          <w:tcPr>
            <w:tcW w:w="2409" w:type="dxa"/>
            <w:tcBorders>
              <w:top w:val="single" w:sz="4" w:space="0" w:color="auto"/>
              <w:left w:val="single" w:sz="4" w:space="0" w:color="auto"/>
              <w:bottom w:val="single" w:sz="4" w:space="0" w:color="auto"/>
              <w:right w:val="single" w:sz="4" w:space="0" w:color="auto"/>
            </w:tcBorders>
            <w:vAlign w:val="center"/>
          </w:tcPr>
          <w:p w14:paraId="7696DF63"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w:t>
            </w:r>
          </w:p>
        </w:tc>
        <w:tc>
          <w:tcPr>
            <w:tcW w:w="2268" w:type="dxa"/>
            <w:tcBorders>
              <w:top w:val="single" w:sz="4" w:space="0" w:color="auto"/>
              <w:left w:val="single" w:sz="4" w:space="0" w:color="auto"/>
              <w:bottom w:val="single" w:sz="4" w:space="0" w:color="auto"/>
              <w:right w:val="single" w:sz="4" w:space="0" w:color="auto"/>
            </w:tcBorders>
          </w:tcPr>
          <w:p w14:paraId="1504BD73"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w:t>
            </w:r>
          </w:p>
        </w:tc>
      </w:tr>
      <w:tr w:rsidR="00DF5EBE" w:rsidRPr="005C60BA" w14:paraId="5E48AABC" w14:textId="77777777" w:rsidTr="00DF5EBE">
        <w:trPr>
          <w:jc w:val="center"/>
        </w:trPr>
        <w:tc>
          <w:tcPr>
            <w:tcW w:w="248" w:type="dxa"/>
            <w:tcBorders>
              <w:right w:val="single" w:sz="4" w:space="0" w:color="auto"/>
            </w:tcBorders>
          </w:tcPr>
          <w:p w14:paraId="6955CB6C" w14:textId="77777777" w:rsidR="00DF5EBE" w:rsidRPr="005C60BA" w:rsidRDefault="00DF5EBE" w:rsidP="00DF5EBE">
            <w:pPr>
              <w:suppressAutoHyphens w:val="0"/>
              <w:jc w:val="both"/>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1B69D88F" w14:textId="77777777" w:rsidR="00DF5EBE" w:rsidRPr="005C60BA" w:rsidRDefault="00DF5EBE" w:rsidP="00DF5EBE">
            <w:pPr>
              <w:suppressAutoHyphens w:val="0"/>
              <w:jc w:val="center"/>
              <w:rPr>
                <w:sz w:val="22"/>
                <w:szCs w:val="22"/>
                <w:lang w:eastAsia="ru-RU"/>
              </w:rPr>
            </w:pPr>
          </w:p>
        </w:tc>
        <w:tc>
          <w:tcPr>
            <w:tcW w:w="864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6A5B61F" w14:textId="77777777" w:rsidR="00DF5EBE" w:rsidRPr="005C60BA" w:rsidRDefault="00DF5EBE" w:rsidP="00DF5EBE">
            <w:pPr>
              <w:suppressAutoHyphens w:val="0"/>
              <w:jc w:val="center"/>
              <w:rPr>
                <w:rFonts w:eastAsia="MS MinNew Roman"/>
                <w:bCs/>
                <w:sz w:val="22"/>
                <w:szCs w:val="22"/>
                <w:lang w:eastAsia="ru-RU"/>
              </w:rPr>
            </w:pPr>
            <w:r w:rsidRPr="005C60BA">
              <w:rPr>
                <w:sz w:val="22"/>
                <w:szCs w:val="22"/>
                <w:lang w:eastAsia="ru-RU"/>
              </w:rPr>
              <w:t>Предельное количество этажей или предельная высота зданий, строений, сооружений</w:t>
            </w:r>
          </w:p>
        </w:tc>
      </w:tr>
      <w:tr w:rsidR="00DF5EBE" w:rsidRPr="005C60BA" w14:paraId="37D4FBC4" w14:textId="77777777" w:rsidTr="00DF5EBE">
        <w:trPr>
          <w:jc w:val="center"/>
        </w:trPr>
        <w:tc>
          <w:tcPr>
            <w:tcW w:w="248" w:type="dxa"/>
            <w:tcBorders>
              <w:right w:val="single" w:sz="4" w:space="0" w:color="auto"/>
            </w:tcBorders>
          </w:tcPr>
          <w:p w14:paraId="24CAE895" w14:textId="77777777" w:rsidR="00DF5EBE" w:rsidRPr="005C60BA" w:rsidRDefault="00DF5EBE" w:rsidP="00DF5EBE">
            <w:pPr>
              <w:numPr>
                <w:ilvl w:val="0"/>
                <w:numId w:val="4"/>
              </w:numPr>
              <w:suppressAutoHyphens w:val="0"/>
              <w:contextualSpacing/>
              <w:jc w:val="both"/>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17496064" w14:textId="77777777" w:rsidR="00DF5EBE" w:rsidRPr="005C60BA" w:rsidRDefault="00DF5EBE" w:rsidP="00DF5EBE">
            <w:pPr>
              <w:numPr>
                <w:ilvl w:val="0"/>
                <w:numId w:val="7"/>
              </w:numPr>
              <w:suppressAutoHyphens w:val="0"/>
              <w:contextualSpacing/>
              <w:jc w:val="center"/>
              <w:rPr>
                <w:rFonts w:eastAsia="MS MinNew Roman"/>
                <w:bCs/>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14:paraId="7503A202"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Предельная высота зданий, строений, сооружений, м</w:t>
            </w:r>
          </w:p>
        </w:tc>
        <w:tc>
          <w:tcPr>
            <w:tcW w:w="2409" w:type="dxa"/>
            <w:tcBorders>
              <w:top w:val="single" w:sz="4" w:space="0" w:color="auto"/>
              <w:left w:val="single" w:sz="4" w:space="0" w:color="auto"/>
              <w:bottom w:val="single" w:sz="4" w:space="0" w:color="auto"/>
              <w:right w:val="single" w:sz="4" w:space="0" w:color="auto"/>
            </w:tcBorders>
            <w:vAlign w:val="center"/>
          </w:tcPr>
          <w:p w14:paraId="276B2415"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30</w:t>
            </w:r>
          </w:p>
        </w:tc>
        <w:tc>
          <w:tcPr>
            <w:tcW w:w="2268" w:type="dxa"/>
            <w:tcBorders>
              <w:top w:val="single" w:sz="4" w:space="0" w:color="auto"/>
              <w:left w:val="single" w:sz="4" w:space="0" w:color="auto"/>
              <w:bottom w:val="single" w:sz="4" w:space="0" w:color="auto"/>
              <w:right w:val="single" w:sz="4" w:space="0" w:color="auto"/>
            </w:tcBorders>
            <w:vAlign w:val="center"/>
          </w:tcPr>
          <w:p w14:paraId="54540F1F"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25</w:t>
            </w:r>
          </w:p>
        </w:tc>
      </w:tr>
      <w:tr w:rsidR="00DF5EBE" w:rsidRPr="005C60BA" w14:paraId="79E2FE06" w14:textId="77777777" w:rsidTr="00DF5EBE">
        <w:trPr>
          <w:jc w:val="center"/>
        </w:trPr>
        <w:tc>
          <w:tcPr>
            <w:tcW w:w="248" w:type="dxa"/>
            <w:tcBorders>
              <w:right w:val="single" w:sz="4" w:space="0" w:color="auto"/>
            </w:tcBorders>
          </w:tcPr>
          <w:p w14:paraId="00CB7070" w14:textId="77777777" w:rsidR="00DF5EBE" w:rsidRPr="005C60BA" w:rsidRDefault="00DF5EBE" w:rsidP="00DF5EBE">
            <w:pPr>
              <w:suppressAutoHyphens w:val="0"/>
              <w:jc w:val="both"/>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17A53130" w14:textId="77777777" w:rsidR="00DF5EBE" w:rsidRPr="005C60BA" w:rsidRDefault="00DF5EBE" w:rsidP="00DF5EBE">
            <w:pPr>
              <w:suppressAutoHyphens w:val="0"/>
              <w:jc w:val="center"/>
              <w:rPr>
                <w:sz w:val="22"/>
                <w:szCs w:val="22"/>
                <w:lang w:eastAsia="ru-RU"/>
              </w:rPr>
            </w:pPr>
          </w:p>
        </w:tc>
        <w:tc>
          <w:tcPr>
            <w:tcW w:w="864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75CB044" w14:textId="77777777" w:rsidR="00DF5EBE" w:rsidRPr="005C60BA" w:rsidRDefault="00DF5EBE" w:rsidP="00DF5EBE">
            <w:pPr>
              <w:suppressAutoHyphens w:val="0"/>
              <w:jc w:val="center"/>
              <w:rPr>
                <w:rFonts w:eastAsia="MS MinNew Roman"/>
                <w:bCs/>
                <w:sz w:val="22"/>
                <w:szCs w:val="22"/>
                <w:lang w:eastAsia="ru-RU"/>
              </w:rPr>
            </w:pPr>
            <w:r w:rsidRPr="005C60BA">
              <w:rPr>
                <w:sz w:val="22"/>
                <w:szCs w:val="22"/>
                <w:lang w:eastAsia="ru-RU"/>
              </w:rPr>
              <w:t xml:space="preserve">Минимальные отступы от границ земельных участков </w:t>
            </w:r>
            <w:r w:rsidRPr="005C60BA">
              <w:rPr>
                <w:rFonts w:eastAsia="MS Mincho"/>
                <w:color w:val="000000"/>
                <w:sz w:val="22"/>
                <w:szCs w:val="22"/>
                <w:lang w:eastAsia="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F5EBE" w:rsidRPr="005C60BA" w14:paraId="3118E44A" w14:textId="77777777" w:rsidTr="00DF5EBE">
        <w:trPr>
          <w:jc w:val="center"/>
        </w:trPr>
        <w:tc>
          <w:tcPr>
            <w:tcW w:w="248" w:type="dxa"/>
            <w:tcBorders>
              <w:right w:val="single" w:sz="4" w:space="0" w:color="auto"/>
            </w:tcBorders>
          </w:tcPr>
          <w:p w14:paraId="1438221F" w14:textId="77777777" w:rsidR="00DF5EBE" w:rsidRPr="005C60BA" w:rsidRDefault="00DF5EBE" w:rsidP="00DF5EBE">
            <w:pPr>
              <w:numPr>
                <w:ilvl w:val="0"/>
                <w:numId w:val="4"/>
              </w:numPr>
              <w:suppressAutoHyphens w:val="0"/>
              <w:contextualSpacing/>
              <w:jc w:val="both"/>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4881AF24" w14:textId="77777777" w:rsidR="00DF5EBE" w:rsidRPr="005C60BA" w:rsidRDefault="00DF5EBE" w:rsidP="00DF5EBE">
            <w:pPr>
              <w:numPr>
                <w:ilvl w:val="0"/>
                <w:numId w:val="7"/>
              </w:numPr>
              <w:suppressAutoHyphens w:val="0"/>
              <w:contextualSpacing/>
              <w:jc w:val="center"/>
              <w:rPr>
                <w:rFonts w:eastAsia="MS MinNew Roman"/>
                <w:bCs/>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14:paraId="3228D48A"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Минимальный отступ от границ земельных участков до зданий, строений, сооружений, м</w:t>
            </w:r>
          </w:p>
        </w:tc>
        <w:tc>
          <w:tcPr>
            <w:tcW w:w="2409" w:type="dxa"/>
            <w:tcBorders>
              <w:top w:val="single" w:sz="4" w:space="0" w:color="auto"/>
              <w:left w:val="single" w:sz="4" w:space="0" w:color="auto"/>
              <w:bottom w:val="single" w:sz="4" w:space="0" w:color="auto"/>
              <w:right w:val="single" w:sz="4" w:space="0" w:color="auto"/>
            </w:tcBorders>
            <w:vAlign w:val="center"/>
          </w:tcPr>
          <w:p w14:paraId="636E9184"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3</w:t>
            </w:r>
          </w:p>
        </w:tc>
        <w:tc>
          <w:tcPr>
            <w:tcW w:w="2268" w:type="dxa"/>
            <w:tcBorders>
              <w:top w:val="single" w:sz="4" w:space="0" w:color="auto"/>
              <w:left w:val="single" w:sz="4" w:space="0" w:color="auto"/>
              <w:bottom w:val="single" w:sz="4" w:space="0" w:color="auto"/>
              <w:right w:val="single" w:sz="4" w:space="0" w:color="auto"/>
            </w:tcBorders>
            <w:vAlign w:val="center"/>
          </w:tcPr>
          <w:p w14:paraId="23D15790"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0</w:t>
            </w:r>
          </w:p>
        </w:tc>
      </w:tr>
      <w:tr w:rsidR="00DF5EBE" w:rsidRPr="005C60BA" w14:paraId="6BB58EFD" w14:textId="77777777" w:rsidTr="00DF5EBE">
        <w:trPr>
          <w:jc w:val="center"/>
        </w:trPr>
        <w:tc>
          <w:tcPr>
            <w:tcW w:w="248" w:type="dxa"/>
            <w:tcBorders>
              <w:right w:val="single" w:sz="4" w:space="0" w:color="auto"/>
            </w:tcBorders>
          </w:tcPr>
          <w:p w14:paraId="22FAAE78" w14:textId="77777777" w:rsidR="00DF5EBE" w:rsidRPr="005C60BA" w:rsidRDefault="00DF5EBE" w:rsidP="00DF5EBE">
            <w:pPr>
              <w:suppressAutoHyphens w:val="0"/>
              <w:jc w:val="both"/>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0604054B" w14:textId="77777777" w:rsidR="00DF5EBE" w:rsidRPr="005C60BA" w:rsidRDefault="00DF5EBE" w:rsidP="00DF5EBE">
            <w:pPr>
              <w:suppressAutoHyphens w:val="0"/>
              <w:jc w:val="center"/>
              <w:rPr>
                <w:sz w:val="22"/>
                <w:szCs w:val="22"/>
                <w:lang w:eastAsia="ru-RU"/>
              </w:rPr>
            </w:pPr>
          </w:p>
        </w:tc>
        <w:tc>
          <w:tcPr>
            <w:tcW w:w="864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34BBD99" w14:textId="77777777" w:rsidR="00DF5EBE" w:rsidRPr="005C60BA" w:rsidRDefault="00DF5EBE" w:rsidP="00DF5EBE">
            <w:pPr>
              <w:suppressAutoHyphens w:val="0"/>
              <w:jc w:val="center"/>
              <w:rPr>
                <w:rFonts w:eastAsia="MS MinNew Roman"/>
                <w:bCs/>
                <w:sz w:val="22"/>
                <w:szCs w:val="22"/>
                <w:lang w:eastAsia="ru-RU"/>
              </w:rPr>
            </w:pPr>
            <w:r w:rsidRPr="005C60BA">
              <w:rPr>
                <w:sz w:val="22"/>
                <w:szCs w:val="22"/>
                <w:lang w:eastAsia="ru-RU"/>
              </w:rPr>
              <w:t xml:space="preserve">Максимальный процент </w:t>
            </w:r>
            <w:proofErr w:type="gramStart"/>
            <w:r w:rsidRPr="005C60BA">
              <w:rPr>
                <w:sz w:val="22"/>
                <w:szCs w:val="22"/>
                <w:lang w:eastAsia="ru-RU"/>
              </w:rPr>
              <w:t xml:space="preserve">застройки </w:t>
            </w:r>
            <w:r w:rsidRPr="005C60BA">
              <w:rPr>
                <w:rFonts w:eastAsia="MS Mincho"/>
                <w:color w:val="000000"/>
                <w:sz w:val="22"/>
                <w:szCs w:val="22"/>
                <w:lang w:eastAsia="ru-RU"/>
              </w:rPr>
              <w:t xml:space="preserve"> в</w:t>
            </w:r>
            <w:proofErr w:type="gramEnd"/>
            <w:r w:rsidRPr="005C60BA">
              <w:rPr>
                <w:rFonts w:eastAsia="MS Mincho"/>
                <w:color w:val="000000"/>
                <w:sz w:val="22"/>
                <w:szCs w:val="22"/>
                <w:lang w:eastAsia="ru-RU"/>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F5EBE" w:rsidRPr="005C60BA" w14:paraId="4A52B08C" w14:textId="77777777" w:rsidTr="00DF5EBE">
        <w:trPr>
          <w:jc w:val="center"/>
        </w:trPr>
        <w:tc>
          <w:tcPr>
            <w:tcW w:w="248" w:type="dxa"/>
            <w:tcBorders>
              <w:right w:val="single" w:sz="4" w:space="0" w:color="auto"/>
            </w:tcBorders>
          </w:tcPr>
          <w:p w14:paraId="2F3B7C25" w14:textId="77777777" w:rsidR="00DF5EBE" w:rsidRPr="005C60BA" w:rsidRDefault="00DF5EBE" w:rsidP="00DF5EBE">
            <w:pPr>
              <w:numPr>
                <w:ilvl w:val="0"/>
                <w:numId w:val="4"/>
              </w:numPr>
              <w:suppressAutoHyphens w:val="0"/>
              <w:contextualSpacing/>
              <w:jc w:val="both"/>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18165137" w14:textId="77777777" w:rsidR="00DF5EBE" w:rsidRPr="005C60BA" w:rsidRDefault="00DF5EBE" w:rsidP="00DF5EBE">
            <w:pPr>
              <w:numPr>
                <w:ilvl w:val="0"/>
                <w:numId w:val="7"/>
              </w:numPr>
              <w:suppressAutoHyphens w:val="0"/>
              <w:contextualSpacing/>
              <w:jc w:val="center"/>
              <w:rPr>
                <w:rFonts w:eastAsia="MS MinNew Roman"/>
                <w:bCs/>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14:paraId="2B36602E"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Максимальный процент застройки в границах земельного участка при размещении производственных объектов, %</w:t>
            </w:r>
          </w:p>
        </w:tc>
        <w:tc>
          <w:tcPr>
            <w:tcW w:w="2409" w:type="dxa"/>
            <w:tcBorders>
              <w:top w:val="single" w:sz="4" w:space="0" w:color="auto"/>
              <w:left w:val="single" w:sz="4" w:space="0" w:color="auto"/>
              <w:bottom w:val="single" w:sz="4" w:space="0" w:color="auto"/>
              <w:right w:val="single" w:sz="4" w:space="0" w:color="auto"/>
            </w:tcBorders>
            <w:vAlign w:val="center"/>
          </w:tcPr>
          <w:p w14:paraId="60149D33"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80</w:t>
            </w:r>
          </w:p>
        </w:tc>
        <w:tc>
          <w:tcPr>
            <w:tcW w:w="2268" w:type="dxa"/>
            <w:tcBorders>
              <w:top w:val="single" w:sz="4" w:space="0" w:color="auto"/>
              <w:left w:val="single" w:sz="4" w:space="0" w:color="auto"/>
              <w:bottom w:val="single" w:sz="4" w:space="0" w:color="auto"/>
              <w:right w:val="single" w:sz="4" w:space="0" w:color="auto"/>
            </w:tcBorders>
            <w:vAlign w:val="center"/>
          </w:tcPr>
          <w:p w14:paraId="11DF9B3A"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w:t>
            </w:r>
          </w:p>
        </w:tc>
      </w:tr>
      <w:tr w:rsidR="00DF5EBE" w:rsidRPr="005C60BA" w14:paraId="3C492A9C" w14:textId="77777777" w:rsidTr="00DF5EBE">
        <w:trPr>
          <w:jc w:val="center"/>
        </w:trPr>
        <w:tc>
          <w:tcPr>
            <w:tcW w:w="248" w:type="dxa"/>
            <w:tcBorders>
              <w:right w:val="single" w:sz="4" w:space="0" w:color="auto"/>
            </w:tcBorders>
          </w:tcPr>
          <w:p w14:paraId="614BD8B4" w14:textId="77777777" w:rsidR="00DF5EBE" w:rsidRPr="005C60BA" w:rsidRDefault="00DF5EBE" w:rsidP="00DF5EBE">
            <w:pPr>
              <w:numPr>
                <w:ilvl w:val="0"/>
                <w:numId w:val="4"/>
              </w:numPr>
              <w:suppressAutoHyphens w:val="0"/>
              <w:contextualSpacing/>
              <w:jc w:val="both"/>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35C5562C" w14:textId="77777777" w:rsidR="00DF5EBE" w:rsidRPr="005C60BA" w:rsidRDefault="00DF5EBE" w:rsidP="00DF5EBE">
            <w:pPr>
              <w:numPr>
                <w:ilvl w:val="0"/>
                <w:numId w:val="7"/>
              </w:numPr>
              <w:suppressAutoHyphens w:val="0"/>
              <w:contextualSpacing/>
              <w:jc w:val="center"/>
              <w:rPr>
                <w:rFonts w:eastAsia="MS MinNew Roman"/>
                <w:bCs/>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14:paraId="6E879539"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Максимальный процент застройки в границах земельного участка при размещении коммунально-складских объектов, %</w:t>
            </w:r>
          </w:p>
        </w:tc>
        <w:tc>
          <w:tcPr>
            <w:tcW w:w="2409" w:type="dxa"/>
            <w:tcBorders>
              <w:top w:val="single" w:sz="4" w:space="0" w:color="auto"/>
              <w:left w:val="single" w:sz="4" w:space="0" w:color="auto"/>
              <w:bottom w:val="single" w:sz="4" w:space="0" w:color="auto"/>
              <w:right w:val="single" w:sz="4" w:space="0" w:color="auto"/>
            </w:tcBorders>
            <w:vAlign w:val="center"/>
          </w:tcPr>
          <w:p w14:paraId="6274913C"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60</w:t>
            </w:r>
          </w:p>
        </w:tc>
        <w:tc>
          <w:tcPr>
            <w:tcW w:w="2268" w:type="dxa"/>
            <w:tcBorders>
              <w:top w:val="single" w:sz="4" w:space="0" w:color="auto"/>
              <w:left w:val="single" w:sz="4" w:space="0" w:color="auto"/>
              <w:bottom w:val="single" w:sz="4" w:space="0" w:color="auto"/>
              <w:right w:val="single" w:sz="4" w:space="0" w:color="auto"/>
            </w:tcBorders>
            <w:vAlign w:val="center"/>
          </w:tcPr>
          <w:p w14:paraId="2CF4896F"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60</w:t>
            </w:r>
          </w:p>
        </w:tc>
      </w:tr>
      <w:tr w:rsidR="00DF5EBE" w:rsidRPr="005C60BA" w14:paraId="74A029FF" w14:textId="77777777" w:rsidTr="00DF5EBE">
        <w:trPr>
          <w:jc w:val="center"/>
        </w:trPr>
        <w:tc>
          <w:tcPr>
            <w:tcW w:w="248" w:type="dxa"/>
            <w:tcBorders>
              <w:right w:val="single" w:sz="4" w:space="0" w:color="auto"/>
            </w:tcBorders>
          </w:tcPr>
          <w:p w14:paraId="5DF480DB" w14:textId="77777777" w:rsidR="00DF5EBE" w:rsidRPr="005C60BA" w:rsidRDefault="00DF5EBE" w:rsidP="00DF5EBE">
            <w:pPr>
              <w:numPr>
                <w:ilvl w:val="0"/>
                <w:numId w:val="4"/>
              </w:numPr>
              <w:suppressAutoHyphens w:val="0"/>
              <w:contextualSpacing/>
              <w:jc w:val="both"/>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080037C4" w14:textId="77777777" w:rsidR="00DF5EBE" w:rsidRPr="005C60BA" w:rsidRDefault="00DF5EBE" w:rsidP="00DF5EBE">
            <w:pPr>
              <w:numPr>
                <w:ilvl w:val="0"/>
                <w:numId w:val="7"/>
              </w:numPr>
              <w:suppressAutoHyphens w:val="0"/>
              <w:contextualSpacing/>
              <w:jc w:val="center"/>
              <w:rPr>
                <w:rFonts w:eastAsia="MS MinNew Roman"/>
                <w:bCs/>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14:paraId="0B680464"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Максимальный процент застройки в границах земельного участка при размещении иных объектов, за исключением случаев, указанных в пунктах 5-6 настоящей таблицы, %</w:t>
            </w:r>
          </w:p>
        </w:tc>
        <w:tc>
          <w:tcPr>
            <w:tcW w:w="2409" w:type="dxa"/>
            <w:tcBorders>
              <w:top w:val="single" w:sz="4" w:space="0" w:color="auto"/>
              <w:left w:val="single" w:sz="4" w:space="0" w:color="auto"/>
              <w:bottom w:val="single" w:sz="4" w:space="0" w:color="auto"/>
              <w:right w:val="single" w:sz="4" w:space="0" w:color="auto"/>
            </w:tcBorders>
            <w:vAlign w:val="center"/>
          </w:tcPr>
          <w:p w14:paraId="307D2DEC"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w:t>
            </w:r>
          </w:p>
          <w:p w14:paraId="4D57760C" w14:textId="77777777" w:rsidR="00DF5EBE" w:rsidRPr="005C60BA" w:rsidRDefault="00DF5EBE" w:rsidP="00DF5EBE">
            <w:pPr>
              <w:suppressAutoHyphens w:val="0"/>
              <w:jc w:val="center"/>
              <w:rPr>
                <w:rFonts w:eastAsia="MS MinNew Roman"/>
                <w:bCs/>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14:paraId="2F5896DB"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w:t>
            </w:r>
          </w:p>
        </w:tc>
      </w:tr>
      <w:tr w:rsidR="00DF5EBE" w:rsidRPr="005C60BA" w14:paraId="4911B3DB" w14:textId="77777777" w:rsidTr="00DF5EBE">
        <w:trPr>
          <w:jc w:val="center"/>
        </w:trPr>
        <w:tc>
          <w:tcPr>
            <w:tcW w:w="248" w:type="dxa"/>
            <w:tcBorders>
              <w:right w:val="single" w:sz="4" w:space="0" w:color="auto"/>
            </w:tcBorders>
          </w:tcPr>
          <w:p w14:paraId="3F77FEB1" w14:textId="77777777" w:rsidR="00DF5EBE" w:rsidRPr="005C60BA" w:rsidRDefault="00DF5EBE" w:rsidP="00DF5EBE">
            <w:pPr>
              <w:suppressAutoHyphens w:val="0"/>
              <w:jc w:val="both"/>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7972AB3B" w14:textId="77777777" w:rsidR="00DF5EBE" w:rsidRPr="005C60BA" w:rsidRDefault="00DF5EBE" w:rsidP="00DF5EBE">
            <w:pPr>
              <w:suppressAutoHyphens w:val="0"/>
              <w:jc w:val="center"/>
              <w:rPr>
                <w:sz w:val="22"/>
                <w:szCs w:val="22"/>
                <w:lang w:eastAsia="ru-RU"/>
              </w:rPr>
            </w:pPr>
          </w:p>
        </w:tc>
        <w:tc>
          <w:tcPr>
            <w:tcW w:w="864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F1FFBF5" w14:textId="77777777" w:rsidR="00DF5EBE" w:rsidRPr="005C60BA" w:rsidRDefault="00DF5EBE" w:rsidP="00DF5EBE">
            <w:pPr>
              <w:suppressAutoHyphens w:val="0"/>
              <w:jc w:val="center"/>
              <w:rPr>
                <w:rFonts w:eastAsia="MS MinNew Roman"/>
                <w:bCs/>
                <w:sz w:val="22"/>
                <w:szCs w:val="22"/>
                <w:lang w:eastAsia="ru-RU"/>
              </w:rPr>
            </w:pPr>
            <w:r w:rsidRPr="005C60BA">
              <w:rPr>
                <w:sz w:val="22"/>
                <w:szCs w:val="22"/>
                <w:lang w:eastAsia="ru-RU"/>
              </w:rPr>
              <w:t>Иные показатели</w:t>
            </w:r>
          </w:p>
        </w:tc>
      </w:tr>
      <w:tr w:rsidR="00DF5EBE" w:rsidRPr="005C60BA" w14:paraId="18AE2BC7" w14:textId="77777777" w:rsidTr="00DF5EBE">
        <w:trPr>
          <w:jc w:val="center"/>
        </w:trPr>
        <w:tc>
          <w:tcPr>
            <w:tcW w:w="248" w:type="dxa"/>
            <w:tcBorders>
              <w:right w:val="single" w:sz="4" w:space="0" w:color="auto"/>
            </w:tcBorders>
          </w:tcPr>
          <w:p w14:paraId="472DA7D5" w14:textId="77777777" w:rsidR="00DF5EBE" w:rsidRPr="005C60BA" w:rsidRDefault="00DF5EBE" w:rsidP="00DF5EBE">
            <w:pPr>
              <w:numPr>
                <w:ilvl w:val="0"/>
                <w:numId w:val="4"/>
              </w:numPr>
              <w:suppressAutoHyphens w:val="0"/>
              <w:contextualSpacing/>
              <w:jc w:val="both"/>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3D8C76F6" w14:textId="77777777" w:rsidR="00DF5EBE" w:rsidRPr="005C60BA" w:rsidRDefault="00DF5EBE" w:rsidP="00DF5EBE">
            <w:pPr>
              <w:numPr>
                <w:ilvl w:val="0"/>
                <w:numId w:val="7"/>
              </w:numPr>
              <w:suppressAutoHyphens w:val="0"/>
              <w:contextualSpacing/>
              <w:jc w:val="center"/>
              <w:rPr>
                <w:rFonts w:eastAsia="MS MinNew Roman"/>
                <w:bCs/>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14:paraId="50BC9A60"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Максимальный размер санитарно-защитной зоны, м</w:t>
            </w:r>
          </w:p>
        </w:tc>
        <w:tc>
          <w:tcPr>
            <w:tcW w:w="2409" w:type="dxa"/>
            <w:tcBorders>
              <w:top w:val="single" w:sz="4" w:space="0" w:color="auto"/>
              <w:left w:val="single" w:sz="4" w:space="0" w:color="auto"/>
              <w:bottom w:val="single" w:sz="4" w:space="0" w:color="auto"/>
              <w:right w:val="single" w:sz="4" w:space="0" w:color="auto"/>
            </w:tcBorders>
            <w:vAlign w:val="center"/>
          </w:tcPr>
          <w:p w14:paraId="6E7B3B00" w14:textId="77777777" w:rsidR="00DF5EBE" w:rsidRPr="005C60BA" w:rsidRDefault="00DF5EBE" w:rsidP="00DF5EBE">
            <w:pPr>
              <w:suppressAutoHyphens w:val="0"/>
              <w:jc w:val="center"/>
              <w:rPr>
                <w:rFonts w:eastAsia="MS MinNew Roman"/>
                <w:bCs/>
                <w:sz w:val="22"/>
                <w:szCs w:val="22"/>
                <w:lang w:eastAsia="ru-RU"/>
              </w:rPr>
            </w:pPr>
            <w:r>
              <w:rPr>
                <w:rFonts w:eastAsia="MS MinNew Roman"/>
                <w:bCs/>
                <w:sz w:val="22"/>
                <w:szCs w:val="22"/>
                <w:lang w:eastAsia="ru-RU"/>
              </w:rPr>
              <w:t>300</w:t>
            </w:r>
          </w:p>
        </w:tc>
        <w:tc>
          <w:tcPr>
            <w:tcW w:w="2268" w:type="dxa"/>
            <w:tcBorders>
              <w:top w:val="single" w:sz="4" w:space="0" w:color="auto"/>
              <w:left w:val="single" w:sz="4" w:space="0" w:color="auto"/>
              <w:bottom w:val="single" w:sz="4" w:space="0" w:color="auto"/>
              <w:right w:val="single" w:sz="4" w:space="0" w:color="auto"/>
            </w:tcBorders>
            <w:vAlign w:val="center"/>
          </w:tcPr>
          <w:p w14:paraId="08935EF2"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0</w:t>
            </w:r>
          </w:p>
        </w:tc>
      </w:tr>
      <w:tr w:rsidR="00DF5EBE" w:rsidRPr="005C60BA" w14:paraId="548594DE" w14:textId="77777777" w:rsidTr="00DF5EBE">
        <w:trPr>
          <w:jc w:val="center"/>
        </w:trPr>
        <w:tc>
          <w:tcPr>
            <w:tcW w:w="248" w:type="dxa"/>
            <w:tcBorders>
              <w:right w:val="single" w:sz="4" w:space="0" w:color="auto"/>
            </w:tcBorders>
          </w:tcPr>
          <w:p w14:paraId="6CD23E2B" w14:textId="77777777" w:rsidR="00DF5EBE" w:rsidRPr="005C60BA" w:rsidRDefault="00DF5EBE" w:rsidP="00DF5EBE">
            <w:pPr>
              <w:numPr>
                <w:ilvl w:val="0"/>
                <w:numId w:val="4"/>
              </w:numPr>
              <w:suppressAutoHyphens w:val="0"/>
              <w:contextualSpacing/>
              <w:jc w:val="both"/>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58A7DF65" w14:textId="77777777" w:rsidR="00DF5EBE" w:rsidRPr="005C60BA" w:rsidRDefault="00DF5EBE" w:rsidP="00DF5EBE">
            <w:pPr>
              <w:numPr>
                <w:ilvl w:val="0"/>
                <w:numId w:val="7"/>
              </w:numPr>
              <w:suppressAutoHyphens w:val="0"/>
              <w:contextualSpacing/>
              <w:jc w:val="center"/>
              <w:rPr>
                <w:rFonts w:eastAsia="MS MinNew Roman"/>
                <w:bCs/>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14:paraId="3B32158F"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Максимальная высота капитальных ограждений земельных участков, м</w:t>
            </w:r>
          </w:p>
        </w:tc>
        <w:tc>
          <w:tcPr>
            <w:tcW w:w="2409" w:type="dxa"/>
            <w:tcBorders>
              <w:top w:val="single" w:sz="4" w:space="0" w:color="auto"/>
              <w:left w:val="single" w:sz="4" w:space="0" w:color="auto"/>
              <w:bottom w:val="single" w:sz="4" w:space="0" w:color="auto"/>
              <w:right w:val="single" w:sz="4" w:space="0" w:color="auto"/>
            </w:tcBorders>
            <w:vAlign w:val="center"/>
          </w:tcPr>
          <w:p w14:paraId="0B71F00F"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2</w:t>
            </w:r>
          </w:p>
        </w:tc>
        <w:tc>
          <w:tcPr>
            <w:tcW w:w="2268" w:type="dxa"/>
            <w:tcBorders>
              <w:top w:val="single" w:sz="4" w:space="0" w:color="auto"/>
              <w:left w:val="single" w:sz="4" w:space="0" w:color="auto"/>
              <w:bottom w:val="single" w:sz="4" w:space="0" w:color="auto"/>
              <w:right w:val="single" w:sz="4" w:space="0" w:color="auto"/>
            </w:tcBorders>
            <w:vAlign w:val="center"/>
          </w:tcPr>
          <w:p w14:paraId="2D133283"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2</w:t>
            </w:r>
          </w:p>
        </w:tc>
      </w:tr>
    </w:tbl>
    <w:p w14:paraId="2DBA7BEF" w14:textId="77777777" w:rsidR="00412921" w:rsidRPr="005C60BA" w:rsidRDefault="00412921" w:rsidP="00412921">
      <w:pPr>
        <w:suppressAutoHyphens w:val="0"/>
        <w:jc w:val="both"/>
        <w:rPr>
          <w:rFonts w:eastAsia="MS Mincho"/>
          <w:b/>
          <w:sz w:val="22"/>
          <w:szCs w:val="22"/>
          <w:lang w:eastAsia="ru-RU"/>
        </w:rPr>
      </w:pPr>
    </w:p>
    <w:p w14:paraId="6631383E" w14:textId="77777777" w:rsidR="00412921" w:rsidRPr="005C60BA" w:rsidRDefault="00412921" w:rsidP="00412921">
      <w:pPr>
        <w:suppressAutoHyphens w:val="0"/>
        <w:ind w:firstLine="697"/>
        <w:jc w:val="both"/>
        <w:rPr>
          <w:rFonts w:eastAsia="MS Mincho"/>
          <w:b/>
          <w:sz w:val="22"/>
          <w:szCs w:val="22"/>
          <w:lang w:eastAsia="ru-RU"/>
        </w:rPr>
      </w:pPr>
      <w:r w:rsidRPr="005C60BA">
        <w:rPr>
          <w:rFonts w:eastAsia="MS Mincho"/>
          <w:b/>
          <w:sz w:val="22"/>
          <w:szCs w:val="22"/>
          <w:lang w:eastAsia="ru-RU"/>
        </w:rPr>
        <w:t>Статья 54.3.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98"/>
        <w:gridCol w:w="1701"/>
        <w:gridCol w:w="1559"/>
        <w:gridCol w:w="1418"/>
      </w:tblGrid>
      <w:tr w:rsidR="00DF5EBE" w:rsidRPr="005C60BA" w14:paraId="4C028C81" w14:textId="77777777" w:rsidTr="008B4AC7">
        <w:trPr>
          <w:jc w:val="center"/>
        </w:trPr>
        <w:tc>
          <w:tcPr>
            <w:tcW w:w="817" w:type="dxa"/>
            <w:shd w:val="clear" w:color="auto" w:fill="auto"/>
          </w:tcPr>
          <w:p w14:paraId="32D203D8" w14:textId="77777777" w:rsidR="00DF5EBE" w:rsidRPr="005C60BA" w:rsidRDefault="00DF5EBE" w:rsidP="00DF5EBE">
            <w:pPr>
              <w:suppressAutoHyphens w:val="0"/>
              <w:spacing w:line="360" w:lineRule="auto"/>
              <w:jc w:val="center"/>
              <w:rPr>
                <w:rFonts w:eastAsia="MS MinNew Roman"/>
                <w:b/>
                <w:bCs/>
                <w:sz w:val="22"/>
                <w:szCs w:val="22"/>
                <w:lang w:eastAsia="ru-RU"/>
              </w:rPr>
            </w:pPr>
            <w:r w:rsidRPr="005C60BA">
              <w:rPr>
                <w:b/>
                <w:sz w:val="22"/>
                <w:szCs w:val="22"/>
                <w:lang w:eastAsia="ru-RU"/>
              </w:rPr>
              <w:t>№ п/п</w:t>
            </w:r>
          </w:p>
        </w:tc>
        <w:tc>
          <w:tcPr>
            <w:tcW w:w="3998" w:type="dxa"/>
            <w:shd w:val="clear" w:color="auto" w:fill="auto"/>
          </w:tcPr>
          <w:p w14:paraId="3DEA433F" w14:textId="77777777" w:rsidR="00DF5EBE" w:rsidRPr="005C60BA" w:rsidRDefault="00DF5EBE" w:rsidP="00DF5EBE">
            <w:pPr>
              <w:suppressAutoHyphens w:val="0"/>
              <w:spacing w:line="360" w:lineRule="auto"/>
              <w:jc w:val="center"/>
              <w:rPr>
                <w:rFonts w:eastAsia="MS MinNew Roman"/>
                <w:b/>
                <w:bCs/>
                <w:sz w:val="22"/>
                <w:szCs w:val="22"/>
                <w:lang w:eastAsia="ru-RU"/>
              </w:rPr>
            </w:pPr>
            <w:r w:rsidRPr="005C60BA">
              <w:rPr>
                <w:b/>
                <w:sz w:val="22"/>
                <w:szCs w:val="22"/>
                <w:lang w:eastAsia="ru-RU"/>
              </w:rPr>
              <w:t>Наименование параметра</w:t>
            </w:r>
          </w:p>
        </w:tc>
        <w:tc>
          <w:tcPr>
            <w:tcW w:w="4678" w:type="dxa"/>
            <w:gridSpan w:val="3"/>
            <w:shd w:val="clear" w:color="auto" w:fill="auto"/>
          </w:tcPr>
          <w:p w14:paraId="5F229031" w14:textId="77777777" w:rsidR="00DF5EBE" w:rsidRPr="005C60BA" w:rsidRDefault="00DF5EBE" w:rsidP="00DF5EBE">
            <w:pPr>
              <w:suppressAutoHyphens w:val="0"/>
              <w:jc w:val="center"/>
              <w:rPr>
                <w:rFonts w:eastAsia="MS MinNew Roman"/>
                <w:b/>
                <w:bCs/>
                <w:sz w:val="22"/>
                <w:szCs w:val="22"/>
                <w:lang w:eastAsia="ru-RU"/>
              </w:rPr>
            </w:pPr>
            <w:r w:rsidRPr="005C60BA">
              <w:rPr>
                <w:b/>
                <w:sz w:val="22"/>
                <w:szCs w:val="22"/>
                <w:lang w:eastAsia="ru-RU"/>
              </w:rPr>
              <w:t xml:space="preserve">Значение предельных </w:t>
            </w:r>
            <w:r w:rsidRPr="005C60BA">
              <w:rPr>
                <w:rFonts w:eastAsia="MS Mincho"/>
                <w:b/>
                <w:sz w:val="22"/>
                <w:szCs w:val="22"/>
                <w:lang w:eastAsia="ru-RU"/>
              </w:rPr>
              <w:t>размеров земельных участков и</w:t>
            </w:r>
            <w:r w:rsidRPr="005C60BA">
              <w:rPr>
                <w:b/>
                <w:sz w:val="22"/>
                <w:szCs w:val="22"/>
                <w:lang w:eastAsia="ru-RU"/>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DF5EBE" w:rsidRPr="005C60BA" w14:paraId="625BC7A8" w14:textId="77777777" w:rsidTr="008B4AC7">
        <w:trPr>
          <w:trHeight w:val="250"/>
          <w:jc w:val="center"/>
        </w:trPr>
        <w:tc>
          <w:tcPr>
            <w:tcW w:w="817" w:type="dxa"/>
            <w:shd w:val="clear" w:color="auto" w:fill="auto"/>
          </w:tcPr>
          <w:p w14:paraId="18D50F80" w14:textId="77777777" w:rsidR="00DF5EBE" w:rsidRPr="005C60BA" w:rsidRDefault="00DF5EBE" w:rsidP="00DF5EBE">
            <w:pPr>
              <w:suppressAutoHyphens w:val="0"/>
              <w:spacing w:line="360" w:lineRule="auto"/>
              <w:jc w:val="both"/>
              <w:rPr>
                <w:rFonts w:eastAsia="MS MinNew Roman"/>
                <w:bCs/>
                <w:sz w:val="22"/>
                <w:szCs w:val="22"/>
                <w:lang w:eastAsia="ru-RU"/>
              </w:rPr>
            </w:pPr>
          </w:p>
        </w:tc>
        <w:tc>
          <w:tcPr>
            <w:tcW w:w="3998" w:type="dxa"/>
            <w:shd w:val="clear" w:color="auto" w:fill="auto"/>
          </w:tcPr>
          <w:p w14:paraId="40C064C9" w14:textId="77777777" w:rsidR="00DF5EBE" w:rsidRPr="005C60BA" w:rsidRDefault="00DF5EBE" w:rsidP="00DF5EBE">
            <w:pPr>
              <w:suppressAutoHyphens w:val="0"/>
              <w:spacing w:line="360" w:lineRule="auto"/>
              <w:jc w:val="both"/>
              <w:rPr>
                <w:rFonts w:eastAsia="MS MinNew Roman"/>
                <w:bCs/>
                <w:sz w:val="22"/>
                <w:szCs w:val="22"/>
                <w:lang w:eastAsia="ru-RU"/>
              </w:rPr>
            </w:pPr>
          </w:p>
        </w:tc>
        <w:tc>
          <w:tcPr>
            <w:tcW w:w="1701" w:type="dxa"/>
            <w:shd w:val="clear" w:color="auto" w:fill="auto"/>
          </w:tcPr>
          <w:p w14:paraId="2FE75135" w14:textId="77777777" w:rsidR="00DF5EBE" w:rsidRPr="005C60BA" w:rsidRDefault="00DF5EBE" w:rsidP="00DF5EBE">
            <w:pPr>
              <w:suppressAutoHyphens w:val="0"/>
              <w:spacing w:line="360" w:lineRule="auto"/>
              <w:jc w:val="center"/>
              <w:rPr>
                <w:rFonts w:eastAsia="MS MinNew Roman"/>
                <w:b/>
                <w:bCs/>
                <w:sz w:val="22"/>
                <w:szCs w:val="22"/>
                <w:lang w:eastAsia="ru-RU"/>
              </w:rPr>
            </w:pPr>
            <w:r w:rsidRPr="005C60BA">
              <w:rPr>
                <w:rFonts w:eastAsia="MS MinNew Roman"/>
                <w:b/>
                <w:bCs/>
                <w:sz w:val="22"/>
                <w:szCs w:val="22"/>
                <w:lang w:eastAsia="ru-RU"/>
              </w:rPr>
              <w:t>Сх1</w:t>
            </w:r>
          </w:p>
        </w:tc>
        <w:tc>
          <w:tcPr>
            <w:tcW w:w="1559" w:type="dxa"/>
            <w:shd w:val="clear" w:color="auto" w:fill="auto"/>
          </w:tcPr>
          <w:p w14:paraId="58231E17" w14:textId="77777777" w:rsidR="00DF5EBE" w:rsidRPr="005C60BA" w:rsidRDefault="00DF5EBE" w:rsidP="00DF5EBE">
            <w:pPr>
              <w:suppressAutoHyphens w:val="0"/>
              <w:spacing w:line="360" w:lineRule="auto"/>
              <w:jc w:val="center"/>
              <w:rPr>
                <w:rFonts w:eastAsia="MS MinNew Roman"/>
                <w:b/>
                <w:bCs/>
                <w:sz w:val="22"/>
                <w:szCs w:val="22"/>
                <w:lang w:eastAsia="ru-RU"/>
              </w:rPr>
            </w:pPr>
            <w:r w:rsidRPr="005C60BA">
              <w:rPr>
                <w:rFonts w:eastAsia="MS MinNew Roman"/>
                <w:b/>
                <w:bCs/>
                <w:sz w:val="22"/>
                <w:szCs w:val="22"/>
                <w:lang w:eastAsia="ru-RU"/>
              </w:rPr>
              <w:t>Сх2</w:t>
            </w:r>
          </w:p>
        </w:tc>
        <w:tc>
          <w:tcPr>
            <w:tcW w:w="1418" w:type="dxa"/>
            <w:shd w:val="clear" w:color="auto" w:fill="auto"/>
          </w:tcPr>
          <w:p w14:paraId="56464F44" w14:textId="77777777" w:rsidR="00DF5EBE" w:rsidRPr="005C60BA" w:rsidRDefault="00DF5EBE" w:rsidP="00DF5EBE">
            <w:pPr>
              <w:suppressAutoHyphens w:val="0"/>
              <w:spacing w:line="360" w:lineRule="auto"/>
              <w:jc w:val="center"/>
              <w:rPr>
                <w:rFonts w:eastAsia="MS MinNew Roman"/>
                <w:b/>
                <w:bCs/>
                <w:sz w:val="22"/>
                <w:szCs w:val="22"/>
                <w:lang w:eastAsia="ru-RU"/>
              </w:rPr>
            </w:pPr>
            <w:r w:rsidRPr="005C60BA">
              <w:rPr>
                <w:rFonts w:eastAsia="MS MinNew Roman"/>
                <w:b/>
                <w:bCs/>
                <w:sz w:val="22"/>
                <w:szCs w:val="22"/>
                <w:lang w:eastAsia="ru-RU"/>
              </w:rPr>
              <w:t>Сх3</w:t>
            </w:r>
          </w:p>
        </w:tc>
      </w:tr>
      <w:tr w:rsidR="00DF5EBE" w:rsidRPr="005C60BA" w14:paraId="68DBD2B0" w14:textId="77777777" w:rsidTr="008B4AC7">
        <w:trPr>
          <w:jc w:val="center"/>
        </w:trPr>
        <w:tc>
          <w:tcPr>
            <w:tcW w:w="817" w:type="dxa"/>
            <w:shd w:val="clear" w:color="auto" w:fill="auto"/>
          </w:tcPr>
          <w:p w14:paraId="76075DB5" w14:textId="77777777" w:rsidR="00DF5EBE" w:rsidRPr="005C60BA" w:rsidRDefault="00DF5EBE" w:rsidP="00DF5EBE">
            <w:pPr>
              <w:suppressAutoHyphens w:val="0"/>
              <w:jc w:val="both"/>
              <w:rPr>
                <w:rFonts w:eastAsia="MS MinNew Roman"/>
                <w:bCs/>
                <w:sz w:val="22"/>
                <w:szCs w:val="22"/>
                <w:lang w:eastAsia="ru-RU"/>
              </w:rPr>
            </w:pPr>
          </w:p>
        </w:tc>
        <w:tc>
          <w:tcPr>
            <w:tcW w:w="8676" w:type="dxa"/>
            <w:gridSpan w:val="4"/>
            <w:shd w:val="clear" w:color="auto" w:fill="D9D9D9"/>
          </w:tcPr>
          <w:p w14:paraId="13A2D541"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cho"/>
                <w:color w:val="000000"/>
                <w:sz w:val="22"/>
                <w:szCs w:val="22"/>
                <w:lang w:eastAsia="ru-RU"/>
              </w:rPr>
              <w:t>Предельные (минимальные и (или) максимальные) размеры земельных участков, в том числе их площадь</w:t>
            </w:r>
          </w:p>
        </w:tc>
      </w:tr>
      <w:tr w:rsidR="00DF5EBE" w:rsidRPr="005C60BA" w14:paraId="56991D99" w14:textId="77777777" w:rsidTr="008B4AC7">
        <w:trPr>
          <w:jc w:val="center"/>
        </w:trPr>
        <w:tc>
          <w:tcPr>
            <w:tcW w:w="817" w:type="dxa"/>
            <w:shd w:val="clear" w:color="auto" w:fill="auto"/>
          </w:tcPr>
          <w:p w14:paraId="542E8CFE" w14:textId="77777777" w:rsidR="00DF5EBE" w:rsidRPr="005C60BA" w:rsidRDefault="00DF5EBE" w:rsidP="00DF5EBE">
            <w:pPr>
              <w:numPr>
                <w:ilvl w:val="0"/>
                <w:numId w:val="19"/>
              </w:numPr>
              <w:suppressAutoHyphens w:val="0"/>
              <w:contextualSpacing/>
              <w:jc w:val="both"/>
              <w:rPr>
                <w:rFonts w:eastAsia="MS MinNew Roman"/>
                <w:bCs/>
                <w:sz w:val="22"/>
                <w:szCs w:val="22"/>
                <w:lang w:eastAsia="ru-RU"/>
              </w:rPr>
            </w:pPr>
          </w:p>
        </w:tc>
        <w:tc>
          <w:tcPr>
            <w:tcW w:w="3998" w:type="dxa"/>
            <w:shd w:val="clear" w:color="auto" w:fill="auto"/>
          </w:tcPr>
          <w:p w14:paraId="18E3CB0F" w14:textId="77777777" w:rsidR="00DF5EBE" w:rsidRPr="005C60BA" w:rsidRDefault="00DF5EBE" w:rsidP="00DF5EBE">
            <w:pPr>
              <w:suppressAutoHyphens w:val="0"/>
              <w:jc w:val="both"/>
              <w:rPr>
                <w:rFonts w:eastAsia="MS MinNew Roman"/>
                <w:bCs/>
                <w:sz w:val="22"/>
                <w:szCs w:val="22"/>
                <w:lang w:eastAsia="ru-RU"/>
              </w:rPr>
            </w:pPr>
            <w:r w:rsidRPr="005C60BA">
              <w:rPr>
                <w:sz w:val="22"/>
                <w:szCs w:val="22"/>
                <w:lang w:eastAsia="ru-RU"/>
              </w:rPr>
              <w:t xml:space="preserve">Минимальная площадь земельного участка, </w:t>
            </w:r>
            <w:proofErr w:type="spellStart"/>
            <w:r w:rsidRPr="005C60BA">
              <w:rPr>
                <w:sz w:val="22"/>
                <w:szCs w:val="22"/>
                <w:lang w:eastAsia="ru-RU"/>
              </w:rPr>
              <w:t>кв.м</w:t>
            </w:r>
            <w:proofErr w:type="spellEnd"/>
          </w:p>
        </w:tc>
        <w:tc>
          <w:tcPr>
            <w:tcW w:w="1701" w:type="dxa"/>
            <w:shd w:val="clear" w:color="auto" w:fill="auto"/>
          </w:tcPr>
          <w:p w14:paraId="75F1CFAB"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1000</w:t>
            </w:r>
          </w:p>
        </w:tc>
        <w:tc>
          <w:tcPr>
            <w:tcW w:w="1559" w:type="dxa"/>
            <w:shd w:val="clear" w:color="auto" w:fill="auto"/>
          </w:tcPr>
          <w:p w14:paraId="58B8CF6D"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1000</w:t>
            </w:r>
          </w:p>
        </w:tc>
        <w:tc>
          <w:tcPr>
            <w:tcW w:w="1418" w:type="dxa"/>
            <w:shd w:val="clear" w:color="auto" w:fill="auto"/>
          </w:tcPr>
          <w:p w14:paraId="44FA6FA0"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600</w:t>
            </w:r>
          </w:p>
        </w:tc>
      </w:tr>
      <w:tr w:rsidR="00DF5EBE" w:rsidRPr="005C60BA" w14:paraId="77E81CF2" w14:textId="77777777" w:rsidTr="008B4AC7">
        <w:trPr>
          <w:jc w:val="center"/>
        </w:trPr>
        <w:tc>
          <w:tcPr>
            <w:tcW w:w="817" w:type="dxa"/>
            <w:shd w:val="clear" w:color="auto" w:fill="auto"/>
          </w:tcPr>
          <w:p w14:paraId="4B115391" w14:textId="77777777" w:rsidR="00DF5EBE" w:rsidRPr="005C60BA" w:rsidRDefault="00DF5EBE" w:rsidP="00DF5EBE">
            <w:pPr>
              <w:numPr>
                <w:ilvl w:val="0"/>
                <w:numId w:val="19"/>
              </w:numPr>
              <w:suppressAutoHyphens w:val="0"/>
              <w:contextualSpacing/>
              <w:jc w:val="both"/>
              <w:rPr>
                <w:rFonts w:eastAsia="MS MinNew Roman"/>
                <w:bCs/>
                <w:sz w:val="22"/>
                <w:szCs w:val="22"/>
                <w:lang w:eastAsia="ru-RU"/>
              </w:rPr>
            </w:pPr>
          </w:p>
        </w:tc>
        <w:tc>
          <w:tcPr>
            <w:tcW w:w="3998" w:type="dxa"/>
            <w:shd w:val="clear" w:color="auto" w:fill="auto"/>
          </w:tcPr>
          <w:p w14:paraId="72BFCB79" w14:textId="77777777" w:rsidR="00DF5EBE" w:rsidRPr="005C60BA" w:rsidRDefault="00DF5EBE" w:rsidP="00DF5EBE">
            <w:pPr>
              <w:suppressAutoHyphens w:val="0"/>
              <w:jc w:val="both"/>
              <w:rPr>
                <w:rFonts w:eastAsia="MS MinNew Roman"/>
                <w:bCs/>
                <w:sz w:val="22"/>
                <w:szCs w:val="22"/>
                <w:lang w:eastAsia="ru-RU"/>
              </w:rPr>
            </w:pPr>
            <w:r w:rsidRPr="005C60BA">
              <w:rPr>
                <w:sz w:val="22"/>
                <w:szCs w:val="22"/>
                <w:lang w:eastAsia="ru-RU"/>
              </w:rPr>
              <w:t xml:space="preserve">Максимальная площадь земельного участка, </w:t>
            </w:r>
            <w:proofErr w:type="spellStart"/>
            <w:r w:rsidRPr="005C60BA">
              <w:rPr>
                <w:sz w:val="22"/>
                <w:szCs w:val="22"/>
                <w:lang w:eastAsia="ru-RU"/>
              </w:rPr>
              <w:t>кв.м</w:t>
            </w:r>
            <w:proofErr w:type="spellEnd"/>
          </w:p>
        </w:tc>
        <w:tc>
          <w:tcPr>
            <w:tcW w:w="1701" w:type="dxa"/>
            <w:shd w:val="clear" w:color="auto" w:fill="auto"/>
          </w:tcPr>
          <w:p w14:paraId="42EDCD14"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20000</w:t>
            </w:r>
          </w:p>
        </w:tc>
        <w:tc>
          <w:tcPr>
            <w:tcW w:w="1559" w:type="dxa"/>
            <w:shd w:val="clear" w:color="auto" w:fill="auto"/>
          </w:tcPr>
          <w:p w14:paraId="37E1564D"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50000</w:t>
            </w:r>
          </w:p>
        </w:tc>
        <w:tc>
          <w:tcPr>
            <w:tcW w:w="1418" w:type="dxa"/>
            <w:shd w:val="clear" w:color="auto" w:fill="auto"/>
          </w:tcPr>
          <w:p w14:paraId="5AB8A03D"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3000</w:t>
            </w:r>
          </w:p>
        </w:tc>
      </w:tr>
      <w:tr w:rsidR="00DF5EBE" w:rsidRPr="005C60BA" w14:paraId="10F96EC4" w14:textId="77777777" w:rsidTr="008B4AC7">
        <w:trPr>
          <w:jc w:val="center"/>
        </w:trPr>
        <w:tc>
          <w:tcPr>
            <w:tcW w:w="817" w:type="dxa"/>
            <w:shd w:val="clear" w:color="auto" w:fill="auto"/>
          </w:tcPr>
          <w:p w14:paraId="1EAB797C" w14:textId="77777777" w:rsidR="00DF5EBE" w:rsidRPr="005C60BA" w:rsidRDefault="00DF5EBE" w:rsidP="00DF5EBE">
            <w:pPr>
              <w:suppressAutoHyphens w:val="0"/>
              <w:jc w:val="both"/>
              <w:rPr>
                <w:rFonts w:eastAsia="MS MinNew Roman"/>
                <w:bCs/>
                <w:sz w:val="22"/>
                <w:szCs w:val="22"/>
                <w:lang w:eastAsia="ru-RU"/>
              </w:rPr>
            </w:pPr>
          </w:p>
        </w:tc>
        <w:tc>
          <w:tcPr>
            <w:tcW w:w="8676" w:type="dxa"/>
            <w:gridSpan w:val="4"/>
            <w:shd w:val="clear" w:color="auto" w:fill="D9D9D9"/>
          </w:tcPr>
          <w:p w14:paraId="33605068" w14:textId="77777777" w:rsidR="00DF5EBE" w:rsidRPr="005C60BA" w:rsidRDefault="00DF5EBE" w:rsidP="00DF5EBE">
            <w:pPr>
              <w:suppressAutoHyphens w:val="0"/>
              <w:jc w:val="center"/>
              <w:rPr>
                <w:rFonts w:eastAsia="MS MinNew Roman"/>
                <w:bCs/>
                <w:sz w:val="22"/>
                <w:szCs w:val="22"/>
                <w:lang w:eastAsia="ru-RU"/>
              </w:rPr>
            </w:pPr>
            <w:r w:rsidRPr="005C60BA">
              <w:rPr>
                <w:sz w:val="22"/>
                <w:szCs w:val="22"/>
                <w:lang w:eastAsia="ru-RU"/>
              </w:rPr>
              <w:t>Предельное количество этажей или предельная высота зданий, строений, сооружений</w:t>
            </w:r>
          </w:p>
        </w:tc>
      </w:tr>
      <w:tr w:rsidR="00DF5EBE" w:rsidRPr="005C60BA" w14:paraId="603FCC05" w14:textId="77777777" w:rsidTr="008B4AC7">
        <w:trPr>
          <w:jc w:val="center"/>
        </w:trPr>
        <w:tc>
          <w:tcPr>
            <w:tcW w:w="817" w:type="dxa"/>
            <w:shd w:val="clear" w:color="auto" w:fill="auto"/>
          </w:tcPr>
          <w:p w14:paraId="4C1B0588" w14:textId="77777777" w:rsidR="00DF5EBE" w:rsidRPr="005C60BA" w:rsidRDefault="00DF5EBE" w:rsidP="00DF5EBE">
            <w:pPr>
              <w:numPr>
                <w:ilvl w:val="0"/>
                <w:numId w:val="19"/>
              </w:numPr>
              <w:suppressAutoHyphens w:val="0"/>
              <w:contextualSpacing/>
              <w:jc w:val="both"/>
              <w:rPr>
                <w:rFonts w:eastAsia="MS MinNew Roman"/>
                <w:bCs/>
                <w:sz w:val="22"/>
                <w:szCs w:val="22"/>
                <w:lang w:eastAsia="ru-RU"/>
              </w:rPr>
            </w:pPr>
          </w:p>
        </w:tc>
        <w:tc>
          <w:tcPr>
            <w:tcW w:w="3998" w:type="dxa"/>
            <w:shd w:val="clear" w:color="auto" w:fill="auto"/>
          </w:tcPr>
          <w:p w14:paraId="43B01251"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Предельная высота зданий, строений, сооружений, м</w:t>
            </w:r>
          </w:p>
        </w:tc>
        <w:tc>
          <w:tcPr>
            <w:tcW w:w="1701" w:type="dxa"/>
            <w:shd w:val="clear" w:color="auto" w:fill="auto"/>
          </w:tcPr>
          <w:p w14:paraId="54BB7415" w14:textId="77777777" w:rsidR="00DF5EBE" w:rsidRPr="005C60BA" w:rsidRDefault="00DF5EBE" w:rsidP="00DF5EBE">
            <w:pPr>
              <w:suppressAutoHyphens w:val="0"/>
              <w:jc w:val="center"/>
              <w:rPr>
                <w:rFonts w:eastAsia="MS MinNew Roman"/>
                <w:bCs/>
                <w:sz w:val="22"/>
                <w:szCs w:val="22"/>
                <w:lang w:eastAsia="ru-RU"/>
              </w:rPr>
            </w:pPr>
            <w:r>
              <w:rPr>
                <w:rFonts w:eastAsia="MS MinNew Roman"/>
                <w:bCs/>
                <w:sz w:val="22"/>
                <w:szCs w:val="22"/>
                <w:lang w:eastAsia="ru-RU"/>
              </w:rPr>
              <w:t>20</w:t>
            </w:r>
          </w:p>
        </w:tc>
        <w:tc>
          <w:tcPr>
            <w:tcW w:w="1559" w:type="dxa"/>
            <w:shd w:val="clear" w:color="auto" w:fill="auto"/>
          </w:tcPr>
          <w:p w14:paraId="36612E7C"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20</w:t>
            </w:r>
          </w:p>
        </w:tc>
        <w:tc>
          <w:tcPr>
            <w:tcW w:w="1418" w:type="dxa"/>
            <w:shd w:val="clear" w:color="auto" w:fill="auto"/>
          </w:tcPr>
          <w:p w14:paraId="49411141"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10</w:t>
            </w:r>
          </w:p>
        </w:tc>
      </w:tr>
      <w:tr w:rsidR="00DF5EBE" w:rsidRPr="005C60BA" w14:paraId="319E5659" w14:textId="77777777" w:rsidTr="008B4AC7">
        <w:trPr>
          <w:jc w:val="center"/>
        </w:trPr>
        <w:tc>
          <w:tcPr>
            <w:tcW w:w="817" w:type="dxa"/>
            <w:shd w:val="clear" w:color="auto" w:fill="auto"/>
          </w:tcPr>
          <w:p w14:paraId="0A82BAC1" w14:textId="77777777" w:rsidR="00DF5EBE" w:rsidRPr="005C60BA" w:rsidRDefault="00DF5EBE" w:rsidP="00DF5EBE">
            <w:pPr>
              <w:suppressAutoHyphens w:val="0"/>
              <w:jc w:val="both"/>
              <w:rPr>
                <w:rFonts w:eastAsia="MS MinNew Roman"/>
                <w:bCs/>
                <w:sz w:val="22"/>
                <w:szCs w:val="22"/>
                <w:lang w:eastAsia="ru-RU"/>
              </w:rPr>
            </w:pPr>
          </w:p>
        </w:tc>
        <w:tc>
          <w:tcPr>
            <w:tcW w:w="8676" w:type="dxa"/>
            <w:gridSpan w:val="4"/>
            <w:shd w:val="clear" w:color="auto" w:fill="D9D9D9"/>
          </w:tcPr>
          <w:p w14:paraId="544336E8" w14:textId="77777777" w:rsidR="00DF5EBE" w:rsidRPr="005C60BA" w:rsidRDefault="00DF5EBE" w:rsidP="00DF5EBE">
            <w:pPr>
              <w:suppressAutoHyphens w:val="0"/>
              <w:jc w:val="center"/>
              <w:rPr>
                <w:rFonts w:eastAsia="MS MinNew Roman"/>
                <w:bCs/>
                <w:sz w:val="22"/>
                <w:szCs w:val="22"/>
                <w:lang w:eastAsia="ru-RU"/>
              </w:rPr>
            </w:pPr>
            <w:r w:rsidRPr="005C60BA">
              <w:rPr>
                <w:sz w:val="22"/>
                <w:szCs w:val="22"/>
                <w:lang w:eastAsia="ru-RU"/>
              </w:rPr>
              <w:t xml:space="preserve">Минимальные отступы от границ земельных участков </w:t>
            </w:r>
            <w:r w:rsidRPr="005C60BA">
              <w:rPr>
                <w:rFonts w:eastAsia="MS Mincho"/>
                <w:color w:val="000000"/>
                <w:sz w:val="22"/>
                <w:szCs w:val="22"/>
                <w:lang w:eastAsia="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F5EBE" w:rsidRPr="005C60BA" w14:paraId="4B9CAD34" w14:textId="77777777" w:rsidTr="008B4AC7">
        <w:trPr>
          <w:jc w:val="center"/>
        </w:trPr>
        <w:tc>
          <w:tcPr>
            <w:tcW w:w="817" w:type="dxa"/>
            <w:shd w:val="clear" w:color="auto" w:fill="auto"/>
          </w:tcPr>
          <w:p w14:paraId="226355AC" w14:textId="77777777" w:rsidR="00DF5EBE" w:rsidRPr="005C60BA" w:rsidRDefault="00DF5EBE" w:rsidP="00DF5EBE">
            <w:pPr>
              <w:numPr>
                <w:ilvl w:val="0"/>
                <w:numId w:val="19"/>
              </w:numPr>
              <w:suppressAutoHyphens w:val="0"/>
              <w:contextualSpacing/>
              <w:jc w:val="both"/>
              <w:rPr>
                <w:rFonts w:eastAsia="MS MinNew Roman"/>
                <w:bCs/>
                <w:sz w:val="22"/>
                <w:szCs w:val="22"/>
                <w:lang w:eastAsia="ru-RU"/>
              </w:rPr>
            </w:pPr>
          </w:p>
        </w:tc>
        <w:tc>
          <w:tcPr>
            <w:tcW w:w="3998" w:type="dxa"/>
            <w:shd w:val="clear" w:color="auto" w:fill="auto"/>
          </w:tcPr>
          <w:p w14:paraId="57DA69F2"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Минимальный отступ от границ земельных участков до зданий, строений, сооружений м</w:t>
            </w:r>
          </w:p>
        </w:tc>
        <w:tc>
          <w:tcPr>
            <w:tcW w:w="1701" w:type="dxa"/>
            <w:shd w:val="clear" w:color="auto" w:fill="auto"/>
          </w:tcPr>
          <w:p w14:paraId="711F472C" w14:textId="77777777" w:rsidR="00DF5EBE" w:rsidRPr="005C60BA" w:rsidRDefault="00DF5EBE" w:rsidP="00DF5EBE">
            <w:pPr>
              <w:suppressAutoHyphens w:val="0"/>
              <w:jc w:val="center"/>
              <w:rPr>
                <w:rFonts w:eastAsia="MS MinNew Roman"/>
                <w:bCs/>
                <w:sz w:val="22"/>
                <w:szCs w:val="22"/>
                <w:lang w:eastAsia="ru-RU"/>
              </w:rPr>
            </w:pPr>
            <w:r>
              <w:rPr>
                <w:rFonts w:eastAsia="MS MinNew Roman"/>
                <w:bCs/>
                <w:sz w:val="22"/>
                <w:szCs w:val="22"/>
                <w:lang w:eastAsia="ru-RU"/>
              </w:rPr>
              <w:t>5</w:t>
            </w:r>
          </w:p>
        </w:tc>
        <w:tc>
          <w:tcPr>
            <w:tcW w:w="1559" w:type="dxa"/>
            <w:shd w:val="clear" w:color="auto" w:fill="auto"/>
          </w:tcPr>
          <w:p w14:paraId="57FA5027"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5</w:t>
            </w:r>
          </w:p>
        </w:tc>
        <w:tc>
          <w:tcPr>
            <w:tcW w:w="1418" w:type="dxa"/>
            <w:shd w:val="clear" w:color="auto" w:fill="auto"/>
          </w:tcPr>
          <w:p w14:paraId="38E1DB09"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3</w:t>
            </w:r>
          </w:p>
        </w:tc>
      </w:tr>
      <w:tr w:rsidR="00DF5EBE" w:rsidRPr="005C60BA" w14:paraId="7CCB7D92" w14:textId="77777777" w:rsidTr="008B4AC7">
        <w:trPr>
          <w:jc w:val="center"/>
        </w:trPr>
        <w:tc>
          <w:tcPr>
            <w:tcW w:w="817" w:type="dxa"/>
            <w:shd w:val="clear" w:color="auto" w:fill="auto"/>
          </w:tcPr>
          <w:p w14:paraId="54AD81ED" w14:textId="77777777" w:rsidR="00DF5EBE" w:rsidRPr="005C60BA" w:rsidRDefault="00DF5EBE" w:rsidP="00DF5EBE">
            <w:pPr>
              <w:suppressAutoHyphens w:val="0"/>
              <w:jc w:val="both"/>
              <w:rPr>
                <w:rFonts w:eastAsia="MS MinNew Roman"/>
                <w:bCs/>
                <w:sz w:val="22"/>
                <w:szCs w:val="22"/>
                <w:lang w:eastAsia="ru-RU"/>
              </w:rPr>
            </w:pPr>
          </w:p>
        </w:tc>
        <w:tc>
          <w:tcPr>
            <w:tcW w:w="8676" w:type="dxa"/>
            <w:gridSpan w:val="4"/>
            <w:shd w:val="clear" w:color="auto" w:fill="D9D9D9"/>
          </w:tcPr>
          <w:p w14:paraId="1F5E395E" w14:textId="77777777" w:rsidR="00DF5EBE" w:rsidRPr="005C60BA" w:rsidRDefault="00DF5EBE" w:rsidP="00DF5EBE">
            <w:pPr>
              <w:suppressAutoHyphens w:val="0"/>
              <w:jc w:val="center"/>
              <w:rPr>
                <w:rFonts w:eastAsia="MS MinNew Roman"/>
                <w:bCs/>
                <w:sz w:val="22"/>
                <w:szCs w:val="22"/>
                <w:lang w:eastAsia="ru-RU"/>
              </w:rPr>
            </w:pPr>
            <w:r w:rsidRPr="005C60BA">
              <w:rPr>
                <w:sz w:val="22"/>
                <w:szCs w:val="22"/>
                <w:lang w:eastAsia="ru-RU"/>
              </w:rPr>
              <w:t xml:space="preserve">Максимальный процент </w:t>
            </w:r>
            <w:proofErr w:type="gramStart"/>
            <w:r w:rsidRPr="005C60BA">
              <w:rPr>
                <w:sz w:val="22"/>
                <w:szCs w:val="22"/>
                <w:lang w:eastAsia="ru-RU"/>
              </w:rPr>
              <w:t xml:space="preserve">застройки </w:t>
            </w:r>
            <w:r w:rsidRPr="005C60BA">
              <w:rPr>
                <w:rFonts w:eastAsia="MS Mincho"/>
                <w:color w:val="000000"/>
                <w:sz w:val="22"/>
                <w:szCs w:val="22"/>
                <w:lang w:eastAsia="ru-RU"/>
              </w:rPr>
              <w:t xml:space="preserve"> в</w:t>
            </w:r>
            <w:proofErr w:type="gramEnd"/>
            <w:r w:rsidRPr="005C60BA">
              <w:rPr>
                <w:rFonts w:eastAsia="MS Mincho"/>
                <w:color w:val="000000"/>
                <w:sz w:val="22"/>
                <w:szCs w:val="22"/>
                <w:lang w:eastAsia="ru-RU"/>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F5EBE" w:rsidRPr="005C60BA" w14:paraId="4094C394" w14:textId="77777777" w:rsidTr="008B4AC7">
        <w:trPr>
          <w:jc w:val="center"/>
        </w:trPr>
        <w:tc>
          <w:tcPr>
            <w:tcW w:w="817" w:type="dxa"/>
            <w:shd w:val="clear" w:color="auto" w:fill="auto"/>
          </w:tcPr>
          <w:p w14:paraId="259D539C" w14:textId="77777777" w:rsidR="00DF5EBE" w:rsidRPr="005C60BA" w:rsidRDefault="00DF5EBE" w:rsidP="00DF5EBE">
            <w:pPr>
              <w:numPr>
                <w:ilvl w:val="0"/>
                <w:numId w:val="19"/>
              </w:numPr>
              <w:suppressAutoHyphens w:val="0"/>
              <w:contextualSpacing/>
              <w:jc w:val="both"/>
              <w:rPr>
                <w:rFonts w:eastAsia="MS MinNew Roman"/>
                <w:bCs/>
                <w:sz w:val="22"/>
                <w:szCs w:val="22"/>
                <w:lang w:eastAsia="ru-RU"/>
              </w:rPr>
            </w:pPr>
          </w:p>
        </w:tc>
        <w:tc>
          <w:tcPr>
            <w:tcW w:w="3998" w:type="dxa"/>
            <w:shd w:val="clear" w:color="auto" w:fill="auto"/>
          </w:tcPr>
          <w:p w14:paraId="1F9D4E08" w14:textId="77777777" w:rsidR="00DF5EBE" w:rsidRPr="005C60BA" w:rsidRDefault="00DF5EBE" w:rsidP="00DF5EBE">
            <w:pPr>
              <w:suppressAutoHyphens w:val="0"/>
              <w:jc w:val="both"/>
              <w:rPr>
                <w:sz w:val="22"/>
                <w:szCs w:val="22"/>
                <w:lang w:eastAsia="ru-RU"/>
              </w:rPr>
            </w:pPr>
            <w:r w:rsidRPr="005C60BA">
              <w:rPr>
                <w:rFonts w:eastAsia="MS MinNew Roman"/>
                <w:sz w:val="22"/>
                <w:szCs w:val="22"/>
                <w:lang w:eastAsia="ru-RU"/>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1701" w:type="dxa"/>
            <w:shd w:val="clear" w:color="auto" w:fill="auto"/>
            <w:vAlign w:val="center"/>
          </w:tcPr>
          <w:p w14:paraId="70C751E2"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0</w:t>
            </w:r>
          </w:p>
        </w:tc>
        <w:tc>
          <w:tcPr>
            <w:tcW w:w="1559" w:type="dxa"/>
            <w:shd w:val="clear" w:color="auto" w:fill="auto"/>
            <w:vAlign w:val="center"/>
          </w:tcPr>
          <w:p w14:paraId="299D4829"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w:t>
            </w:r>
          </w:p>
        </w:tc>
        <w:tc>
          <w:tcPr>
            <w:tcW w:w="1418" w:type="dxa"/>
            <w:shd w:val="clear" w:color="auto" w:fill="auto"/>
            <w:vAlign w:val="center"/>
          </w:tcPr>
          <w:p w14:paraId="11E60684"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40</w:t>
            </w:r>
          </w:p>
        </w:tc>
      </w:tr>
      <w:tr w:rsidR="00DF5EBE" w:rsidRPr="005C60BA" w14:paraId="3D70E9E5" w14:textId="77777777" w:rsidTr="008B4AC7">
        <w:trPr>
          <w:jc w:val="center"/>
        </w:trPr>
        <w:tc>
          <w:tcPr>
            <w:tcW w:w="817" w:type="dxa"/>
            <w:shd w:val="clear" w:color="auto" w:fill="auto"/>
          </w:tcPr>
          <w:p w14:paraId="261FE580" w14:textId="77777777" w:rsidR="00DF5EBE" w:rsidRPr="005C60BA" w:rsidRDefault="00DF5EBE" w:rsidP="00DF5EBE">
            <w:pPr>
              <w:numPr>
                <w:ilvl w:val="0"/>
                <w:numId w:val="19"/>
              </w:numPr>
              <w:suppressAutoHyphens w:val="0"/>
              <w:contextualSpacing/>
              <w:jc w:val="both"/>
              <w:rPr>
                <w:rFonts w:eastAsia="MS MinNew Roman"/>
                <w:bCs/>
                <w:sz w:val="22"/>
                <w:szCs w:val="22"/>
                <w:lang w:eastAsia="ru-RU"/>
              </w:rPr>
            </w:pPr>
          </w:p>
        </w:tc>
        <w:tc>
          <w:tcPr>
            <w:tcW w:w="3998" w:type="dxa"/>
            <w:shd w:val="clear" w:color="auto" w:fill="auto"/>
          </w:tcPr>
          <w:p w14:paraId="30B42615"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Максимальный процент застройки в границах земельного участка при размещении производственных объектов, %</w:t>
            </w:r>
          </w:p>
        </w:tc>
        <w:tc>
          <w:tcPr>
            <w:tcW w:w="1701" w:type="dxa"/>
            <w:shd w:val="clear" w:color="auto" w:fill="auto"/>
            <w:vAlign w:val="center"/>
          </w:tcPr>
          <w:p w14:paraId="0A25D185" w14:textId="77777777" w:rsidR="00DF5EBE" w:rsidRPr="005C60BA" w:rsidRDefault="00DF5EBE" w:rsidP="00DF5EBE">
            <w:pPr>
              <w:suppressAutoHyphens w:val="0"/>
              <w:jc w:val="center"/>
              <w:rPr>
                <w:rFonts w:eastAsia="MS MinNew Roman"/>
                <w:bCs/>
                <w:sz w:val="22"/>
                <w:szCs w:val="22"/>
                <w:lang w:eastAsia="ru-RU"/>
              </w:rPr>
            </w:pPr>
            <w:r>
              <w:rPr>
                <w:rFonts w:eastAsia="MS MinNew Roman"/>
                <w:bCs/>
                <w:sz w:val="22"/>
                <w:szCs w:val="22"/>
                <w:lang w:eastAsia="ru-RU"/>
              </w:rPr>
              <w:t>80</w:t>
            </w:r>
          </w:p>
        </w:tc>
        <w:tc>
          <w:tcPr>
            <w:tcW w:w="1559" w:type="dxa"/>
            <w:shd w:val="clear" w:color="auto" w:fill="auto"/>
            <w:vAlign w:val="center"/>
          </w:tcPr>
          <w:p w14:paraId="67E37F48"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80</w:t>
            </w:r>
          </w:p>
        </w:tc>
        <w:tc>
          <w:tcPr>
            <w:tcW w:w="1418" w:type="dxa"/>
            <w:shd w:val="clear" w:color="auto" w:fill="auto"/>
            <w:vAlign w:val="center"/>
          </w:tcPr>
          <w:p w14:paraId="1D96CE31"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w:t>
            </w:r>
          </w:p>
        </w:tc>
      </w:tr>
      <w:tr w:rsidR="00DF5EBE" w:rsidRPr="005C60BA" w14:paraId="74423F62" w14:textId="77777777" w:rsidTr="008B4AC7">
        <w:trPr>
          <w:jc w:val="center"/>
        </w:trPr>
        <w:tc>
          <w:tcPr>
            <w:tcW w:w="817" w:type="dxa"/>
            <w:shd w:val="clear" w:color="auto" w:fill="auto"/>
          </w:tcPr>
          <w:p w14:paraId="2FC9C398" w14:textId="77777777" w:rsidR="00DF5EBE" w:rsidRPr="005C60BA" w:rsidRDefault="00DF5EBE" w:rsidP="00DF5EBE">
            <w:pPr>
              <w:numPr>
                <w:ilvl w:val="0"/>
                <w:numId w:val="19"/>
              </w:numPr>
              <w:suppressAutoHyphens w:val="0"/>
              <w:contextualSpacing/>
              <w:jc w:val="both"/>
              <w:rPr>
                <w:rFonts w:eastAsia="MS MinNew Roman"/>
                <w:bCs/>
                <w:sz w:val="22"/>
                <w:szCs w:val="22"/>
                <w:lang w:eastAsia="ru-RU"/>
              </w:rPr>
            </w:pPr>
          </w:p>
        </w:tc>
        <w:tc>
          <w:tcPr>
            <w:tcW w:w="3998" w:type="dxa"/>
            <w:shd w:val="clear" w:color="auto" w:fill="auto"/>
          </w:tcPr>
          <w:p w14:paraId="6A616A0B"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Максимальный процент застройки в границах земельного участка при размещении коммунально-складских объектов, %</w:t>
            </w:r>
          </w:p>
          <w:p w14:paraId="362E214E" w14:textId="77777777" w:rsidR="00DF5EBE" w:rsidRPr="005C60BA" w:rsidRDefault="00DF5EBE" w:rsidP="00DF5EBE">
            <w:pPr>
              <w:suppressAutoHyphens w:val="0"/>
              <w:jc w:val="both"/>
              <w:rPr>
                <w:rFonts w:eastAsia="MS MinNew Roman"/>
                <w:bCs/>
                <w:sz w:val="22"/>
                <w:szCs w:val="22"/>
                <w:lang w:eastAsia="ru-RU"/>
              </w:rPr>
            </w:pPr>
          </w:p>
        </w:tc>
        <w:tc>
          <w:tcPr>
            <w:tcW w:w="1701" w:type="dxa"/>
            <w:shd w:val="clear" w:color="auto" w:fill="auto"/>
            <w:vAlign w:val="center"/>
          </w:tcPr>
          <w:p w14:paraId="22C08A19" w14:textId="77777777" w:rsidR="00DF5EBE" w:rsidRPr="005C60BA" w:rsidRDefault="00DF5EBE" w:rsidP="00DF5EBE">
            <w:pPr>
              <w:suppressAutoHyphens w:val="0"/>
              <w:jc w:val="center"/>
              <w:rPr>
                <w:rFonts w:eastAsia="MS MinNew Roman"/>
                <w:bCs/>
                <w:sz w:val="22"/>
                <w:szCs w:val="22"/>
                <w:lang w:eastAsia="ru-RU"/>
              </w:rPr>
            </w:pPr>
            <w:r>
              <w:rPr>
                <w:rFonts w:eastAsia="MS MinNew Roman"/>
                <w:bCs/>
                <w:sz w:val="22"/>
                <w:szCs w:val="22"/>
                <w:lang w:eastAsia="ru-RU"/>
              </w:rPr>
              <w:t>60</w:t>
            </w:r>
          </w:p>
        </w:tc>
        <w:tc>
          <w:tcPr>
            <w:tcW w:w="1559" w:type="dxa"/>
            <w:shd w:val="clear" w:color="auto" w:fill="auto"/>
            <w:vAlign w:val="center"/>
          </w:tcPr>
          <w:p w14:paraId="4F7EB5FA"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60</w:t>
            </w:r>
          </w:p>
        </w:tc>
        <w:tc>
          <w:tcPr>
            <w:tcW w:w="1418" w:type="dxa"/>
            <w:shd w:val="clear" w:color="auto" w:fill="auto"/>
            <w:vAlign w:val="center"/>
          </w:tcPr>
          <w:p w14:paraId="4B1809F1"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w:t>
            </w:r>
          </w:p>
        </w:tc>
      </w:tr>
      <w:tr w:rsidR="00DF5EBE" w:rsidRPr="005C60BA" w14:paraId="2FCFE2EE" w14:textId="77777777" w:rsidTr="008B4AC7">
        <w:trPr>
          <w:jc w:val="center"/>
        </w:trPr>
        <w:tc>
          <w:tcPr>
            <w:tcW w:w="817" w:type="dxa"/>
            <w:shd w:val="clear" w:color="auto" w:fill="auto"/>
          </w:tcPr>
          <w:p w14:paraId="2C8694D4" w14:textId="77777777" w:rsidR="00DF5EBE" w:rsidRPr="005C60BA" w:rsidRDefault="00DF5EBE" w:rsidP="00DF5EBE">
            <w:pPr>
              <w:numPr>
                <w:ilvl w:val="0"/>
                <w:numId w:val="19"/>
              </w:numPr>
              <w:suppressAutoHyphens w:val="0"/>
              <w:contextualSpacing/>
              <w:jc w:val="both"/>
              <w:rPr>
                <w:rFonts w:eastAsia="MS MinNew Roman"/>
                <w:bCs/>
                <w:sz w:val="22"/>
                <w:szCs w:val="22"/>
                <w:lang w:eastAsia="ru-RU"/>
              </w:rPr>
            </w:pPr>
          </w:p>
        </w:tc>
        <w:tc>
          <w:tcPr>
            <w:tcW w:w="3998" w:type="dxa"/>
            <w:shd w:val="clear" w:color="auto" w:fill="auto"/>
          </w:tcPr>
          <w:p w14:paraId="4208572B"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 xml:space="preserve">Максимальный процент застройки в границах земельного участка при размещении иных объектов, за исключением </w:t>
            </w:r>
            <w:proofErr w:type="gramStart"/>
            <w:r w:rsidRPr="005C60BA">
              <w:rPr>
                <w:rFonts w:eastAsia="MS MinNew Roman"/>
                <w:bCs/>
                <w:sz w:val="22"/>
                <w:szCs w:val="22"/>
                <w:lang w:eastAsia="ru-RU"/>
              </w:rPr>
              <w:t>случаев,  указанных</w:t>
            </w:r>
            <w:proofErr w:type="gramEnd"/>
            <w:r w:rsidRPr="005C60BA">
              <w:rPr>
                <w:rFonts w:eastAsia="MS MinNew Roman"/>
                <w:bCs/>
                <w:sz w:val="22"/>
                <w:szCs w:val="22"/>
                <w:lang w:eastAsia="ru-RU"/>
              </w:rPr>
              <w:t xml:space="preserve"> в пунктах 5-7 настоящей таблицы, %</w:t>
            </w:r>
          </w:p>
        </w:tc>
        <w:tc>
          <w:tcPr>
            <w:tcW w:w="1701" w:type="dxa"/>
            <w:shd w:val="clear" w:color="auto" w:fill="auto"/>
            <w:vAlign w:val="center"/>
          </w:tcPr>
          <w:p w14:paraId="5504D168"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0</w:t>
            </w:r>
          </w:p>
        </w:tc>
        <w:tc>
          <w:tcPr>
            <w:tcW w:w="1559" w:type="dxa"/>
            <w:shd w:val="clear" w:color="auto" w:fill="auto"/>
            <w:vAlign w:val="center"/>
          </w:tcPr>
          <w:p w14:paraId="34E252E1"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w:t>
            </w:r>
          </w:p>
        </w:tc>
        <w:tc>
          <w:tcPr>
            <w:tcW w:w="1418" w:type="dxa"/>
            <w:shd w:val="clear" w:color="auto" w:fill="auto"/>
            <w:vAlign w:val="center"/>
          </w:tcPr>
          <w:p w14:paraId="6992623E"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40</w:t>
            </w:r>
          </w:p>
        </w:tc>
      </w:tr>
      <w:tr w:rsidR="00DF5EBE" w:rsidRPr="005C60BA" w14:paraId="1E147E5E" w14:textId="77777777" w:rsidTr="008B4AC7">
        <w:trPr>
          <w:jc w:val="center"/>
        </w:trPr>
        <w:tc>
          <w:tcPr>
            <w:tcW w:w="817" w:type="dxa"/>
            <w:shd w:val="clear" w:color="auto" w:fill="auto"/>
          </w:tcPr>
          <w:p w14:paraId="55418858" w14:textId="77777777" w:rsidR="00DF5EBE" w:rsidRPr="005C60BA" w:rsidRDefault="00DF5EBE" w:rsidP="00DF5EBE">
            <w:pPr>
              <w:suppressAutoHyphens w:val="0"/>
              <w:jc w:val="both"/>
              <w:rPr>
                <w:rFonts w:eastAsia="MS MinNew Roman"/>
                <w:bCs/>
                <w:sz w:val="22"/>
                <w:szCs w:val="22"/>
                <w:lang w:eastAsia="ru-RU"/>
              </w:rPr>
            </w:pPr>
          </w:p>
        </w:tc>
        <w:tc>
          <w:tcPr>
            <w:tcW w:w="8676" w:type="dxa"/>
            <w:gridSpan w:val="4"/>
            <w:shd w:val="clear" w:color="auto" w:fill="D9D9D9"/>
          </w:tcPr>
          <w:p w14:paraId="4E188789" w14:textId="77777777" w:rsidR="00DF5EBE" w:rsidRPr="005C60BA" w:rsidRDefault="00DF5EBE" w:rsidP="00DF5EBE">
            <w:pPr>
              <w:suppressAutoHyphens w:val="0"/>
              <w:jc w:val="center"/>
              <w:rPr>
                <w:rFonts w:eastAsia="MS MinNew Roman"/>
                <w:bCs/>
                <w:sz w:val="22"/>
                <w:szCs w:val="22"/>
                <w:lang w:eastAsia="ru-RU"/>
              </w:rPr>
            </w:pPr>
            <w:r w:rsidRPr="005C60BA">
              <w:rPr>
                <w:sz w:val="22"/>
                <w:szCs w:val="22"/>
                <w:lang w:eastAsia="ru-RU"/>
              </w:rPr>
              <w:t>Иные показатели</w:t>
            </w:r>
          </w:p>
        </w:tc>
      </w:tr>
      <w:tr w:rsidR="00DF5EBE" w:rsidRPr="005C60BA" w14:paraId="63524816" w14:textId="77777777" w:rsidTr="008B4AC7">
        <w:trPr>
          <w:jc w:val="center"/>
        </w:trPr>
        <w:tc>
          <w:tcPr>
            <w:tcW w:w="817" w:type="dxa"/>
            <w:shd w:val="clear" w:color="auto" w:fill="auto"/>
          </w:tcPr>
          <w:p w14:paraId="1340AFB2" w14:textId="77777777" w:rsidR="00DF5EBE" w:rsidRPr="005C60BA" w:rsidRDefault="00DF5EBE" w:rsidP="00DF5EBE">
            <w:pPr>
              <w:numPr>
                <w:ilvl w:val="0"/>
                <w:numId w:val="19"/>
              </w:numPr>
              <w:suppressAutoHyphens w:val="0"/>
              <w:contextualSpacing/>
              <w:jc w:val="both"/>
              <w:rPr>
                <w:rFonts w:eastAsia="MS MinNew Roman"/>
                <w:bCs/>
                <w:sz w:val="22"/>
                <w:szCs w:val="22"/>
                <w:lang w:eastAsia="ru-RU"/>
              </w:rPr>
            </w:pPr>
          </w:p>
        </w:tc>
        <w:tc>
          <w:tcPr>
            <w:tcW w:w="3998" w:type="dxa"/>
            <w:shd w:val="clear" w:color="auto" w:fill="auto"/>
          </w:tcPr>
          <w:p w14:paraId="33A10772"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Максимальный размер санитарно-защитной зоны, м</w:t>
            </w:r>
          </w:p>
        </w:tc>
        <w:tc>
          <w:tcPr>
            <w:tcW w:w="1701" w:type="dxa"/>
            <w:shd w:val="clear" w:color="auto" w:fill="auto"/>
          </w:tcPr>
          <w:p w14:paraId="43A77AB4" w14:textId="77777777" w:rsidR="00DF5EBE" w:rsidRPr="005C60BA" w:rsidRDefault="00DF5EBE" w:rsidP="00DF5EBE">
            <w:pPr>
              <w:suppressAutoHyphens w:val="0"/>
              <w:jc w:val="center"/>
              <w:rPr>
                <w:rFonts w:eastAsia="MS MinNew Roman"/>
                <w:bCs/>
                <w:sz w:val="22"/>
                <w:szCs w:val="22"/>
                <w:lang w:eastAsia="ru-RU"/>
              </w:rPr>
            </w:pPr>
            <w:r>
              <w:rPr>
                <w:rFonts w:eastAsia="MS MinNew Roman"/>
                <w:bCs/>
                <w:sz w:val="22"/>
                <w:szCs w:val="22"/>
                <w:lang w:eastAsia="ru-RU"/>
              </w:rPr>
              <w:t>300</w:t>
            </w:r>
          </w:p>
        </w:tc>
        <w:tc>
          <w:tcPr>
            <w:tcW w:w="1559" w:type="dxa"/>
            <w:shd w:val="clear" w:color="auto" w:fill="auto"/>
          </w:tcPr>
          <w:p w14:paraId="0B1B2083" w14:textId="77777777" w:rsidR="00DF5EBE" w:rsidRPr="005C60BA" w:rsidRDefault="00DF5EBE" w:rsidP="00DF5EBE">
            <w:pPr>
              <w:suppressAutoHyphens w:val="0"/>
              <w:jc w:val="center"/>
              <w:rPr>
                <w:rFonts w:eastAsia="MS MinNew Roman"/>
                <w:bCs/>
                <w:sz w:val="22"/>
                <w:szCs w:val="22"/>
                <w:lang w:eastAsia="ru-RU"/>
              </w:rPr>
            </w:pPr>
            <w:r>
              <w:rPr>
                <w:rFonts w:eastAsia="MS MinNew Roman"/>
                <w:bCs/>
                <w:sz w:val="22"/>
                <w:szCs w:val="22"/>
                <w:lang w:eastAsia="ru-RU"/>
              </w:rPr>
              <w:t>300</w:t>
            </w:r>
          </w:p>
        </w:tc>
        <w:tc>
          <w:tcPr>
            <w:tcW w:w="1418" w:type="dxa"/>
            <w:shd w:val="clear" w:color="auto" w:fill="auto"/>
          </w:tcPr>
          <w:p w14:paraId="2ABB0241"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0</w:t>
            </w:r>
          </w:p>
        </w:tc>
      </w:tr>
      <w:tr w:rsidR="00DF5EBE" w:rsidRPr="005C60BA" w14:paraId="692D6944" w14:textId="77777777" w:rsidTr="008B4AC7">
        <w:trPr>
          <w:jc w:val="center"/>
        </w:trPr>
        <w:tc>
          <w:tcPr>
            <w:tcW w:w="817" w:type="dxa"/>
            <w:shd w:val="clear" w:color="auto" w:fill="auto"/>
          </w:tcPr>
          <w:p w14:paraId="66A450FA" w14:textId="77777777" w:rsidR="00DF5EBE" w:rsidRPr="005C60BA" w:rsidRDefault="00DF5EBE" w:rsidP="00DF5EBE">
            <w:pPr>
              <w:numPr>
                <w:ilvl w:val="0"/>
                <w:numId w:val="19"/>
              </w:numPr>
              <w:suppressAutoHyphens w:val="0"/>
              <w:contextualSpacing/>
              <w:jc w:val="both"/>
              <w:rPr>
                <w:rFonts w:eastAsia="MS MinNew Roman"/>
                <w:bCs/>
                <w:sz w:val="22"/>
                <w:szCs w:val="22"/>
                <w:lang w:eastAsia="ru-RU"/>
              </w:rPr>
            </w:pPr>
          </w:p>
        </w:tc>
        <w:tc>
          <w:tcPr>
            <w:tcW w:w="3998" w:type="dxa"/>
            <w:shd w:val="clear" w:color="auto" w:fill="auto"/>
          </w:tcPr>
          <w:p w14:paraId="48C3709E"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Максимальная высота капитальных ограждений земельных участков, м</w:t>
            </w:r>
          </w:p>
        </w:tc>
        <w:tc>
          <w:tcPr>
            <w:tcW w:w="1701" w:type="dxa"/>
            <w:shd w:val="clear" w:color="auto" w:fill="auto"/>
          </w:tcPr>
          <w:p w14:paraId="0CC44986" w14:textId="77777777" w:rsidR="00DF5EBE" w:rsidRPr="005C60BA" w:rsidRDefault="00DF5EBE" w:rsidP="00DF5EBE">
            <w:pPr>
              <w:suppressAutoHyphens w:val="0"/>
              <w:jc w:val="center"/>
              <w:rPr>
                <w:rFonts w:eastAsia="MS MinNew Roman"/>
                <w:bCs/>
                <w:sz w:val="22"/>
                <w:szCs w:val="22"/>
                <w:lang w:eastAsia="ru-RU"/>
              </w:rPr>
            </w:pPr>
            <w:r>
              <w:rPr>
                <w:rFonts w:eastAsia="MS MinNew Roman"/>
                <w:bCs/>
                <w:sz w:val="22"/>
                <w:szCs w:val="22"/>
                <w:lang w:eastAsia="ru-RU"/>
              </w:rPr>
              <w:t>2</w:t>
            </w:r>
          </w:p>
        </w:tc>
        <w:tc>
          <w:tcPr>
            <w:tcW w:w="1559" w:type="dxa"/>
            <w:shd w:val="clear" w:color="auto" w:fill="auto"/>
          </w:tcPr>
          <w:p w14:paraId="61455146"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2</w:t>
            </w:r>
          </w:p>
        </w:tc>
        <w:tc>
          <w:tcPr>
            <w:tcW w:w="1418" w:type="dxa"/>
            <w:shd w:val="clear" w:color="auto" w:fill="auto"/>
          </w:tcPr>
          <w:p w14:paraId="3B4BE217"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1,5</w:t>
            </w:r>
          </w:p>
        </w:tc>
      </w:tr>
    </w:tbl>
    <w:p w14:paraId="09479A1D" w14:textId="77777777" w:rsidR="00412921" w:rsidRPr="005C60BA" w:rsidRDefault="00412921" w:rsidP="00412921">
      <w:pPr>
        <w:suppressAutoHyphens w:val="0"/>
        <w:ind w:firstLine="697"/>
        <w:jc w:val="both"/>
        <w:rPr>
          <w:rFonts w:eastAsia="MS Mincho"/>
          <w:b/>
          <w:sz w:val="22"/>
          <w:szCs w:val="22"/>
          <w:lang w:eastAsia="ru-RU"/>
        </w:rPr>
      </w:pPr>
    </w:p>
    <w:p w14:paraId="7CB99D21" w14:textId="77777777" w:rsidR="00412921" w:rsidRPr="005C60BA" w:rsidRDefault="00412921" w:rsidP="00412921">
      <w:pPr>
        <w:suppressAutoHyphens w:val="0"/>
        <w:ind w:firstLine="700"/>
        <w:jc w:val="both"/>
        <w:rPr>
          <w:rFonts w:eastAsia="MS Mincho"/>
          <w:sz w:val="22"/>
          <w:szCs w:val="22"/>
          <w:lang w:eastAsia="ru-RU"/>
        </w:rPr>
      </w:pPr>
      <w:r w:rsidRPr="005C60BA">
        <w:rPr>
          <w:rFonts w:eastAsia="MS Mincho"/>
          <w:sz w:val="22"/>
          <w:szCs w:val="22"/>
          <w:lang w:eastAsia="ru-RU"/>
        </w:rPr>
        <w:t xml:space="preserve">Примечание: </w:t>
      </w:r>
    </w:p>
    <w:p w14:paraId="77CDEE4D" w14:textId="77777777" w:rsidR="00412921" w:rsidRPr="005C60BA" w:rsidRDefault="00412921" w:rsidP="00412921">
      <w:pPr>
        <w:suppressAutoHyphens w:val="0"/>
        <w:ind w:firstLine="700"/>
        <w:contextualSpacing/>
        <w:jc w:val="both"/>
        <w:rPr>
          <w:sz w:val="22"/>
          <w:szCs w:val="22"/>
          <w:lang w:eastAsia="ru-RU"/>
        </w:rPr>
      </w:pPr>
      <w:r w:rsidRPr="005C60BA">
        <w:rPr>
          <w:sz w:val="22"/>
          <w:szCs w:val="22"/>
          <w:lang w:eastAsia="ru-RU"/>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14:paraId="323BEECB" w14:textId="77777777" w:rsidR="00412921" w:rsidRPr="005C60BA" w:rsidRDefault="00412921" w:rsidP="00412921">
      <w:pPr>
        <w:suppressAutoHyphens w:val="0"/>
        <w:ind w:firstLine="700"/>
        <w:jc w:val="both"/>
        <w:rPr>
          <w:rFonts w:eastAsia="MS Mincho"/>
          <w:b/>
          <w:sz w:val="22"/>
          <w:szCs w:val="22"/>
          <w:lang w:eastAsia="ru-RU"/>
        </w:rPr>
      </w:pPr>
    </w:p>
    <w:p w14:paraId="4044AE19" w14:textId="77777777" w:rsidR="00412921" w:rsidRPr="005C60BA" w:rsidRDefault="00412921" w:rsidP="00412921">
      <w:pPr>
        <w:suppressAutoHyphens w:val="0"/>
        <w:ind w:firstLine="700"/>
        <w:jc w:val="both"/>
        <w:rPr>
          <w:rFonts w:eastAsia="MS Mincho"/>
          <w:b/>
          <w:sz w:val="22"/>
          <w:szCs w:val="22"/>
          <w:lang w:eastAsia="ru-RU"/>
        </w:rPr>
      </w:pPr>
      <w:r w:rsidRPr="005C60BA">
        <w:rPr>
          <w:rFonts w:eastAsia="MS Mincho"/>
          <w:b/>
          <w:sz w:val="22"/>
          <w:szCs w:val="22"/>
          <w:lang w:eastAsia="ru-RU"/>
        </w:rPr>
        <w:lastRenderedPageBreak/>
        <w:t xml:space="preserve">Статья 54.4.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p w14:paraId="25D7D272" w14:textId="77777777" w:rsidR="00412921" w:rsidRPr="005C60BA" w:rsidRDefault="00412921" w:rsidP="00412921">
      <w:pPr>
        <w:suppressAutoHyphens w:val="0"/>
        <w:ind w:firstLine="700"/>
        <w:jc w:val="both"/>
        <w:rPr>
          <w:rFonts w:eastAsia="MS Mincho"/>
          <w:b/>
          <w:sz w:val="22"/>
          <w:szCs w:val="22"/>
          <w:lang w:eastAsia="ru-RU"/>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111"/>
        <w:gridCol w:w="2409"/>
        <w:gridCol w:w="2127"/>
      </w:tblGrid>
      <w:tr w:rsidR="00412921" w:rsidRPr="005C60BA" w14:paraId="04CCBBB7" w14:textId="77777777" w:rsidTr="008B4AC7">
        <w:trPr>
          <w:jc w:val="center"/>
        </w:trPr>
        <w:tc>
          <w:tcPr>
            <w:tcW w:w="846" w:type="dxa"/>
            <w:shd w:val="clear" w:color="auto" w:fill="auto"/>
          </w:tcPr>
          <w:p w14:paraId="63B11F53" w14:textId="77777777" w:rsidR="00412921" w:rsidRPr="005C60BA" w:rsidRDefault="00412921" w:rsidP="00DF5EBE">
            <w:pPr>
              <w:suppressAutoHyphens w:val="0"/>
              <w:spacing w:line="360" w:lineRule="auto"/>
              <w:jc w:val="center"/>
              <w:rPr>
                <w:rFonts w:eastAsia="MS MinNew Roman"/>
                <w:b/>
                <w:bCs/>
                <w:sz w:val="22"/>
                <w:szCs w:val="22"/>
                <w:lang w:eastAsia="ru-RU"/>
              </w:rPr>
            </w:pPr>
            <w:r w:rsidRPr="005C60BA">
              <w:rPr>
                <w:b/>
                <w:sz w:val="22"/>
                <w:szCs w:val="22"/>
                <w:lang w:eastAsia="ru-RU"/>
              </w:rPr>
              <w:t>№ п/п</w:t>
            </w:r>
          </w:p>
        </w:tc>
        <w:tc>
          <w:tcPr>
            <w:tcW w:w="4111" w:type="dxa"/>
            <w:shd w:val="clear" w:color="auto" w:fill="auto"/>
          </w:tcPr>
          <w:p w14:paraId="1D0BB109" w14:textId="77777777" w:rsidR="00412921" w:rsidRPr="005C60BA" w:rsidRDefault="00412921" w:rsidP="00DF5EBE">
            <w:pPr>
              <w:suppressAutoHyphens w:val="0"/>
              <w:spacing w:line="360" w:lineRule="auto"/>
              <w:jc w:val="center"/>
              <w:rPr>
                <w:rFonts w:eastAsia="MS MinNew Roman"/>
                <w:b/>
                <w:bCs/>
                <w:sz w:val="22"/>
                <w:szCs w:val="22"/>
                <w:lang w:eastAsia="ru-RU"/>
              </w:rPr>
            </w:pPr>
            <w:r w:rsidRPr="005C60BA">
              <w:rPr>
                <w:b/>
                <w:sz w:val="22"/>
                <w:szCs w:val="22"/>
                <w:lang w:eastAsia="ru-RU"/>
              </w:rPr>
              <w:t>Наименование параметра</w:t>
            </w:r>
          </w:p>
        </w:tc>
        <w:tc>
          <w:tcPr>
            <w:tcW w:w="4536" w:type="dxa"/>
            <w:gridSpan w:val="2"/>
            <w:shd w:val="clear" w:color="auto" w:fill="auto"/>
          </w:tcPr>
          <w:p w14:paraId="64935FBD" w14:textId="77777777" w:rsidR="00412921" w:rsidRPr="005C60BA" w:rsidRDefault="00412921" w:rsidP="00DF5EBE">
            <w:pPr>
              <w:suppressAutoHyphens w:val="0"/>
              <w:jc w:val="center"/>
              <w:rPr>
                <w:rFonts w:eastAsia="MS MinNew Roman"/>
                <w:b/>
                <w:bCs/>
                <w:sz w:val="22"/>
                <w:szCs w:val="22"/>
                <w:lang w:eastAsia="ru-RU"/>
              </w:rPr>
            </w:pPr>
            <w:r w:rsidRPr="005C60BA">
              <w:rPr>
                <w:b/>
                <w:sz w:val="22"/>
                <w:szCs w:val="22"/>
                <w:lang w:eastAsia="ru-RU"/>
              </w:rPr>
              <w:t xml:space="preserve">Значение предельных </w:t>
            </w:r>
            <w:r w:rsidRPr="005C60BA">
              <w:rPr>
                <w:rFonts w:eastAsia="MS Mincho"/>
                <w:b/>
                <w:sz w:val="22"/>
                <w:szCs w:val="22"/>
                <w:lang w:eastAsia="ru-RU"/>
              </w:rPr>
              <w:t>размеров земельных участков и</w:t>
            </w:r>
            <w:r w:rsidRPr="005C60BA">
              <w:rPr>
                <w:b/>
                <w:sz w:val="22"/>
                <w:szCs w:val="22"/>
                <w:lang w:eastAsia="ru-RU"/>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DF5EBE" w:rsidRPr="005C60BA" w14:paraId="7E1E84EB" w14:textId="77777777" w:rsidTr="008B4AC7">
        <w:trPr>
          <w:trHeight w:val="193"/>
          <w:jc w:val="center"/>
        </w:trPr>
        <w:tc>
          <w:tcPr>
            <w:tcW w:w="846" w:type="dxa"/>
            <w:shd w:val="clear" w:color="auto" w:fill="auto"/>
          </w:tcPr>
          <w:p w14:paraId="3D4A1E18" w14:textId="77777777" w:rsidR="00DF5EBE" w:rsidRPr="005C60BA" w:rsidRDefault="00DF5EBE" w:rsidP="00DF5EBE">
            <w:pPr>
              <w:suppressAutoHyphens w:val="0"/>
              <w:spacing w:line="360" w:lineRule="auto"/>
              <w:jc w:val="both"/>
              <w:rPr>
                <w:rFonts w:eastAsia="MS MinNew Roman"/>
                <w:bCs/>
                <w:sz w:val="22"/>
                <w:szCs w:val="22"/>
                <w:lang w:eastAsia="ru-RU"/>
              </w:rPr>
            </w:pPr>
          </w:p>
        </w:tc>
        <w:tc>
          <w:tcPr>
            <w:tcW w:w="4111" w:type="dxa"/>
            <w:shd w:val="clear" w:color="auto" w:fill="auto"/>
          </w:tcPr>
          <w:p w14:paraId="5F71448D" w14:textId="77777777" w:rsidR="00DF5EBE" w:rsidRPr="005C60BA" w:rsidRDefault="00DF5EBE" w:rsidP="00DF5EBE">
            <w:pPr>
              <w:suppressAutoHyphens w:val="0"/>
              <w:spacing w:line="360" w:lineRule="auto"/>
              <w:jc w:val="both"/>
              <w:rPr>
                <w:rFonts w:eastAsia="MS MinNew Roman"/>
                <w:bCs/>
                <w:sz w:val="22"/>
                <w:szCs w:val="22"/>
                <w:lang w:eastAsia="ru-RU"/>
              </w:rPr>
            </w:pPr>
          </w:p>
        </w:tc>
        <w:tc>
          <w:tcPr>
            <w:tcW w:w="2409" w:type="dxa"/>
            <w:shd w:val="clear" w:color="auto" w:fill="auto"/>
          </w:tcPr>
          <w:p w14:paraId="4E753758" w14:textId="59235352" w:rsidR="00DF5EBE" w:rsidRPr="005C60BA" w:rsidRDefault="00DF5EBE" w:rsidP="00DF5EBE">
            <w:pPr>
              <w:suppressAutoHyphens w:val="0"/>
              <w:spacing w:line="360" w:lineRule="auto"/>
              <w:jc w:val="center"/>
              <w:rPr>
                <w:rFonts w:eastAsia="MS MinNew Roman"/>
                <w:b/>
                <w:bCs/>
                <w:sz w:val="22"/>
                <w:szCs w:val="22"/>
                <w:lang w:eastAsia="ru-RU"/>
              </w:rPr>
            </w:pPr>
            <w:r w:rsidRPr="005C60BA">
              <w:rPr>
                <w:rFonts w:eastAsia="MS MinNew Roman"/>
                <w:b/>
                <w:bCs/>
                <w:sz w:val="22"/>
                <w:szCs w:val="22"/>
                <w:lang w:eastAsia="ru-RU"/>
              </w:rPr>
              <w:t>Р1</w:t>
            </w:r>
          </w:p>
        </w:tc>
        <w:tc>
          <w:tcPr>
            <w:tcW w:w="2127" w:type="dxa"/>
            <w:shd w:val="clear" w:color="auto" w:fill="auto"/>
          </w:tcPr>
          <w:p w14:paraId="01D90842" w14:textId="3973567D" w:rsidR="00DF5EBE" w:rsidRPr="005C60BA" w:rsidRDefault="00DF5EBE" w:rsidP="00DF5EBE">
            <w:pPr>
              <w:suppressAutoHyphens w:val="0"/>
              <w:spacing w:line="360" w:lineRule="auto"/>
              <w:jc w:val="center"/>
              <w:rPr>
                <w:rFonts w:eastAsia="MS MinNew Roman"/>
                <w:b/>
                <w:bCs/>
                <w:sz w:val="22"/>
                <w:szCs w:val="22"/>
                <w:lang w:eastAsia="ru-RU"/>
              </w:rPr>
            </w:pPr>
            <w:r>
              <w:rPr>
                <w:rFonts w:eastAsia="MS MinNew Roman"/>
                <w:b/>
                <w:bCs/>
                <w:sz w:val="22"/>
                <w:szCs w:val="22"/>
                <w:lang w:eastAsia="ru-RU"/>
              </w:rPr>
              <w:t>Р2</w:t>
            </w:r>
          </w:p>
        </w:tc>
      </w:tr>
      <w:tr w:rsidR="00412921" w:rsidRPr="005C60BA" w14:paraId="1129B00B" w14:textId="77777777" w:rsidTr="008B4AC7">
        <w:trPr>
          <w:jc w:val="center"/>
        </w:trPr>
        <w:tc>
          <w:tcPr>
            <w:tcW w:w="846" w:type="dxa"/>
            <w:shd w:val="clear" w:color="auto" w:fill="auto"/>
          </w:tcPr>
          <w:p w14:paraId="73DE2D5F" w14:textId="77777777" w:rsidR="00412921" w:rsidRPr="005C60BA" w:rsidRDefault="00412921" w:rsidP="00DF5EBE">
            <w:pPr>
              <w:suppressAutoHyphens w:val="0"/>
              <w:jc w:val="both"/>
              <w:rPr>
                <w:rFonts w:eastAsia="MS MinNew Roman"/>
                <w:bCs/>
                <w:sz w:val="22"/>
                <w:szCs w:val="22"/>
                <w:lang w:eastAsia="ru-RU"/>
              </w:rPr>
            </w:pPr>
          </w:p>
        </w:tc>
        <w:tc>
          <w:tcPr>
            <w:tcW w:w="8647" w:type="dxa"/>
            <w:gridSpan w:val="3"/>
            <w:shd w:val="clear" w:color="auto" w:fill="D9D9D9"/>
          </w:tcPr>
          <w:p w14:paraId="2D7F8BFA" w14:textId="77777777" w:rsidR="00412921" w:rsidRPr="005C60BA" w:rsidRDefault="00412921" w:rsidP="00DF5EBE">
            <w:pPr>
              <w:suppressAutoHyphens w:val="0"/>
              <w:jc w:val="center"/>
              <w:rPr>
                <w:rFonts w:eastAsia="MS MinNew Roman"/>
                <w:bCs/>
                <w:sz w:val="22"/>
                <w:szCs w:val="22"/>
                <w:lang w:eastAsia="ru-RU"/>
              </w:rPr>
            </w:pPr>
            <w:r w:rsidRPr="005C60BA">
              <w:rPr>
                <w:rFonts w:eastAsia="MS Mincho"/>
                <w:color w:val="000000"/>
                <w:sz w:val="22"/>
                <w:szCs w:val="22"/>
                <w:lang w:eastAsia="ru-RU"/>
              </w:rPr>
              <w:t>Предельные (минимальные и (или) максимальные) размеры земельных участков, в том числе их площадь</w:t>
            </w:r>
          </w:p>
        </w:tc>
      </w:tr>
      <w:tr w:rsidR="00DF5EBE" w:rsidRPr="005C60BA" w14:paraId="7C3CBE70" w14:textId="77777777" w:rsidTr="008B4AC7">
        <w:trPr>
          <w:jc w:val="center"/>
        </w:trPr>
        <w:tc>
          <w:tcPr>
            <w:tcW w:w="846" w:type="dxa"/>
            <w:shd w:val="clear" w:color="auto" w:fill="auto"/>
          </w:tcPr>
          <w:p w14:paraId="07534EA5" w14:textId="77777777" w:rsidR="00DF5EBE" w:rsidRPr="005C60BA" w:rsidRDefault="00DF5EBE" w:rsidP="00412921">
            <w:pPr>
              <w:numPr>
                <w:ilvl w:val="0"/>
                <w:numId w:val="6"/>
              </w:numPr>
              <w:suppressAutoHyphens w:val="0"/>
              <w:contextualSpacing/>
              <w:jc w:val="both"/>
              <w:rPr>
                <w:rFonts w:eastAsia="MS MinNew Roman"/>
                <w:bCs/>
                <w:sz w:val="22"/>
                <w:szCs w:val="22"/>
                <w:lang w:eastAsia="ru-RU"/>
              </w:rPr>
            </w:pPr>
          </w:p>
        </w:tc>
        <w:tc>
          <w:tcPr>
            <w:tcW w:w="4111" w:type="dxa"/>
            <w:shd w:val="clear" w:color="auto" w:fill="auto"/>
          </w:tcPr>
          <w:p w14:paraId="21FCCFB5" w14:textId="77777777" w:rsidR="00DF5EBE" w:rsidRPr="005C60BA" w:rsidRDefault="00DF5EBE" w:rsidP="00DF5EBE">
            <w:pPr>
              <w:suppressAutoHyphens w:val="0"/>
              <w:jc w:val="both"/>
              <w:rPr>
                <w:rFonts w:eastAsia="MS MinNew Roman"/>
                <w:bCs/>
                <w:sz w:val="22"/>
                <w:szCs w:val="22"/>
                <w:lang w:eastAsia="ru-RU"/>
              </w:rPr>
            </w:pPr>
            <w:r w:rsidRPr="005C60BA">
              <w:rPr>
                <w:sz w:val="22"/>
                <w:szCs w:val="22"/>
                <w:lang w:eastAsia="ru-RU"/>
              </w:rPr>
              <w:t xml:space="preserve">Минимальная площадь земельного участка, </w:t>
            </w:r>
            <w:proofErr w:type="spellStart"/>
            <w:r w:rsidRPr="005C60BA">
              <w:rPr>
                <w:sz w:val="22"/>
                <w:szCs w:val="22"/>
                <w:lang w:eastAsia="ru-RU"/>
              </w:rPr>
              <w:t>кв.м</w:t>
            </w:r>
            <w:proofErr w:type="spellEnd"/>
          </w:p>
        </w:tc>
        <w:tc>
          <w:tcPr>
            <w:tcW w:w="2409" w:type="dxa"/>
            <w:shd w:val="clear" w:color="auto" w:fill="auto"/>
          </w:tcPr>
          <w:p w14:paraId="2A80D0F5" w14:textId="494E1A31" w:rsidR="00DF5EBE" w:rsidRPr="005C60BA" w:rsidRDefault="00EC1380" w:rsidP="00DF5EBE">
            <w:pPr>
              <w:suppressAutoHyphens w:val="0"/>
              <w:jc w:val="center"/>
              <w:rPr>
                <w:rFonts w:eastAsia="MS MinNew Roman"/>
                <w:bCs/>
                <w:sz w:val="22"/>
                <w:szCs w:val="22"/>
                <w:lang w:eastAsia="ru-RU"/>
              </w:rPr>
            </w:pPr>
            <w:r>
              <w:rPr>
                <w:rFonts w:eastAsia="MS MinNew Roman"/>
                <w:bCs/>
                <w:sz w:val="22"/>
                <w:szCs w:val="22"/>
                <w:lang w:eastAsia="ru-RU"/>
              </w:rPr>
              <w:t>1000</w:t>
            </w:r>
          </w:p>
        </w:tc>
        <w:tc>
          <w:tcPr>
            <w:tcW w:w="2127" w:type="dxa"/>
            <w:shd w:val="clear" w:color="auto" w:fill="auto"/>
          </w:tcPr>
          <w:p w14:paraId="2ADD0605"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1000</w:t>
            </w:r>
          </w:p>
        </w:tc>
      </w:tr>
      <w:tr w:rsidR="00DF5EBE" w:rsidRPr="005C60BA" w14:paraId="2DEB8C06" w14:textId="77777777" w:rsidTr="008B4AC7">
        <w:trPr>
          <w:jc w:val="center"/>
        </w:trPr>
        <w:tc>
          <w:tcPr>
            <w:tcW w:w="846" w:type="dxa"/>
            <w:shd w:val="clear" w:color="auto" w:fill="auto"/>
          </w:tcPr>
          <w:p w14:paraId="4162B99C" w14:textId="77777777" w:rsidR="00DF5EBE" w:rsidRPr="005C60BA" w:rsidRDefault="00DF5EBE" w:rsidP="00412921">
            <w:pPr>
              <w:numPr>
                <w:ilvl w:val="0"/>
                <w:numId w:val="6"/>
              </w:numPr>
              <w:suppressAutoHyphens w:val="0"/>
              <w:contextualSpacing/>
              <w:jc w:val="both"/>
              <w:rPr>
                <w:rFonts w:eastAsia="MS MinNew Roman"/>
                <w:bCs/>
                <w:sz w:val="22"/>
                <w:szCs w:val="22"/>
                <w:lang w:eastAsia="ru-RU"/>
              </w:rPr>
            </w:pPr>
          </w:p>
        </w:tc>
        <w:tc>
          <w:tcPr>
            <w:tcW w:w="4111" w:type="dxa"/>
            <w:shd w:val="clear" w:color="auto" w:fill="auto"/>
          </w:tcPr>
          <w:p w14:paraId="0377774F" w14:textId="77777777" w:rsidR="00DF5EBE" w:rsidRPr="005C60BA" w:rsidRDefault="00DF5EBE" w:rsidP="00DF5EBE">
            <w:pPr>
              <w:suppressAutoHyphens w:val="0"/>
              <w:jc w:val="both"/>
              <w:rPr>
                <w:rFonts w:eastAsia="MS MinNew Roman"/>
                <w:bCs/>
                <w:sz w:val="22"/>
                <w:szCs w:val="22"/>
                <w:lang w:eastAsia="ru-RU"/>
              </w:rPr>
            </w:pPr>
            <w:r w:rsidRPr="005C60BA">
              <w:rPr>
                <w:sz w:val="22"/>
                <w:szCs w:val="22"/>
                <w:lang w:eastAsia="ru-RU"/>
              </w:rPr>
              <w:t xml:space="preserve">Максимальная площадь земельного участка, </w:t>
            </w:r>
            <w:proofErr w:type="spellStart"/>
            <w:r w:rsidRPr="005C60BA">
              <w:rPr>
                <w:sz w:val="22"/>
                <w:szCs w:val="22"/>
                <w:lang w:eastAsia="ru-RU"/>
              </w:rPr>
              <w:t>кв.м</w:t>
            </w:r>
            <w:proofErr w:type="spellEnd"/>
          </w:p>
        </w:tc>
        <w:tc>
          <w:tcPr>
            <w:tcW w:w="2409" w:type="dxa"/>
            <w:shd w:val="clear" w:color="auto" w:fill="auto"/>
          </w:tcPr>
          <w:p w14:paraId="4A46D65C" w14:textId="258A41E5"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w:t>
            </w:r>
          </w:p>
        </w:tc>
        <w:tc>
          <w:tcPr>
            <w:tcW w:w="2127" w:type="dxa"/>
            <w:shd w:val="clear" w:color="auto" w:fill="auto"/>
          </w:tcPr>
          <w:p w14:paraId="1A9A5640"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w:t>
            </w:r>
          </w:p>
        </w:tc>
      </w:tr>
      <w:tr w:rsidR="00412921" w:rsidRPr="005C60BA" w14:paraId="39040028" w14:textId="77777777" w:rsidTr="008B4AC7">
        <w:trPr>
          <w:jc w:val="center"/>
        </w:trPr>
        <w:tc>
          <w:tcPr>
            <w:tcW w:w="846" w:type="dxa"/>
            <w:shd w:val="clear" w:color="auto" w:fill="auto"/>
          </w:tcPr>
          <w:p w14:paraId="4067938D" w14:textId="77777777" w:rsidR="00412921" w:rsidRPr="005C60BA" w:rsidRDefault="00412921" w:rsidP="00DF5EBE">
            <w:pPr>
              <w:suppressAutoHyphens w:val="0"/>
              <w:jc w:val="both"/>
              <w:rPr>
                <w:rFonts w:eastAsia="MS MinNew Roman"/>
                <w:bCs/>
                <w:sz w:val="22"/>
                <w:szCs w:val="22"/>
                <w:lang w:eastAsia="ru-RU"/>
              </w:rPr>
            </w:pPr>
          </w:p>
        </w:tc>
        <w:tc>
          <w:tcPr>
            <w:tcW w:w="8647" w:type="dxa"/>
            <w:gridSpan w:val="3"/>
            <w:shd w:val="clear" w:color="auto" w:fill="D9D9D9"/>
          </w:tcPr>
          <w:p w14:paraId="60946C1A" w14:textId="77777777" w:rsidR="00412921" w:rsidRPr="005C60BA" w:rsidRDefault="00412921" w:rsidP="00DF5EBE">
            <w:pPr>
              <w:suppressAutoHyphens w:val="0"/>
              <w:jc w:val="center"/>
              <w:rPr>
                <w:rFonts w:eastAsia="MS MinNew Roman"/>
                <w:bCs/>
                <w:sz w:val="22"/>
                <w:szCs w:val="22"/>
                <w:lang w:eastAsia="ru-RU"/>
              </w:rPr>
            </w:pPr>
            <w:r w:rsidRPr="005C60BA">
              <w:rPr>
                <w:sz w:val="22"/>
                <w:szCs w:val="22"/>
                <w:lang w:eastAsia="ru-RU"/>
              </w:rPr>
              <w:t>Предельное количество этажей или предельная высота зданий, строений, сооружений</w:t>
            </w:r>
          </w:p>
        </w:tc>
      </w:tr>
      <w:tr w:rsidR="00DF5EBE" w:rsidRPr="005C60BA" w14:paraId="60DCF62D" w14:textId="77777777" w:rsidTr="008B4AC7">
        <w:trPr>
          <w:jc w:val="center"/>
        </w:trPr>
        <w:tc>
          <w:tcPr>
            <w:tcW w:w="846" w:type="dxa"/>
            <w:shd w:val="clear" w:color="auto" w:fill="auto"/>
          </w:tcPr>
          <w:p w14:paraId="6986C8C8" w14:textId="77777777" w:rsidR="00DF5EBE" w:rsidRPr="005C60BA" w:rsidRDefault="00DF5EBE" w:rsidP="00412921">
            <w:pPr>
              <w:numPr>
                <w:ilvl w:val="0"/>
                <w:numId w:val="6"/>
              </w:numPr>
              <w:suppressAutoHyphens w:val="0"/>
              <w:contextualSpacing/>
              <w:jc w:val="both"/>
              <w:rPr>
                <w:rFonts w:eastAsia="MS MinNew Roman"/>
                <w:bCs/>
                <w:sz w:val="22"/>
                <w:szCs w:val="22"/>
                <w:lang w:eastAsia="ru-RU"/>
              </w:rPr>
            </w:pPr>
          </w:p>
        </w:tc>
        <w:tc>
          <w:tcPr>
            <w:tcW w:w="4111" w:type="dxa"/>
            <w:shd w:val="clear" w:color="auto" w:fill="auto"/>
          </w:tcPr>
          <w:p w14:paraId="72D1A115"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Предельная высота зданий, строений, сооружений, м</w:t>
            </w:r>
          </w:p>
        </w:tc>
        <w:tc>
          <w:tcPr>
            <w:tcW w:w="2409" w:type="dxa"/>
            <w:shd w:val="clear" w:color="auto" w:fill="auto"/>
          </w:tcPr>
          <w:p w14:paraId="5B25835B" w14:textId="6C00DD34"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10</w:t>
            </w:r>
          </w:p>
        </w:tc>
        <w:tc>
          <w:tcPr>
            <w:tcW w:w="2127" w:type="dxa"/>
            <w:shd w:val="clear" w:color="auto" w:fill="auto"/>
          </w:tcPr>
          <w:p w14:paraId="492D1073"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22,5</w:t>
            </w:r>
          </w:p>
        </w:tc>
      </w:tr>
      <w:tr w:rsidR="00412921" w:rsidRPr="005C60BA" w14:paraId="4FFC647F" w14:textId="77777777" w:rsidTr="008B4AC7">
        <w:trPr>
          <w:jc w:val="center"/>
        </w:trPr>
        <w:tc>
          <w:tcPr>
            <w:tcW w:w="846" w:type="dxa"/>
            <w:shd w:val="clear" w:color="auto" w:fill="auto"/>
          </w:tcPr>
          <w:p w14:paraId="17DCF37E" w14:textId="77777777" w:rsidR="00412921" w:rsidRPr="005C60BA" w:rsidRDefault="00412921" w:rsidP="00DF5EBE">
            <w:pPr>
              <w:suppressAutoHyphens w:val="0"/>
              <w:jc w:val="both"/>
              <w:rPr>
                <w:rFonts w:eastAsia="MS MinNew Roman"/>
                <w:bCs/>
                <w:sz w:val="22"/>
                <w:szCs w:val="22"/>
                <w:lang w:eastAsia="ru-RU"/>
              </w:rPr>
            </w:pPr>
          </w:p>
        </w:tc>
        <w:tc>
          <w:tcPr>
            <w:tcW w:w="8647" w:type="dxa"/>
            <w:gridSpan w:val="3"/>
            <w:shd w:val="clear" w:color="auto" w:fill="D9D9D9"/>
          </w:tcPr>
          <w:p w14:paraId="1275E5C5" w14:textId="77777777" w:rsidR="00412921" w:rsidRPr="005C60BA" w:rsidRDefault="00412921" w:rsidP="00DF5EBE">
            <w:pPr>
              <w:suppressAutoHyphens w:val="0"/>
              <w:jc w:val="center"/>
              <w:rPr>
                <w:rFonts w:eastAsia="MS MinNew Roman"/>
                <w:bCs/>
                <w:sz w:val="22"/>
                <w:szCs w:val="22"/>
                <w:lang w:eastAsia="ru-RU"/>
              </w:rPr>
            </w:pPr>
            <w:r w:rsidRPr="005C60BA">
              <w:rPr>
                <w:sz w:val="22"/>
                <w:szCs w:val="22"/>
                <w:lang w:eastAsia="ru-RU"/>
              </w:rPr>
              <w:t xml:space="preserve">Минимальные отступы от границ земельных участков </w:t>
            </w:r>
            <w:r w:rsidRPr="005C60BA">
              <w:rPr>
                <w:rFonts w:eastAsia="MS Mincho"/>
                <w:color w:val="000000"/>
                <w:sz w:val="22"/>
                <w:szCs w:val="22"/>
                <w:lang w:eastAsia="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F5EBE" w:rsidRPr="005C60BA" w14:paraId="35E69BAC" w14:textId="77777777" w:rsidTr="008B4AC7">
        <w:trPr>
          <w:jc w:val="center"/>
        </w:trPr>
        <w:tc>
          <w:tcPr>
            <w:tcW w:w="846" w:type="dxa"/>
            <w:shd w:val="clear" w:color="auto" w:fill="auto"/>
          </w:tcPr>
          <w:p w14:paraId="20A8433E" w14:textId="77777777" w:rsidR="00DF5EBE" w:rsidRPr="005C60BA" w:rsidRDefault="00DF5EBE" w:rsidP="00412921">
            <w:pPr>
              <w:numPr>
                <w:ilvl w:val="0"/>
                <w:numId w:val="6"/>
              </w:numPr>
              <w:suppressAutoHyphens w:val="0"/>
              <w:contextualSpacing/>
              <w:jc w:val="both"/>
              <w:rPr>
                <w:rFonts w:eastAsia="MS MinNew Roman"/>
                <w:bCs/>
                <w:sz w:val="22"/>
                <w:szCs w:val="22"/>
                <w:lang w:eastAsia="ru-RU"/>
              </w:rPr>
            </w:pPr>
          </w:p>
        </w:tc>
        <w:tc>
          <w:tcPr>
            <w:tcW w:w="4111" w:type="dxa"/>
            <w:shd w:val="clear" w:color="auto" w:fill="auto"/>
          </w:tcPr>
          <w:p w14:paraId="72285299"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Минимальный отступ от границ земельных участков до зданий, строений, сооружений, м</w:t>
            </w:r>
          </w:p>
        </w:tc>
        <w:tc>
          <w:tcPr>
            <w:tcW w:w="2409" w:type="dxa"/>
            <w:shd w:val="clear" w:color="auto" w:fill="auto"/>
          </w:tcPr>
          <w:p w14:paraId="60730D85" w14:textId="3C05F7FB"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1</w:t>
            </w:r>
          </w:p>
        </w:tc>
        <w:tc>
          <w:tcPr>
            <w:tcW w:w="2127" w:type="dxa"/>
            <w:shd w:val="clear" w:color="auto" w:fill="auto"/>
          </w:tcPr>
          <w:p w14:paraId="38DA9DDB"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1</w:t>
            </w:r>
          </w:p>
        </w:tc>
      </w:tr>
      <w:tr w:rsidR="00412921" w:rsidRPr="005C60BA" w14:paraId="58510EC1" w14:textId="77777777" w:rsidTr="008B4AC7">
        <w:trPr>
          <w:jc w:val="center"/>
        </w:trPr>
        <w:tc>
          <w:tcPr>
            <w:tcW w:w="846" w:type="dxa"/>
            <w:shd w:val="clear" w:color="auto" w:fill="auto"/>
          </w:tcPr>
          <w:p w14:paraId="6AEEE967" w14:textId="77777777" w:rsidR="00412921" w:rsidRPr="005C60BA" w:rsidRDefault="00412921" w:rsidP="00DF5EBE">
            <w:pPr>
              <w:suppressAutoHyphens w:val="0"/>
              <w:jc w:val="both"/>
              <w:rPr>
                <w:rFonts w:eastAsia="MS MinNew Roman"/>
                <w:bCs/>
                <w:sz w:val="22"/>
                <w:szCs w:val="22"/>
                <w:lang w:eastAsia="ru-RU"/>
              </w:rPr>
            </w:pPr>
          </w:p>
        </w:tc>
        <w:tc>
          <w:tcPr>
            <w:tcW w:w="8647" w:type="dxa"/>
            <w:gridSpan w:val="3"/>
            <w:shd w:val="clear" w:color="auto" w:fill="D9D9D9"/>
          </w:tcPr>
          <w:p w14:paraId="6A7CFF0A" w14:textId="77777777" w:rsidR="00412921" w:rsidRPr="005C60BA" w:rsidRDefault="00412921" w:rsidP="00DF5EBE">
            <w:pPr>
              <w:suppressAutoHyphens w:val="0"/>
              <w:jc w:val="center"/>
              <w:rPr>
                <w:rFonts w:eastAsia="MS MinNew Roman"/>
                <w:bCs/>
                <w:sz w:val="22"/>
                <w:szCs w:val="22"/>
                <w:lang w:eastAsia="ru-RU"/>
              </w:rPr>
            </w:pPr>
            <w:r w:rsidRPr="005C60BA">
              <w:rPr>
                <w:sz w:val="22"/>
                <w:szCs w:val="22"/>
                <w:lang w:eastAsia="ru-RU"/>
              </w:rPr>
              <w:t xml:space="preserve">Максимальный процент </w:t>
            </w:r>
            <w:proofErr w:type="gramStart"/>
            <w:r w:rsidRPr="005C60BA">
              <w:rPr>
                <w:sz w:val="22"/>
                <w:szCs w:val="22"/>
                <w:lang w:eastAsia="ru-RU"/>
              </w:rPr>
              <w:t xml:space="preserve">застройки </w:t>
            </w:r>
            <w:r w:rsidRPr="005C60BA">
              <w:rPr>
                <w:rFonts w:eastAsia="MS Mincho"/>
                <w:color w:val="000000"/>
                <w:sz w:val="22"/>
                <w:szCs w:val="22"/>
                <w:lang w:eastAsia="ru-RU"/>
              </w:rPr>
              <w:t xml:space="preserve"> в</w:t>
            </w:r>
            <w:proofErr w:type="gramEnd"/>
            <w:r w:rsidRPr="005C60BA">
              <w:rPr>
                <w:rFonts w:eastAsia="MS Mincho"/>
                <w:color w:val="000000"/>
                <w:sz w:val="22"/>
                <w:szCs w:val="22"/>
                <w:lang w:eastAsia="ru-RU"/>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F5EBE" w:rsidRPr="005C60BA" w14:paraId="7F8225BF" w14:textId="77777777" w:rsidTr="008B4AC7">
        <w:trPr>
          <w:jc w:val="center"/>
        </w:trPr>
        <w:tc>
          <w:tcPr>
            <w:tcW w:w="846" w:type="dxa"/>
            <w:shd w:val="clear" w:color="auto" w:fill="auto"/>
          </w:tcPr>
          <w:p w14:paraId="38AFE013" w14:textId="77777777" w:rsidR="00DF5EBE" w:rsidRPr="005C60BA" w:rsidRDefault="00DF5EBE" w:rsidP="00412921">
            <w:pPr>
              <w:numPr>
                <w:ilvl w:val="0"/>
                <w:numId w:val="6"/>
              </w:numPr>
              <w:suppressAutoHyphens w:val="0"/>
              <w:contextualSpacing/>
              <w:jc w:val="both"/>
              <w:rPr>
                <w:rFonts w:eastAsia="MS MinNew Roman"/>
                <w:bCs/>
                <w:sz w:val="22"/>
                <w:szCs w:val="22"/>
                <w:lang w:eastAsia="ru-RU"/>
              </w:rPr>
            </w:pPr>
          </w:p>
        </w:tc>
        <w:tc>
          <w:tcPr>
            <w:tcW w:w="4111" w:type="dxa"/>
            <w:shd w:val="clear" w:color="auto" w:fill="auto"/>
          </w:tcPr>
          <w:p w14:paraId="4E340A33"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Максимальный процент застройки в границах земельного участка, %</w:t>
            </w:r>
          </w:p>
        </w:tc>
        <w:tc>
          <w:tcPr>
            <w:tcW w:w="2409" w:type="dxa"/>
            <w:shd w:val="clear" w:color="auto" w:fill="auto"/>
          </w:tcPr>
          <w:p w14:paraId="44F46285" w14:textId="01C4BB7B"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10</w:t>
            </w:r>
          </w:p>
        </w:tc>
        <w:tc>
          <w:tcPr>
            <w:tcW w:w="2127" w:type="dxa"/>
            <w:shd w:val="clear" w:color="auto" w:fill="auto"/>
          </w:tcPr>
          <w:p w14:paraId="6E745231"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80</w:t>
            </w:r>
          </w:p>
        </w:tc>
      </w:tr>
      <w:tr w:rsidR="00412921" w:rsidRPr="005C60BA" w14:paraId="244CA185" w14:textId="77777777" w:rsidTr="008B4AC7">
        <w:trPr>
          <w:jc w:val="center"/>
        </w:trPr>
        <w:tc>
          <w:tcPr>
            <w:tcW w:w="846" w:type="dxa"/>
            <w:shd w:val="clear" w:color="auto" w:fill="auto"/>
          </w:tcPr>
          <w:p w14:paraId="3EEF0BA5" w14:textId="77777777" w:rsidR="00412921" w:rsidRPr="005C60BA" w:rsidRDefault="00412921" w:rsidP="00DF5EBE">
            <w:pPr>
              <w:suppressAutoHyphens w:val="0"/>
              <w:jc w:val="both"/>
              <w:rPr>
                <w:rFonts w:eastAsia="MS MinNew Roman"/>
                <w:bCs/>
                <w:sz w:val="22"/>
                <w:szCs w:val="22"/>
                <w:lang w:eastAsia="ru-RU"/>
              </w:rPr>
            </w:pPr>
          </w:p>
        </w:tc>
        <w:tc>
          <w:tcPr>
            <w:tcW w:w="8647" w:type="dxa"/>
            <w:gridSpan w:val="3"/>
            <w:shd w:val="clear" w:color="auto" w:fill="D9D9D9"/>
          </w:tcPr>
          <w:p w14:paraId="739E8B23" w14:textId="77777777" w:rsidR="00412921" w:rsidRPr="005C60BA" w:rsidRDefault="00412921" w:rsidP="00DF5EBE">
            <w:pPr>
              <w:suppressAutoHyphens w:val="0"/>
              <w:jc w:val="center"/>
              <w:rPr>
                <w:rFonts w:eastAsia="MS MinNew Roman"/>
                <w:bCs/>
                <w:sz w:val="22"/>
                <w:szCs w:val="22"/>
                <w:lang w:eastAsia="ru-RU"/>
              </w:rPr>
            </w:pPr>
            <w:r w:rsidRPr="005C60BA">
              <w:rPr>
                <w:sz w:val="22"/>
                <w:szCs w:val="22"/>
                <w:lang w:eastAsia="ru-RU"/>
              </w:rPr>
              <w:t>Иные показатели</w:t>
            </w:r>
          </w:p>
        </w:tc>
      </w:tr>
      <w:tr w:rsidR="00DF5EBE" w:rsidRPr="005C60BA" w14:paraId="48FF09A8" w14:textId="77777777" w:rsidTr="008B4AC7">
        <w:trPr>
          <w:jc w:val="center"/>
        </w:trPr>
        <w:tc>
          <w:tcPr>
            <w:tcW w:w="846" w:type="dxa"/>
            <w:shd w:val="clear" w:color="auto" w:fill="auto"/>
          </w:tcPr>
          <w:p w14:paraId="2ADD430F" w14:textId="77777777" w:rsidR="00DF5EBE" w:rsidRPr="005C60BA" w:rsidRDefault="00DF5EBE" w:rsidP="00412921">
            <w:pPr>
              <w:numPr>
                <w:ilvl w:val="0"/>
                <w:numId w:val="6"/>
              </w:numPr>
              <w:suppressAutoHyphens w:val="0"/>
              <w:contextualSpacing/>
              <w:jc w:val="both"/>
              <w:rPr>
                <w:rFonts w:eastAsia="MS MinNew Roman"/>
                <w:bCs/>
                <w:sz w:val="22"/>
                <w:szCs w:val="22"/>
                <w:lang w:eastAsia="ru-RU"/>
              </w:rPr>
            </w:pPr>
          </w:p>
        </w:tc>
        <w:tc>
          <w:tcPr>
            <w:tcW w:w="4111" w:type="dxa"/>
            <w:shd w:val="clear" w:color="auto" w:fill="auto"/>
          </w:tcPr>
          <w:p w14:paraId="056264D4"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 xml:space="preserve">Максимальная площадь объектов физкультуры и спорта открытого типа, </w:t>
            </w:r>
            <w:proofErr w:type="spellStart"/>
            <w:r w:rsidRPr="005C60BA">
              <w:rPr>
                <w:rFonts w:eastAsia="MS MinNew Roman"/>
                <w:bCs/>
                <w:sz w:val="22"/>
                <w:szCs w:val="22"/>
                <w:lang w:eastAsia="ru-RU"/>
              </w:rPr>
              <w:t>кв.м</w:t>
            </w:r>
            <w:proofErr w:type="spellEnd"/>
          </w:p>
        </w:tc>
        <w:tc>
          <w:tcPr>
            <w:tcW w:w="2409" w:type="dxa"/>
            <w:shd w:val="clear" w:color="auto" w:fill="auto"/>
          </w:tcPr>
          <w:p w14:paraId="0E260FB5" w14:textId="7A5CC891"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3000</w:t>
            </w:r>
          </w:p>
        </w:tc>
        <w:tc>
          <w:tcPr>
            <w:tcW w:w="2127" w:type="dxa"/>
            <w:shd w:val="clear" w:color="auto" w:fill="auto"/>
          </w:tcPr>
          <w:p w14:paraId="65354E05"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10000</w:t>
            </w:r>
          </w:p>
        </w:tc>
      </w:tr>
    </w:tbl>
    <w:p w14:paraId="7B2244D3" w14:textId="77777777" w:rsidR="00412921" w:rsidRPr="005C60BA" w:rsidRDefault="00412921" w:rsidP="00412921">
      <w:pPr>
        <w:suppressAutoHyphens w:val="0"/>
        <w:jc w:val="both"/>
        <w:rPr>
          <w:rFonts w:eastAsia="MS Mincho"/>
          <w:b/>
          <w:sz w:val="22"/>
          <w:szCs w:val="22"/>
          <w:lang w:eastAsia="ru-RU"/>
        </w:rPr>
      </w:pPr>
    </w:p>
    <w:p w14:paraId="6CB747D6" w14:textId="77777777" w:rsidR="00412921" w:rsidRPr="005C60BA" w:rsidRDefault="00412921" w:rsidP="00412921">
      <w:pPr>
        <w:suppressAutoHyphens w:val="0"/>
        <w:jc w:val="both"/>
        <w:rPr>
          <w:rFonts w:eastAsia="MS Mincho"/>
          <w:b/>
          <w:sz w:val="22"/>
          <w:szCs w:val="22"/>
          <w:lang w:eastAsia="ru-RU"/>
        </w:rPr>
      </w:pPr>
    </w:p>
    <w:p w14:paraId="005A62B6" w14:textId="77777777" w:rsidR="00412921" w:rsidRPr="005C60BA" w:rsidRDefault="00412921" w:rsidP="00412921">
      <w:pPr>
        <w:suppressAutoHyphens w:val="0"/>
        <w:ind w:firstLine="700"/>
        <w:jc w:val="both"/>
        <w:rPr>
          <w:rFonts w:eastAsia="MS Mincho"/>
          <w:sz w:val="22"/>
          <w:szCs w:val="22"/>
          <w:lang w:eastAsia="ru-RU"/>
        </w:rPr>
      </w:pPr>
      <w:r w:rsidRPr="005C60BA">
        <w:rPr>
          <w:rFonts w:eastAsia="MS Mincho"/>
          <w:b/>
          <w:sz w:val="22"/>
          <w:szCs w:val="22"/>
          <w:lang w:eastAsia="ru-RU"/>
        </w:rPr>
        <w:t xml:space="preserve">Статья 54.5.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p>
    <w:p w14:paraId="2689904C" w14:textId="77777777" w:rsidR="00412921" w:rsidRPr="005C60BA" w:rsidRDefault="00412921" w:rsidP="00412921">
      <w:pPr>
        <w:suppressAutoHyphens w:val="0"/>
        <w:ind w:firstLine="700"/>
        <w:jc w:val="both"/>
        <w:rPr>
          <w:rFonts w:eastAsia="MS Mincho"/>
          <w:sz w:val="22"/>
          <w:szCs w:val="22"/>
          <w:lang w:eastAsia="ru-RU"/>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47"/>
        <w:gridCol w:w="1843"/>
        <w:gridCol w:w="1843"/>
        <w:gridCol w:w="1984"/>
      </w:tblGrid>
      <w:tr w:rsidR="008B4AC7" w:rsidRPr="005C60BA" w14:paraId="5B3870BF" w14:textId="77777777" w:rsidTr="008B4AC7">
        <w:trPr>
          <w:jc w:val="center"/>
        </w:trPr>
        <w:tc>
          <w:tcPr>
            <w:tcW w:w="959" w:type="dxa"/>
            <w:shd w:val="clear" w:color="auto" w:fill="auto"/>
          </w:tcPr>
          <w:p w14:paraId="286BE111" w14:textId="77777777" w:rsidR="008B4AC7" w:rsidRPr="005C60BA" w:rsidRDefault="008B4AC7" w:rsidP="00EC1380">
            <w:pPr>
              <w:suppressAutoHyphens w:val="0"/>
              <w:spacing w:line="360" w:lineRule="auto"/>
              <w:jc w:val="center"/>
              <w:rPr>
                <w:rFonts w:eastAsia="MS MinNew Roman"/>
                <w:b/>
                <w:bCs/>
                <w:sz w:val="22"/>
                <w:szCs w:val="22"/>
                <w:lang w:eastAsia="ru-RU"/>
              </w:rPr>
            </w:pPr>
            <w:r w:rsidRPr="005C60BA">
              <w:rPr>
                <w:b/>
                <w:sz w:val="22"/>
                <w:szCs w:val="22"/>
                <w:lang w:eastAsia="ru-RU"/>
              </w:rPr>
              <w:t>№ п/п</w:t>
            </w:r>
          </w:p>
        </w:tc>
        <w:tc>
          <w:tcPr>
            <w:tcW w:w="3147" w:type="dxa"/>
            <w:shd w:val="clear" w:color="auto" w:fill="auto"/>
          </w:tcPr>
          <w:p w14:paraId="4DA60738" w14:textId="77777777" w:rsidR="008B4AC7" w:rsidRPr="005C60BA" w:rsidRDefault="008B4AC7" w:rsidP="00EC1380">
            <w:pPr>
              <w:suppressAutoHyphens w:val="0"/>
              <w:spacing w:line="360" w:lineRule="auto"/>
              <w:jc w:val="center"/>
              <w:rPr>
                <w:rFonts w:eastAsia="MS MinNew Roman"/>
                <w:b/>
                <w:bCs/>
                <w:sz w:val="22"/>
                <w:szCs w:val="22"/>
                <w:lang w:eastAsia="ru-RU"/>
              </w:rPr>
            </w:pPr>
            <w:r w:rsidRPr="005C60BA">
              <w:rPr>
                <w:b/>
                <w:sz w:val="22"/>
                <w:szCs w:val="22"/>
                <w:lang w:eastAsia="ru-RU"/>
              </w:rPr>
              <w:t>Наименование параметра</w:t>
            </w:r>
          </w:p>
        </w:tc>
        <w:tc>
          <w:tcPr>
            <w:tcW w:w="5670" w:type="dxa"/>
            <w:gridSpan w:val="3"/>
            <w:shd w:val="clear" w:color="auto" w:fill="auto"/>
          </w:tcPr>
          <w:p w14:paraId="756FC07D" w14:textId="77777777" w:rsidR="008B4AC7" w:rsidRPr="005C60BA" w:rsidRDefault="008B4AC7" w:rsidP="00EC1380">
            <w:pPr>
              <w:suppressAutoHyphens w:val="0"/>
              <w:jc w:val="center"/>
              <w:rPr>
                <w:rFonts w:eastAsia="MS MinNew Roman"/>
                <w:b/>
                <w:bCs/>
                <w:sz w:val="22"/>
                <w:szCs w:val="22"/>
                <w:lang w:eastAsia="ru-RU"/>
              </w:rPr>
            </w:pPr>
            <w:r w:rsidRPr="005C60BA">
              <w:rPr>
                <w:b/>
                <w:sz w:val="22"/>
                <w:szCs w:val="22"/>
                <w:lang w:eastAsia="ru-RU"/>
              </w:rPr>
              <w:t xml:space="preserve">Значение предельных </w:t>
            </w:r>
            <w:r w:rsidRPr="005C60BA">
              <w:rPr>
                <w:rFonts w:eastAsia="MS Mincho"/>
                <w:b/>
                <w:sz w:val="22"/>
                <w:szCs w:val="22"/>
                <w:lang w:eastAsia="ru-RU"/>
              </w:rPr>
              <w:t>размеров земельных участков и</w:t>
            </w:r>
            <w:r w:rsidRPr="005C60BA">
              <w:rPr>
                <w:b/>
                <w:sz w:val="22"/>
                <w:szCs w:val="22"/>
                <w:lang w:eastAsia="ru-RU"/>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8B4AC7" w:rsidRPr="005C60BA" w14:paraId="15ACA3C2" w14:textId="77777777" w:rsidTr="008B4AC7">
        <w:trPr>
          <w:jc w:val="center"/>
        </w:trPr>
        <w:tc>
          <w:tcPr>
            <w:tcW w:w="959" w:type="dxa"/>
            <w:shd w:val="clear" w:color="auto" w:fill="auto"/>
          </w:tcPr>
          <w:p w14:paraId="1F4A3A9D" w14:textId="77777777" w:rsidR="008B4AC7" w:rsidRPr="005C60BA" w:rsidRDefault="008B4AC7" w:rsidP="00EC1380">
            <w:pPr>
              <w:suppressAutoHyphens w:val="0"/>
              <w:spacing w:line="360" w:lineRule="auto"/>
              <w:jc w:val="both"/>
              <w:rPr>
                <w:rFonts w:eastAsia="MS MinNew Roman"/>
                <w:bCs/>
                <w:sz w:val="22"/>
                <w:szCs w:val="22"/>
                <w:lang w:eastAsia="ru-RU"/>
              </w:rPr>
            </w:pPr>
          </w:p>
        </w:tc>
        <w:tc>
          <w:tcPr>
            <w:tcW w:w="3147" w:type="dxa"/>
            <w:shd w:val="clear" w:color="auto" w:fill="auto"/>
          </w:tcPr>
          <w:p w14:paraId="7DB749BC" w14:textId="77777777" w:rsidR="008B4AC7" w:rsidRPr="005C60BA" w:rsidRDefault="008B4AC7" w:rsidP="00EC1380">
            <w:pPr>
              <w:suppressAutoHyphens w:val="0"/>
              <w:spacing w:line="360" w:lineRule="auto"/>
              <w:jc w:val="both"/>
              <w:rPr>
                <w:rFonts w:eastAsia="MS MinNew Roman"/>
                <w:bCs/>
                <w:sz w:val="22"/>
                <w:szCs w:val="22"/>
                <w:lang w:eastAsia="ru-RU"/>
              </w:rPr>
            </w:pPr>
          </w:p>
        </w:tc>
        <w:tc>
          <w:tcPr>
            <w:tcW w:w="1843" w:type="dxa"/>
            <w:shd w:val="clear" w:color="auto" w:fill="auto"/>
          </w:tcPr>
          <w:p w14:paraId="7B94B40B" w14:textId="77777777" w:rsidR="008B4AC7" w:rsidRPr="005C60BA" w:rsidRDefault="008B4AC7" w:rsidP="00EC1380">
            <w:pPr>
              <w:suppressAutoHyphens w:val="0"/>
              <w:spacing w:line="360" w:lineRule="auto"/>
              <w:jc w:val="center"/>
              <w:rPr>
                <w:rFonts w:eastAsia="MS MinNew Roman"/>
                <w:b/>
                <w:bCs/>
                <w:sz w:val="22"/>
                <w:szCs w:val="22"/>
                <w:lang w:eastAsia="ru-RU"/>
              </w:rPr>
            </w:pPr>
            <w:r w:rsidRPr="005C60BA">
              <w:rPr>
                <w:rFonts w:eastAsia="MS MinNew Roman"/>
                <w:b/>
                <w:bCs/>
                <w:sz w:val="22"/>
                <w:szCs w:val="22"/>
                <w:lang w:eastAsia="ru-RU"/>
              </w:rPr>
              <w:t>Сп1</w:t>
            </w:r>
          </w:p>
        </w:tc>
        <w:tc>
          <w:tcPr>
            <w:tcW w:w="1843" w:type="dxa"/>
            <w:shd w:val="clear" w:color="auto" w:fill="auto"/>
          </w:tcPr>
          <w:p w14:paraId="12CC08DA" w14:textId="77777777" w:rsidR="008B4AC7" w:rsidRPr="005C60BA" w:rsidRDefault="008B4AC7" w:rsidP="00EC1380">
            <w:pPr>
              <w:suppressAutoHyphens w:val="0"/>
              <w:spacing w:line="360" w:lineRule="auto"/>
              <w:jc w:val="center"/>
              <w:rPr>
                <w:rFonts w:eastAsia="MS MinNew Roman"/>
                <w:b/>
                <w:bCs/>
                <w:sz w:val="22"/>
                <w:szCs w:val="22"/>
                <w:lang w:eastAsia="ru-RU"/>
              </w:rPr>
            </w:pPr>
            <w:r w:rsidRPr="005C60BA">
              <w:rPr>
                <w:rFonts w:eastAsia="MS MinNew Roman"/>
                <w:b/>
                <w:bCs/>
                <w:sz w:val="22"/>
                <w:szCs w:val="22"/>
                <w:lang w:eastAsia="ru-RU"/>
              </w:rPr>
              <w:t>Сп2</w:t>
            </w:r>
          </w:p>
        </w:tc>
        <w:tc>
          <w:tcPr>
            <w:tcW w:w="1984" w:type="dxa"/>
            <w:shd w:val="clear" w:color="auto" w:fill="auto"/>
          </w:tcPr>
          <w:p w14:paraId="387C5A9A" w14:textId="77777777" w:rsidR="008B4AC7" w:rsidRPr="005C60BA" w:rsidRDefault="008B4AC7" w:rsidP="00EC1380">
            <w:pPr>
              <w:suppressAutoHyphens w:val="0"/>
              <w:spacing w:line="360" w:lineRule="auto"/>
              <w:jc w:val="center"/>
              <w:rPr>
                <w:rFonts w:eastAsia="MS MinNew Roman"/>
                <w:b/>
                <w:bCs/>
                <w:sz w:val="22"/>
                <w:szCs w:val="22"/>
                <w:lang w:eastAsia="ru-RU"/>
              </w:rPr>
            </w:pPr>
            <w:r w:rsidRPr="005C60BA">
              <w:rPr>
                <w:rFonts w:eastAsia="MS MinNew Roman"/>
                <w:b/>
                <w:bCs/>
                <w:sz w:val="22"/>
                <w:szCs w:val="22"/>
                <w:lang w:eastAsia="ru-RU"/>
              </w:rPr>
              <w:t>Сп</w:t>
            </w:r>
            <w:r>
              <w:rPr>
                <w:rFonts w:eastAsia="MS MinNew Roman"/>
                <w:b/>
                <w:bCs/>
                <w:sz w:val="22"/>
                <w:szCs w:val="22"/>
                <w:lang w:eastAsia="ru-RU"/>
              </w:rPr>
              <w:t>3</w:t>
            </w:r>
          </w:p>
        </w:tc>
      </w:tr>
      <w:tr w:rsidR="008B4AC7" w:rsidRPr="005C60BA" w14:paraId="6CD8FD45" w14:textId="77777777" w:rsidTr="008B4AC7">
        <w:trPr>
          <w:jc w:val="center"/>
        </w:trPr>
        <w:tc>
          <w:tcPr>
            <w:tcW w:w="959" w:type="dxa"/>
            <w:shd w:val="clear" w:color="auto" w:fill="auto"/>
          </w:tcPr>
          <w:p w14:paraId="1B130CD7" w14:textId="77777777" w:rsidR="008B4AC7" w:rsidRPr="005C60BA" w:rsidRDefault="008B4AC7" w:rsidP="00EC1380">
            <w:pPr>
              <w:suppressAutoHyphens w:val="0"/>
              <w:jc w:val="both"/>
              <w:rPr>
                <w:rFonts w:eastAsia="MS MinNew Roman"/>
                <w:bCs/>
                <w:sz w:val="22"/>
                <w:szCs w:val="22"/>
                <w:lang w:eastAsia="ru-RU"/>
              </w:rPr>
            </w:pPr>
          </w:p>
        </w:tc>
        <w:tc>
          <w:tcPr>
            <w:tcW w:w="8817" w:type="dxa"/>
            <w:gridSpan w:val="4"/>
            <w:shd w:val="clear" w:color="auto" w:fill="D9D9D9"/>
          </w:tcPr>
          <w:p w14:paraId="44E052E5"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cho"/>
                <w:color w:val="000000"/>
                <w:sz w:val="22"/>
                <w:szCs w:val="22"/>
                <w:lang w:eastAsia="ru-RU"/>
              </w:rPr>
              <w:t>Предельные (минимальные и (или) максимальные) размеры земельных участков, в том числе их площадь</w:t>
            </w:r>
          </w:p>
        </w:tc>
      </w:tr>
      <w:tr w:rsidR="008B4AC7" w:rsidRPr="005C60BA" w14:paraId="242C0705" w14:textId="77777777" w:rsidTr="008B4AC7">
        <w:trPr>
          <w:jc w:val="center"/>
        </w:trPr>
        <w:tc>
          <w:tcPr>
            <w:tcW w:w="959" w:type="dxa"/>
            <w:shd w:val="clear" w:color="auto" w:fill="auto"/>
          </w:tcPr>
          <w:p w14:paraId="5B79375A" w14:textId="77777777" w:rsidR="008B4AC7" w:rsidRPr="005C60BA" w:rsidRDefault="008B4AC7" w:rsidP="008B4AC7">
            <w:pPr>
              <w:numPr>
                <w:ilvl w:val="0"/>
                <w:numId w:val="8"/>
              </w:numPr>
              <w:suppressAutoHyphens w:val="0"/>
              <w:contextualSpacing/>
              <w:jc w:val="both"/>
              <w:rPr>
                <w:rFonts w:eastAsia="MS MinNew Roman"/>
                <w:bCs/>
                <w:sz w:val="22"/>
                <w:szCs w:val="22"/>
                <w:lang w:eastAsia="ru-RU"/>
              </w:rPr>
            </w:pPr>
          </w:p>
        </w:tc>
        <w:tc>
          <w:tcPr>
            <w:tcW w:w="3147" w:type="dxa"/>
            <w:shd w:val="clear" w:color="auto" w:fill="auto"/>
          </w:tcPr>
          <w:p w14:paraId="544D5821" w14:textId="77777777" w:rsidR="008B4AC7" w:rsidRPr="005C60BA" w:rsidRDefault="008B4AC7" w:rsidP="00EC1380">
            <w:pPr>
              <w:suppressAutoHyphens w:val="0"/>
              <w:jc w:val="both"/>
              <w:rPr>
                <w:rFonts w:eastAsia="MS MinNew Roman"/>
                <w:bCs/>
                <w:sz w:val="22"/>
                <w:szCs w:val="22"/>
                <w:lang w:eastAsia="ru-RU"/>
              </w:rPr>
            </w:pPr>
            <w:r w:rsidRPr="005C60BA">
              <w:rPr>
                <w:sz w:val="22"/>
                <w:szCs w:val="22"/>
                <w:lang w:eastAsia="ru-RU"/>
              </w:rPr>
              <w:t xml:space="preserve">Минимальная площадь земельного участка, </w:t>
            </w:r>
            <w:proofErr w:type="spellStart"/>
            <w:r w:rsidRPr="005C60BA">
              <w:rPr>
                <w:sz w:val="22"/>
                <w:szCs w:val="22"/>
                <w:lang w:eastAsia="ru-RU"/>
              </w:rPr>
              <w:t>кв.м</w:t>
            </w:r>
            <w:proofErr w:type="spellEnd"/>
          </w:p>
        </w:tc>
        <w:tc>
          <w:tcPr>
            <w:tcW w:w="1843" w:type="dxa"/>
            <w:shd w:val="clear" w:color="auto" w:fill="auto"/>
          </w:tcPr>
          <w:p w14:paraId="363ABB10"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New Roman"/>
                <w:bCs/>
                <w:sz w:val="22"/>
                <w:szCs w:val="22"/>
                <w:lang w:eastAsia="ru-RU"/>
              </w:rPr>
              <w:t>-</w:t>
            </w:r>
          </w:p>
        </w:tc>
        <w:tc>
          <w:tcPr>
            <w:tcW w:w="1843" w:type="dxa"/>
            <w:shd w:val="clear" w:color="auto" w:fill="auto"/>
          </w:tcPr>
          <w:p w14:paraId="06271CD3"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New Roman"/>
                <w:bCs/>
                <w:sz w:val="22"/>
                <w:szCs w:val="22"/>
                <w:lang w:eastAsia="ru-RU"/>
              </w:rPr>
              <w:t>600</w:t>
            </w:r>
          </w:p>
        </w:tc>
        <w:tc>
          <w:tcPr>
            <w:tcW w:w="1984" w:type="dxa"/>
            <w:shd w:val="clear" w:color="auto" w:fill="auto"/>
          </w:tcPr>
          <w:p w14:paraId="25896D1F"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New Roman"/>
                <w:bCs/>
                <w:sz w:val="22"/>
                <w:szCs w:val="22"/>
                <w:lang w:eastAsia="ru-RU"/>
              </w:rPr>
              <w:t>400</w:t>
            </w:r>
          </w:p>
        </w:tc>
      </w:tr>
      <w:tr w:rsidR="008B4AC7" w:rsidRPr="005C60BA" w14:paraId="26BD5FB8" w14:textId="77777777" w:rsidTr="008B4AC7">
        <w:trPr>
          <w:jc w:val="center"/>
        </w:trPr>
        <w:tc>
          <w:tcPr>
            <w:tcW w:w="959" w:type="dxa"/>
            <w:shd w:val="clear" w:color="auto" w:fill="auto"/>
          </w:tcPr>
          <w:p w14:paraId="48160C9A" w14:textId="77777777" w:rsidR="008B4AC7" w:rsidRPr="005C60BA" w:rsidRDefault="008B4AC7" w:rsidP="008B4AC7">
            <w:pPr>
              <w:numPr>
                <w:ilvl w:val="0"/>
                <w:numId w:val="8"/>
              </w:numPr>
              <w:suppressAutoHyphens w:val="0"/>
              <w:contextualSpacing/>
              <w:jc w:val="both"/>
              <w:rPr>
                <w:rFonts w:eastAsia="MS MinNew Roman"/>
                <w:bCs/>
                <w:sz w:val="22"/>
                <w:szCs w:val="22"/>
                <w:lang w:eastAsia="ru-RU"/>
              </w:rPr>
            </w:pPr>
          </w:p>
        </w:tc>
        <w:tc>
          <w:tcPr>
            <w:tcW w:w="3147" w:type="dxa"/>
            <w:shd w:val="clear" w:color="auto" w:fill="auto"/>
          </w:tcPr>
          <w:p w14:paraId="10EE5C38" w14:textId="77777777" w:rsidR="008B4AC7" w:rsidRPr="005C60BA" w:rsidRDefault="008B4AC7" w:rsidP="00EC1380">
            <w:pPr>
              <w:suppressAutoHyphens w:val="0"/>
              <w:jc w:val="both"/>
              <w:rPr>
                <w:rFonts w:eastAsia="MS MinNew Roman"/>
                <w:bCs/>
                <w:sz w:val="22"/>
                <w:szCs w:val="22"/>
                <w:lang w:eastAsia="ru-RU"/>
              </w:rPr>
            </w:pPr>
            <w:r w:rsidRPr="005C60BA">
              <w:rPr>
                <w:sz w:val="22"/>
                <w:szCs w:val="22"/>
                <w:lang w:eastAsia="ru-RU"/>
              </w:rPr>
              <w:t xml:space="preserve">Максимальная площадь земельного участка, </w:t>
            </w:r>
            <w:proofErr w:type="spellStart"/>
            <w:r w:rsidRPr="005C60BA">
              <w:rPr>
                <w:sz w:val="22"/>
                <w:szCs w:val="22"/>
                <w:lang w:eastAsia="ru-RU"/>
              </w:rPr>
              <w:t>кв.м</w:t>
            </w:r>
            <w:proofErr w:type="spellEnd"/>
          </w:p>
        </w:tc>
        <w:tc>
          <w:tcPr>
            <w:tcW w:w="1843" w:type="dxa"/>
            <w:shd w:val="clear" w:color="auto" w:fill="auto"/>
          </w:tcPr>
          <w:p w14:paraId="235495E1"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New Roman"/>
                <w:bCs/>
                <w:sz w:val="22"/>
                <w:szCs w:val="22"/>
                <w:lang w:eastAsia="ru-RU"/>
              </w:rPr>
              <w:t>400000</w:t>
            </w:r>
          </w:p>
        </w:tc>
        <w:tc>
          <w:tcPr>
            <w:tcW w:w="1843" w:type="dxa"/>
            <w:shd w:val="clear" w:color="auto" w:fill="auto"/>
          </w:tcPr>
          <w:p w14:paraId="7F06A1CA"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New Roman"/>
                <w:bCs/>
                <w:sz w:val="22"/>
                <w:szCs w:val="22"/>
                <w:lang w:eastAsia="ru-RU"/>
              </w:rPr>
              <w:t>-</w:t>
            </w:r>
          </w:p>
        </w:tc>
        <w:tc>
          <w:tcPr>
            <w:tcW w:w="1984" w:type="dxa"/>
            <w:shd w:val="clear" w:color="auto" w:fill="auto"/>
          </w:tcPr>
          <w:p w14:paraId="3C79C668"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New Roman"/>
                <w:bCs/>
                <w:sz w:val="22"/>
                <w:szCs w:val="22"/>
                <w:lang w:eastAsia="ru-RU"/>
              </w:rPr>
              <w:t>-</w:t>
            </w:r>
          </w:p>
        </w:tc>
      </w:tr>
      <w:tr w:rsidR="008B4AC7" w:rsidRPr="005C60BA" w14:paraId="036A0D63" w14:textId="77777777" w:rsidTr="008B4AC7">
        <w:trPr>
          <w:jc w:val="center"/>
        </w:trPr>
        <w:tc>
          <w:tcPr>
            <w:tcW w:w="959" w:type="dxa"/>
            <w:shd w:val="clear" w:color="auto" w:fill="auto"/>
          </w:tcPr>
          <w:p w14:paraId="4A0DEAD0" w14:textId="77777777" w:rsidR="008B4AC7" w:rsidRPr="005C60BA" w:rsidRDefault="008B4AC7" w:rsidP="00EC1380">
            <w:pPr>
              <w:suppressAutoHyphens w:val="0"/>
              <w:jc w:val="both"/>
              <w:rPr>
                <w:rFonts w:eastAsia="MS MinNew Roman"/>
                <w:bCs/>
                <w:sz w:val="22"/>
                <w:szCs w:val="22"/>
                <w:lang w:eastAsia="ru-RU"/>
              </w:rPr>
            </w:pPr>
          </w:p>
        </w:tc>
        <w:tc>
          <w:tcPr>
            <w:tcW w:w="8817" w:type="dxa"/>
            <w:gridSpan w:val="4"/>
            <w:shd w:val="clear" w:color="auto" w:fill="D9D9D9"/>
          </w:tcPr>
          <w:p w14:paraId="12F606A8" w14:textId="77777777" w:rsidR="008B4AC7" w:rsidRPr="005C60BA" w:rsidRDefault="008B4AC7" w:rsidP="00EC1380">
            <w:pPr>
              <w:suppressAutoHyphens w:val="0"/>
              <w:jc w:val="center"/>
              <w:rPr>
                <w:rFonts w:eastAsia="MS MinNew Roman"/>
                <w:bCs/>
                <w:sz w:val="22"/>
                <w:szCs w:val="22"/>
                <w:lang w:eastAsia="ru-RU"/>
              </w:rPr>
            </w:pPr>
            <w:r w:rsidRPr="005C60BA">
              <w:rPr>
                <w:sz w:val="22"/>
                <w:szCs w:val="22"/>
                <w:lang w:eastAsia="ru-RU"/>
              </w:rPr>
              <w:t>Предельное количество этажей или предельная высота зданий, строений, сооружений</w:t>
            </w:r>
          </w:p>
        </w:tc>
      </w:tr>
      <w:tr w:rsidR="008B4AC7" w:rsidRPr="005C60BA" w14:paraId="184AD0B4" w14:textId="77777777" w:rsidTr="008B4AC7">
        <w:trPr>
          <w:jc w:val="center"/>
        </w:trPr>
        <w:tc>
          <w:tcPr>
            <w:tcW w:w="959" w:type="dxa"/>
            <w:shd w:val="clear" w:color="auto" w:fill="auto"/>
          </w:tcPr>
          <w:p w14:paraId="169044D7" w14:textId="77777777" w:rsidR="008B4AC7" w:rsidRPr="005C60BA" w:rsidRDefault="008B4AC7" w:rsidP="008B4AC7">
            <w:pPr>
              <w:numPr>
                <w:ilvl w:val="0"/>
                <w:numId w:val="8"/>
              </w:numPr>
              <w:suppressAutoHyphens w:val="0"/>
              <w:contextualSpacing/>
              <w:jc w:val="both"/>
              <w:rPr>
                <w:rFonts w:eastAsia="MS MinNew Roman"/>
                <w:bCs/>
                <w:sz w:val="22"/>
                <w:szCs w:val="22"/>
                <w:lang w:eastAsia="ru-RU"/>
              </w:rPr>
            </w:pPr>
          </w:p>
        </w:tc>
        <w:tc>
          <w:tcPr>
            <w:tcW w:w="3147" w:type="dxa"/>
            <w:shd w:val="clear" w:color="auto" w:fill="auto"/>
          </w:tcPr>
          <w:p w14:paraId="37ADB696" w14:textId="77777777" w:rsidR="008B4AC7" w:rsidRPr="005C60BA" w:rsidRDefault="008B4AC7" w:rsidP="00EC1380">
            <w:pPr>
              <w:suppressAutoHyphens w:val="0"/>
              <w:jc w:val="both"/>
              <w:rPr>
                <w:rFonts w:eastAsia="MS MinNew Roman"/>
                <w:bCs/>
                <w:sz w:val="22"/>
                <w:szCs w:val="22"/>
                <w:lang w:eastAsia="ru-RU"/>
              </w:rPr>
            </w:pPr>
            <w:r w:rsidRPr="005C60BA">
              <w:rPr>
                <w:rFonts w:eastAsia="MS MinNew Roman"/>
                <w:bCs/>
                <w:sz w:val="22"/>
                <w:szCs w:val="22"/>
                <w:lang w:eastAsia="ru-RU"/>
              </w:rPr>
              <w:t>Предельная высота зданий, строений, сооружений, м</w:t>
            </w:r>
          </w:p>
        </w:tc>
        <w:tc>
          <w:tcPr>
            <w:tcW w:w="1843" w:type="dxa"/>
            <w:shd w:val="clear" w:color="auto" w:fill="auto"/>
          </w:tcPr>
          <w:p w14:paraId="1E42611A"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New Roman"/>
                <w:bCs/>
                <w:sz w:val="22"/>
                <w:szCs w:val="22"/>
                <w:lang w:eastAsia="ru-RU"/>
              </w:rPr>
              <w:t>10</w:t>
            </w:r>
          </w:p>
        </w:tc>
        <w:tc>
          <w:tcPr>
            <w:tcW w:w="1843" w:type="dxa"/>
            <w:shd w:val="clear" w:color="auto" w:fill="auto"/>
          </w:tcPr>
          <w:p w14:paraId="7393D64B"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New Roman"/>
                <w:bCs/>
                <w:sz w:val="22"/>
                <w:szCs w:val="22"/>
                <w:lang w:eastAsia="ru-RU"/>
              </w:rPr>
              <w:t>22,5</w:t>
            </w:r>
          </w:p>
        </w:tc>
        <w:tc>
          <w:tcPr>
            <w:tcW w:w="1984" w:type="dxa"/>
            <w:shd w:val="clear" w:color="auto" w:fill="auto"/>
          </w:tcPr>
          <w:p w14:paraId="0990EFC3"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New Roman"/>
                <w:bCs/>
                <w:sz w:val="22"/>
                <w:szCs w:val="22"/>
                <w:lang w:eastAsia="ru-RU"/>
              </w:rPr>
              <w:t>22,5</w:t>
            </w:r>
          </w:p>
        </w:tc>
      </w:tr>
      <w:tr w:rsidR="008B4AC7" w:rsidRPr="005C60BA" w14:paraId="2E05EF3A" w14:textId="77777777" w:rsidTr="008B4AC7">
        <w:trPr>
          <w:jc w:val="center"/>
        </w:trPr>
        <w:tc>
          <w:tcPr>
            <w:tcW w:w="959" w:type="dxa"/>
            <w:shd w:val="clear" w:color="auto" w:fill="auto"/>
          </w:tcPr>
          <w:p w14:paraId="09353A19" w14:textId="77777777" w:rsidR="008B4AC7" w:rsidRPr="005C60BA" w:rsidRDefault="008B4AC7" w:rsidP="00EC1380">
            <w:pPr>
              <w:suppressAutoHyphens w:val="0"/>
              <w:jc w:val="both"/>
              <w:rPr>
                <w:rFonts w:eastAsia="MS MinNew Roman"/>
                <w:bCs/>
                <w:sz w:val="22"/>
                <w:szCs w:val="22"/>
                <w:lang w:eastAsia="ru-RU"/>
              </w:rPr>
            </w:pPr>
          </w:p>
        </w:tc>
        <w:tc>
          <w:tcPr>
            <w:tcW w:w="8817" w:type="dxa"/>
            <w:gridSpan w:val="4"/>
            <w:shd w:val="clear" w:color="auto" w:fill="D9D9D9"/>
          </w:tcPr>
          <w:p w14:paraId="5A02871B" w14:textId="77777777" w:rsidR="008B4AC7" w:rsidRPr="005C60BA" w:rsidRDefault="008B4AC7" w:rsidP="00EC1380">
            <w:pPr>
              <w:suppressAutoHyphens w:val="0"/>
              <w:jc w:val="center"/>
              <w:rPr>
                <w:rFonts w:eastAsia="MS MinNew Roman"/>
                <w:bCs/>
                <w:sz w:val="22"/>
                <w:szCs w:val="22"/>
                <w:lang w:eastAsia="ru-RU"/>
              </w:rPr>
            </w:pPr>
            <w:r w:rsidRPr="005C60BA">
              <w:rPr>
                <w:sz w:val="22"/>
                <w:szCs w:val="22"/>
                <w:lang w:eastAsia="ru-RU"/>
              </w:rPr>
              <w:t xml:space="preserve">Минимальные отступы от границ земельных участков </w:t>
            </w:r>
            <w:r w:rsidRPr="005C60BA">
              <w:rPr>
                <w:rFonts w:eastAsia="MS Mincho"/>
                <w:color w:val="000000"/>
                <w:sz w:val="22"/>
                <w:szCs w:val="22"/>
                <w:lang w:eastAsia="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B4AC7" w:rsidRPr="005C60BA" w14:paraId="17E88F6A" w14:textId="77777777" w:rsidTr="008B4AC7">
        <w:trPr>
          <w:jc w:val="center"/>
        </w:trPr>
        <w:tc>
          <w:tcPr>
            <w:tcW w:w="959" w:type="dxa"/>
            <w:shd w:val="clear" w:color="auto" w:fill="auto"/>
          </w:tcPr>
          <w:p w14:paraId="34B7446F" w14:textId="77777777" w:rsidR="008B4AC7" w:rsidRPr="005C60BA" w:rsidRDefault="008B4AC7" w:rsidP="008B4AC7">
            <w:pPr>
              <w:numPr>
                <w:ilvl w:val="0"/>
                <w:numId w:val="8"/>
              </w:numPr>
              <w:suppressAutoHyphens w:val="0"/>
              <w:contextualSpacing/>
              <w:jc w:val="both"/>
              <w:rPr>
                <w:rFonts w:eastAsia="MS MinNew Roman"/>
                <w:bCs/>
                <w:sz w:val="22"/>
                <w:szCs w:val="22"/>
                <w:lang w:eastAsia="ru-RU"/>
              </w:rPr>
            </w:pPr>
          </w:p>
        </w:tc>
        <w:tc>
          <w:tcPr>
            <w:tcW w:w="3147" w:type="dxa"/>
            <w:shd w:val="clear" w:color="auto" w:fill="auto"/>
          </w:tcPr>
          <w:p w14:paraId="75C93149" w14:textId="77777777" w:rsidR="008B4AC7" w:rsidRPr="005C60BA" w:rsidRDefault="008B4AC7" w:rsidP="00EC1380">
            <w:pPr>
              <w:suppressAutoHyphens w:val="0"/>
              <w:jc w:val="both"/>
              <w:rPr>
                <w:rFonts w:eastAsia="MS MinNew Roman"/>
                <w:bCs/>
                <w:sz w:val="22"/>
                <w:szCs w:val="22"/>
                <w:lang w:eastAsia="ru-RU"/>
              </w:rPr>
            </w:pPr>
            <w:r w:rsidRPr="005C60BA">
              <w:rPr>
                <w:rFonts w:eastAsia="MS MinNew Roman"/>
                <w:bCs/>
                <w:sz w:val="22"/>
                <w:szCs w:val="22"/>
                <w:lang w:eastAsia="ru-RU"/>
              </w:rPr>
              <w:t xml:space="preserve">Минимальный отступ от границ земельных участков до </w:t>
            </w:r>
            <w:r w:rsidRPr="005C60BA">
              <w:rPr>
                <w:rFonts w:eastAsia="MS MinNew Roman"/>
                <w:bCs/>
                <w:sz w:val="22"/>
                <w:szCs w:val="22"/>
                <w:lang w:eastAsia="ru-RU"/>
              </w:rPr>
              <w:lastRenderedPageBreak/>
              <w:t>зданий, строений, сооружений м</w:t>
            </w:r>
          </w:p>
        </w:tc>
        <w:tc>
          <w:tcPr>
            <w:tcW w:w="1843" w:type="dxa"/>
            <w:shd w:val="clear" w:color="auto" w:fill="auto"/>
          </w:tcPr>
          <w:p w14:paraId="4274AAFD"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New Roman"/>
                <w:bCs/>
                <w:sz w:val="22"/>
                <w:szCs w:val="22"/>
                <w:lang w:eastAsia="ru-RU"/>
              </w:rPr>
              <w:lastRenderedPageBreak/>
              <w:t>3</w:t>
            </w:r>
          </w:p>
        </w:tc>
        <w:tc>
          <w:tcPr>
            <w:tcW w:w="1843" w:type="dxa"/>
            <w:shd w:val="clear" w:color="auto" w:fill="auto"/>
          </w:tcPr>
          <w:p w14:paraId="10D0944A"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New Roman"/>
                <w:bCs/>
                <w:sz w:val="22"/>
                <w:szCs w:val="22"/>
                <w:lang w:eastAsia="ru-RU"/>
              </w:rPr>
              <w:t>1</w:t>
            </w:r>
          </w:p>
        </w:tc>
        <w:tc>
          <w:tcPr>
            <w:tcW w:w="1984" w:type="dxa"/>
            <w:shd w:val="clear" w:color="auto" w:fill="auto"/>
          </w:tcPr>
          <w:p w14:paraId="2CD58F56"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New Roman"/>
                <w:bCs/>
                <w:sz w:val="22"/>
                <w:szCs w:val="22"/>
                <w:lang w:eastAsia="ru-RU"/>
              </w:rPr>
              <w:t>1</w:t>
            </w:r>
          </w:p>
        </w:tc>
      </w:tr>
      <w:tr w:rsidR="008B4AC7" w:rsidRPr="005C60BA" w14:paraId="169F7B9B" w14:textId="77777777" w:rsidTr="008B4AC7">
        <w:trPr>
          <w:jc w:val="center"/>
        </w:trPr>
        <w:tc>
          <w:tcPr>
            <w:tcW w:w="959" w:type="dxa"/>
            <w:shd w:val="clear" w:color="auto" w:fill="auto"/>
          </w:tcPr>
          <w:p w14:paraId="4FD29FB0" w14:textId="77777777" w:rsidR="008B4AC7" w:rsidRPr="005C60BA" w:rsidRDefault="008B4AC7" w:rsidP="00EC1380">
            <w:pPr>
              <w:suppressAutoHyphens w:val="0"/>
              <w:jc w:val="both"/>
              <w:rPr>
                <w:rFonts w:eastAsia="MS MinNew Roman"/>
                <w:bCs/>
                <w:sz w:val="22"/>
                <w:szCs w:val="22"/>
                <w:lang w:eastAsia="ru-RU"/>
              </w:rPr>
            </w:pPr>
          </w:p>
        </w:tc>
        <w:tc>
          <w:tcPr>
            <w:tcW w:w="8817" w:type="dxa"/>
            <w:gridSpan w:val="4"/>
            <w:shd w:val="clear" w:color="auto" w:fill="D9D9D9"/>
          </w:tcPr>
          <w:p w14:paraId="5E44F608" w14:textId="77777777" w:rsidR="008B4AC7" w:rsidRPr="005C60BA" w:rsidRDefault="008B4AC7" w:rsidP="00EC1380">
            <w:pPr>
              <w:suppressAutoHyphens w:val="0"/>
              <w:jc w:val="center"/>
              <w:rPr>
                <w:rFonts w:eastAsia="MS MinNew Roman"/>
                <w:bCs/>
                <w:sz w:val="22"/>
                <w:szCs w:val="22"/>
                <w:lang w:eastAsia="ru-RU"/>
              </w:rPr>
            </w:pPr>
            <w:r w:rsidRPr="005C60BA">
              <w:rPr>
                <w:sz w:val="22"/>
                <w:szCs w:val="22"/>
                <w:lang w:eastAsia="ru-RU"/>
              </w:rPr>
              <w:t xml:space="preserve">Максимальный процент </w:t>
            </w:r>
            <w:proofErr w:type="gramStart"/>
            <w:r w:rsidRPr="005C60BA">
              <w:rPr>
                <w:sz w:val="22"/>
                <w:szCs w:val="22"/>
                <w:lang w:eastAsia="ru-RU"/>
              </w:rPr>
              <w:t xml:space="preserve">застройки </w:t>
            </w:r>
            <w:r w:rsidRPr="005C60BA">
              <w:rPr>
                <w:rFonts w:eastAsia="MS Mincho"/>
                <w:color w:val="000000"/>
                <w:sz w:val="22"/>
                <w:szCs w:val="22"/>
                <w:lang w:eastAsia="ru-RU"/>
              </w:rPr>
              <w:t xml:space="preserve"> в</w:t>
            </w:r>
            <w:proofErr w:type="gramEnd"/>
            <w:r w:rsidRPr="005C60BA">
              <w:rPr>
                <w:rFonts w:eastAsia="MS Mincho"/>
                <w:color w:val="000000"/>
                <w:sz w:val="22"/>
                <w:szCs w:val="22"/>
                <w:lang w:eastAsia="ru-RU"/>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B4AC7" w:rsidRPr="005C60BA" w14:paraId="4530280E" w14:textId="77777777" w:rsidTr="008B4AC7">
        <w:trPr>
          <w:jc w:val="center"/>
        </w:trPr>
        <w:tc>
          <w:tcPr>
            <w:tcW w:w="959" w:type="dxa"/>
            <w:shd w:val="clear" w:color="auto" w:fill="auto"/>
          </w:tcPr>
          <w:p w14:paraId="7F55B5F5" w14:textId="77777777" w:rsidR="008B4AC7" w:rsidRPr="005C60BA" w:rsidRDefault="008B4AC7" w:rsidP="008B4AC7">
            <w:pPr>
              <w:numPr>
                <w:ilvl w:val="0"/>
                <w:numId w:val="8"/>
              </w:numPr>
              <w:suppressAutoHyphens w:val="0"/>
              <w:contextualSpacing/>
              <w:jc w:val="both"/>
              <w:rPr>
                <w:rFonts w:eastAsia="MS MinNew Roman"/>
                <w:bCs/>
                <w:sz w:val="22"/>
                <w:szCs w:val="22"/>
                <w:lang w:eastAsia="ru-RU"/>
              </w:rPr>
            </w:pPr>
          </w:p>
        </w:tc>
        <w:tc>
          <w:tcPr>
            <w:tcW w:w="3147" w:type="dxa"/>
            <w:shd w:val="clear" w:color="auto" w:fill="auto"/>
          </w:tcPr>
          <w:p w14:paraId="1632713E" w14:textId="77777777" w:rsidR="008B4AC7" w:rsidRPr="005C60BA" w:rsidRDefault="008B4AC7" w:rsidP="00EC1380">
            <w:pPr>
              <w:suppressAutoHyphens w:val="0"/>
              <w:jc w:val="both"/>
              <w:rPr>
                <w:rFonts w:eastAsia="MS MinNew Roman"/>
                <w:bCs/>
                <w:sz w:val="22"/>
                <w:szCs w:val="22"/>
                <w:lang w:eastAsia="ru-RU"/>
              </w:rPr>
            </w:pPr>
            <w:r w:rsidRPr="005C60BA">
              <w:rPr>
                <w:rFonts w:eastAsia="MS MinNew Roman"/>
                <w:bCs/>
                <w:sz w:val="22"/>
                <w:szCs w:val="22"/>
                <w:lang w:eastAsia="ru-RU"/>
              </w:rPr>
              <w:t>Максимальный процент застройки в границах земельного участка, %</w:t>
            </w:r>
          </w:p>
        </w:tc>
        <w:tc>
          <w:tcPr>
            <w:tcW w:w="1843" w:type="dxa"/>
            <w:shd w:val="clear" w:color="auto" w:fill="auto"/>
          </w:tcPr>
          <w:p w14:paraId="282F071B"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New Roman"/>
                <w:bCs/>
                <w:sz w:val="22"/>
                <w:szCs w:val="22"/>
                <w:lang w:eastAsia="ru-RU"/>
              </w:rPr>
              <w:t>50</w:t>
            </w:r>
          </w:p>
        </w:tc>
        <w:tc>
          <w:tcPr>
            <w:tcW w:w="1843" w:type="dxa"/>
            <w:shd w:val="clear" w:color="auto" w:fill="auto"/>
          </w:tcPr>
          <w:p w14:paraId="2F305766"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New Roman"/>
                <w:bCs/>
                <w:sz w:val="22"/>
                <w:szCs w:val="22"/>
                <w:lang w:eastAsia="ru-RU"/>
              </w:rPr>
              <w:t>90</w:t>
            </w:r>
          </w:p>
        </w:tc>
        <w:tc>
          <w:tcPr>
            <w:tcW w:w="1984" w:type="dxa"/>
            <w:shd w:val="clear" w:color="auto" w:fill="auto"/>
          </w:tcPr>
          <w:p w14:paraId="6C95AD8F"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New Roman"/>
                <w:bCs/>
                <w:sz w:val="22"/>
                <w:szCs w:val="22"/>
                <w:lang w:eastAsia="ru-RU"/>
              </w:rPr>
              <w:t>90</w:t>
            </w:r>
          </w:p>
        </w:tc>
      </w:tr>
    </w:tbl>
    <w:p w14:paraId="11A744A0" w14:textId="77777777" w:rsidR="00412921" w:rsidRPr="005C60BA" w:rsidRDefault="00412921" w:rsidP="00412921">
      <w:pPr>
        <w:jc w:val="both"/>
        <w:rPr>
          <w:b/>
          <w:sz w:val="22"/>
          <w:szCs w:val="22"/>
        </w:rPr>
      </w:pPr>
    </w:p>
    <w:p w14:paraId="59006499" w14:textId="77777777" w:rsidR="00412921" w:rsidRPr="005C60BA" w:rsidRDefault="00412921" w:rsidP="00412921">
      <w:pPr>
        <w:jc w:val="both"/>
        <w:rPr>
          <w:b/>
          <w:sz w:val="22"/>
          <w:szCs w:val="22"/>
        </w:rPr>
      </w:pPr>
    </w:p>
    <w:p w14:paraId="49D0FB1E" w14:textId="77777777" w:rsidR="008C6533" w:rsidRPr="005C60BA" w:rsidRDefault="008C6533" w:rsidP="008C6533">
      <w:pPr>
        <w:spacing w:before="200" w:after="200"/>
        <w:ind w:firstLine="567"/>
        <w:jc w:val="both"/>
        <w:rPr>
          <w:b/>
          <w:sz w:val="22"/>
          <w:szCs w:val="22"/>
        </w:rPr>
      </w:pPr>
      <w:r w:rsidRPr="005C60BA">
        <w:rPr>
          <w:b/>
          <w:sz w:val="22"/>
          <w:szCs w:val="22"/>
        </w:rPr>
        <w:t>Статья 55. Предельные параметры разрешенного строительства, реконструкции объектов капитального строительства в производственных и сельскохозяйственных зонах</w:t>
      </w:r>
    </w:p>
    <w:p w14:paraId="27E95310" w14:textId="6F5F9EFC" w:rsidR="003F42FA" w:rsidRPr="001D49F3" w:rsidRDefault="003F42FA" w:rsidP="003F42FA">
      <w:pPr>
        <w:numPr>
          <w:ilvl w:val="0"/>
          <w:numId w:val="20"/>
        </w:numPr>
        <w:tabs>
          <w:tab w:val="left" w:pos="851"/>
        </w:tabs>
        <w:suppressAutoHyphens w:val="0"/>
        <w:spacing w:line="360" w:lineRule="auto"/>
        <w:ind w:left="0" w:firstLine="567"/>
        <w:jc w:val="both"/>
        <w:rPr>
          <w:sz w:val="22"/>
          <w:szCs w:val="22"/>
        </w:rPr>
      </w:pPr>
      <w:r>
        <w:rPr>
          <w:sz w:val="22"/>
          <w:szCs w:val="22"/>
        </w:rPr>
        <w:t>Максимальные</w:t>
      </w:r>
      <w:r w:rsidRPr="001D49F3">
        <w:rPr>
          <w:sz w:val="22"/>
          <w:szCs w:val="22"/>
        </w:rPr>
        <w:t xml:space="preserve"> </w:t>
      </w:r>
      <w:r>
        <w:rPr>
          <w:sz w:val="22"/>
          <w:szCs w:val="22"/>
        </w:rPr>
        <w:t xml:space="preserve">размеры санитарно-защитных зон для разных классов </w:t>
      </w:r>
      <w:r w:rsidRPr="001D49F3">
        <w:rPr>
          <w:sz w:val="22"/>
          <w:szCs w:val="22"/>
        </w:rPr>
        <w:t>опасности производственных предприятий и объектов</w:t>
      </w:r>
      <w:r>
        <w:rPr>
          <w:sz w:val="22"/>
          <w:szCs w:val="22"/>
        </w:rPr>
        <w:t>, размещенных в зонах</w:t>
      </w:r>
      <w:r w:rsidRPr="001D49F3">
        <w:rPr>
          <w:sz w:val="22"/>
          <w:szCs w:val="22"/>
        </w:rPr>
        <w:t xml:space="preserve"> П1</w:t>
      </w:r>
      <w:r>
        <w:rPr>
          <w:sz w:val="22"/>
          <w:szCs w:val="22"/>
        </w:rPr>
        <w:t xml:space="preserve"> и П2, установлен</w:t>
      </w:r>
      <w:r w:rsidRPr="001D49F3">
        <w:rPr>
          <w:sz w:val="22"/>
          <w:szCs w:val="22"/>
        </w:rPr>
        <w:t>ы</w:t>
      </w:r>
      <w:r>
        <w:rPr>
          <w:sz w:val="22"/>
          <w:szCs w:val="22"/>
        </w:rPr>
        <w:t xml:space="preserve"> </w:t>
      </w:r>
      <w:r w:rsidRPr="001D49F3">
        <w:rPr>
          <w:sz w:val="22"/>
          <w:szCs w:val="22"/>
        </w:rPr>
        <w:t>в таблице</w:t>
      </w:r>
      <w:r w:rsidR="00867370">
        <w:rPr>
          <w:sz w:val="22"/>
          <w:szCs w:val="22"/>
        </w:rPr>
        <w:t>1</w:t>
      </w:r>
      <w:r w:rsidRPr="001D49F3">
        <w:rPr>
          <w:sz w:val="22"/>
          <w:szCs w:val="22"/>
        </w:rPr>
        <w:t xml:space="preserve">. </w:t>
      </w:r>
    </w:p>
    <w:p w14:paraId="3D2463A8" w14:textId="452AEFDE" w:rsidR="003F42FA" w:rsidRPr="001D49F3" w:rsidRDefault="003F42FA" w:rsidP="003F42FA">
      <w:pPr>
        <w:numPr>
          <w:ilvl w:val="0"/>
          <w:numId w:val="20"/>
        </w:numPr>
        <w:tabs>
          <w:tab w:val="left" w:pos="851"/>
        </w:tabs>
        <w:suppressAutoHyphens w:val="0"/>
        <w:spacing w:line="360" w:lineRule="auto"/>
        <w:ind w:left="0" w:firstLine="567"/>
        <w:jc w:val="both"/>
        <w:rPr>
          <w:sz w:val="22"/>
          <w:szCs w:val="22"/>
        </w:rPr>
      </w:pPr>
      <w:r>
        <w:rPr>
          <w:sz w:val="22"/>
          <w:szCs w:val="22"/>
        </w:rPr>
        <w:t>Максимальные</w:t>
      </w:r>
      <w:r w:rsidRPr="001D49F3">
        <w:rPr>
          <w:sz w:val="22"/>
          <w:szCs w:val="22"/>
        </w:rPr>
        <w:t xml:space="preserve"> </w:t>
      </w:r>
      <w:r>
        <w:rPr>
          <w:sz w:val="22"/>
          <w:szCs w:val="22"/>
        </w:rPr>
        <w:t xml:space="preserve">размеры санитарно-защитных зон для разных классов </w:t>
      </w:r>
      <w:r w:rsidRPr="001D49F3">
        <w:rPr>
          <w:sz w:val="22"/>
          <w:szCs w:val="22"/>
        </w:rPr>
        <w:t>опасности предприятий и объектов</w:t>
      </w:r>
      <w:r>
        <w:rPr>
          <w:sz w:val="22"/>
          <w:szCs w:val="22"/>
        </w:rPr>
        <w:t>, размещенных в зонах Сх</w:t>
      </w:r>
      <w:r w:rsidRPr="001D49F3">
        <w:rPr>
          <w:sz w:val="22"/>
          <w:szCs w:val="22"/>
        </w:rPr>
        <w:t>1</w:t>
      </w:r>
      <w:r>
        <w:rPr>
          <w:sz w:val="22"/>
          <w:szCs w:val="22"/>
        </w:rPr>
        <w:t xml:space="preserve"> и Сх2, установле</w:t>
      </w:r>
      <w:r w:rsidRPr="001D49F3">
        <w:rPr>
          <w:sz w:val="22"/>
          <w:szCs w:val="22"/>
        </w:rPr>
        <w:t>ны</w:t>
      </w:r>
      <w:r>
        <w:rPr>
          <w:sz w:val="22"/>
          <w:szCs w:val="22"/>
        </w:rPr>
        <w:t xml:space="preserve"> в</w:t>
      </w:r>
      <w:r w:rsidRPr="001D49F3">
        <w:rPr>
          <w:sz w:val="22"/>
          <w:szCs w:val="22"/>
        </w:rPr>
        <w:t xml:space="preserve"> таблице </w:t>
      </w:r>
      <w:r w:rsidR="00867370">
        <w:rPr>
          <w:sz w:val="22"/>
          <w:szCs w:val="22"/>
        </w:rPr>
        <w:t>2</w:t>
      </w:r>
      <w:r w:rsidRPr="001D49F3">
        <w:rPr>
          <w:sz w:val="22"/>
          <w:szCs w:val="22"/>
        </w:rPr>
        <w:t xml:space="preserve">. </w:t>
      </w:r>
    </w:p>
    <w:p w14:paraId="380FEB83" w14:textId="77777777" w:rsidR="003F42FA" w:rsidRPr="001D49F3" w:rsidRDefault="003F42FA" w:rsidP="003F42FA">
      <w:pPr>
        <w:jc w:val="both"/>
        <w:rPr>
          <w:sz w:val="22"/>
          <w:szCs w:val="22"/>
        </w:rPr>
      </w:pPr>
    </w:p>
    <w:p w14:paraId="55CAE55E" w14:textId="05357A44" w:rsidR="003F42FA" w:rsidRPr="001D49F3" w:rsidRDefault="003F42FA" w:rsidP="003F42FA">
      <w:pPr>
        <w:ind w:firstLine="567"/>
        <w:rPr>
          <w:sz w:val="22"/>
          <w:szCs w:val="22"/>
        </w:rPr>
      </w:pPr>
      <w:r>
        <w:rPr>
          <w:sz w:val="22"/>
          <w:szCs w:val="22"/>
        </w:rPr>
        <w:t xml:space="preserve">Таблица </w:t>
      </w:r>
      <w:r w:rsidR="00867370">
        <w:rPr>
          <w:sz w:val="22"/>
          <w:szCs w:val="22"/>
        </w:rPr>
        <w:t>1</w:t>
      </w:r>
      <w:r w:rsidRPr="001D49F3">
        <w:rPr>
          <w:sz w:val="22"/>
          <w:szCs w:val="22"/>
        </w:rPr>
        <w:t xml:space="preserve">.  </w:t>
      </w:r>
      <w:r>
        <w:rPr>
          <w:sz w:val="22"/>
          <w:szCs w:val="22"/>
        </w:rPr>
        <w:t>Максимальные</w:t>
      </w:r>
      <w:r w:rsidRPr="001D49F3">
        <w:rPr>
          <w:sz w:val="22"/>
          <w:szCs w:val="22"/>
        </w:rPr>
        <w:t xml:space="preserve"> </w:t>
      </w:r>
      <w:r>
        <w:rPr>
          <w:sz w:val="22"/>
          <w:szCs w:val="22"/>
        </w:rPr>
        <w:t xml:space="preserve">размеры санитарно-защитных зон для разных классов </w:t>
      </w:r>
      <w:r w:rsidRPr="001D49F3">
        <w:rPr>
          <w:sz w:val="22"/>
          <w:szCs w:val="22"/>
        </w:rPr>
        <w:t>опасности производственных предприятий и объектов</w:t>
      </w:r>
      <w:r>
        <w:rPr>
          <w:sz w:val="22"/>
          <w:szCs w:val="22"/>
        </w:rPr>
        <w:t>, размещенных в зонах</w:t>
      </w:r>
      <w:r w:rsidRPr="001D49F3">
        <w:rPr>
          <w:sz w:val="22"/>
          <w:szCs w:val="22"/>
        </w:rPr>
        <w:t xml:space="preserve"> П1</w:t>
      </w:r>
      <w:r>
        <w:rPr>
          <w:sz w:val="22"/>
          <w:szCs w:val="22"/>
        </w:rPr>
        <w:t xml:space="preserve"> и П2</w:t>
      </w:r>
    </w:p>
    <w:p w14:paraId="63CE2CC0" w14:textId="77777777" w:rsidR="003F42FA" w:rsidRPr="001D49F3" w:rsidRDefault="003F42FA" w:rsidP="003F42FA">
      <w:pPr>
        <w:ind w:firstLine="567"/>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2126"/>
        <w:gridCol w:w="2516"/>
      </w:tblGrid>
      <w:tr w:rsidR="003F42FA" w:rsidRPr="001D49F3" w14:paraId="71ACDCEB" w14:textId="77777777" w:rsidTr="00EC1380">
        <w:trPr>
          <w:jc w:val="center"/>
        </w:trPr>
        <w:tc>
          <w:tcPr>
            <w:tcW w:w="4786" w:type="dxa"/>
            <w:shd w:val="clear" w:color="auto" w:fill="auto"/>
          </w:tcPr>
          <w:p w14:paraId="7797A746" w14:textId="77777777" w:rsidR="003F42FA" w:rsidRPr="001D49F3" w:rsidRDefault="003F42FA" w:rsidP="00EC1380">
            <w:pPr>
              <w:rPr>
                <w:sz w:val="22"/>
                <w:szCs w:val="22"/>
              </w:rPr>
            </w:pPr>
            <w:r w:rsidRPr="001D49F3">
              <w:rPr>
                <w:sz w:val="22"/>
                <w:szCs w:val="22"/>
              </w:rPr>
              <w:t xml:space="preserve">Наименование </w:t>
            </w:r>
            <w:r>
              <w:rPr>
                <w:sz w:val="22"/>
                <w:szCs w:val="22"/>
              </w:rPr>
              <w:t>зоны</w:t>
            </w:r>
          </w:p>
        </w:tc>
        <w:tc>
          <w:tcPr>
            <w:tcW w:w="2126" w:type="dxa"/>
            <w:shd w:val="clear" w:color="auto" w:fill="auto"/>
          </w:tcPr>
          <w:p w14:paraId="0FF92D5B" w14:textId="77777777" w:rsidR="003F42FA" w:rsidRPr="001D49F3" w:rsidRDefault="003F42FA" w:rsidP="00EC1380">
            <w:pPr>
              <w:rPr>
                <w:sz w:val="22"/>
                <w:szCs w:val="22"/>
              </w:rPr>
            </w:pPr>
            <w:r w:rsidRPr="001D49F3">
              <w:rPr>
                <w:sz w:val="22"/>
                <w:szCs w:val="22"/>
              </w:rPr>
              <w:t>Класс опасности производственных предприятий и объектов</w:t>
            </w:r>
          </w:p>
        </w:tc>
        <w:tc>
          <w:tcPr>
            <w:tcW w:w="2516" w:type="dxa"/>
            <w:shd w:val="clear" w:color="auto" w:fill="auto"/>
          </w:tcPr>
          <w:p w14:paraId="654DB886" w14:textId="77777777" w:rsidR="003F42FA" w:rsidRPr="001D49F3" w:rsidRDefault="003F42FA" w:rsidP="00EC1380">
            <w:pPr>
              <w:rPr>
                <w:sz w:val="22"/>
                <w:szCs w:val="22"/>
              </w:rPr>
            </w:pPr>
            <w:r w:rsidRPr="001D49F3">
              <w:rPr>
                <w:sz w:val="22"/>
                <w:szCs w:val="22"/>
              </w:rPr>
              <w:t>Максимальный размер санитарно-защитной зоны, м</w:t>
            </w:r>
          </w:p>
        </w:tc>
      </w:tr>
      <w:tr w:rsidR="003F42FA" w:rsidRPr="001D49F3" w14:paraId="2983D980" w14:textId="77777777" w:rsidTr="00EC1380">
        <w:trPr>
          <w:jc w:val="center"/>
        </w:trPr>
        <w:tc>
          <w:tcPr>
            <w:tcW w:w="4786" w:type="dxa"/>
            <w:shd w:val="clear" w:color="auto" w:fill="auto"/>
          </w:tcPr>
          <w:p w14:paraId="0FA42753" w14:textId="77777777" w:rsidR="003F42FA" w:rsidRPr="001D49F3" w:rsidRDefault="003F42FA" w:rsidP="00EC1380">
            <w:pPr>
              <w:rPr>
                <w:sz w:val="22"/>
                <w:szCs w:val="22"/>
              </w:rPr>
            </w:pPr>
            <w:r w:rsidRPr="001D49F3">
              <w:rPr>
                <w:sz w:val="22"/>
                <w:szCs w:val="22"/>
              </w:rPr>
              <w:t>П1</w:t>
            </w:r>
            <w:r>
              <w:rPr>
                <w:sz w:val="22"/>
                <w:szCs w:val="22"/>
              </w:rPr>
              <w:t xml:space="preserve"> и П2 (для </w:t>
            </w:r>
            <w:r w:rsidRPr="001D49F3">
              <w:rPr>
                <w:sz w:val="22"/>
                <w:szCs w:val="22"/>
              </w:rPr>
              <w:t xml:space="preserve">коммунально-складских объектов </w:t>
            </w:r>
            <w:r w:rsidRPr="001D49F3">
              <w:rPr>
                <w:sz w:val="22"/>
                <w:szCs w:val="22"/>
                <w:lang w:val="en-US"/>
              </w:rPr>
              <w:t>III</w:t>
            </w:r>
            <w:r w:rsidRPr="001D49F3">
              <w:rPr>
                <w:sz w:val="22"/>
                <w:szCs w:val="22"/>
              </w:rPr>
              <w:t>-</w:t>
            </w:r>
            <w:r w:rsidRPr="001D49F3">
              <w:rPr>
                <w:sz w:val="22"/>
                <w:szCs w:val="22"/>
                <w:lang w:val="en-US"/>
              </w:rPr>
              <w:t>V</w:t>
            </w:r>
            <w:r w:rsidRPr="001D49F3">
              <w:rPr>
                <w:sz w:val="22"/>
                <w:szCs w:val="22"/>
              </w:rPr>
              <w:t xml:space="preserve"> класса опасности</w:t>
            </w:r>
            <w:r>
              <w:rPr>
                <w:sz w:val="22"/>
                <w:szCs w:val="22"/>
              </w:rPr>
              <w:t>)</w:t>
            </w:r>
          </w:p>
        </w:tc>
        <w:tc>
          <w:tcPr>
            <w:tcW w:w="2126" w:type="dxa"/>
            <w:shd w:val="clear" w:color="auto" w:fill="auto"/>
          </w:tcPr>
          <w:p w14:paraId="278549AF" w14:textId="77777777" w:rsidR="003F42FA" w:rsidRPr="001D49F3" w:rsidRDefault="003F42FA" w:rsidP="00EC1380">
            <w:pPr>
              <w:rPr>
                <w:sz w:val="22"/>
                <w:szCs w:val="22"/>
              </w:rPr>
            </w:pPr>
            <w:r w:rsidRPr="001D49F3">
              <w:rPr>
                <w:sz w:val="22"/>
                <w:szCs w:val="22"/>
                <w:lang w:val="en-US"/>
              </w:rPr>
              <w:t>III-V</w:t>
            </w:r>
          </w:p>
        </w:tc>
        <w:tc>
          <w:tcPr>
            <w:tcW w:w="2516" w:type="dxa"/>
            <w:shd w:val="clear" w:color="auto" w:fill="auto"/>
          </w:tcPr>
          <w:p w14:paraId="3F6890B2" w14:textId="77777777" w:rsidR="003F42FA" w:rsidRPr="001D49F3" w:rsidRDefault="003F42FA" w:rsidP="00EC1380">
            <w:pPr>
              <w:rPr>
                <w:sz w:val="22"/>
                <w:szCs w:val="22"/>
              </w:rPr>
            </w:pPr>
            <w:r w:rsidRPr="001D49F3">
              <w:rPr>
                <w:sz w:val="22"/>
                <w:szCs w:val="22"/>
              </w:rPr>
              <w:t>300</w:t>
            </w:r>
          </w:p>
        </w:tc>
      </w:tr>
      <w:tr w:rsidR="003F42FA" w:rsidRPr="001D49F3" w14:paraId="4205FBC6" w14:textId="77777777" w:rsidTr="00EC1380">
        <w:trPr>
          <w:jc w:val="center"/>
        </w:trPr>
        <w:tc>
          <w:tcPr>
            <w:tcW w:w="4786" w:type="dxa"/>
            <w:shd w:val="clear" w:color="auto" w:fill="auto"/>
          </w:tcPr>
          <w:p w14:paraId="423BDF5D" w14:textId="77777777" w:rsidR="003F42FA" w:rsidRPr="001D49F3" w:rsidRDefault="003F42FA" w:rsidP="00EC1380">
            <w:pPr>
              <w:rPr>
                <w:sz w:val="22"/>
                <w:szCs w:val="22"/>
              </w:rPr>
            </w:pPr>
            <w:r w:rsidRPr="001D49F3">
              <w:rPr>
                <w:sz w:val="22"/>
                <w:szCs w:val="22"/>
              </w:rPr>
              <w:t>П1</w:t>
            </w:r>
            <w:r>
              <w:rPr>
                <w:sz w:val="22"/>
                <w:szCs w:val="22"/>
              </w:rPr>
              <w:t xml:space="preserve"> и П2 (для </w:t>
            </w:r>
            <w:r w:rsidRPr="001D49F3">
              <w:rPr>
                <w:sz w:val="22"/>
                <w:szCs w:val="22"/>
              </w:rPr>
              <w:t xml:space="preserve">производственных и коммунально-складских объектов </w:t>
            </w:r>
            <w:r w:rsidRPr="001D49F3">
              <w:rPr>
                <w:sz w:val="22"/>
                <w:szCs w:val="22"/>
                <w:lang w:val="en-US"/>
              </w:rPr>
              <w:t>IV</w:t>
            </w:r>
            <w:r w:rsidRPr="001D49F3">
              <w:rPr>
                <w:sz w:val="22"/>
                <w:szCs w:val="22"/>
              </w:rPr>
              <w:t>-</w:t>
            </w:r>
            <w:r w:rsidRPr="001D49F3">
              <w:rPr>
                <w:sz w:val="22"/>
                <w:szCs w:val="22"/>
                <w:lang w:val="en-US"/>
              </w:rPr>
              <w:t>V</w:t>
            </w:r>
            <w:r w:rsidRPr="001D49F3">
              <w:rPr>
                <w:sz w:val="22"/>
                <w:szCs w:val="22"/>
              </w:rPr>
              <w:t xml:space="preserve"> класса опасности</w:t>
            </w:r>
            <w:r>
              <w:rPr>
                <w:sz w:val="22"/>
                <w:szCs w:val="22"/>
              </w:rPr>
              <w:t>)</w:t>
            </w:r>
          </w:p>
        </w:tc>
        <w:tc>
          <w:tcPr>
            <w:tcW w:w="2126" w:type="dxa"/>
            <w:shd w:val="clear" w:color="auto" w:fill="auto"/>
          </w:tcPr>
          <w:p w14:paraId="0DF4C0CA" w14:textId="77777777" w:rsidR="003F42FA" w:rsidRPr="001D49F3" w:rsidRDefault="003F42FA" w:rsidP="00EC1380">
            <w:pPr>
              <w:rPr>
                <w:sz w:val="22"/>
                <w:szCs w:val="22"/>
              </w:rPr>
            </w:pPr>
            <w:r w:rsidRPr="001D49F3">
              <w:rPr>
                <w:sz w:val="22"/>
                <w:szCs w:val="22"/>
                <w:lang w:val="en-US"/>
              </w:rPr>
              <w:t>IV-V</w:t>
            </w:r>
          </w:p>
        </w:tc>
        <w:tc>
          <w:tcPr>
            <w:tcW w:w="2516" w:type="dxa"/>
            <w:shd w:val="clear" w:color="auto" w:fill="auto"/>
          </w:tcPr>
          <w:p w14:paraId="0194BC3C" w14:textId="77777777" w:rsidR="003F42FA" w:rsidRPr="001D49F3" w:rsidRDefault="003F42FA" w:rsidP="00EC1380">
            <w:pPr>
              <w:rPr>
                <w:sz w:val="22"/>
                <w:szCs w:val="22"/>
              </w:rPr>
            </w:pPr>
            <w:r w:rsidRPr="001D49F3">
              <w:rPr>
                <w:sz w:val="22"/>
                <w:szCs w:val="22"/>
              </w:rPr>
              <w:t>100</w:t>
            </w:r>
          </w:p>
        </w:tc>
      </w:tr>
      <w:tr w:rsidR="003F42FA" w:rsidRPr="001D49F3" w14:paraId="2F69747B" w14:textId="77777777" w:rsidTr="00EC1380">
        <w:trPr>
          <w:jc w:val="center"/>
        </w:trPr>
        <w:tc>
          <w:tcPr>
            <w:tcW w:w="4786" w:type="dxa"/>
            <w:shd w:val="clear" w:color="auto" w:fill="auto"/>
          </w:tcPr>
          <w:p w14:paraId="7A98BAB0" w14:textId="77777777" w:rsidR="003F42FA" w:rsidRPr="001D49F3" w:rsidRDefault="003F42FA" w:rsidP="00EC1380">
            <w:pPr>
              <w:rPr>
                <w:sz w:val="22"/>
                <w:szCs w:val="22"/>
              </w:rPr>
            </w:pPr>
            <w:r w:rsidRPr="001D49F3">
              <w:rPr>
                <w:sz w:val="22"/>
                <w:szCs w:val="22"/>
              </w:rPr>
              <w:t>П1</w:t>
            </w:r>
            <w:r>
              <w:rPr>
                <w:sz w:val="22"/>
                <w:szCs w:val="22"/>
              </w:rPr>
              <w:t xml:space="preserve"> и П2 (для </w:t>
            </w:r>
            <w:r w:rsidRPr="001D49F3">
              <w:rPr>
                <w:sz w:val="22"/>
                <w:szCs w:val="22"/>
              </w:rPr>
              <w:t xml:space="preserve">производственных и коммунально-складских объектов </w:t>
            </w:r>
            <w:r w:rsidRPr="001D49F3">
              <w:rPr>
                <w:sz w:val="22"/>
                <w:szCs w:val="22"/>
                <w:lang w:val="en-US"/>
              </w:rPr>
              <w:t>V</w:t>
            </w:r>
            <w:r w:rsidRPr="001D49F3">
              <w:rPr>
                <w:sz w:val="22"/>
                <w:szCs w:val="22"/>
              </w:rPr>
              <w:t xml:space="preserve"> класса опасности</w:t>
            </w:r>
            <w:r>
              <w:rPr>
                <w:sz w:val="22"/>
                <w:szCs w:val="22"/>
              </w:rPr>
              <w:t>)</w:t>
            </w:r>
          </w:p>
        </w:tc>
        <w:tc>
          <w:tcPr>
            <w:tcW w:w="2126" w:type="dxa"/>
            <w:shd w:val="clear" w:color="auto" w:fill="auto"/>
          </w:tcPr>
          <w:p w14:paraId="503EDC7C" w14:textId="77777777" w:rsidR="003F42FA" w:rsidRPr="001D49F3" w:rsidRDefault="003F42FA" w:rsidP="00EC1380">
            <w:pPr>
              <w:rPr>
                <w:sz w:val="22"/>
                <w:szCs w:val="22"/>
              </w:rPr>
            </w:pPr>
            <w:r w:rsidRPr="001D49F3">
              <w:rPr>
                <w:sz w:val="22"/>
                <w:szCs w:val="22"/>
                <w:lang w:val="en-US"/>
              </w:rPr>
              <w:t>V</w:t>
            </w:r>
          </w:p>
        </w:tc>
        <w:tc>
          <w:tcPr>
            <w:tcW w:w="2516" w:type="dxa"/>
            <w:shd w:val="clear" w:color="auto" w:fill="auto"/>
          </w:tcPr>
          <w:p w14:paraId="169D6647" w14:textId="77777777" w:rsidR="003F42FA" w:rsidRPr="001D49F3" w:rsidRDefault="003F42FA" w:rsidP="00EC1380">
            <w:pPr>
              <w:rPr>
                <w:sz w:val="22"/>
                <w:szCs w:val="22"/>
              </w:rPr>
            </w:pPr>
            <w:r w:rsidRPr="001D49F3">
              <w:rPr>
                <w:sz w:val="22"/>
                <w:szCs w:val="22"/>
              </w:rPr>
              <w:t>50</w:t>
            </w:r>
          </w:p>
        </w:tc>
      </w:tr>
    </w:tbl>
    <w:p w14:paraId="7BA65F7B" w14:textId="77777777" w:rsidR="003F42FA" w:rsidRDefault="003F42FA" w:rsidP="003F42FA">
      <w:pPr>
        <w:ind w:firstLine="567"/>
        <w:jc w:val="both"/>
        <w:rPr>
          <w:sz w:val="22"/>
          <w:szCs w:val="22"/>
        </w:rPr>
      </w:pPr>
    </w:p>
    <w:p w14:paraId="38A9F8DB" w14:textId="4518CE82" w:rsidR="003F42FA" w:rsidRPr="001D49F3" w:rsidRDefault="00867370" w:rsidP="003F42FA">
      <w:pPr>
        <w:ind w:firstLine="567"/>
        <w:jc w:val="both"/>
        <w:rPr>
          <w:sz w:val="22"/>
          <w:szCs w:val="22"/>
        </w:rPr>
      </w:pPr>
      <w:r>
        <w:rPr>
          <w:sz w:val="22"/>
          <w:szCs w:val="22"/>
        </w:rPr>
        <w:t>Таблица 2</w:t>
      </w:r>
      <w:r w:rsidR="003F42FA" w:rsidRPr="001D49F3">
        <w:rPr>
          <w:sz w:val="22"/>
          <w:szCs w:val="22"/>
        </w:rPr>
        <w:t xml:space="preserve">.  </w:t>
      </w:r>
      <w:r w:rsidR="003F42FA">
        <w:rPr>
          <w:sz w:val="22"/>
          <w:szCs w:val="22"/>
        </w:rPr>
        <w:t>Максимальные</w:t>
      </w:r>
      <w:r w:rsidR="003F42FA" w:rsidRPr="001D49F3">
        <w:rPr>
          <w:sz w:val="22"/>
          <w:szCs w:val="22"/>
        </w:rPr>
        <w:t xml:space="preserve"> </w:t>
      </w:r>
      <w:r w:rsidR="003F42FA">
        <w:rPr>
          <w:sz w:val="22"/>
          <w:szCs w:val="22"/>
        </w:rPr>
        <w:t xml:space="preserve">размеры санитарно-защитных зон для разных классов </w:t>
      </w:r>
      <w:r w:rsidR="003F42FA" w:rsidRPr="001D49F3">
        <w:rPr>
          <w:sz w:val="22"/>
          <w:szCs w:val="22"/>
        </w:rPr>
        <w:t>опасности предприятий и объектов</w:t>
      </w:r>
      <w:r w:rsidR="003F42FA">
        <w:rPr>
          <w:sz w:val="22"/>
          <w:szCs w:val="22"/>
        </w:rPr>
        <w:t>, размещенных в зонах Сх</w:t>
      </w:r>
      <w:r w:rsidR="003F42FA" w:rsidRPr="001D49F3">
        <w:rPr>
          <w:sz w:val="22"/>
          <w:szCs w:val="22"/>
        </w:rPr>
        <w:t>1</w:t>
      </w:r>
      <w:r w:rsidR="003F42FA">
        <w:rPr>
          <w:sz w:val="22"/>
          <w:szCs w:val="22"/>
        </w:rPr>
        <w:t xml:space="preserve"> и Сх2</w:t>
      </w:r>
    </w:p>
    <w:p w14:paraId="6BBCB71B" w14:textId="77777777" w:rsidR="003F42FA" w:rsidRPr="001D49F3" w:rsidRDefault="003F42FA" w:rsidP="003F42FA">
      <w:pPr>
        <w:ind w:firstLine="567"/>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2126"/>
        <w:gridCol w:w="2516"/>
      </w:tblGrid>
      <w:tr w:rsidR="003F42FA" w:rsidRPr="001D49F3" w14:paraId="5550BA63" w14:textId="77777777" w:rsidTr="00EC1380">
        <w:trPr>
          <w:jc w:val="center"/>
        </w:trPr>
        <w:tc>
          <w:tcPr>
            <w:tcW w:w="4786" w:type="dxa"/>
            <w:shd w:val="clear" w:color="auto" w:fill="auto"/>
          </w:tcPr>
          <w:p w14:paraId="41C986F0" w14:textId="77777777" w:rsidR="003F42FA" w:rsidRPr="001D49F3" w:rsidRDefault="003F42FA" w:rsidP="00EC1380">
            <w:pPr>
              <w:rPr>
                <w:sz w:val="22"/>
                <w:szCs w:val="22"/>
              </w:rPr>
            </w:pPr>
            <w:r w:rsidRPr="001D49F3">
              <w:rPr>
                <w:sz w:val="22"/>
                <w:szCs w:val="22"/>
              </w:rPr>
              <w:t xml:space="preserve">Наименование </w:t>
            </w:r>
            <w:proofErr w:type="spellStart"/>
            <w:r w:rsidRPr="001D49F3">
              <w:rPr>
                <w:sz w:val="22"/>
                <w:szCs w:val="22"/>
              </w:rPr>
              <w:t>подзоны</w:t>
            </w:r>
            <w:proofErr w:type="spellEnd"/>
          </w:p>
        </w:tc>
        <w:tc>
          <w:tcPr>
            <w:tcW w:w="2126" w:type="dxa"/>
            <w:shd w:val="clear" w:color="auto" w:fill="auto"/>
          </w:tcPr>
          <w:p w14:paraId="6B4A700A" w14:textId="77777777" w:rsidR="003F42FA" w:rsidRPr="001D49F3" w:rsidRDefault="003F42FA" w:rsidP="00EC1380">
            <w:pPr>
              <w:rPr>
                <w:sz w:val="22"/>
                <w:szCs w:val="22"/>
              </w:rPr>
            </w:pPr>
            <w:r w:rsidRPr="001D49F3">
              <w:rPr>
                <w:sz w:val="22"/>
                <w:szCs w:val="22"/>
              </w:rPr>
              <w:t>Класс опасности предприятий и объектов</w:t>
            </w:r>
          </w:p>
        </w:tc>
        <w:tc>
          <w:tcPr>
            <w:tcW w:w="2516" w:type="dxa"/>
            <w:shd w:val="clear" w:color="auto" w:fill="auto"/>
          </w:tcPr>
          <w:p w14:paraId="21B91B15" w14:textId="77777777" w:rsidR="003F42FA" w:rsidRPr="001D49F3" w:rsidRDefault="003F42FA" w:rsidP="00EC1380">
            <w:pPr>
              <w:rPr>
                <w:sz w:val="22"/>
                <w:szCs w:val="22"/>
              </w:rPr>
            </w:pPr>
            <w:r w:rsidRPr="001D49F3">
              <w:rPr>
                <w:sz w:val="22"/>
                <w:szCs w:val="22"/>
              </w:rPr>
              <w:t>Максимальный размер санитарно-защитной зоны, м</w:t>
            </w:r>
          </w:p>
        </w:tc>
      </w:tr>
      <w:tr w:rsidR="003F42FA" w:rsidRPr="001D49F3" w14:paraId="24FDAFC7" w14:textId="77777777" w:rsidTr="00EC1380">
        <w:trPr>
          <w:jc w:val="center"/>
        </w:trPr>
        <w:tc>
          <w:tcPr>
            <w:tcW w:w="4786" w:type="dxa"/>
            <w:shd w:val="clear" w:color="auto" w:fill="auto"/>
          </w:tcPr>
          <w:p w14:paraId="150B45EE" w14:textId="77777777" w:rsidR="003F42FA" w:rsidRPr="001D49F3" w:rsidRDefault="003F42FA" w:rsidP="00EC1380">
            <w:pPr>
              <w:rPr>
                <w:sz w:val="22"/>
                <w:szCs w:val="22"/>
              </w:rPr>
            </w:pPr>
            <w:r>
              <w:rPr>
                <w:sz w:val="22"/>
                <w:szCs w:val="22"/>
              </w:rPr>
              <w:t>Сх1 и Сх2 (для</w:t>
            </w:r>
            <w:r w:rsidRPr="001D49F3">
              <w:rPr>
                <w:sz w:val="22"/>
                <w:szCs w:val="22"/>
              </w:rPr>
              <w:t xml:space="preserve"> объектов сельскохозяйственного назначения </w:t>
            </w:r>
            <w:r w:rsidRPr="001D49F3">
              <w:rPr>
                <w:sz w:val="22"/>
                <w:szCs w:val="22"/>
                <w:lang w:val="en-US"/>
              </w:rPr>
              <w:t>III</w:t>
            </w:r>
            <w:r w:rsidRPr="001D49F3">
              <w:rPr>
                <w:sz w:val="22"/>
                <w:szCs w:val="22"/>
              </w:rPr>
              <w:t>-</w:t>
            </w:r>
            <w:r w:rsidRPr="001D49F3">
              <w:rPr>
                <w:sz w:val="22"/>
                <w:szCs w:val="22"/>
                <w:lang w:val="en-US"/>
              </w:rPr>
              <w:t>V</w:t>
            </w:r>
            <w:r w:rsidRPr="001D49F3">
              <w:rPr>
                <w:sz w:val="22"/>
                <w:szCs w:val="22"/>
              </w:rPr>
              <w:t xml:space="preserve"> класса опасности</w:t>
            </w:r>
            <w:r>
              <w:rPr>
                <w:sz w:val="22"/>
                <w:szCs w:val="22"/>
              </w:rPr>
              <w:t>)</w:t>
            </w:r>
          </w:p>
        </w:tc>
        <w:tc>
          <w:tcPr>
            <w:tcW w:w="2126" w:type="dxa"/>
            <w:shd w:val="clear" w:color="auto" w:fill="auto"/>
          </w:tcPr>
          <w:p w14:paraId="6C866664" w14:textId="77777777" w:rsidR="003F42FA" w:rsidRPr="001D49F3" w:rsidRDefault="003F42FA" w:rsidP="00EC1380">
            <w:pPr>
              <w:rPr>
                <w:sz w:val="22"/>
                <w:szCs w:val="22"/>
              </w:rPr>
            </w:pPr>
            <w:r w:rsidRPr="001D49F3">
              <w:rPr>
                <w:sz w:val="22"/>
                <w:szCs w:val="22"/>
                <w:lang w:val="en-US"/>
              </w:rPr>
              <w:t>III-V</w:t>
            </w:r>
          </w:p>
        </w:tc>
        <w:tc>
          <w:tcPr>
            <w:tcW w:w="2516" w:type="dxa"/>
            <w:shd w:val="clear" w:color="auto" w:fill="auto"/>
          </w:tcPr>
          <w:p w14:paraId="7B130D99" w14:textId="77777777" w:rsidR="003F42FA" w:rsidRPr="001D49F3" w:rsidRDefault="003F42FA" w:rsidP="00EC1380">
            <w:pPr>
              <w:rPr>
                <w:sz w:val="22"/>
                <w:szCs w:val="22"/>
              </w:rPr>
            </w:pPr>
            <w:r w:rsidRPr="001D49F3">
              <w:rPr>
                <w:sz w:val="22"/>
                <w:szCs w:val="22"/>
              </w:rPr>
              <w:t>300</w:t>
            </w:r>
          </w:p>
        </w:tc>
      </w:tr>
      <w:tr w:rsidR="003F42FA" w:rsidRPr="001D49F3" w14:paraId="15D59C48" w14:textId="77777777" w:rsidTr="00EC1380">
        <w:trPr>
          <w:jc w:val="center"/>
        </w:trPr>
        <w:tc>
          <w:tcPr>
            <w:tcW w:w="4786" w:type="dxa"/>
            <w:shd w:val="clear" w:color="auto" w:fill="auto"/>
          </w:tcPr>
          <w:p w14:paraId="334D2F40" w14:textId="77777777" w:rsidR="003F42FA" w:rsidRPr="001D49F3" w:rsidRDefault="003F42FA" w:rsidP="00EC1380">
            <w:pPr>
              <w:rPr>
                <w:sz w:val="22"/>
                <w:szCs w:val="22"/>
              </w:rPr>
            </w:pPr>
            <w:r>
              <w:rPr>
                <w:sz w:val="22"/>
                <w:szCs w:val="22"/>
              </w:rPr>
              <w:t>Сх1 и Сх2 (для</w:t>
            </w:r>
            <w:r w:rsidRPr="001D49F3">
              <w:rPr>
                <w:sz w:val="22"/>
                <w:szCs w:val="22"/>
              </w:rPr>
              <w:t xml:space="preserve"> объектов сельскохозяйственного назначения </w:t>
            </w:r>
            <w:r w:rsidRPr="001D49F3">
              <w:rPr>
                <w:sz w:val="22"/>
                <w:szCs w:val="22"/>
                <w:lang w:val="en-US"/>
              </w:rPr>
              <w:t>IV</w:t>
            </w:r>
            <w:r w:rsidRPr="001D49F3">
              <w:rPr>
                <w:sz w:val="22"/>
                <w:szCs w:val="22"/>
              </w:rPr>
              <w:t>-</w:t>
            </w:r>
            <w:r w:rsidRPr="001D49F3">
              <w:rPr>
                <w:sz w:val="22"/>
                <w:szCs w:val="22"/>
                <w:lang w:val="en-US"/>
              </w:rPr>
              <w:t>V</w:t>
            </w:r>
            <w:r w:rsidRPr="001D49F3">
              <w:rPr>
                <w:sz w:val="22"/>
                <w:szCs w:val="22"/>
              </w:rPr>
              <w:t xml:space="preserve"> класса опасности</w:t>
            </w:r>
            <w:r>
              <w:rPr>
                <w:sz w:val="22"/>
                <w:szCs w:val="22"/>
              </w:rPr>
              <w:t>)</w:t>
            </w:r>
          </w:p>
        </w:tc>
        <w:tc>
          <w:tcPr>
            <w:tcW w:w="2126" w:type="dxa"/>
            <w:shd w:val="clear" w:color="auto" w:fill="auto"/>
          </w:tcPr>
          <w:p w14:paraId="331A6871" w14:textId="77777777" w:rsidR="003F42FA" w:rsidRPr="001D49F3" w:rsidRDefault="003F42FA" w:rsidP="00EC1380">
            <w:pPr>
              <w:rPr>
                <w:sz w:val="22"/>
                <w:szCs w:val="22"/>
              </w:rPr>
            </w:pPr>
            <w:r w:rsidRPr="001D49F3">
              <w:rPr>
                <w:sz w:val="22"/>
                <w:szCs w:val="22"/>
                <w:lang w:val="en-US"/>
              </w:rPr>
              <w:t>IV-V</w:t>
            </w:r>
          </w:p>
        </w:tc>
        <w:tc>
          <w:tcPr>
            <w:tcW w:w="2516" w:type="dxa"/>
            <w:shd w:val="clear" w:color="auto" w:fill="auto"/>
          </w:tcPr>
          <w:p w14:paraId="172587C0" w14:textId="77777777" w:rsidR="003F42FA" w:rsidRPr="001D49F3" w:rsidRDefault="003F42FA" w:rsidP="00EC1380">
            <w:pPr>
              <w:rPr>
                <w:sz w:val="22"/>
                <w:szCs w:val="22"/>
              </w:rPr>
            </w:pPr>
            <w:r w:rsidRPr="001D49F3">
              <w:rPr>
                <w:sz w:val="22"/>
                <w:szCs w:val="22"/>
              </w:rPr>
              <w:t>100</w:t>
            </w:r>
          </w:p>
        </w:tc>
      </w:tr>
      <w:tr w:rsidR="003F42FA" w:rsidRPr="001D49F3" w14:paraId="3FC6A57F" w14:textId="77777777" w:rsidTr="00EC1380">
        <w:trPr>
          <w:jc w:val="center"/>
        </w:trPr>
        <w:tc>
          <w:tcPr>
            <w:tcW w:w="4786" w:type="dxa"/>
            <w:shd w:val="clear" w:color="auto" w:fill="auto"/>
          </w:tcPr>
          <w:p w14:paraId="3ED92D3B" w14:textId="77777777" w:rsidR="003F42FA" w:rsidRPr="001D49F3" w:rsidRDefault="003F42FA" w:rsidP="00EC1380">
            <w:pPr>
              <w:rPr>
                <w:sz w:val="22"/>
                <w:szCs w:val="22"/>
              </w:rPr>
            </w:pPr>
            <w:r>
              <w:rPr>
                <w:sz w:val="22"/>
                <w:szCs w:val="22"/>
              </w:rPr>
              <w:t>Сх1 и Сх2 (для</w:t>
            </w:r>
            <w:r w:rsidRPr="001D49F3">
              <w:rPr>
                <w:sz w:val="22"/>
                <w:szCs w:val="22"/>
              </w:rPr>
              <w:t xml:space="preserve"> объектов сельскохозяйственного назначения </w:t>
            </w:r>
            <w:r w:rsidRPr="001D49F3">
              <w:rPr>
                <w:sz w:val="22"/>
                <w:szCs w:val="22"/>
                <w:lang w:val="en-US"/>
              </w:rPr>
              <w:t>V</w:t>
            </w:r>
            <w:r w:rsidRPr="001D49F3">
              <w:rPr>
                <w:sz w:val="22"/>
                <w:szCs w:val="22"/>
              </w:rPr>
              <w:t xml:space="preserve"> класса опасности</w:t>
            </w:r>
            <w:r>
              <w:rPr>
                <w:sz w:val="22"/>
                <w:szCs w:val="22"/>
              </w:rPr>
              <w:t>)</w:t>
            </w:r>
          </w:p>
        </w:tc>
        <w:tc>
          <w:tcPr>
            <w:tcW w:w="2126" w:type="dxa"/>
            <w:shd w:val="clear" w:color="auto" w:fill="auto"/>
          </w:tcPr>
          <w:p w14:paraId="2CA8F751" w14:textId="77777777" w:rsidR="003F42FA" w:rsidRPr="001D49F3" w:rsidRDefault="003F42FA" w:rsidP="00EC1380">
            <w:pPr>
              <w:rPr>
                <w:sz w:val="22"/>
                <w:szCs w:val="22"/>
                <w:lang w:val="en-US"/>
              </w:rPr>
            </w:pPr>
            <w:r w:rsidRPr="001D49F3">
              <w:rPr>
                <w:sz w:val="22"/>
                <w:szCs w:val="22"/>
                <w:lang w:val="en-US"/>
              </w:rPr>
              <w:t>V</w:t>
            </w:r>
          </w:p>
        </w:tc>
        <w:tc>
          <w:tcPr>
            <w:tcW w:w="2516" w:type="dxa"/>
            <w:shd w:val="clear" w:color="auto" w:fill="auto"/>
          </w:tcPr>
          <w:p w14:paraId="6924B1D2" w14:textId="77777777" w:rsidR="003F42FA" w:rsidRPr="001D49F3" w:rsidRDefault="003F42FA" w:rsidP="00EC1380">
            <w:pPr>
              <w:rPr>
                <w:sz w:val="22"/>
                <w:szCs w:val="22"/>
              </w:rPr>
            </w:pPr>
            <w:r w:rsidRPr="001D49F3">
              <w:rPr>
                <w:sz w:val="22"/>
                <w:szCs w:val="22"/>
              </w:rPr>
              <w:t>50</w:t>
            </w:r>
          </w:p>
        </w:tc>
      </w:tr>
    </w:tbl>
    <w:p w14:paraId="6735CB23" w14:textId="77777777" w:rsidR="008C6533" w:rsidRPr="005C60BA" w:rsidRDefault="008C6533" w:rsidP="008C6533">
      <w:pPr>
        <w:spacing w:before="200" w:after="200"/>
        <w:jc w:val="both"/>
        <w:rPr>
          <w:b/>
          <w:sz w:val="22"/>
          <w:szCs w:val="22"/>
        </w:rPr>
      </w:pPr>
    </w:p>
    <w:p w14:paraId="15BEDD1A" w14:textId="77777777" w:rsidR="008C6533" w:rsidRPr="005C60BA" w:rsidRDefault="008C6533" w:rsidP="008C6533">
      <w:pPr>
        <w:spacing w:before="200" w:after="200"/>
        <w:jc w:val="both"/>
        <w:rPr>
          <w:b/>
          <w:sz w:val="22"/>
          <w:szCs w:val="22"/>
        </w:rPr>
      </w:pPr>
    </w:p>
    <w:p w14:paraId="5634EAB0" w14:textId="77777777" w:rsidR="008C6533" w:rsidRPr="005C60BA" w:rsidRDefault="008C6533" w:rsidP="008C6533">
      <w:pPr>
        <w:spacing w:before="200" w:after="200"/>
        <w:jc w:val="both"/>
        <w:rPr>
          <w:b/>
          <w:sz w:val="22"/>
          <w:szCs w:val="22"/>
        </w:rPr>
      </w:pPr>
    </w:p>
    <w:p w14:paraId="471C3D46" w14:textId="77777777" w:rsidR="008C6533" w:rsidRPr="005C60BA" w:rsidRDefault="008C6533" w:rsidP="008C6533">
      <w:pPr>
        <w:spacing w:before="200" w:after="200"/>
        <w:jc w:val="both"/>
        <w:rPr>
          <w:b/>
          <w:sz w:val="22"/>
          <w:szCs w:val="22"/>
        </w:rPr>
      </w:pPr>
    </w:p>
    <w:p w14:paraId="52EB2D99" w14:textId="77777777" w:rsidR="001A450D" w:rsidRPr="005C60BA" w:rsidRDefault="001A450D">
      <w:pPr>
        <w:rPr>
          <w:sz w:val="22"/>
          <w:szCs w:val="22"/>
        </w:rPr>
      </w:pPr>
    </w:p>
    <w:sectPr w:rsidR="001A450D" w:rsidRPr="005C60BA" w:rsidSect="006C452A">
      <w:headerReference w:type="even" r:id="rId371"/>
      <w:headerReference w:type="default" r:id="rId372"/>
      <w:footerReference w:type="even" r:id="rId373"/>
      <w:footerReference w:type="default" r:id="rId374"/>
      <w:headerReference w:type="first" r:id="rId375"/>
      <w:footerReference w:type="first" r:id="rId376"/>
      <w:pgSz w:w="11906" w:h="16838"/>
      <w:pgMar w:top="685" w:right="539" w:bottom="600" w:left="879" w:header="454" w:footer="3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C0D62" w14:textId="77777777" w:rsidR="00EC1380" w:rsidRDefault="00EC1380">
      <w:r>
        <w:separator/>
      </w:r>
    </w:p>
  </w:endnote>
  <w:endnote w:type="continuationSeparator" w:id="0">
    <w:p w14:paraId="2AB40757" w14:textId="77777777" w:rsidR="00EC1380" w:rsidRDefault="00EC1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
    <w:altName w:val="Yu Gothic UI"/>
    <w:panose1 w:val="00000000000000000000"/>
    <w:charset w:val="80"/>
    <w:family w:val="auto"/>
    <w:notTrueType/>
    <w:pitch w:val="variable"/>
    <w:sig w:usb0="00000001" w:usb1="08070000" w:usb2="00000010" w:usb3="00000000" w:csb0="0002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793AE" w14:textId="77777777" w:rsidR="00EC1380" w:rsidRDefault="00EC1380" w:rsidP="006C452A">
    <w:pPr>
      <w:pStyle w:val="ae"/>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5E6950C0" w14:textId="77777777" w:rsidR="00EC1380" w:rsidRDefault="00EC1380" w:rsidP="006C452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DF0E4" w14:textId="77777777" w:rsidR="00EC1380" w:rsidRDefault="00EC1380" w:rsidP="006C452A">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1197F" w14:textId="77777777" w:rsidR="00EC1380" w:rsidRDefault="00EC138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3CEE7" w14:textId="77777777" w:rsidR="00EC1380" w:rsidRDefault="00EC1380">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43589" w14:textId="77777777" w:rsidR="00EC1380" w:rsidRDefault="00EC13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EB43E" w14:textId="77777777" w:rsidR="00EC1380" w:rsidRDefault="00EC1380">
      <w:r>
        <w:separator/>
      </w:r>
    </w:p>
  </w:footnote>
  <w:footnote w:type="continuationSeparator" w:id="0">
    <w:p w14:paraId="71EAA6C1" w14:textId="77777777" w:rsidR="00EC1380" w:rsidRDefault="00EC1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252C2" w14:textId="77777777" w:rsidR="00EC1380" w:rsidRDefault="00EC1380" w:rsidP="006C452A">
    <w:pPr>
      <w:pStyle w:val="ab"/>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729DB783" w14:textId="77777777" w:rsidR="00EC1380" w:rsidRDefault="00EC138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81DDF" w14:textId="77777777" w:rsidR="00EC1380" w:rsidRDefault="00EC1380" w:rsidP="006C452A">
    <w:pPr>
      <w:pStyle w:val="ab"/>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B0782" w14:textId="77777777" w:rsidR="00EC1380" w:rsidRDefault="00EC1380" w:rsidP="006C452A">
    <w:pPr>
      <w:pStyle w:val="ab"/>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544C08E7" w14:textId="77777777" w:rsidR="00EC1380" w:rsidRDefault="00EC1380">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A75A2" w14:textId="77777777" w:rsidR="00EC1380" w:rsidRDefault="00EC1380">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E2414" w14:textId="77777777" w:rsidR="00EC1380" w:rsidRDefault="00EC138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6C6B8" w14:textId="77777777" w:rsidR="00EC1380" w:rsidRDefault="00EC1380">
    <w:pPr>
      <w:pStyle w:val="ab"/>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A014E" w14:textId="77777777" w:rsidR="00EC1380" w:rsidRDefault="00EC13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ED5A3E38"/>
    <w:name w:val="WW8Num2"/>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b w:val="0"/>
        <w:bCs w:val="0"/>
        <w:sz w:val="28"/>
        <w:szCs w:val="28"/>
      </w:rPr>
    </w:lvl>
    <w:lvl w:ilvl="1">
      <w:start w:val="1"/>
      <w:numFmt w:val="decimal"/>
      <w:lvlText w:val="%1.%2."/>
      <w:lvlJc w:val="left"/>
      <w:pPr>
        <w:tabs>
          <w:tab w:val="num" w:pos="1080"/>
        </w:tabs>
        <w:ind w:left="1080" w:hanging="720"/>
      </w:pPr>
      <w:rPr>
        <w:b w:val="0"/>
        <w:bCs w:val="0"/>
        <w:sz w:val="28"/>
        <w:szCs w:val="28"/>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3" w15:restartNumberingAfterBreak="0">
    <w:nsid w:val="00000004"/>
    <w:multiLevelType w:val="multilevel"/>
    <w:tmpl w:val="A45C0110"/>
    <w:name w:val="WW8Num14"/>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none"/>
      <w:lvlText w:val="Статья 52."/>
      <w:lvlJc w:val="left"/>
      <w:pPr>
        <w:tabs>
          <w:tab w:val="num" w:pos="928"/>
        </w:tabs>
        <w:ind w:left="928"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0000005"/>
    <w:multiLevelType w:val="multilevel"/>
    <w:tmpl w:val="00000005"/>
    <w:name w:val="WW8Num32"/>
    <w:lvl w:ilvl="0">
      <w:start w:val="1"/>
      <w:numFmt w:val="upperRoman"/>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Статья %3."/>
      <w:lvlJc w:val="left"/>
      <w:pPr>
        <w:tabs>
          <w:tab w:val="num" w:pos="1080"/>
        </w:tabs>
        <w:ind w:left="108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0000006"/>
    <w:multiLevelType w:val="multilevel"/>
    <w:tmpl w:val="00000006"/>
    <w:name w:val="WW8Num21"/>
    <w:lvl w:ilvl="0">
      <w:start w:val="1"/>
      <w:numFmt w:val="decimal"/>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3."/>
      <w:lvlJc w:val="left"/>
      <w:pPr>
        <w:tabs>
          <w:tab w:val="num" w:pos="1080"/>
        </w:tabs>
        <w:ind w:left="108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0000007"/>
    <w:multiLevelType w:val="multilevel"/>
    <w:tmpl w:val="00000007"/>
    <w:name w:val="WW8Num20"/>
    <w:lvl w:ilvl="0">
      <w:start w:val="1"/>
      <w:numFmt w:val="decimal"/>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3."/>
      <w:lvlJc w:val="left"/>
      <w:pPr>
        <w:tabs>
          <w:tab w:val="num" w:pos="1080"/>
        </w:tabs>
        <w:ind w:left="108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0000008"/>
    <w:multiLevelType w:val="multilevel"/>
    <w:tmpl w:val="00000008"/>
    <w:name w:val="WW8Num13"/>
    <w:lvl w:ilvl="0">
      <w:start w:val="1"/>
      <w:numFmt w:val="decimal"/>
      <w:lvlText w:val="Глава %1."/>
      <w:lvlJc w:val="left"/>
      <w:pPr>
        <w:tabs>
          <w:tab w:val="num" w:pos="360"/>
        </w:tabs>
        <w:ind w:left="360" w:hanging="360"/>
      </w:pPr>
      <w:rPr>
        <w:b/>
      </w:rPr>
    </w:lvl>
    <w:lvl w:ilvl="1">
      <w:start w:val="1"/>
      <w:numFmt w:val="decimal"/>
      <w:lvlText w:val="Статья %2."/>
      <w:lvlJc w:val="left"/>
      <w:pPr>
        <w:tabs>
          <w:tab w:val="num" w:pos="792"/>
        </w:tabs>
        <w:ind w:left="792" w:hanging="432"/>
      </w:pPr>
      <w:rPr>
        <w:b/>
      </w:rPr>
    </w:lvl>
    <w:lvl w:ilvl="2">
      <w:start w:val="1"/>
      <w:numFmt w:val="decimal"/>
      <w:lvlText w:val="%3."/>
      <w:lvlJc w:val="left"/>
      <w:pPr>
        <w:tabs>
          <w:tab w:val="num" w:pos="1080"/>
        </w:tabs>
        <w:ind w:left="1080" w:hanging="360"/>
      </w:pPr>
      <w:rPr>
        <w:b/>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00000009"/>
    <w:multiLevelType w:val="multilevel"/>
    <w:tmpl w:val="00000009"/>
    <w:name w:val="WW8Num27"/>
    <w:lvl w:ilvl="0">
      <w:start w:val="1"/>
      <w:numFmt w:val="decimal"/>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3."/>
      <w:lvlJc w:val="left"/>
      <w:pPr>
        <w:tabs>
          <w:tab w:val="num" w:pos="1080"/>
        </w:tabs>
        <w:ind w:left="108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0000000A"/>
    <w:multiLevelType w:val="singleLevel"/>
    <w:tmpl w:val="0000000A"/>
    <w:name w:val="WW8Num10"/>
    <w:lvl w:ilvl="0">
      <w:start w:val="1"/>
      <w:numFmt w:val="decimal"/>
      <w:lvlText w:val="%1)"/>
      <w:lvlJc w:val="left"/>
      <w:pPr>
        <w:tabs>
          <w:tab w:val="num" w:pos="227"/>
        </w:tabs>
        <w:ind w:left="57" w:firstLine="737"/>
      </w:pPr>
    </w:lvl>
  </w:abstractNum>
  <w:abstractNum w:abstractNumId="10" w15:restartNumberingAfterBreak="0">
    <w:nsid w:val="0000000B"/>
    <w:multiLevelType w:val="multilevel"/>
    <w:tmpl w:val="0000000B"/>
    <w:name w:val="WW8Num44"/>
    <w:lvl w:ilvl="0">
      <w:start w:val="1"/>
      <w:numFmt w:val="decimal"/>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3."/>
      <w:lvlJc w:val="left"/>
      <w:pPr>
        <w:tabs>
          <w:tab w:val="num" w:pos="1080"/>
        </w:tabs>
        <w:ind w:left="108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0000000C"/>
    <w:multiLevelType w:val="singleLevel"/>
    <w:tmpl w:val="0000000C"/>
    <w:name w:val="WW8Num39"/>
    <w:lvl w:ilvl="0">
      <w:start w:val="1"/>
      <w:numFmt w:val="decimal"/>
      <w:lvlText w:val="%1)"/>
      <w:lvlJc w:val="left"/>
      <w:pPr>
        <w:tabs>
          <w:tab w:val="num" w:pos="227"/>
        </w:tabs>
        <w:ind w:left="57" w:firstLine="737"/>
      </w:pPr>
    </w:lvl>
  </w:abstractNum>
  <w:abstractNum w:abstractNumId="12" w15:restartNumberingAfterBreak="0">
    <w:nsid w:val="0000000D"/>
    <w:multiLevelType w:val="multilevel"/>
    <w:tmpl w:val="0000000D"/>
    <w:name w:val="WW8Num22"/>
    <w:lvl w:ilvl="0">
      <w:start w:val="1"/>
      <w:numFmt w:val="decimal"/>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3."/>
      <w:lvlJc w:val="left"/>
      <w:pPr>
        <w:tabs>
          <w:tab w:val="num" w:pos="1080"/>
        </w:tabs>
        <w:ind w:left="108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0000000E"/>
    <w:multiLevelType w:val="singleLevel"/>
    <w:tmpl w:val="0000000E"/>
    <w:name w:val="WW8Num43"/>
    <w:lvl w:ilvl="0">
      <w:start w:val="1"/>
      <w:numFmt w:val="decimal"/>
      <w:lvlText w:val="%1)"/>
      <w:lvlJc w:val="left"/>
      <w:pPr>
        <w:tabs>
          <w:tab w:val="num" w:pos="227"/>
        </w:tabs>
        <w:ind w:left="57" w:firstLine="737"/>
      </w:pPr>
    </w:lvl>
  </w:abstractNum>
  <w:abstractNum w:abstractNumId="14" w15:restartNumberingAfterBreak="0">
    <w:nsid w:val="0000000F"/>
    <w:multiLevelType w:val="multilevel"/>
    <w:tmpl w:val="0000000F"/>
    <w:name w:val="WW8Num8"/>
    <w:lvl w:ilvl="0">
      <w:start w:val="1"/>
      <w:numFmt w:val="decimal"/>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3."/>
      <w:lvlJc w:val="left"/>
      <w:pPr>
        <w:tabs>
          <w:tab w:val="num" w:pos="1080"/>
        </w:tabs>
        <w:ind w:left="108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00000010"/>
    <w:multiLevelType w:val="multilevel"/>
    <w:tmpl w:val="00000010"/>
    <w:name w:val="WW8Num33"/>
    <w:lvl w:ilvl="0">
      <w:start w:val="1"/>
      <w:numFmt w:val="decimal"/>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3."/>
      <w:lvlJc w:val="left"/>
      <w:pPr>
        <w:tabs>
          <w:tab w:val="num" w:pos="1080"/>
        </w:tabs>
        <w:ind w:left="108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00000011"/>
    <w:multiLevelType w:val="singleLevel"/>
    <w:tmpl w:val="00000011"/>
    <w:name w:val="WW8Num11"/>
    <w:lvl w:ilvl="0">
      <w:start w:val="1"/>
      <w:numFmt w:val="decimal"/>
      <w:lvlText w:val="%1)"/>
      <w:lvlJc w:val="left"/>
      <w:pPr>
        <w:tabs>
          <w:tab w:val="num" w:pos="227"/>
        </w:tabs>
        <w:ind w:left="57" w:firstLine="737"/>
      </w:pPr>
    </w:lvl>
  </w:abstractNum>
  <w:abstractNum w:abstractNumId="17" w15:restartNumberingAfterBreak="0">
    <w:nsid w:val="00000012"/>
    <w:multiLevelType w:val="singleLevel"/>
    <w:tmpl w:val="00000012"/>
    <w:name w:val="WW8Num35"/>
    <w:lvl w:ilvl="0">
      <w:start w:val="1"/>
      <w:numFmt w:val="decimal"/>
      <w:lvlText w:val="%1)"/>
      <w:lvlJc w:val="left"/>
      <w:pPr>
        <w:tabs>
          <w:tab w:val="num" w:pos="227"/>
        </w:tabs>
        <w:ind w:left="57" w:firstLine="737"/>
      </w:pPr>
    </w:lvl>
  </w:abstractNum>
  <w:abstractNum w:abstractNumId="18" w15:restartNumberingAfterBreak="0">
    <w:nsid w:val="00000013"/>
    <w:multiLevelType w:val="singleLevel"/>
    <w:tmpl w:val="00000013"/>
    <w:name w:val="WW8Num47"/>
    <w:lvl w:ilvl="0">
      <w:start w:val="1"/>
      <w:numFmt w:val="decimal"/>
      <w:lvlText w:val="%1)"/>
      <w:lvlJc w:val="left"/>
      <w:pPr>
        <w:tabs>
          <w:tab w:val="num" w:pos="227"/>
        </w:tabs>
        <w:ind w:left="57" w:firstLine="737"/>
      </w:pPr>
    </w:lvl>
  </w:abstractNum>
  <w:abstractNum w:abstractNumId="19" w15:restartNumberingAfterBreak="0">
    <w:nsid w:val="00000014"/>
    <w:multiLevelType w:val="singleLevel"/>
    <w:tmpl w:val="00000014"/>
    <w:name w:val="WW8Num7"/>
    <w:lvl w:ilvl="0">
      <w:start w:val="1"/>
      <w:numFmt w:val="decimal"/>
      <w:lvlText w:val="%1)"/>
      <w:lvlJc w:val="left"/>
      <w:pPr>
        <w:tabs>
          <w:tab w:val="num" w:pos="227"/>
        </w:tabs>
        <w:ind w:left="57" w:firstLine="737"/>
      </w:pPr>
    </w:lvl>
  </w:abstractNum>
  <w:abstractNum w:abstractNumId="20" w15:restartNumberingAfterBreak="0">
    <w:nsid w:val="00000015"/>
    <w:multiLevelType w:val="singleLevel"/>
    <w:tmpl w:val="00000015"/>
    <w:name w:val="WW8Num17"/>
    <w:lvl w:ilvl="0">
      <w:start w:val="1"/>
      <w:numFmt w:val="decimal"/>
      <w:lvlText w:val="%1)"/>
      <w:lvlJc w:val="left"/>
      <w:pPr>
        <w:tabs>
          <w:tab w:val="num" w:pos="227"/>
        </w:tabs>
        <w:ind w:left="57" w:firstLine="737"/>
      </w:pPr>
    </w:lvl>
  </w:abstractNum>
  <w:abstractNum w:abstractNumId="21" w15:restartNumberingAfterBreak="0">
    <w:nsid w:val="00000017"/>
    <w:multiLevelType w:val="singleLevel"/>
    <w:tmpl w:val="00000017"/>
    <w:name w:val="WW8Num30"/>
    <w:lvl w:ilvl="0">
      <w:start w:val="1"/>
      <w:numFmt w:val="decimal"/>
      <w:lvlText w:val="%1)"/>
      <w:lvlJc w:val="left"/>
      <w:pPr>
        <w:tabs>
          <w:tab w:val="num" w:pos="284"/>
        </w:tabs>
        <w:ind w:left="0" w:firstLine="737"/>
      </w:pPr>
    </w:lvl>
  </w:abstractNum>
  <w:abstractNum w:abstractNumId="22"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3" w15:restartNumberingAfterBreak="0">
    <w:nsid w:val="00000019"/>
    <w:multiLevelType w:val="singleLevel"/>
    <w:tmpl w:val="00000019"/>
    <w:name w:val="WW8Num29"/>
    <w:lvl w:ilvl="0">
      <w:start w:val="1"/>
      <w:numFmt w:val="decimal"/>
      <w:lvlText w:val="%1)"/>
      <w:lvlJc w:val="left"/>
      <w:pPr>
        <w:tabs>
          <w:tab w:val="num" w:pos="284"/>
        </w:tabs>
        <w:ind w:left="0" w:firstLine="737"/>
      </w:pPr>
    </w:lvl>
  </w:abstractNum>
  <w:abstractNum w:abstractNumId="24" w15:restartNumberingAfterBreak="0">
    <w:nsid w:val="0000001A"/>
    <w:multiLevelType w:val="singleLevel"/>
    <w:tmpl w:val="0000001A"/>
    <w:name w:val="WW8Num46"/>
    <w:lvl w:ilvl="0">
      <w:start w:val="1"/>
      <w:numFmt w:val="decimal"/>
      <w:lvlText w:val="%1)"/>
      <w:lvlJc w:val="left"/>
      <w:pPr>
        <w:tabs>
          <w:tab w:val="num" w:pos="115"/>
        </w:tabs>
        <w:ind w:left="169" w:firstLine="737"/>
      </w:pPr>
    </w:lvl>
  </w:abstractNum>
  <w:abstractNum w:abstractNumId="25" w15:restartNumberingAfterBreak="0">
    <w:nsid w:val="0000001B"/>
    <w:multiLevelType w:val="singleLevel"/>
    <w:tmpl w:val="0000001B"/>
    <w:name w:val="WW8Num34"/>
    <w:lvl w:ilvl="0">
      <w:start w:val="1"/>
      <w:numFmt w:val="decimal"/>
      <w:lvlText w:val="%1)"/>
      <w:lvlJc w:val="left"/>
      <w:pPr>
        <w:tabs>
          <w:tab w:val="num" w:pos="284"/>
        </w:tabs>
        <w:ind w:left="0" w:firstLine="737"/>
      </w:pPr>
    </w:lvl>
  </w:abstractNum>
  <w:abstractNum w:abstractNumId="26" w15:restartNumberingAfterBreak="0">
    <w:nsid w:val="0000001C"/>
    <w:multiLevelType w:val="singleLevel"/>
    <w:tmpl w:val="0000001C"/>
    <w:name w:val="WW8Num6"/>
    <w:lvl w:ilvl="0">
      <w:start w:val="1"/>
      <w:numFmt w:val="decimal"/>
      <w:lvlText w:val="%1)"/>
      <w:lvlJc w:val="left"/>
      <w:pPr>
        <w:tabs>
          <w:tab w:val="num" w:pos="540"/>
        </w:tabs>
        <w:ind w:left="256" w:firstLine="737"/>
      </w:pPr>
    </w:lvl>
  </w:abstractNum>
  <w:abstractNum w:abstractNumId="27" w15:restartNumberingAfterBreak="0">
    <w:nsid w:val="0000001D"/>
    <w:multiLevelType w:val="singleLevel"/>
    <w:tmpl w:val="0000001D"/>
    <w:name w:val="WW8Num18"/>
    <w:lvl w:ilvl="0">
      <w:start w:val="1"/>
      <w:numFmt w:val="decimal"/>
      <w:lvlText w:val="%1)"/>
      <w:lvlJc w:val="left"/>
      <w:pPr>
        <w:tabs>
          <w:tab w:val="num" w:pos="284"/>
        </w:tabs>
        <w:ind w:left="0" w:firstLine="737"/>
      </w:pPr>
    </w:lvl>
  </w:abstractNum>
  <w:abstractNum w:abstractNumId="28" w15:restartNumberingAfterBreak="0">
    <w:nsid w:val="0000001E"/>
    <w:multiLevelType w:val="singleLevel"/>
    <w:tmpl w:val="0000001E"/>
    <w:name w:val="WW8Num4"/>
    <w:lvl w:ilvl="0">
      <w:start w:val="1"/>
      <w:numFmt w:val="decimal"/>
      <w:lvlText w:val="%1)"/>
      <w:lvlJc w:val="left"/>
      <w:pPr>
        <w:tabs>
          <w:tab w:val="num" w:pos="227"/>
        </w:tabs>
        <w:ind w:left="57" w:firstLine="737"/>
      </w:pPr>
    </w:lvl>
  </w:abstractNum>
  <w:abstractNum w:abstractNumId="29" w15:restartNumberingAfterBreak="0">
    <w:nsid w:val="0000001F"/>
    <w:multiLevelType w:val="multilevel"/>
    <w:tmpl w:val="0000001F"/>
    <w:name w:val="WW8Num28"/>
    <w:lvl w:ilvl="0">
      <w:start w:val="1"/>
      <w:numFmt w:val="decimal"/>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3."/>
      <w:lvlJc w:val="left"/>
      <w:pPr>
        <w:tabs>
          <w:tab w:val="num" w:pos="1080"/>
        </w:tabs>
        <w:ind w:left="108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00000020"/>
    <w:multiLevelType w:val="multilevel"/>
    <w:tmpl w:val="00000020"/>
    <w:name w:val="WW8Num23"/>
    <w:lvl w:ilvl="0">
      <w:start w:val="1"/>
      <w:numFmt w:val="decimal"/>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3."/>
      <w:lvlJc w:val="left"/>
      <w:pPr>
        <w:tabs>
          <w:tab w:val="num" w:pos="900"/>
        </w:tabs>
        <w:ind w:left="90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00000021"/>
    <w:multiLevelType w:val="singleLevel"/>
    <w:tmpl w:val="00000021"/>
    <w:name w:val="WW8Num16"/>
    <w:lvl w:ilvl="0">
      <w:start w:val="1"/>
      <w:numFmt w:val="decimal"/>
      <w:lvlText w:val="%1)"/>
      <w:lvlJc w:val="left"/>
      <w:pPr>
        <w:tabs>
          <w:tab w:val="num" w:pos="227"/>
        </w:tabs>
        <w:ind w:left="57" w:firstLine="737"/>
      </w:pPr>
    </w:lvl>
  </w:abstractNum>
  <w:abstractNum w:abstractNumId="32" w15:restartNumberingAfterBreak="0">
    <w:nsid w:val="00000022"/>
    <w:multiLevelType w:val="multilevel"/>
    <w:tmpl w:val="00000022"/>
    <w:name w:val="WW8Num41"/>
    <w:lvl w:ilvl="0">
      <w:start w:val="1"/>
      <w:numFmt w:val="decimal"/>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3."/>
      <w:lvlJc w:val="left"/>
      <w:pPr>
        <w:tabs>
          <w:tab w:val="num" w:pos="1080"/>
        </w:tabs>
        <w:ind w:left="108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00000023"/>
    <w:multiLevelType w:val="singleLevel"/>
    <w:tmpl w:val="00000023"/>
    <w:name w:val="WW8Num45"/>
    <w:lvl w:ilvl="0">
      <w:start w:val="1"/>
      <w:numFmt w:val="decimal"/>
      <w:lvlText w:val="%1)"/>
      <w:lvlJc w:val="left"/>
      <w:pPr>
        <w:tabs>
          <w:tab w:val="num" w:pos="227"/>
        </w:tabs>
        <w:ind w:left="57" w:firstLine="737"/>
      </w:pPr>
    </w:lvl>
  </w:abstractNum>
  <w:abstractNum w:abstractNumId="34" w15:restartNumberingAfterBreak="0">
    <w:nsid w:val="00000024"/>
    <w:multiLevelType w:val="singleLevel"/>
    <w:tmpl w:val="00000024"/>
    <w:name w:val="WW8Num12"/>
    <w:lvl w:ilvl="0">
      <w:start w:val="1"/>
      <w:numFmt w:val="decimal"/>
      <w:lvlText w:val="%1)"/>
      <w:lvlJc w:val="left"/>
      <w:pPr>
        <w:tabs>
          <w:tab w:val="num" w:pos="227"/>
        </w:tabs>
        <w:ind w:left="57" w:firstLine="737"/>
      </w:pPr>
    </w:lvl>
  </w:abstractNum>
  <w:abstractNum w:abstractNumId="35" w15:restartNumberingAfterBreak="0">
    <w:nsid w:val="00000025"/>
    <w:multiLevelType w:val="multilevel"/>
    <w:tmpl w:val="00000025"/>
    <w:name w:val="WW8Num26"/>
    <w:lvl w:ilvl="0">
      <w:start w:val="1"/>
      <w:numFmt w:val="decimal"/>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3."/>
      <w:lvlJc w:val="left"/>
      <w:pPr>
        <w:tabs>
          <w:tab w:val="num" w:pos="1080"/>
        </w:tabs>
        <w:ind w:left="108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0000002A"/>
    <w:multiLevelType w:val="singleLevel"/>
    <w:tmpl w:val="0000002A"/>
    <w:name w:val="WW8Num15"/>
    <w:lvl w:ilvl="0">
      <w:start w:val="1"/>
      <w:numFmt w:val="decimal"/>
      <w:lvlText w:val="%1."/>
      <w:lvlJc w:val="left"/>
      <w:pPr>
        <w:tabs>
          <w:tab w:val="num" w:pos="0"/>
        </w:tabs>
        <w:ind w:left="1467" w:hanging="900"/>
      </w:pPr>
    </w:lvl>
  </w:abstractNum>
  <w:abstractNum w:abstractNumId="37" w15:restartNumberingAfterBreak="0">
    <w:nsid w:val="0000002B"/>
    <w:multiLevelType w:val="singleLevel"/>
    <w:tmpl w:val="0000002B"/>
    <w:name w:val="WW8Num19"/>
    <w:lvl w:ilvl="0">
      <w:start w:val="1"/>
      <w:numFmt w:val="decimal"/>
      <w:lvlText w:val="%1."/>
      <w:lvlJc w:val="left"/>
      <w:pPr>
        <w:tabs>
          <w:tab w:val="num" w:pos="0"/>
        </w:tabs>
        <w:ind w:left="1810" w:hanging="1100"/>
      </w:pPr>
    </w:lvl>
  </w:abstractNum>
  <w:abstractNum w:abstractNumId="38" w15:restartNumberingAfterBreak="0">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DE119C0"/>
    <w:multiLevelType w:val="multilevel"/>
    <w:tmpl w:val="BDAC088C"/>
    <w:lvl w:ilvl="0">
      <w:start w:val="1"/>
      <w:numFmt w:val="decimal"/>
      <w:lvlText w:val="%1."/>
      <w:lvlJc w:val="left"/>
      <w:pPr>
        <w:ind w:left="227" w:firstLine="170"/>
      </w:pPr>
      <w:rPr>
        <w:rFonts w:hint="default"/>
      </w:rPr>
    </w:lvl>
    <w:lvl w:ilvl="1">
      <w:start w:val="1"/>
      <w:numFmt w:val="none"/>
      <w:lvlText w:val="2.2."/>
      <w:lvlJc w:val="center"/>
      <w:pPr>
        <w:ind w:left="227" w:firstLine="170"/>
      </w:pPr>
      <w:rPr>
        <w:rFonts w:hint="default"/>
      </w:rPr>
    </w:lvl>
    <w:lvl w:ilvl="2">
      <w:start w:val="1"/>
      <w:numFmt w:val="decimal"/>
      <w:lvlText w:val="2.2.%3."/>
      <w:lvlJc w:val="center"/>
      <w:pPr>
        <w:ind w:left="227" w:firstLine="170"/>
      </w:pPr>
      <w:rPr>
        <w:rFonts w:hint="default"/>
      </w:rPr>
    </w:lvl>
    <w:lvl w:ilvl="3">
      <w:start w:val="1"/>
      <w:numFmt w:val="decimal"/>
      <w:lvlText w:val="%1.%2.%3.%4."/>
      <w:lvlJc w:val="left"/>
      <w:pPr>
        <w:ind w:left="227" w:firstLine="170"/>
      </w:pPr>
      <w:rPr>
        <w:rFonts w:hint="default"/>
      </w:rPr>
    </w:lvl>
    <w:lvl w:ilvl="4">
      <w:start w:val="1"/>
      <w:numFmt w:val="decimal"/>
      <w:lvlText w:val="%1.%2.%3.%4.%5."/>
      <w:lvlJc w:val="left"/>
      <w:pPr>
        <w:ind w:left="227" w:firstLine="170"/>
      </w:pPr>
      <w:rPr>
        <w:rFonts w:hint="default"/>
      </w:rPr>
    </w:lvl>
    <w:lvl w:ilvl="5">
      <w:start w:val="1"/>
      <w:numFmt w:val="decimal"/>
      <w:lvlText w:val="%1.%2.%3.%4.%5.%6."/>
      <w:lvlJc w:val="left"/>
      <w:pPr>
        <w:ind w:left="227" w:firstLine="170"/>
      </w:pPr>
      <w:rPr>
        <w:rFonts w:hint="default"/>
      </w:rPr>
    </w:lvl>
    <w:lvl w:ilvl="6">
      <w:start w:val="1"/>
      <w:numFmt w:val="decimal"/>
      <w:lvlText w:val="%1.%2.%3.%4.%5.%6.%7."/>
      <w:lvlJc w:val="left"/>
      <w:pPr>
        <w:ind w:left="227" w:firstLine="170"/>
      </w:pPr>
      <w:rPr>
        <w:rFonts w:hint="default"/>
      </w:rPr>
    </w:lvl>
    <w:lvl w:ilvl="7">
      <w:start w:val="1"/>
      <w:numFmt w:val="decimal"/>
      <w:lvlText w:val="%1.%2.%3.%4.%5.%6.%7.%8."/>
      <w:lvlJc w:val="left"/>
      <w:pPr>
        <w:ind w:left="227" w:firstLine="170"/>
      </w:pPr>
      <w:rPr>
        <w:rFonts w:hint="default"/>
      </w:rPr>
    </w:lvl>
    <w:lvl w:ilvl="8">
      <w:start w:val="1"/>
      <w:numFmt w:val="decimal"/>
      <w:lvlText w:val="%1.%2.%3.%4.%5.%6.%7.%8.%9."/>
      <w:lvlJc w:val="left"/>
      <w:pPr>
        <w:ind w:left="227" w:firstLine="170"/>
      </w:pPr>
      <w:rPr>
        <w:rFonts w:hint="default"/>
      </w:rPr>
    </w:lvl>
  </w:abstractNum>
  <w:abstractNum w:abstractNumId="41" w15:restartNumberingAfterBreak="0">
    <w:nsid w:val="162E18D7"/>
    <w:multiLevelType w:val="multilevel"/>
    <w:tmpl w:val="EE8E7A12"/>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42" w15:restartNumberingAfterBreak="0">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AE478C"/>
    <w:multiLevelType w:val="hybridMultilevel"/>
    <w:tmpl w:val="67DCD098"/>
    <w:lvl w:ilvl="0" w:tplc="A254EAAC">
      <w:start w:val="1"/>
      <w:numFmt w:val="decimal"/>
      <w:lvlText w:val="%1."/>
      <w:lvlJc w:val="left"/>
      <w:pPr>
        <w:ind w:left="1467" w:hanging="9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24C2602A"/>
    <w:multiLevelType w:val="multilevel"/>
    <w:tmpl w:val="4956E9DC"/>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45" w15:restartNumberingAfterBreak="0">
    <w:nsid w:val="29E501F9"/>
    <w:multiLevelType w:val="multilevel"/>
    <w:tmpl w:val="3F38BDA0"/>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46" w15:restartNumberingAfterBreak="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19A1517"/>
    <w:multiLevelType w:val="multilevel"/>
    <w:tmpl w:val="252C57A8"/>
    <w:lvl w:ilvl="0">
      <w:start w:val="1"/>
      <w:numFmt w:val="none"/>
      <w:lvlText w:val="3."/>
      <w:lvlJc w:val="center"/>
      <w:pPr>
        <w:tabs>
          <w:tab w:val="num" w:pos="397"/>
        </w:tabs>
        <w:ind w:left="227" w:firstLine="170"/>
      </w:pPr>
      <w:rPr>
        <w:rFonts w:hint="default"/>
      </w:rPr>
    </w:lvl>
    <w:lvl w:ilvl="1">
      <w:start w:val="1"/>
      <w:numFmt w:val="decimal"/>
      <w:lvlText w:val="%13.%2."/>
      <w:lvlJc w:val="center"/>
      <w:pPr>
        <w:tabs>
          <w:tab w:val="num" w:pos="397"/>
        </w:tabs>
        <w:ind w:left="227" w:firstLine="170"/>
      </w:pPr>
      <w:rPr>
        <w:rFonts w:hint="default"/>
      </w:rPr>
    </w:lvl>
    <w:lvl w:ilvl="2">
      <w:start w:val="1"/>
      <w:numFmt w:val="decimal"/>
      <w:lvlText w:val="%13.%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48" w15:restartNumberingAfterBreak="0">
    <w:nsid w:val="4C190F1A"/>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3723DF"/>
    <w:multiLevelType w:val="multilevel"/>
    <w:tmpl w:val="C7163662"/>
    <w:lvl w:ilvl="0">
      <w:start w:val="1"/>
      <w:numFmt w:val="decimal"/>
      <w:lvlText w:val="%1."/>
      <w:lvlJc w:val="center"/>
      <w:pPr>
        <w:tabs>
          <w:tab w:val="num" w:pos="397"/>
        </w:tabs>
        <w:ind w:left="227" w:firstLine="170"/>
      </w:pPr>
      <w:rPr>
        <w:rFonts w:hint="default"/>
      </w:rPr>
    </w:lvl>
    <w:lvl w:ilvl="1">
      <w:start w:val="1"/>
      <w:numFmt w:val="none"/>
      <w:lvlText w:val="3.2."/>
      <w:lvlJc w:val="center"/>
      <w:pPr>
        <w:tabs>
          <w:tab w:val="num" w:pos="397"/>
        </w:tabs>
        <w:ind w:left="227" w:firstLine="170"/>
      </w:pPr>
      <w:rPr>
        <w:rFonts w:hint="default"/>
      </w:rPr>
    </w:lvl>
    <w:lvl w:ilvl="2">
      <w:start w:val="1"/>
      <w:numFmt w:val="decimal"/>
      <w:lvlText w:val="3.2%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50" w15:restartNumberingAfterBreak="0">
    <w:nsid w:val="647C3389"/>
    <w:multiLevelType w:val="multilevel"/>
    <w:tmpl w:val="00DC6FC2"/>
    <w:name w:val="WW8Num142"/>
    <w:lvl w:ilvl="0">
      <w:start w:val="1"/>
      <w:numFmt w:val="none"/>
      <w:lvlText w:val="2."/>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center"/>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51" w15:restartNumberingAfterBreak="0">
    <w:nsid w:val="65E07BF4"/>
    <w:multiLevelType w:val="hybridMultilevel"/>
    <w:tmpl w:val="0DD86134"/>
    <w:lvl w:ilvl="0" w:tplc="888AACD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261A37"/>
    <w:multiLevelType w:val="multilevel"/>
    <w:tmpl w:val="192CED0C"/>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426"/>
        </w:tabs>
        <w:ind w:left="256"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53" w15:restartNumberingAfterBreak="0">
    <w:nsid w:val="76556184"/>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E5586F"/>
    <w:multiLevelType w:val="multilevel"/>
    <w:tmpl w:val="CB647614"/>
    <w:lvl w:ilvl="0">
      <w:start w:val="1"/>
      <w:numFmt w:val="decimal"/>
      <w:lvlText w:val="%1."/>
      <w:lvlJc w:val="center"/>
      <w:pPr>
        <w:ind w:left="227" w:firstLine="170"/>
      </w:pPr>
      <w:rPr>
        <w:rFonts w:hint="default"/>
      </w:rPr>
    </w:lvl>
    <w:lvl w:ilvl="1">
      <w:start w:val="1"/>
      <w:numFmt w:val="none"/>
      <w:lvlText w:val="2.1."/>
      <w:lvlJc w:val="center"/>
      <w:pPr>
        <w:ind w:left="227" w:firstLine="170"/>
      </w:pPr>
      <w:rPr>
        <w:rFonts w:hint="default"/>
      </w:rPr>
    </w:lvl>
    <w:lvl w:ilvl="2">
      <w:start w:val="1"/>
      <w:numFmt w:val="decimal"/>
      <w:lvlText w:val="2.1.%3."/>
      <w:lvlJc w:val="center"/>
      <w:pPr>
        <w:ind w:left="227" w:firstLine="170"/>
      </w:pPr>
      <w:rPr>
        <w:rFonts w:hint="default"/>
      </w:rPr>
    </w:lvl>
    <w:lvl w:ilvl="3">
      <w:start w:val="1"/>
      <w:numFmt w:val="decimal"/>
      <w:lvlText w:val="%1.%2.%3.%4."/>
      <w:lvlJc w:val="left"/>
      <w:pPr>
        <w:ind w:left="227" w:firstLine="170"/>
      </w:pPr>
      <w:rPr>
        <w:rFonts w:hint="default"/>
      </w:rPr>
    </w:lvl>
    <w:lvl w:ilvl="4">
      <w:start w:val="1"/>
      <w:numFmt w:val="decimal"/>
      <w:lvlText w:val="%1.%2.%3.%4.%5."/>
      <w:lvlJc w:val="left"/>
      <w:pPr>
        <w:ind w:left="227" w:firstLine="170"/>
      </w:pPr>
      <w:rPr>
        <w:rFonts w:hint="default"/>
      </w:rPr>
    </w:lvl>
    <w:lvl w:ilvl="5">
      <w:start w:val="1"/>
      <w:numFmt w:val="decimal"/>
      <w:lvlText w:val="%1.%2.%3.%4.%5.%6."/>
      <w:lvlJc w:val="left"/>
      <w:pPr>
        <w:ind w:left="227" w:firstLine="170"/>
      </w:pPr>
      <w:rPr>
        <w:rFonts w:hint="default"/>
      </w:rPr>
    </w:lvl>
    <w:lvl w:ilvl="6">
      <w:start w:val="1"/>
      <w:numFmt w:val="decimal"/>
      <w:lvlText w:val="%1.%2.%3.%4.%5.%6.%7."/>
      <w:lvlJc w:val="left"/>
      <w:pPr>
        <w:ind w:left="227" w:firstLine="170"/>
      </w:pPr>
      <w:rPr>
        <w:rFonts w:hint="default"/>
      </w:rPr>
    </w:lvl>
    <w:lvl w:ilvl="7">
      <w:start w:val="1"/>
      <w:numFmt w:val="decimal"/>
      <w:lvlText w:val="%1.%2.%3.%4.%5.%6.%7.%8."/>
      <w:lvlJc w:val="left"/>
      <w:pPr>
        <w:ind w:left="227" w:firstLine="170"/>
      </w:pPr>
      <w:rPr>
        <w:rFonts w:hint="default"/>
      </w:rPr>
    </w:lvl>
    <w:lvl w:ilvl="8">
      <w:start w:val="1"/>
      <w:numFmt w:val="decimal"/>
      <w:lvlText w:val="%1.%2.%3.%4.%5.%6.%7.%8.%9."/>
      <w:lvlJc w:val="left"/>
      <w:pPr>
        <w:ind w:left="227" w:firstLine="170"/>
      </w:pPr>
      <w:rPr>
        <w:rFonts w:hint="default"/>
      </w:rPr>
    </w:lvl>
  </w:abstractNum>
  <w:abstractNum w:abstractNumId="55" w15:restartNumberingAfterBreak="0">
    <w:nsid w:val="7CBD2ED0"/>
    <w:multiLevelType w:val="multilevel"/>
    <w:tmpl w:val="F64A0EC2"/>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num w:numId="1">
    <w:abstractNumId w:val="0"/>
  </w:num>
  <w:num w:numId="2">
    <w:abstractNumId w:val="36"/>
  </w:num>
  <w:num w:numId="3">
    <w:abstractNumId w:val="51"/>
  </w:num>
  <w:num w:numId="4">
    <w:abstractNumId w:val="46"/>
  </w:num>
  <w:num w:numId="5">
    <w:abstractNumId w:val="48"/>
  </w:num>
  <w:num w:numId="6">
    <w:abstractNumId w:val="42"/>
  </w:num>
  <w:num w:numId="7">
    <w:abstractNumId w:val="39"/>
  </w:num>
  <w:num w:numId="8">
    <w:abstractNumId w:val="38"/>
  </w:num>
  <w:num w:numId="9">
    <w:abstractNumId w:val="54"/>
  </w:num>
  <w:num w:numId="10">
    <w:abstractNumId w:val="40"/>
  </w:num>
  <w:num w:numId="11">
    <w:abstractNumId w:val="55"/>
  </w:num>
  <w:num w:numId="12">
    <w:abstractNumId w:val="52"/>
  </w:num>
  <w:num w:numId="13">
    <w:abstractNumId w:val="45"/>
  </w:num>
  <w:num w:numId="14">
    <w:abstractNumId w:val="41"/>
  </w:num>
  <w:num w:numId="15">
    <w:abstractNumId w:val="47"/>
  </w:num>
  <w:num w:numId="16">
    <w:abstractNumId w:val="49"/>
  </w:num>
  <w:num w:numId="17">
    <w:abstractNumId w:val="44"/>
  </w:num>
  <w:num w:numId="18">
    <w:abstractNumId w:val="50"/>
  </w:num>
  <w:num w:numId="19">
    <w:abstractNumId w:val="53"/>
  </w:num>
  <w:num w:numId="20">
    <w:abstractNumId w:val="4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0C"/>
    <w:rsid w:val="0004130E"/>
    <w:rsid w:val="00047357"/>
    <w:rsid w:val="0011033D"/>
    <w:rsid w:val="0014624D"/>
    <w:rsid w:val="001A450D"/>
    <w:rsid w:val="001E1209"/>
    <w:rsid w:val="001F7898"/>
    <w:rsid w:val="00217B77"/>
    <w:rsid w:val="0028187E"/>
    <w:rsid w:val="0029128F"/>
    <w:rsid w:val="002A43A9"/>
    <w:rsid w:val="002C6F95"/>
    <w:rsid w:val="003222FF"/>
    <w:rsid w:val="003A6E25"/>
    <w:rsid w:val="003C7AEB"/>
    <w:rsid w:val="003F42FA"/>
    <w:rsid w:val="0040160C"/>
    <w:rsid w:val="00412921"/>
    <w:rsid w:val="0042763D"/>
    <w:rsid w:val="00430D38"/>
    <w:rsid w:val="00440FE3"/>
    <w:rsid w:val="00445F21"/>
    <w:rsid w:val="004B2410"/>
    <w:rsid w:val="004E0C00"/>
    <w:rsid w:val="004F2910"/>
    <w:rsid w:val="005C60BA"/>
    <w:rsid w:val="00605CE9"/>
    <w:rsid w:val="006B56D9"/>
    <w:rsid w:val="006C452A"/>
    <w:rsid w:val="006D214E"/>
    <w:rsid w:val="00782007"/>
    <w:rsid w:val="00794C1E"/>
    <w:rsid w:val="007B3DA0"/>
    <w:rsid w:val="007D457C"/>
    <w:rsid w:val="00803A28"/>
    <w:rsid w:val="00817AEC"/>
    <w:rsid w:val="008274C4"/>
    <w:rsid w:val="00867370"/>
    <w:rsid w:val="008B4AC7"/>
    <w:rsid w:val="008C36D0"/>
    <w:rsid w:val="008C6533"/>
    <w:rsid w:val="0090097F"/>
    <w:rsid w:val="009033A9"/>
    <w:rsid w:val="00944726"/>
    <w:rsid w:val="0095301B"/>
    <w:rsid w:val="00A52C1E"/>
    <w:rsid w:val="00A551B5"/>
    <w:rsid w:val="00A96401"/>
    <w:rsid w:val="00AA3A0B"/>
    <w:rsid w:val="00AD5E35"/>
    <w:rsid w:val="00AD7DED"/>
    <w:rsid w:val="00AF0E8A"/>
    <w:rsid w:val="00B17EF5"/>
    <w:rsid w:val="00B51A78"/>
    <w:rsid w:val="00B536F3"/>
    <w:rsid w:val="00B66321"/>
    <w:rsid w:val="00BD16D6"/>
    <w:rsid w:val="00BD2465"/>
    <w:rsid w:val="00C30112"/>
    <w:rsid w:val="00C35C60"/>
    <w:rsid w:val="00C36C3E"/>
    <w:rsid w:val="00C64F3D"/>
    <w:rsid w:val="00C701E9"/>
    <w:rsid w:val="00CB28EA"/>
    <w:rsid w:val="00CC29CA"/>
    <w:rsid w:val="00CC55D7"/>
    <w:rsid w:val="00CC6E50"/>
    <w:rsid w:val="00CD7176"/>
    <w:rsid w:val="00CE127C"/>
    <w:rsid w:val="00D11426"/>
    <w:rsid w:val="00D7104D"/>
    <w:rsid w:val="00D714DA"/>
    <w:rsid w:val="00DB0994"/>
    <w:rsid w:val="00DE55A2"/>
    <w:rsid w:val="00DF1100"/>
    <w:rsid w:val="00DF5EBE"/>
    <w:rsid w:val="00E257C3"/>
    <w:rsid w:val="00E27154"/>
    <w:rsid w:val="00EC1380"/>
    <w:rsid w:val="00EC5DD5"/>
    <w:rsid w:val="00F03523"/>
    <w:rsid w:val="00F15308"/>
    <w:rsid w:val="00F34BCA"/>
    <w:rsid w:val="00F517CC"/>
    <w:rsid w:val="00F823D0"/>
    <w:rsid w:val="00FE3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918BF"/>
  <w15:chartTrackingRefBased/>
  <w15:docId w15:val="{8A52DE47-0453-4821-BE9E-CEE39CC6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533"/>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C6533"/>
    <w:pPr>
      <w:keepNext/>
      <w:numPr>
        <w:numId w:val="1"/>
      </w:numPr>
      <w:ind w:left="-709" w:firstLine="709"/>
      <w:outlineLvl w:val="0"/>
    </w:pPr>
    <w:rPr>
      <w:sz w:val="28"/>
    </w:rPr>
  </w:style>
  <w:style w:type="paragraph" w:styleId="2">
    <w:name w:val="heading 2"/>
    <w:basedOn w:val="a"/>
    <w:next w:val="a"/>
    <w:link w:val="20"/>
    <w:uiPriority w:val="9"/>
    <w:qFormat/>
    <w:rsid w:val="008C6533"/>
    <w:pPr>
      <w:keepNext/>
      <w:numPr>
        <w:ilvl w:val="1"/>
        <w:numId w:val="1"/>
      </w:numPr>
      <w:outlineLvl w:val="1"/>
    </w:pPr>
    <w:rPr>
      <w:sz w:val="28"/>
    </w:rPr>
  </w:style>
  <w:style w:type="paragraph" w:styleId="3">
    <w:name w:val="heading 3"/>
    <w:basedOn w:val="a"/>
    <w:next w:val="a"/>
    <w:link w:val="30"/>
    <w:qFormat/>
    <w:rsid w:val="008C6533"/>
    <w:pPr>
      <w:keepNext/>
      <w:numPr>
        <w:ilvl w:val="2"/>
        <w:numId w:val="1"/>
      </w:numPr>
      <w:outlineLvl w:val="2"/>
    </w:pPr>
    <w:rPr>
      <w:sz w:val="40"/>
    </w:rPr>
  </w:style>
  <w:style w:type="paragraph" w:styleId="4">
    <w:name w:val="heading 4"/>
    <w:basedOn w:val="a"/>
    <w:next w:val="a"/>
    <w:link w:val="40"/>
    <w:qFormat/>
    <w:rsid w:val="008C6533"/>
    <w:pPr>
      <w:keepNext/>
      <w:numPr>
        <w:ilvl w:val="3"/>
        <w:numId w:val="1"/>
      </w:numPr>
      <w:jc w:val="center"/>
      <w:outlineLvl w:val="3"/>
    </w:pPr>
    <w:rPr>
      <w:sz w:val="32"/>
    </w:rPr>
  </w:style>
  <w:style w:type="paragraph" w:styleId="5">
    <w:name w:val="heading 5"/>
    <w:basedOn w:val="a"/>
    <w:next w:val="a"/>
    <w:link w:val="50"/>
    <w:qFormat/>
    <w:rsid w:val="008C6533"/>
    <w:pPr>
      <w:keepNext/>
      <w:numPr>
        <w:ilvl w:val="4"/>
        <w:numId w:val="1"/>
      </w:numPr>
      <w:ind w:left="-709" w:firstLine="0"/>
      <w:outlineLvl w:val="4"/>
    </w:pPr>
    <w:rPr>
      <w:b/>
      <w:sz w:val="24"/>
    </w:rPr>
  </w:style>
  <w:style w:type="paragraph" w:styleId="6">
    <w:name w:val="heading 6"/>
    <w:basedOn w:val="a"/>
    <w:next w:val="a"/>
    <w:link w:val="60"/>
    <w:qFormat/>
    <w:rsid w:val="008C6533"/>
    <w:pPr>
      <w:keepNext/>
      <w:numPr>
        <w:ilvl w:val="5"/>
        <w:numId w:val="1"/>
      </w:numPr>
      <w:ind w:left="-709" w:firstLine="0"/>
      <w:outlineLvl w:val="5"/>
    </w:pPr>
    <w:rPr>
      <w:sz w:val="22"/>
    </w:rPr>
  </w:style>
  <w:style w:type="paragraph" w:styleId="7">
    <w:name w:val="heading 7"/>
    <w:basedOn w:val="a"/>
    <w:next w:val="a"/>
    <w:link w:val="70"/>
    <w:qFormat/>
    <w:rsid w:val="008C6533"/>
    <w:pPr>
      <w:keepNext/>
      <w:numPr>
        <w:ilvl w:val="6"/>
        <w:numId w:val="1"/>
      </w:numPr>
      <w:outlineLvl w:val="6"/>
    </w:pPr>
    <w:rPr>
      <w:sz w:val="32"/>
    </w:rPr>
  </w:style>
  <w:style w:type="paragraph" w:styleId="8">
    <w:name w:val="heading 8"/>
    <w:basedOn w:val="a"/>
    <w:next w:val="a"/>
    <w:link w:val="80"/>
    <w:qFormat/>
    <w:rsid w:val="008C6533"/>
    <w:pPr>
      <w:keepNext/>
      <w:numPr>
        <w:ilvl w:val="7"/>
        <w:numId w:val="1"/>
      </w:numPr>
      <w:outlineLvl w:val="7"/>
    </w:pPr>
    <w:rPr>
      <w:b/>
    </w:rPr>
  </w:style>
  <w:style w:type="paragraph" w:styleId="9">
    <w:name w:val="heading 9"/>
    <w:basedOn w:val="a"/>
    <w:next w:val="a"/>
    <w:link w:val="90"/>
    <w:qFormat/>
    <w:rsid w:val="008C6533"/>
    <w:pPr>
      <w:keepNext/>
      <w:numPr>
        <w:ilvl w:val="8"/>
        <w:numId w:val="1"/>
      </w:numPr>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6533"/>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
    <w:rsid w:val="008C6533"/>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8C6533"/>
    <w:rPr>
      <w:rFonts w:ascii="Times New Roman" w:eastAsia="Times New Roman" w:hAnsi="Times New Roman" w:cs="Times New Roman"/>
      <w:sz w:val="40"/>
      <w:szCs w:val="20"/>
      <w:lang w:eastAsia="ar-SA"/>
    </w:rPr>
  </w:style>
  <w:style w:type="character" w:customStyle="1" w:styleId="40">
    <w:name w:val="Заголовок 4 Знак"/>
    <w:basedOn w:val="a0"/>
    <w:link w:val="4"/>
    <w:rsid w:val="008C6533"/>
    <w:rPr>
      <w:rFonts w:ascii="Times New Roman" w:eastAsia="Times New Roman" w:hAnsi="Times New Roman" w:cs="Times New Roman"/>
      <w:sz w:val="32"/>
      <w:szCs w:val="20"/>
      <w:lang w:eastAsia="ar-SA"/>
    </w:rPr>
  </w:style>
  <w:style w:type="character" w:customStyle="1" w:styleId="50">
    <w:name w:val="Заголовок 5 Знак"/>
    <w:basedOn w:val="a0"/>
    <w:link w:val="5"/>
    <w:rsid w:val="008C6533"/>
    <w:rPr>
      <w:rFonts w:ascii="Times New Roman" w:eastAsia="Times New Roman" w:hAnsi="Times New Roman" w:cs="Times New Roman"/>
      <w:b/>
      <w:sz w:val="24"/>
      <w:szCs w:val="20"/>
      <w:lang w:eastAsia="ar-SA"/>
    </w:rPr>
  </w:style>
  <w:style w:type="character" w:customStyle="1" w:styleId="60">
    <w:name w:val="Заголовок 6 Знак"/>
    <w:basedOn w:val="a0"/>
    <w:link w:val="6"/>
    <w:rsid w:val="008C6533"/>
    <w:rPr>
      <w:rFonts w:ascii="Times New Roman" w:eastAsia="Times New Roman" w:hAnsi="Times New Roman" w:cs="Times New Roman"/>
      <w:szCs w:val="20"/>
      <w:lang w:eastAsia="ar-SA"/>
    </w:rPr>
  </w:style>
  <w:style w:type="character" w:customStyle="1" w:styleId="70">
    <w:name w:val="Заголовок 7 Знак"/>
    <w:basedOn w:val="a0"/>
    <w:link w:val="7"/>
    <w:rsid w:val="008C6533"/>
    <w:rPr>
      <w:rFonts w:ascii="Times New Roman" w:eastAsia="Times New Roman" w:hAnsi="Times New Roman" w:cs="Times New Roman"/>
      <w:sz w:val="32"/>
      <w:szCs w:val="20"/>
      <w:lang w:eastAsia="ar-SA"/>
    </w:rPr>
  </w:style>
  <w:style w:type="character" w:customStyle="1" w:styleId="80">
    <w:name w:val="Заголовок 8 Знак"/>
    <w:basedOn w:val="a0"/>
    <w:link w:val="8"/>
    <w:rsid w:val="008C6533"/>
    <w:rPr>
      <w:rFonts w:ascii="Times New Roman" w:eastAsia="Times New Roman" w:hAnsi="Times New Roman" w:cs="Times New Roman"/>
      <w:b/>
      <w:sz w:val="20"/>
      <w:szCs w:val="20"/>
      <w:lang w:eastAsia="ar-SA"/>
    </w:rPr>
  </w:style>
  <w:style w:type="character" w:customStyle="1" w:styleId="90">
    <w:name w:val="Заголовок 9 Знак"/>
    <w:basedOn w:val="a0"/>
    <w:link w:val="9"/>
    <w:rsid w:val="008C6533"/>
    <w:rPr>
      <w:rFonts w:ascii="Times New Roman" w:eastAsia="Times New Roman" w:hAnsi="Times New Roman" w:cs="Times New Roman"/>
      <w:b/>
      <w:sz w:val="28"/>
      <w:szCs w:val="20"/>
      <w:lang w:eastAsia="ar-SA"/>
    </w:rPr>
  </w:style>
  <w:style w:type="character" w:customStyle="1" w:styleId="WW8Num3z0">
    <w:name w:val="WW8Num3z0"/>
    <w:rsid w:val="008C6533"/>
    <w:rPr>
      <w:b w:val="0"/>
      <w:bCs w:val="0"/>
      <w:sz w:val="28"/>
      <w:szCs w:val="28"/>
    </w:rPr>
  </w:style>
  <w:style w:type="character" w:customStyle="1" w:styleId="Absatz-Standardschriftart">
    <w:name w:val="Absatz-Standardschriftart"/>
    <w:rsid w:val="008C6533"/>
  </w:style>
  <w:style w:type="character" w:customStyle="1" w:styleId="WW8Num2z0">
    <w:name w:val="WW8Num2z0"/>
    <w:rsid w:val="008C6533"/>
    <w:rPr>
      <w:b w:val="0"/>
      <w:sz w:val="28"/>
      <w:szCs w:val="28"/>
    </w:rPr>
  </w:style>
  <w:style w:type="character" w:customStyle="1" w:styleId="WW8Num4z0">
    <w:name w:val="WW8Num4z0"/>
    <w:rsid w:val="008C6533"/>
    <w:rPr>
      <w:b w:val="0"/>
      <w:bCs w:val="0"/>
      <w:sz w:val="28"/>
      <w:szCs w:val="28"/>
    </w:rPr>
  </w:style>
  <w:style w:type="character" w:customStyle="1" w:styleId="WW-Absatz-Standardschriftart">
    <w:name w:val="WW-Absatz-Standardschriftart"/>
    <w:rsid w:val="008C6533"/>
  </w:style>
  <w:style w:type="character" w:customStyle="1" w:styleId="WW-Absatz-Standardschriftart1">
    <w:name w:val="WW-Absatz-Standardschriftart1"/>
    <w:rsid w:val="008C6533"/>
  </w:style>
  <w:style w:type="character" w:customStyle="1" w:styleId="WW-Absatz-Standardschriftart11">
    <w:name w:val="WW-Absatz-Standardschriftart11"/>
    <w:rsid w:val="008C6533"/>
  </w:style>
  <w:style w:type="character" w:customStyle="1" w:styleId="WW-Absatz-Standardschriftart111">
    <w:name w:val="WW-Absatz-Standardschriftart111"/>
    <w:rsid w:val="008C6533"/>
  </w:style>
  <w:style w:type="character" w:customStyle="1" w:styleId="WW8Num10z0">
    <w:name w:val="WW8Num10z0"/>
    <w:rsid w:val="008C6533"/>
    <w:rPr>
      <w:rFonts w:ascii="Times New Roman" w:eastAsia="Times New Roman" w:hAnsi="Times New Roman" w:cs="Times New Roman"/>
    </w:rPr>
  </w:style>
  <w:style w:type="character" w:customStyle="1" w:styleId="WW8Num10z1">
    <w:name w:val="WW8Num10z1"/>
    <w:rsid w:val="008C6533"/>
    <w:rPr>
      <w:rFonts w:ascii="Courier New" w:hAnsi="Courier New"/>
    </w:rPr>
  </w:style>
  <w:style w:type="character" w:customStyle="1" w:styleId="WW8Num10z2">
    <w:name w:val="WW8Num10z2"/>
    <w:rsid w:val="008C6533"/>
    <w:rPr>
      <w:rFonts w:ascii="Wingdings" w:hAnsi="Wingdings"/>
    </w:rPr>
  </w:style>
  <w:style w:type="character" w:customStyle="1" w:styleId="WW8Num10z3">
    <w:name w:val="WW8Num10z3"/>
    <w:rsid w:val="008C6533"/>
    <w:rPr>
      <w:rFonts w:ascii="Symbol" w:hAnsi="Symbol"/>
    </w:rPr>
  </w:style>
  <w:style w:type="character" w:customStyle="1" w:styleId="WW8Num13z0">
    <w:name w:val="WW8Num13z0"/>
    <w:rsid w:val="008C6533"/>
    <w:rPr>
      <w:b/>
    </w:rPr>
  </w:style>
  <w:style w:type="character" w:customStyle="1" w:styleId="WW8Num15z0">
    <w:name w:val="WW8Num15z0"/>
    <w:rsid w:val="008C6533"/>
    <w:rPr>
      <w:b w:val="0"/>
    </w:rPr>
  </w:style>
  <w:style w:type="character" w:customStyle="1" w:styleId="WW8Num18z0">
    <w:name w:val="WW8Num18z0"/>
    <w:rsid w:val="008C6533"/>
    <w:rPr>
      <w:b w:val="0"/>
    </w:rPr>
  </w:style>
  <w:style w:type="character" w:customStyle="1" w:styleId="11">
    <w:name w:val="Основной шрифт абзаца1"/>
    <w:rsid w:val="008C6533"/>
  </w:style>
  <w:style w:type="character" w:styleId="a3">
    <w:name w:val="page number"/>
    <w:basedOn w:val="11"/>
    <w:uiPriority w:val="99"/>
    <w:rsid w:val="008C6533"/>
  </w:style>
  <w:style w:type="character" w:customStyle="1" w:styleId="a4">
    <w:name w:val="Символ нумерации"/>
    <w:rsid w:val="008C6533"/>
    <w:rPr>
      <w:b w:val="0"/>
      <w:bCs w:val="0"/>
    </w:rPr>
  </w:style>
  <w:style w:type="character" w:customStyle="1" w:styleId="WW8Num5z0">
    <w:name w:val="WW8Num5z0"/>
    <w:rsid w:val="008C6533"/>
    <w:rPr>
      <w:b w:val="0"/>
    </w:rPr>
  </w:style>
  <w:style w:type="character" w:customStyle="1" w:styleId="WW8Num14z0">
    <w:name w:val="WW8Num14z0"/>
    <w:rsid w:val="008C6533"/>
    <w:rPr>
      <w:sz w:val="28"/>
      <w:szCs w:val="28"/>
    </w:rPr>
  </w:style>
  <w:style w:type="character" w:customStyle="1" w:styleId="WW8Num32z0">
    <w:name w:val="WW8Num32z0"/>
    <w:rsid w:val="008C6533"/>
    <w:rPr>
      <w:sz w:val="28"/>
      <w:szCs w:val="28"/>
    </w:rPr>
  </w:style>
  <w:style w:type="character" w:customStyle="1" w:styleId="WW8Num21z0">
    <w:name w:val="WW8Num21z0"/>
    <w:rsid w:val="008C6533"/>
    <w:rPr>
      <w:sz w:val="28"/>
      <w:szCs w:val="28"/>
    </w:rPr>
  </w:style>
  <w:style w:type="character" w:customStyle="1" w:styleId="WW8Num20z0">
    <w:name w:val="WW8Num20z0"/>
    <w:rsid w:val="008C6533"/>
    <w:rPr>
      <w:sz w:val="28"/>
      <w:szCs w:val="28"/>
    </w:rPr>
  </w:style>
  <w:style w:type="character" w:customStyle="1" w:styleId="WW8Num27z0">
    <w:name w:val="WW8Num27z0"/>
    <w:rsid w:val="008C6533"/>
    <w:rPr>
      <w:sz w:val="28"/>
      <w:szCs w:val="28"/>
    </w:rPr>
  </w:style>
  <w:style w:type="character" w:customStyle="1" w:styleId="WW8Num44z0">
    <w:name w:val="WW8Num44z0"/>
    <w:rsid w:val="008C6533"/>
    <w:rPr>
      <w:sz w:val="28"/>
      <w:szCs w:val="28"/>
    </w:rPr>
  </w:style>
  <w:style w:type="character" w:customStyle="1" w:styleId="WW8Num22z0">
    <w:name w:val="WW8Num22z0"/>
    <w:rsid w:val="008C6533"/>
    <w:rPr>
      <w:sz w:val="28"/>
      <w:szCs w:val="28"/>
    </w:rPr>
  </w:style>
  <w:style w:type="character" w:customStyle="1" w:styleId="WW8Num8z0">
    <w:name w:val="WW8Num8z0"/>
    <w:rsid w:val="008C6533"/>
    <w:rPr>
      <w:sz w:val="28"/>
      <w:szCs w:val="28"/>
    </w:rPr>
  </w:style>
  <w:style w:type="character" w:customStyle="1" w:styleId="WW8Num33z0">
    <w:name w:val="WW8Num33z0"/>
    <w:rsid w:val="008C6533"/>
    <w:rPr>
      <w:sz w:val="28"/>
      <w:szCs w:val="28"/>
    </w:rPr>
  </w:style>
  <w:style w:type="character" w:styleId="a5">
    <w:name w:val="Hyperlink"/>
    <w:uiPriority w:val="99"/>
    <w:rsid w:val="008C6533"/>
    <w:rPr>
      <w:color w:val="000080"/>
      <w:u w:val="single"/>
    </w:rPr>
  </w:style>
  <w:style w:type="character" w:customStyle="1" w:styleId="WW8Num28z0">
    <w:name w:val="WW8Num28z0"/>
    <w:rsid w:val="008C6533"/>
    <w:rPr>
      <w:sz w:val="28"/>
      <w:szCs w:val="28"/>
    </w:rPr>
  </w:style>
  <w:style w:type="character" w:customStyle="1" w:styleId="WW8Num23z0">
    <w:name w:val="WW8Num23z0"/>
    <w:rsid w:val="008C6533"/>
    <w:rPr>
      <w:sz w:val="28"/>
      <w:szCs w:val="28"/>
    </w:rPr>
  </w:style>
  <w:style w:type="character" w:customStyle="1" w:styleId="WW8Num41z0">
    <w:name w:val="WW8Num41z0"/>
    <w:rsid w:val="008C6533"/>
    <w:rPr>
      <w:sz w:val="28"/>
      <w:szCs w:val="28"/>
    </w:rPr>
  </w:style>
  <w:style w:type="character" w:customStyle="1" w:styleId="WW8Num26z0">
    <w:name w:val="WW8Num26z0"/>
    <w:rsid w:val="008C6533"/>
    <w:rPr>
      <w:sz w:val="28"/>
      <w:szCs w:val="28"/>
    </w:rPr>
  </w:style>
  <w:style w:type="character" w:customStyle="1" w:styleId="WW8Num42z0">
    <w:name w:val="WW8Num42z0"/>
    <w:rsid w:val="008C6533"/>
    <w:rPr>
      <w:b w:val="0"/>
      <w:i w:val="0"/>
    </w:rPr>
  </w:style>
  <w:style w:type="character" w:customStyle="1" w:styleId="WW8Num25z0">
    <w:name w:val="WW8Num25z0"/>
    <w:rsid w:val="008C6533"/>
    <w:rPr>
      <w:b w:val="0"/>
      <w:i w:val="0"/>
    </w:rPr>
  </w:style>
  <w:style w:type="paragraph" w:customStyle="1" w:styleId="12">
    <w:name w:val="Заголовок1"/>
    <w:basedOn w:val="a"/>
    <w:next w:val="a6"/>
    <w:rsid w:val="008C6533"/>
    <w:pPr>
      <w:keepNext/>
      <w:spacing w:before="240" w:after="120"/>
    </w:pPr>
    <w:rPr>
      <w:rFonts w:ascii="Arial" w:eastAsia="Arial Unicode MS" w:hAnsi="Arial" w:cs="Mangal"/>
      <w:sz w:val="28"/>
      <w:szCs w:val="28"/>
    </w:rPr>
  </w:style>
  <w:style w:type="paragraph" w:styleId="a6">
    <w:name w:val="Body Text"/>
    <w:basedOn w:val="a"/>
    <w:link w:val="a7"/>
    <w:rsid w:val="008C6533"/>
    <w:rPr>
      <w:sz w:val="28"/>
    </w:rPr>
  </w:style>
  <w:style w:type="character" w:customStyle="1" w:styleId="a7">
    <w:name w:val="Основной текст Знак"/>
    <w:basedOn w:val="a0"/>
    <w:link w:val="a6"/>
    <w:rsid w:val="008C6533"/>
    <w:rPr>
      <w:rFonts w:ascii="Times New Roman" w:eastAsia="Times New Roman" w:hAnsi="Times New Roman" w:cs="Times New Roman"/>
      <w:sz w:val="28"/>
      <w:szCs w:val="20"/>
      <w:lang w:eastAsia="ar-SA"/>
    </w:rPr>
  </w:style>
  <w:style w:type="paragraph" w:styleId="a8">
    <w:name w:val="List"/>
    <w:basedOn w:val="a6"/>
    <w:rsid w:val="008C6533"/>
    <w:rPr>
      <w:rFonts w:cs="Mangal"/>
    </w:rPr>
  </w:style>
  <w:style w:type="paragraph" w:customStyle="1" w:styleId="13">
    <w:name w:val="Название1"/>
    <w:basedOn w:val="a"/>
    <w:rsid w:val="008C6533"/>
    <w:pPr>
      <w:suppressLineNumbers/>
      <w:spacing w:before="120" w:after="120"/>
    </w:pPr>
    <w:rPr>
      <w:rFonts w:cs="Mangal"/>
      <w:i/>
      <w:iCs/>
      <w:sz w:val="24"/>
      <w:szCs w:val="24"/>
    </w:rPr>
  </w:style>
  <w:style w:type="paragraph" w:customStyle="1" w:styleId="14">
    <w:name w:val="Указатель1"/>
    <w:basedOn w:val="a"/>
    <w:rsid w:val="008C6533"/>
    <w:pPr>
      <w:suppressLineNumbers/>
    </w:pPr>
    <w:rPr>
      <w:rFonts w:cs="Mangal"/>
    </w:rPr>
  </w:style>
  <w:style w:type="paragraph" w:customStyle="1" w:styleId="21">
    <w:name w:val="Основной текст 21"/>
    <w:basedOn w:val="a"/>
    <w:rsid w:val="008C6533"/>
    <w:pPr>
      <w:jc w:val="center"/>
    </w:pPr>
    <w:rPr>
      <w:sz w:val="28"/>
    </w:rPr>
  </w:style>
  <w:style w:type="paragraph" w:styleId="a9">
    <w:name w:val="Balloon Text"/>
    <w:basedOn w:val="a"/>
    <w:link w:val="aa"/>
    <w:uiPriority w:val="99"/>
    <w:rsid w:val="008C6533"/>
    <w:rPr>
      <w:rFonts w:ascii="Tahoma" w:hAnsi="Tahoma" w:cs="Tahoma"/>
      <w:sz w:val="16"/>
      <w:szCs w:val="16"/>
    </w:rPr>
  </w:style>
  <w:style w:type="character" w:customStyle="1" w:styleId="aa">
    <w:name w:val="Текст выноски Знак"/>
    <w:basedOn w:val="a0"/>
    <w:link w:val="a9"/>
    <w:uiPriority w:val="99"/>
    <w:rsid w:val="008C6533"/>
    <w:rPr>
      <w:rFonts w:ascii="Tahoma" w:eastAsia="Times New Roman" w:hAnsi="Tahoma" w:cs="Tahoma"/>
      <w:sz w:val="16"/>
      <w:szCs w:val="16"/>
      <w:lang w:eastAsia="ar-SA"/>
    </w:rPr>
  </w:style>
  <w:style w:type="paragraph" w:styleId="ab">
    <w:name w:val="header"/>
    <w:basedOn w:val="a"/>
    <w:link w:val="ac"/>
    <w:uiPriority w:val="99"/>
    <w:rsid w:val="008C6533"/>
    <w:pPr>
      <w:tabs>
        <w:tab w:val="center" w:pos="4677"/>
        <w:tab w:val="right" w:pos="9355"/>
      </w:tabs>
    </w:pPr>
  </w:style>
  <w:style w:type="character" w:customStyle="1" w:styleId="ac">
    <w:name w:val="Верхний колонтитул Знак"/>
    <w:basedOn w:val="a0"/>
    <w:link w:val="ab"/>
    <w:uiPriority w:val="99"/>
    <w:rsid w:val="008C6533"/>
    <w:rPr>
      <w:rFonts w:ascii="Times New Roman" w:eastAsia="Times New Roman" w:hAnsi="Times New Roman" w:cs="Times New Roman"/>
      <w:sz w:val="20"/>
      <w:szCs w:val="20"/>
      <w:lang w:eastAsia="ar-SA"/>
    </w:rPr>
  </w:style>
  <w:style w:type="paragraph" w:customStyle="1" w:styleId="ad">
    <w:name w:val="Содержимое врезки"/>
    <w:basedOn w:val="a6"/>
    <w:rsid w:val="008C6533"/>
  </w:style>
  <w:style w:type="paragraph" w:styleId="ae">
    <w:name w:val="footer"/>
    <w:basedOn w:val="a"/>
    <w:link w:val="af"/>
    <w:uiPriority w:val="99"/>
    <w:rsid w:val="008C6533"/>
    <w:pPr>
      <w:suppressLineNumbers/>
      <w:tabs>
        <w:tab w:val="center" w:pos="4819"/>
        <w:tab w:val="right" w:pos="9638"/>
      </w:tabs>
    </w:pPr>
  </w:style>
  <w:style w:type="character" w:customStyle="1" w:styleId="af">
    <w:name w:val="Нижний колонтитул Знак"/>
    <w:basedOn w:val="a0"/>
    <w:link w:val="ae"/>
    <w:uiPriority w:val="99"/>
    <w:rsid w:val="008C6533"/>
    <w:rPr>
      <w:rFonts w:ascii="Times New Roman" w:eastAsia="Times New Roman" w:hAnsi="Times New Roman" w:cs="Times New Roman"/>
      <w:sz w:val="20"/>
      <w:szCs w:val="20"/>
      <w:lang w:eastAsia="ar-SA"/>
    </w:rPr>
  </w:style>
  <w:style w:type="paragraph" w:customStyle="1" w:styleId="af0">
    <w:name w:val="Стиль части"/>
    <w:basedOn w:val="1"/>
    <w:rsid w:val="008C6533"/>
    <w:pPr>
      <w:numPr>
        <w:numId w:val="0"/>
      </w:numPr>
      <w:spacing w:after="60"/>
      <w:ind w:left="-709" w:firstLine="709"/>
      <w:jc w:val="center"/>
      <w:outlineLvl w:val="9"/>
    </w:pPr>
    <w:rPr>
      <w:kern w:val="1"/>
    </w:rPr>
  </w:style>
  <w:style w:type="paragraph" w:styleId="15">
    <w:name w:val="toc 1"/>
    <w:basedOn w:val="a"/>
    <w:next w:val="a"/>
    <w:rsid w:val="008C6533"/>
    <w:pPr>
      <w:spacing w:before="120"/>
      <w:jc w:val="center"/>
    </w:pPr>
    <w:rPr>
      <w:b/>
      <w:bCs/>
      <w:iCs/>
    </w:rPr>
  </w:style>
  <w:style w:type="paragraph" w:customStyle="1" w:styleId="af1">
    <w:name w:val="Основной стиль"/>
    <w:basedOn w:val="a"/>
    <w:link w:val="af2"/>
    <w:rsid w:val="008C6533"/>
    <w:pPr>
      <w:ind w:firstLine="680"/>
      <w:jc w:val="both"/>
    </w:pPr>
    <w:rPr>
      <w:rFonts w:ascii="Arial" w:hAnsi="Arial"/>
      <w:szCs w:val="28"/>
      <w:lang w:val="x-none"/>
    </w:rPr>
  </w:style>
  <w:style w:type="character" w:customStyle="1" w:styleId="af2">
    <w:name w:val="Основной стиль Знак"/>
    <w:link w:val="af1"/>
    <w:rsid w:val="008C6533"/>
    <w:rPr>
      <w:rFonts w:ascii="Arial" w:eastAsia="Times New Roman" w:hAnsi="Arial" w:cs="Times New Roman"/>
      <w:sz w:val="20"/>
      <w:szCs w:val="28"/>
      <w:lang w:val="x-none" w:eastAsia="ar-SA"/>
    </w:rPr>
  </w:style>
  <w:style w:type="paragraph" w:customStyle="1" w:styleId="121">
    <w:name w:val="Средняя сетка 1 — акцент 21"/>
    <w:basedOn w:val="a"/>
    <w:rsid w:val="008C6533"/>
    <w:pPr>
      <w:ind w:left="720"/>
    </w:pPr>
  </w:style>
  <w:style w:type="paragraph" w:customStyle="1" w:styleId="af3">
    <w:name w:val="Стиль названия"/>
    <w:basedOn w:val="a"/>
    <w:rsid w:val="008C6533"/>
    <w:pPr>
      <w:spacing w:after="60"/>
      <w:ind w:firstLine="680"/>
      <w:jc w:val="both"/>
    </w:pPr>
    <w:rPr>
      <w:rFonts w:ascii="Arial" w:hAnsi="Arial"/>
      <w:b/>
      <w:i/>
      <w:szCs w:val="28"/>
    </w:rPr>
  </w:style>
  <w:style w:type="paragraph" w:customStyle="1" w:styleId="ConsPlusNormal">
    <w:name w:val="ConsPlusNormal"/>
    <w:rsid w:val="008C653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4">
    <w:name w:val="Зоны"/>
    <w:basedOn w:val="a"/>
    <w:rsid w:val="008C6533"/>
    <w:pPr>
      <w:snapToGrid w:val="0"/>
      <w:spacing w:before="160" w:after="160"/>
      <w:ind w:left="567"/>
      <w:jc w:val="both"/>
    </w:pPr>
    <w:rPr>
      <w:rFonts w:ascii="Arial" w:hAnsi="Arial"/>
      <w:b/>
    </w:rPr>
  </w:style>
  <w:style w:type="paragraph" w:customStyle="1" w:styleId="af5">
    <w:name w:val="Стиль названия зоны"/>
    <w:basedOn w:val="af4"/>
    <w:rsid w:val="008C6533"/>
    <w:pPr>
      <w:spacing w:line="360" w:lineRule="auto"/>
      <w:ind w:left="0" w:firstLine="709"/>
    </w:pPr>
    <w:rPr>
      <w:rFonts w:ascii="Times New Roman" w:hAnsi="Times New Roman"/>
      <w:sz w:val="28"/>
      <w:szCs w:val="28"/>
    </w:rPr>
  </w:style>
  <w:style w:type="character" w:customStyle="1" w:styleId="af6">
    <w:name w:val="Схема документа Знак"/>
    <w:basedOn w:val="a0"/>
    <w:link w:val="af7"/>
    <w:uiPriority w:val="99"/>
    <w:semiHidden/>
    <w:rsid w:val="008C6533"/>
    <w:rPr>
      <w:rFonts w:ascii="Lucida Grande CY" w:eastAsia="Times New Roman" w:hAnsi="Lucida Grande CY" w:cs="Lucida Grande CY"/>
      <w:sz w:val="24"/>
      <w:szCs w:val="24"/>
      <w:lang w:eastAsia="ar-SA"/>
    </w:rPr>
  </w:style>
  <w:style w:type="paragraph" w:styleId="af7">
    <w:name w:val="Document Map"/>
    <w:basedOn w:val="a"/>
    <w:link w:val="af6"/>
    <w:uiPriority w:val="99"/>
    <w:semiHidden/>
    <w:unhideWhenUsed/>
    <w:rsid w:val="008C6533"/>
    <w:rPr>
      <w:rFonts w:ascii="Lucida Grande CY" w:hAnsi="Lucida Grande CY" w:cs="Lucida Grande CY"/>
      <w:sz w:val="24"/>
      <w:szCs w:val="24"/>
    </w:rPr>
  </w:style>
  <w:style w:type="paragraph" w:styleId="af8">
    <w:name w:val="List Paragraph"/>
    <w:basedOn w:val="a"/>
    <w:uiPriority w:val="99"/>
    <w:qFormat/>
    <w:rsid w:val="008C6533"/>
    <w:pPr>
      <w:ind w:left="720"/>
      <w:contextualSpacing/>
    </w:pPr>
  </w:style>
  <w:style w:type="paragraph" w:customStyle="1" w:styleId="ConsPlusTitle">
    <w:name w:val="ConsPlusTitle"/>
    <w:rsid w:val="008C653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9">
    <w:name w:val="Стиль статьи правил"/>
    <w:basedOn w:val="a"/>
    <w:rsid w:val="008C6533"/>
    <w:pPr>
      <w:suppressAutoHyphens w:val="0"/>
      <w:ind w:firstLine="680"/>
      <w:jc w:val="both"/>
    </w:pPr>
    <w:rPr>
      <w:b/>
      <w:i/>
      <w:sz w:val="28"/>
      <w:szCs w:val="28"/>
      <w:lang w:eastAsia="ru-RU"/>
    </w:rPr>
  </w:style>
  <w:style w:type="character" w:styleId="afa">
    <w:name w:val="annotation reference"/>
    <w:unhideWhenUsed/>
    <w:rsid w:val="008C6533"/>
    <w:rPr>
      <w:sz w:val="18"/>
      <w:szCs w:val="18"/>
    </w:rPr>
  </w:style>
  <w:style w:type="paragraph" w:styleId="afb">
    <w:name w:val="annotation text"/>
    <w:basedOn w:val="a"/>
    <w:link w:val="afc"/>
    <w:unhideWhenUsed/>
    <w:rsid w:val="008C6533"/>
    <w:pPr>
      <w:suppressAutoHyphens w:val="0"/>
    </w:pPr>
    <w:rPr>
      <w:rFonts w:ascii="Cambria" w:eastAsia="MS Mincho" w:hAnsi="Cambria"/>
      <w:sz w:val="24"/>
      <w:szCs w:val="24"/>
      <w:lang w:eastAsia="ru-RU"/>
    </w:rPr>
  </w:style>
  <w:style w:type="character" w:customStyle="1" w:styleId="afc">
    <w:name w:val="Текст примечания Знак"/>
    <w:basedOn w:val="a0"/>
    <w:link w:val="afb"/>
    <w:rsid w:val="008C6533"/>
    <w:rPr>
      <w:rFonts w:ascii="Cambria" w:eastAsia="MS Mincho" w:hAnsi="Cambria" w:cs="Times New Roman"/>
      <w:sz w:val="24"/>
      <w:szCs w:val="24"/>
      <w:lang w:eastAsia="ru-RU"/>
    </w:rPr>
  </w:style>
  <w:style w:type="table" w:styleId="afd">
    <w:name w:val="Table Grid"/>
    <w:basedOn w:val="a1"/>
    <w:uiPriority w:val="59"/>
    <w:rsid w:val="008C6533"/>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Тема примечания Знак"/>
    <w:basedOn w:val="afc"/>
    <w:link w:val="aff"/>
    <w:uiPriority w:val="99"/>
    <w:semiHidden/>
    <w:rsid w:val="008C6533"/>
    <w:rPr>
      <w:rFonts w:ascii="Cambria" w:eastAsiaTheme="minorEastAsia" w:hAnsi="Cambria" w:cs="Times New Roman"/>
      <w:b/>
      <w:bCs/>
      <w:sz w:val="20"/>
      <w:szCs w:val="20"/>
      <w:lang w:eastAsia="ru-RU"/>
    </w:rPr>
  </w:style>
  <w:style w:type="paragraph" w:styleId="aff">
    <w:name w:val="annotation subject"/>
    <w:basedOn w:val="afb"/>
    <w:next w:val="afb"/>
    <w:link w:val="afe"/>
    <w:uiPriority w:val="99"/>
    <w:semiHidden/>
    <w:unhideWhenUsed/>
    <w:rsid w:val="008C6533"/>
    <w:rPr>
      <w:rFonts w:asciiTheme="minorHAnsi" w:eastAsiaTheme="minorEastAsia" w:hAnsiTheme="minorHAnsi" w:cstheme="minorBidi"/>
      <w:b/>
      <w:bCs/>
      <w:sz w:val="20"/>
      <w:szCs w:val="20"/>
    </w:rPr>
  </w:style>
  <w:style w:type="paragraph" w:customStyle="1" w:styleId="-11">
    <w:name w:val="Цветной список - Акцент 11"/>
    <w:basedOn w:val="a"/>
    <w:uiPriority w:val="99"/>
    <w:rsid w:val="008C6533"/>
    <w:pPr>
      <w:suppressAutoHyphens w:val="0"/>
      <w:ind w:left="720"/>
      <w:contextualSpacing/>
    </w:pPr>
    <w:rPr>
      <w:rFonts w:ascii="Cambria" w:eastAsia="MS Mincho" w:hAnsi="Cambria"/>
      <w:sz w:val="24"/>
      <w:szCs w:val="24"/>
      <w:lang w:eastAsia="ru-RU"/>
    </w:rPr>
  </w:style>
  <w:style w:type="paragraph" w:customStyle="1" w:styleId="ConsPlusCell">
    <w:name w:val="ConsPlusCell"/>
    <w:uiPriority w:val="99"/>
    <w:rsid w:val="008C65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1">
    <w:name w:val="Style11"/>
    <w:basedOn w:val="a"/>
    <w:rsid w:val="008C6533"/>
    <w:pPr>
      <w:widowControl w:val="0"/>
      <w:suppressAutoHyphens w:val="0"/>
      <w:autoSpaceDE w:val="0"/>
      <w:autoSpaceDN w:val="0"/>
      <w:adjustRightInd w:val="0"/>
      <w:spacing w:line="324" w:lineRule="exact"/>
      <w:ind w:firstLine="715"/>
      <w:jc w:val="both"/>
    </w:pPr>
    <w:rPr>
      <w:sz w:val="24"/>
      <w:szCs w:val="24"/>
      <w:lang w:eastAsia="ru-RU"/>
    </w:rPr>
  </w:style>
  <w:style w:type="paragraph" w:styleId="aff0">
    <w:name w:val="footnote text"/>
    <w:basedOn w:val="a"/>
    <w:link w:val="aff1"/>
    <w:uiPriority w:val="99"/>
    <w:unhideWhenUsed/>
    <w:rsid w:val="008C6533"/>
    <w:pPr>
      <w:suppressAutoHyphens w:val="0"/>
    </w:pPr>
    <w:rPr>
      <w:rFonts w:ascii="Cambria" w:eastAsia="MS Mincho" w:hAnsi="Cambria"/>
      <w:sz w:val="24"/>
      <w:szCs w:val="24"/>
      <w:lang w:eastAsia="ru-RU"/>
    </w:rPr>
  </w:style>
  <w:style w:type="character" w:customStyle="1" w:styleId="aff1">
    <w:name w:val="Текст сноски Знак"/>
    <w:basedOn w:val="a0"/>
    <w:link w:val="aff0"/>
    <w:uiPriority w:val="99"/>
    <w:rsid w:val="008C6533"/>
    <w:rPr>
      <w:rFonts w:ascii="Cambria" w:eastAsia="MS Mincho" w:hAnsi="Cambria" w:cs="Times New Roman"/>
      <w:sz w:val="24"/>
      <w:szCs w:val="24"/>
      <w:lang w:eastAsia="ru-RU"/>
    </w:rPr>
  </w:style>
  <w:style w:type="character" w:styleId="aff2">
    <w:name w:val="footnote reference"/>
    <w:basedOn w:val="a0"/>
    <w:uiPriority w:val="99"/>
    <w:unhideWhenUsed/>
    <w:rsid w:val="008C6533"/>
    <w:rPr>
      <w:vertAlign w:val="superscript"/>
    </w:rPr>
  </w:style>
  <w:style w:type="paragraph" w:customStyle="1" w:styleId="31">
    <w:name w:val="Светлая сетка — акцент 31"/>
    <w:basedOn w:val="a"/>
    <w:uiPriority w:val="34"/>
    <w:qFormat/>
    <w:rsid w:val="008C6533"/>
    <w:pPr>
      <w:suppressAutoHyphens w:val="0"/>
      <w:ind w:left="720"/>
      <w:contextualSpacing/>
    </w:pPr>
    <w:rPr>
      <w:rFonts w:ascii="Cambria" w:eastAsia="MS Mincho" w:hAnsi="Cambria"/>
      <w:sz w:val="24"/>
      <w:szCs w:val="24"/>
      <w:lang w:eastAsia="ru-RU"/>
    </w:rPr>
  </w:style>
  <w:style w:type="paragraph" w:customStyle="1" w:styleId="s16">
    <w:name w:val="s_16"/>
    <w:basedOn w:val="a"/>
    <w:rsid w:val="0014624D"/>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CEF96CBF97FC6824702E714FDEAD446FEFB799175A8F9E51C3E533B939B35DDCDB5C40C22A5FBD51E4E29A4727B7D24379EC06BC2FE07FAvEu2H" TargetMode="External"/><Relationship Id="rId299" Type="http://schemas.openxmlformats.org/officeDocument/2006/relationships/hyperlink" Target="consultantplus://offline/ref=DF4006AE853DD06597B7C3C08734C2CB36690DF4A4828EBD67B87275908FE23EB69F3026522CA2BC78A0B61BDDD50599FB111Az67CK" TargetMode="External"/><Relationship Id="rId21" Type="http://schemas.openxmlformats.org/officeDocument/2006/relationships/hyperlink" Target="http://base.garant.ru/70736874/" TargetMode="External"/><Relationship Id="rId63" Type="http://schemas.openxmlformats.org/officeDocument/2006/relationships/hyperlink" Target="http://base.garant.ru/70736874/" TargetMode="External"/><Relationship Id="rId159" Type="http://schemas.openxmlformats.org/officeDocument/2006/relationships/hyperlink" Target="consultantplus://offline/ref=C9FF657DD2D7DAC941ED1F030815D34FDA92A6E5EBAC231F8A7147BDDF0CE040F4137FCABA3DEE78C8952F2740BE4792A7CC9F5957AD50I" TargetMode="External"/><Relationship Id="rId324" Type="http://schemas.openxmlformats.org/officeDocument/2006/relationships/hyperlink" Target="consultantplus://offline/ref=7457F8307879857799C8F1C20E67A6940E2A03E3CBB09A4C52B45004DDE003275A16053BB9C23870FDEA9E5257661DA242170E6835BBDA86441EK" TargetMode="External"/><Relationship Id="rId366" Type="http://schemas.openxmlformats.org/officeDocument/2006/relationships/hyperlink" Target="consultantplus://offline/ref=094E03F0B49DB93CB8CC96759D08BC25C706E656079D8C13597B21A41A83D067EB29EC7EF947F214F9C0A919240C52D70FA526703B42sBD" TargetMode="External"/><Relationship Id="rId170" Type="http://schemas.openxmlformats.org/officeDocument/2006/relationships/hyperlink" Target="consultantplus://offline/ref=B1FBBBF064C0DE0469AEC7B4490BCF7390AA8C4A9A0A8FD74A52DB5F333524C525419412BCA686598ACEBDBC9B3BAB63248217E9D9q9CCJ" TargetMode="External"/><Relationship Id="rId226" Type="http://schemas.openxmlformats.org/officeDocument/2006/relationships/hyperlink" Target="consultantplus://offline/ref=42CD46E09A8C9516695BB3A4D285DA14DAD02BBA8C9B903330C685B027D241C21CAE3E62D7EFF5ECCC66CCB956200A942BEDD140CCl3g4J" TargetMode="External"/><Relationship Id="rId268" Type="http://schemas.openxmlformats.org/officeDocument/2006/relationships/hyperlink" Target="consultantplus://offline/ref=8BFE6EBDFC2A9884ECE48A509934AF41A6F1A315D4E93B89C6611BB654099A84DDD05D7D67508D466EBC827F209F0FF24F22B1A2E7C4m0K" TargetMode="External"/><Relationship Id="rId32" Type="http://schemas.openxmlformats.org/officeDocument/2006/relationships/hyperlink" Target="consultantplus://offline/ref=9FD23D3A9FA5B15F927BD6552D2D5957357DF1C05B051EE4003E8C2F80AF757E29D20618B5BEE9DF17BD0C343B4D3BC99BE4969967fE79G" TargetMode="External"/><Relationship Id="rId74" Type="http://schemas.openxmlformats.org/officeDocument/2006/relationships/hyperlink" Target="consultantplus://offline/ref=8E58AF025424AB6B68460F89A456C771F24DA4221D61B9CA17B4F80FDA806BA26569A2AB7740873571A7E27F9A5D4D354015F57FV7u6H" TargetMode="External"/><Relationship Id="rId128" Type="http://schemas.openxmlformats.org/officeDocument/2006/relationships/hyperlink" Target="consultantplus://offline/ref=0C7EDE5664CB58C4EC2202BD90078E449BFDE4C65B3635B558CE34E1E90AB19F5FCF5514632F9DCA8417BFCECF4548F97C7E2807B2wBI" TargetMode="External"/><Relationship Id="rId335" Type="http://schemas.openxmlformats.org/officeDocument/2006/relationships/hyperlink" Target="consultantplus://offline/ref=DF4006AE853DD06597B7C3C08734C2CB36690DF4A4828EBD67B87275908FE23EB69F3026522CA2BC78A0B61BDDD50599FB111Az67CK" TargetMode="External"/><Relationship Id="rId377" Type="http://schemas.openxmlformats.org/officeDocument/2006/relationships/fontTable" Target="fontTable.xml"/><Relationship Id="rId5" Type="http://schemas.openxmlformats.org/officeDocument/2006/relationships/webSettings" Target="webSettings.xml"/><Relationship Id="rId181" Type="http://schemas.openxmlformats.org/officeDocument/2006/relationships/hyperlink" Target="consultantplus://offline/ref=EBDEB9D3749FBC3CD34893525CB59F5A55083AD39C34BE3D8449985425725C1297D9C5FC00F1D7083A19E1EECA4337A61CCB2DF38BA0A61Ah2U5J" TargetMode="External"/><Relationship Id="rId237" Type="http://schemas.openxmlformats.org/officeDocument/2006/relationships/hyperlink" Target="consultantplus://offline/ref=3864D1758204AAEC8CD57B973F1EF81E5ADD836F13C1756F29D5C5E34CFEE8725978A90131E764A0C878D882AE8959D4777576FF8FO4F3K" TargetMode="External"/><Relationship Id="rId279" Type="http://schemas.openxmlformats.org/officeDocument/2006/relationships/hyperlink" Target="consultantplus://offline/ref=6E524570FC9F636AEED445D736D0AA511BC116F6F0564DE72E797EF99DD8294E4EB3045F3D4969612D67F1701F54C6AD01D6DE54E9C5250Az112K" TargetMode="External"/><Relationship Id="rId43" Type="http://schemas.openxmlformats.org/officeDocument/2006/relationships/header" Target="header1.xml"/><Relationship Id="rId139" Type="http://schemas.openxmlformats.org/officeDocument/2006/relationships/hyperlink" Target="consultantplus://offline/ref=A0EE72D6BA9BBC4F333BD1EEC92F4557C4F4408E9F7086A3C8E456E75769E19831F5AB16B18D9F562EAB1DA2E1C48D59D9FABB1512KFyBI" TargetMode="External"/><Relationship Id="rId290" Type="http://schemas.openxmlformats.org/officeDocument/2006/relationships/hyperlink" Target="consultantplus://offline/ref=89D1BFBE6CFC48EC761E960B4D80D1EF2779E74E64FAFE6215D5144F108E370990A2B9280AD42254C99C58F6E995EC5AFB67BBA7F7BA5AK" TargetMode="External"/><Relationship Id="rId304" Type="http://schemas.openxmlformats.org/officeDocument/2006/relationships/hyperlink" Target="consultantplus://offline/ref=7457F8307879857799C8F1C20E67A6940E2A03E3CBB09A4C52B45004DDE003275A16053BB9C23870FDEA9E5257661DA242170E6835BBDA86441EK" TargetMode="External"/><Relationship Id="rId346" Type="http://schemas.openxmlformats.org/officeDocument/2006/relationships/hyperlink" Target="consultantplus://offline/ref=098EEF2682D9379F549CFDA247FCAE997322E316E3A13D3639633E355ADDBB96A71592ED1ABB19D263BA4F7F016D4C475394332D9BBDt3L" TargetMode="External"/><Relationship Id="rId85" Type="http://schemas.openxmlformats.org/officeDocument/2006/relationships/hyperlink" Target="consultantplus://offline/ref=AE6C9A488C35A43AFBFCE2D8A1B18F70474E9D8D5212F5685A6EF08272AB82AFAF796F6B6416A15F5DFAD2F7FB27834E739631A958JBo1H" TargetMode="External"/><Relationship Id="rId150" Type="http://schemas.openxmlformats.org/officeDocument/2006/relationships/hyperlink" Target="consultantplus://offline/ref=617B94BCF2BE6A9C10AF620B2D23121012A7BBDD3965DF9AEE9C2D1EF8CF7D93E17C98925A05369625D6B249420AF646374ECDBF30UA3CI" TargetMode="External"/><Relationship Id="rId192" Type="http://schemas.openxmlformats.org/officeDocument/2006/relationships/hyperlink" Target="consultantplus://offline/ref=D581A6E17B542977751FFE234DDBF2E80EC2FA29F5E4BED5346B60236A82160A3464464A7889625FDD1CE1FF72C03120CB38ECAC2D743049B5aFJ" TargetMode="External"/><Relationship Id="rId206" Type="http://schemas.openxmlformats.org/officeDocument/2006/relationships/hyperlink" Target="consultantplus://offline/ref=75C3EE7115D4B15D46B6419B4C52A5392A52E59528FECC12298DC71EBE955F0755DE90CD7B37971776005E00AAA0E451DED9ED2F96m2S1J" TargetMode="External"/><Relationship Id="rId248" Type="http://schemas.openxmlformats.org/officeDocument/2006/relationships/hyperlink" Target="consultantplus://offline/ref=2BFF17D6FC1CC8B927BB8768A13D5CDBCBBC412C899DFD20ECA22205D407A07DA894BE050D4CB2DF4416B58C793F0B63009E110EE5L1I4K" TargetMode="External"/><Relationship Id="rId12" Type="http://schemas.openxmlformats.org/officeDocument/2006/relationships/hyperlink" Target="http://base.garant.ru/70736874/" TargetMode="External"/><Relationship Id="rId108" Type="http://schemas.openxmlformats.org/officeDocument/2006/relationships/hyperlink" Target="http://base.garant.ru/70736874/" TargetMode="External"/><Relationship Id="rId315" Type="http://schemas.openxmlformats.org/officeDocument/2006/relationships/hyperlink" Target="consultantplus://offline/ref=99CE794C9C1B795AF85C4FDEBEFF1A58C142FE51CEE6C2EEB1BCC7AB00B3E53E72558F345B9397FA8CACB6D13D12AC16C6ECFCD4B6FC77K" TargetMode="External"/><Relationship Id="rId357" Type="http://schemas.openxmlformats.org/officeDocument/2006/relationships/hyperlink" Target="consultantplus://offline/ref=39FCBCE8D3BAB444868BC825E96761567BE6B36D4158C4BC3A3A089E84455E8104407383167EEAC6F2175354AAFCFB8FB1C4535DD1OAq8D" TargetMode="External"/><Relationship Id="rId54" Type="http://schemas.openxmlformats.org/officeDocument/2006/relationships/hyperlink" Target="consultantplus://offline/ref=BCBCEE3A0F4DE5C2E3A872EFB3566795F2A4D6191AABA662F8874AEA0A634C7F45F4574BA41436B5B3D4EA4C0BEF3461EBEA0896C9MCsBH" TargetMode="External"/><Relationship Id="rId96" Type="http://schemas.openxmlformats.org/officeDocument/2006/relationships/hyperlink" Target="consultantplus://offline/ref=5BB96E487019176261B8DD928615A269B2EBA0749A244B8CC28D30C26D32D09B0543C9031A9EF60C1E55588EFFCA87B471EB95e8s5H" TargetMode="External"/><Relationship Id="rId161" Type="http://schemas.openxmlformats.org/officeDocument/2006/relationships/hyperlink" Target="consultantplus://offline/ref=8472EEE868DC1BFFE7764E785254F9A69D744D3EF89FDEAF5C22FCB23E6AB7A85C0B22C2A20B241E5EDC4E2455BC3FA1D92FBAFBC9E169I" TargetMode="External"/><Relationship Id="rId217" Type="http://schemas.openxmlformats.org/officeDocument/2006/relationships/hyperlink" Target="consultantplus://offline/ref=9664E978DE9B3D8237123950446F358D55BD0BF408E135B2C2957AEE385F5CB5D31640F28CB2F926C7006DD2EE45472DEA5053C9EAE3Z0J" TargetMode="External"/><Relationship Id="rId259" Type="http://schemas.openxmlformats.org/officeDocument/2006/relationships/hyperlink" Target="consultantplus://offline/ref=9C3A717DE91DBA3E33B2A55C8B5EE0D91EEEDC090467E54BC2E32917DFEEB1834F38554579136C8E1BE7A6655FBA80C6C674CC8A86sBg1K" TargetMode="External"/><Relationship Id="rId23" Type="http://schemas.openxmlformats.org/officeDocument/2006/relationships/hyperlink" Target="consultantplus://offline/ref=DCE539EEF60522AB7857E30F510234667D2064CAA634B4D3ED26ACB09AD6EF692EAA52771F42539EE6B0520F147C3F556E744DDFB1QAf6G" TargetMode="External"/><Relationship Id="rId119" Type="http://schemas.openxmlformats.org/officeDocument/2006/relationships/hyperlink" Target="consultantplus://offline/ref=D00680C33D1C708D2B0BD037DA3AFE37D91975855927D99D1D8AA8F4CF3D64AFD3F0A49F4CC1DC30B8E35657A71F953DF55BBC46AB49uCH" TargetMode="External"/><Relationship Id="rId270" Type="http://schemas.openxmlformats.org/officeDocument/2006/relationships/hyperlink" Target="consultantplus://offline/ref=E8DDEDFC8C43D2154D3CBCCCD783ECCB292EFDDCC34B4A9D77C3CCB4A3D0DD64474DB8760D8418F75B2F0BF504B38690E04B8E6FX2mCK" TargetMode="External"/><Relationship Id="rId326" Type="http://schemas.openxmlformats.org/officeDocument/2006/relationships/hyperlink" Target="consultantplus://offline/ref=297CB561CBFA27F29C12FA8B988D955142314B44137BE4DBB2EED0FA1083921F424F39077F98ACF4BBF4FD83D8E270120154B9cAY1L" TargetMode="External"/><Relationship Id="rId65" Type="http://schemas.openxmlformats.org/officeDocument/2006/relationships/hyperlink" Target="http://base.garant.ru/70736874/" TargetMode="External"/><Relationship Id="rId130" Type="http://schemas.openxmlformats.org/officeDocument/2006/relationships/hyperlink" Target="consultantplus://offline/ref=0C7EDE5664CB58C4EC2202BD90078E449BFDE4C65B3635B558CE34E1E90AB19F5FCF55166624C899C049E69E8A0E44F96362290435BFD35FBBw1I" TargetMode="External"/><Relationship Id="rId368" Type="http://schemas.openxmlformats.org/officeDocument/2006/relationships/hyperlink" Target="consultantplus://offline/ref=8B88447FFDDAF66D7320E382050BE8A7FE07EEBE6F43D6888A73963CC910D8A5052D8410AE3FCB776B090DB40CBE41A024D15FEF720Ex7D" TargetMode="External"/><Relationship Id="rId172" Type="http://schemas.openxmlformats.org/officeDocument/2006/relationships/hyperlink" Target="consultantplus://offline/ref=B1FBBBF064C0DE0469AEC7B4490BCF7390AA8C4A9A0A8FD74A52DB5F333524C525419410BAA886598ACEBDBC9B3BAB63248217E9D9q9CCJ" TargetMode="External"/><Relationship Id="rId228" Type="http://schemas.openxmlformats.org/officeDocument/2006/relationships/hyperlink" Target="consultantplus://offline/ref=C5B8447C08D243032390B280E89A59193E87B4EAA85CA3C3F1AAFD58DD01CAAC841DD9D89FCAD446F8261A370D4B230C368D4835AErB44J" TargetMode="External"/><Relationship Id="rId281" Type="http://schemas.openxmlformats.org/officeDocument/2006/relationships/hyperlink" Target="consultantplus://offline/ref=7457F8307879857799C8F1C20E67A6940E2A03E3CBB09A4C52B45004DDE003275A16053BB9C23870FDEA9E5257661DA242170E6835BBDA86441EK" TargetMode="External"/><Relationship Id="rId337" Type="http://schemas.openxmlformats.org/officeDocument/2006/relationships/hyperlink" Target="consultantplus://offline/ref=379F6C4679ABD8A3208E69230C0932889BF36512972A73CE749CB93EB04E21A0D617734B40E8F2157C7D5B742646215B8A1361C679JDpFL" TargetMode="External"/><Relationship Id="rId34" Type="http://schemas.openxmlformats.org/officeDocument/2006/relationships/hyperlink" Target="consultantplus://offline/ref=6A50C1ACACDFBAB8CFB5AB89526E6A07CD05052133599C8BAD40041303C3D2B3F950D2F03DB234886852B5BD3E24E37559AEF97532C6C0H" TargetMode="External"/><Relationship Id="rId76" Type="http://schemas.openxmlformats.org/officeDocument/2006/relationships/hyperlink" Target="consultantplus://offline/ref=0892667D97AF2A952ACFE40EF7433F333E774D548D27B000A9722EFE930E9CDE32809928E71DE68877874E0FD1BB928EF36F148A40EF0671eAuDH" TargetMode="External"/><Relationship Id="rId141" Type="http://schemas.openxmlformats.org/officeDocument/2006/relationships/hyperlink" Target="consultantplus://offline/ref=A00226BECFAFA13C866ADEA6107D57EF6558FFBB12228A905527FED7F62B56CC9939C8819F4C64D5D620E2F457C9C658594F48AB788E0B46UCz0I" TargetMode="External"/><Relationship Id="rId7" Type="http://schemas.openxmlformats.org/officeDocument/2006/relationships/endnotes" Target="endnotes.xml"/><Relationship Id="rId183" Type="http://schemas.openxmlformats.org/officeDocument/2006/relationships/hyperlink" Target="consultantplus://offline/ref=7579D5B6CBF19C730ADEBA2EE908C66F825AB564E80C06C857DEA9011283E278205ED83AF26ADF15B6A42D596EDAB4340719A948c6W6J" TargetMode="External"/><Relationship Id="rId239" Type="http://schemas.openxmlformats.org/officeDocument/2006/relationships/hyperlink" Target="consultantplus://offline/ref=EA3D4D4D75278A0EDD905BA7D402E8DD8BE05D3B2F48C701067218A309A2D9444DDCBC27B613D52ED2FDEE3A9C45FB20CE53A6A2508255B9A6G2K" TargetMode="External"/><Relationship Id="rId250" Type="http://schemas.openxmlformats.org/officeDocument/2006/relationships/hyperlink" Target="consultantplus://offline/ref=2BFF17D6FC1CC8B927BB8768A13D5CDBCBBC412C899DFD20ECA22205D407A07DA894BE070B42B2DF4416B58C793F0B63009E110EE5L1I4K" TargetMode="External"/><Relationship Id="rId292" Type="http://schemas.openxmlformats.org/officeDocument/2006/relationships/hyperlink" Target="consultantplus://offline/ref=BF267F14DCC5194FEC681C055A3680F7955A97D440AA15B34DA37AECE94ACB66080A598F8E2B04C7195B847EC706EB330560827346k551K" TargetMode="External"/><Relationship Id="rId306" Type="http://schemas.openxmlformats.org/officeDocument/2006/relationships/hyperlink" Target="consultantplus://offline/ref=CC3BE189E0A7D877FF50B6A2E5F1DBCB2473A24D18979F3060E850C880089E8E372F19EB458AA2205FE17A2E10E50FF3C06F8E55BC4E40CEy92AK" TargetMode="External"/><Relationship Id="rId45" Type="http://schemas.openxmlformats.org/officeDocument/2006/relationships/hyperlink" Target="consultantplus://offline/ref=70AB9914D7BEACA4C88CCE20F2EB91E89C5C8375C35501214E8D47164317210D08FD8E7D27F0DCDEA6119748C4B5584A62F4C9046FG3i0H" TargetMode="External"/><Relationship Id="rId87" Type="http://schemas.openxmlformats.org/officeDocument/2006/relationships/hyperlink" Target="consultantplus://offline/ref=D55680D47B0933988679B0CEF8FB57FF11C30ACEA44F819CD24BED0B4CB338D168E36CC0564CE6129EA29B446C6B339C2057ABC58C5CF9E7a0o7H" TargetMode="External"/><Relationship Id="rId110" Type="http://schemas.openxmlformats.org/officeDocument/2006/relationships/hyperlink" Target="http://base.garant.ru/70736874/" TargetMode="External"/><Relationship Id="rId348" Type="http://schemas.openxmlformats.org/officeDocument/2006/relationships/hyperlink" Target="consultantplus://offline/ref=6AE81C291AEDBF2645E93DDC1DA663E49DB2C9387C63857ED8EABAC9D95EB60B0F296E2F9A73FE330C3F04F5E0B0093E6CA8BBE6D5V6h9D" TargetMode="External"/><Relationship Id="rId152" Type="http://schemas.openxmlformats.org/officeDocument/2006/relationships/hyperlink" Target="consultantplus://offline/ref=1F524AD0442B39865A983143513CAB1510778462C769429252A2CD75B20114E7B292C797987B1F5BD29DAD25548710047F654989z634I" TargetMode="External"/><Relationship Id="rId194" Type="http://schemas.openxmlformats.org/officeDocument/2006/relationships/hyperlink" Target="consultantplus://offline/ref=C571C8BF4894042FB9EBBF321F860E8249BD5E4D42A07776F0124DE90BA29DC5CA7E52BB86166505612603F14AE6D19D2E239BB5B5K2aDJ" TargetMode="External"/><Relationship Id="rId208" Type="http://schemas.openxmlformats.org/officeDocument/2006/relationships/hyperlink" Target="consultantplus://offline/ref=17B7F6F7B64CBC740447B9BFF6CC40F4255C2930DA26363C23E8ADD63785A692BE8D8C4568E569FD38C92ADEAB6186E849849AA88BtDSCJ" TargetMode="External"/><Relationship Id="rId261" Type="http://schemas.openxmlformats.org/officeDocument/2006/relationships/hyperlink" Target="consultantplus://offline/ref=81D86FF30E21066DFC24C2AA39F47878526A46E729DC265B83245ACCC6FDF9016E5A95C2C896ADDE1EBED45AAD11085DF234549D9641k8K" TargetMode="External"/><Relationship Id="rId14" Type="http://schemas.openxmlformats.org/officeDocument/2006/relationships/hyperlink" Target="http://base.garant.ru/70736874/" TargetMode="External"/><Relationship Id="rId56" Type="http://schemas.openxmlformats.org/officeDocument/2006/relationships/hyperlink" Target="consultantplus://offline/ref=BCBCEE3A0F4DE5C2E3A872EFB3566795F2A4D6191AABA662F8874AEA0A634C7F45F45749A21A36B5B3D4EA4C0BEF3461EBEA0896C9MCsBH" TargetMode="External"/><Relationship Id="rId317" Type="http://schemas.openxmlformats.org/officeDocument/2006/relationships/hyperlink" Target="consultantplus://offline/ref=08501FC77DFF35537F96B4791840B78B2996F640EEF1EC80BC110BDCB22654E841A22417FD1F2E2AC5B5ED977A89EBC02AA6E8DD30M377K" TargetMode="External"/><Relationship Id="rId359" Type="http://schemas.openxmlformats.org/officeDocument/2006/relationships/hyperlink" Target="consultantplus://offline/ref=7D2CA8E51DBAF7E3C1DBD9167A3412669F91F3C57EA0D61AF688D8BE5E93E1EE3DC76B3905AFC2F07B9C0591CD81406EB584C0151FJ8rED" TargetMode="External"/><Relationship Id="rId98" Type="http://schemas.openxmlformats.org/officeDocument/2006/relationships/hyperlink" Target="http://base.garant.ru/70736874/" TargetMode="External"/><Relationship Id="rId121" Type="http://schemas.openxmlformats.org/officeDocument/2006/relationships/hyperlink" Target="consultantplus://offline/ref=F86A6A2D72F0F0B9D688E297138847054AAE39EC8C1C810E513B06FB79F1C6AC7B8FF86BD7E3D12C4C2A117084659D4B72A92537CAVDvCH" TargetMode="External"/><Relationship Id="rId163" Type="http://schemas.openxmlformats.org/officeDocument/2006/relationships/hyperlink" Target="consultantplus://offline/ref=6F75E8C2F89D533E6927C097DFF05D4A6D720D69A3B6A27D4091890D60E8A453D45A174281600342E6C03CF5A9E4714E1A24019DED64C4E1VB68I" TargetMode="External"/><Relationship Id="rId219" Type="http://schemas.openxmlformats.org/officeDocument/2006/relationships/hyperlink" Target="consultantplus://offline/ref=D581A6E17B542977751FFE234DDBF2E80EC2FA29F5E4BED5346B60236A82160A3464464A7889625FDD1CE1FF72C03120CB38ECAC2D743049B5aFJ" TargetMode="External"/><Relationship Id="rId370" Type="http://schemas.openxmlformats.org/officeDocument/2006/relationships/hyperlink" Target="consultantplus://offline/ref=56D555C70157B4A5423084D258F1A1C93146F37555108B1FE9C8BE5F522A36734A8406785C2B337EC680CF3820604CDD63A36C7197JFyDD" TargetMode="External"/><Relationship Id="rId230" Type="http://schemas.openxmlformats.org/officeDocument/2006/relationships/hyperlink" Target="consultantplus://offline/ref=8830E4FA76DE7D8716EC0CFD7757F7D4D12EB556B40F7C7E482F7BDAC25921F9924583CD3B573E161C5BA909850E0701EAC5DC6B76U9C2K" TargetMode="External"/><Relationship Id="rId25" Type="http://schemas.openxmlformats.org/officeDocument/2006/relationships/hyperlink" Target="consultantplus://offline/ref=D31D0BC4B3263E30A49284B74B8C0FA1C3E4FFE850BB944EA23BDA19F687F1338132D1C2778FBFBD1DBC7B7A905DFE7D08B0010BE2c5f2G" TargetMode="External"/><Relationship Id="rId67" Type="http://schemas.openxmlformats.org/officeDocument/2006/relationships/hyperlink" Target="http://base.garant.ru/70736874/" TargetMode="External"/><Relationship Id="rId272" Type="http://schemas.openxmlformats.org/officeDocument/2006/relationships/hyperlink" Target="consultantplus://offline/ref=74212F6AA056962EB55919FAB551B618C4D297EF1D10A4C5F6783CF9BBD7A0F1F52EDCCBD293C5741C08E0BA346BDEF2D53FC8A2F41C8806U6nBK" TargetMode="External"/><Relationship Id="rId328" Type="http://schemas.openxmlformats.org/officeDocument/2006/relationships/hyperlink" Target="consultantplus://offline/ref=E9AB4C59260E96E2FBFD2EEC6FDEDBE9CE4726FD2A4B3699C0CDA1FFEA5DB89FE048815504857C1F235BEB555CBDD9F39E150F20C379Y8L" TargetMode="External"/><Relationship Id="rId132" Type="http://schemas.openxmlformats.org/officeDocument/2006/relationships/hyperlink" Target="consultantplus://offline/ref=0C7EDE5664CB58C4EC2202BD90078E449BFDE4C65B3635B558CE34E1E90AB19F5FCF5512602F9DCA8417BFCECF4548F97C7E2807B2wBI" TargetMode="External"/><Relationship Id="rId174" Type="http://schemas.openxmlformats.org/officeDocument/2006/relationships/header" Target="header3.xml"/><Relationship Id="rId241" Type="http://schemas.openxmlformats.org/officeDocument/2006/relationships/hyperlink" Target="consultantplus://offline/ref=0BCEAD9E58E2A84DDFD36F82B2A8DF8B5AE81EE2469870C78A67461AA5846340D7037228F1271C3390E9A024CD99770B39E30F68DCR8G2K" TargetMode="External"/><Relationship Id="rId36" Type="http://schemas.openxmlformats.org/officeDocument/2006/relationships/hyperlink" Target="consultantplus://offline/ref=47F56E74EF32AA79866DD3F4A001EFD52D642F20BA10A56D1EA012DC6AE665BB2ADD3BF698D6FEF112C70043CB5632C19833F3B821b8G6H" TargetMode="External"/><Relationship Id="rId283" Type="http://schemas.openxmlformats.org/officeDocument/2006/relationships/hyperlink" Target="consultantplus://offline/ref=CC3BE189E0A7D877FF50B6A2E5F1DBCB2473A24D18979F3060E850C880089E8E372F19EB458AA2205FE17A2E10E50FF3C06F8E55BC4E40CEy92AK" TargetMode="External"/><Relationship Id="rId339" Type="http://schemas.openxmlformats.org/officeDocument/2006/relationships/hyperlink" Target="consultantplus://offline/ref=3FEEE998CFE1F29AF4DD5B00C65915D051348B25214B45D94605988623CB687E343E29FBEBA0AD2D08393954BC8D779081BB12B1A035B668aBp4L" TargetMode="External"/><Relationship Id="rId78" Type="http://schemas.openxmlformats.org/officeDocument/2006/relationships/hyperlink" Target="consultantplus://offline/ref=ECEF96CBF97FC6824702E714FDEAD446FEFB799175A8F9E51C3E533B939B35DDCDB5C40C22A5FBD51E4E29A4727B7D24379EC06BC2FE07FAvEu2H" TargetMode="External"/><Relationship Id="rId101" Type="http://schemas.openxmlformats.org/officeDocument/2006/relationships/hyperlink" Target="http://base.garant.ru/70736874/" TargetMode="External"/><Relationship Id="rId143" Type="http://schemas.openxmlformats.org/officeDocument/2006/relationships/hyperlink" Target="consultantplus://offline/ref=F678EDD573E90647064FC7694A0B2FF1604B336BD2FF86707332360C2C557D7577A50F5FAD7042EBE9B844116C4F2E5E390F10910FzBI" TargetMode="External"/><Relationship Id="rId185" Type="http://schemas.openxmlformats.org/officeDocument/2006/relationships/hyperlink" Target="consultantplus://offline/ref=3779F1DC5F392D8D98A22CBB5E9D8E21D5E0B7D95AD1FD426D3B6B39D689A354BF45C6EF1C58DBA023D429F925512556AB08A8915AC104BBZBX6J" TargetMode="External"/><Relationship Id="rId350" Type="http://schemas.openxmlformats.org/officeDocument/2006/relationships/hyperlink" Target="consultantplus://offline/ref=8030B57468263409C0E4000C10CFA8930380B141B4420F429B4B9CEBBDB9F13DD464CC80374DE569FCF8B6A0A35602AE772A0FABF5Q3k2D" TargetMode="External"/><Relationship Id="rId9" Type="http://schemas.openxmlformats.org/officeDocument/2006/relationships/hyperlink" Target="http://base.garant.ru/70736874/" TargetMode="External"/><Relationship Id="rId210" Type="http://schemas.openxmlformats.org/officeDocument/2006/relationships/hyperlink" Target="consultantplus://offline/ref=7579D5B6CBF19C730ADEBA2EE908C66F825AB564E80C06C857DEA9011283E278205ED83AF26ADF15B6A42D596EDAB4340719A948c6W6J" TargetMode="External"/><Relationship Id="rId26" Type="http://schemas.openxmlformats.org/officeDocument/2006/relationships/hyperlink" Target="http://base.garant.ru/70736874/" TargetMode="External"/><Relationship Id="rId231" Type="http://schemas.openxmlformats.org/officeDocument/2006/relationships/hyperlink" Target="consultantplus://offline/ref=885A5DC40183640D7BCF0DFD3A9F706D6CF9D4DA69CF8B7E412F16912CDFEB6766CBABF7F932FB173D1B2D02597A31F16FFCE5CFE7e4C9K" TargetMode="External"/><Relationship Id="rId252" Type="http://schemas.openxmlformats.org/officeDocument/2006/relationships/hyperlink" Target="consultantplus://offline/ref=AB44A499AB49E890633E58BA215A4DF989295361F546CECF4A3E787A221141280FA1022C47D655E333F84DDD899FB791875B3FA965b9cEK" TargetMode="External"/><Relationship Id="rId273" Type="http://schemas.openxmlformats.org/officeDocument/2006/relationships/hyperlink" Target="consultantplus://offline/ref=74212F6AA056962EB55919FAB551B618C4D297EF1D10A4C5F6783CF9BBD7A0F1F52EDCCBD293C5771908E0BA346BDEF2D53FC8A2F41C8806U6nBK" TargetMode="External"/><Relationship Id="rId294" Type="http://schemas.openxmlformats.org/officeDocument/2006/relationships/hyperlink" Target="consultantplus://offline/ref=99CE794C9C1B795AF85C4FDEBEFF1A58C142FE51CEE6C2EEB1BCC7AB00B3E53E72558F345B9397FA8CACB6D13D12AC16C6ECFCD4B6FC77K" TargetMode="External"/><Relationship Id="rId308" Type="http://schemas.openxmlformats.org/officeDocument/2006/relationships/hyperlink" Target="consultantplus://offline/ref=CC3BE189E0A7D877FF50B6A2E5F1DBCB2473A24D18979F3060E850C880089E8E372F19EB458AA2225EE17A2E10E50FF3C06F8E55BC4E40CEy92AK" TargetMode="External"/><Relationship Id="rId329" Type="http://schemas.openxmlformats.org/officeDocument/2006/relationships/hyperlink" Target="consultantplus://offline/ref=E9AB4C59260E96E2FBFD2EEC6FDEDBE9CE4726FD2A4B3699C0CDA1FFEA5DB89FE048815504827C1F235BEB555CBDD9F39E150F20C379Y8L" TargetMode="External"/><Relationship Id="rId47" Type="http://schemas.openxmlformats.org/officeDocument/2006/relationships/hyperlink" Target="consultantplus://offline/ref=AE6C9A488C35A43AFBFCE2D8A1B18F70474E9D8D5212F5685A6EF08272AB82AFAF796F686D1AA15F5DFAD2F7FB27834E739631A958JBo1H" TargetMode="External"/><Relationship Id="rId68" Type="http://schemas.openxmlformats.org/officeDocument/2006/relationships/hyperlink" Target="http://base.garant.ru/70736874/" TargetMode="External"/><Relationship Id="rId89" Type="http://schemas.openxmlformats.org/officeDocument/2006/relationships/hyperlink" Target="consultantplus://offline/ref=0794E895CA82F16FE72527E28B292FDDAC12E8964C0C0F853CB2DC0267A2EA5648A39126F5CF6511461768496A7BF866E328A4B9E1u7o5H" TargetMode="External"/><Relationship Id="rId112" Type="http://schemas.openxmlformats.org/officeDocument/2006/relationships/hyperlink" Target="consultantplus://offline/ref=2D07596B536F93968B47FFB7D39724D211378251C14EA3818791F051C3A0EF41C44F6FD3ADD7FF495882AEE0263D0154309AF607E2B9D528G6t0H" TargetMode="External"/><Relationship Id="rId133" Type="http://schemas.openxmlformats.org/officeDocument/2006/relationships/hyperlink" Target="consultantplus://offline/ref=0C7EDE5664CB58C4EC2202BD90078E449BFDE4C65B3635B558CE34E1E90AB19F5FCF55166624C89FC149E69E8A0E44F96362290435BFD35FBBw1I" TargetMode="External"/><Relationship Id="rId154" Type="http://schemas.openxmlformats.org/officeDocument/2006/relationships/hyperlink" Target="consultantplus://offline/ref=6D3F39DB275CD04F35A185C1B7D562C0AAA1E95829190661C40FB7C6349820435D0CF00A1CA6B0CC5042472AF578F2002AC869B8bC42I" TargetMode="External"/><Relationship Id="rId175" Type="http://schemas.openxmlformats.org/officeDocument/2006/relationships/header" Target="header4.xml"/><Relationship Id="rId340" Type="http://schemas.openxmlformats.org/officeDocument/2006/relationships/hyperlink" Target="consultantplus://offline/ref=3FEEE998CFE1F29AF4DD5B00C65915D051348B25214B45D94605988623CB687E343E29FBEBA0AD2E0E393954BC8D779081BB12B1A035B668aBp4L" TargetMode="External"/><Relationship Id="rId361" Type="http://schemas.openxmlformats.org/officeDocument/2006/relationships/hyperlink" Target="consultantplus://offline/ref=F31503A9313B332C74466B610D1BB20058B747FF6D04D45A93B286436AB836E584891AA0A7C109AABB6AB476007060104BCA288FE585C439D8s0D" TargetMode="External"/><Relationship Id="rId196" Type="http://schemas.openxmlformats.org/officeDocument/2006/relationships/hyperlink" Target="consultantplus://offline/ref=DB40E6D1C1143E963500FE04A2CD0D8AB2C527CB36764FC7042FD8D6FCC765EC7C8166302E251A6A3070135ECD4288D426104A927FU2a4J" TargetMode="External"/><Relationship Id="rId200" Type="http://schemas.openxmlformats.org/officeDocument/2006/relationships/hyperlink" Target="consultantplus://offline/ref=42CD46E09A8C9516695BB3A4D285DA14DAD02BBA8C9B903330C685B027D241C21CAE3E62D4E4F5ECCC66CCB956200A942BEDD140CCl3g4J" TargetMode="External"/><Relationship Id="rId16" Type="http://schemas.openxmlformats.org/officeDocument/2006/relationships/hyperlink" Target="http://base.garant.ru/70736874/" TargetMode="External"/><Relationship Id="rId221" Type="http://schemas.openxmlformats.org/officeDocument/2006/relationships/hyperlink" Target="consultantplus://offline/ref=C571C8BF4894042FB9EBBF321F860E8249BD5E4D42A07776F0124DE90BA29DC5CA7E52BB86166505612603F14AE6D19D2E239BB5B5K2aDJ" TargetMode="External"/><Relationship Id="rId242" Type="http://schemas.openxmlformats.org/officeDocument/2006/relationships/hyperlink" Target="consultantplus://offline/ref=21669E2ABE8701F392643397ED9B7BEDB5DCD886F83261C5BF8F1862E0D6D113CBBAFF74FD9B8FA253065DBB47411D1D747B1536A8bAG8K" TargetMode="External"/><Relationship Id="rId263" Type="http://schemas.openxmlformats.org/officeDocument/2006/relationships/hyperlink" Target="consultantplus://offline/ref=547C027D9B15D5AC715A1EAA7C1FC3AF5F6825B8B748360011289879869E7B154AFD8C997849A4007F594DE146F61C1F5C3FCA3BF5D5l8K" TargetMode="External"/><Relationship Id="rId284" Type="http://schemas.openxmlformats.org/officeDocument/2006/relationships/hyperlink" Target="consultantplus://offline/ref=CC3BE189E0A7D877FF50B6A2E5F1DBCB2473A24D18979F3060E850C880089E8E372F19EB458AA22158E17A2E10E50FF3C06F8E55BC4E40CEy92AK" TargetMode="External"/><Relationship Id="rId319" Type="http://schemas.openxmlformats.org/officeDocument/2006/relationships/hyperlink" Target="consultantplus://offline/ref=08501FC77DFF35537F96B4791840B78B2996F640EEF1EC80BC110BDCB22654E841A22415FB112E2AC5B5ED977A89EBC02AA6E8DD30M377K" TargetMode="External"/><Relationship Id="rId37" Type="http://schemas.openxmlformats.org/officeDocument/2006/relationships/hyperlink" Target="consultantplus://offline/ref=47F56E74EF32AA79866DD3F4A001EFD52D642F20BA10A56D1EA012DC6AE665BB2ADD3BF698D3FEF112C70043CB5632C19833F3B821b8G6H" TargetMode="External"/><Relationship Id="rId58" Type="http://schemas.openxmlformats.org/officeDocument/2006/relationships/hyperlink" Target="http://base.garant.ru/70736874/" TargetMode="External"/><Relationship Id="rId79" Type="http://schemas.openxmlformats.org/officeDocument/2006/relationships/hyperlink" Target="consultantplus://offline/ref=ECEF96CBF97FC6824702E714FDEAD446FEFB799175A8F9E51C3E533B939B35DDCDB5C40C22A5FBD61B4E29A4727B7D24379EC06BC2FE07FAvEu2H" TargetMode="External"/><Relationship Id="rId102" Type="http://schemas.openxmlformats.org/officeDocument/2006/relationships/hyperlink" Target="http://base.garant.ru/70736874/" TargetMode="External"/><Relationship Id="rId123" Type="http://schemas.openxmlformats.org/officeDocument/2006/relationships/hyperlink" Target="consultantplus://offline/ref=0C7EDE5664CB58C4EC2202BD90078E449BFDE4C65B3635B558CE34E1E90AB19F5FCF55166F2F9DCA8417BFCECF4548F97C7E2807B2wBI" TargetMode="External"/><Relationship Id="rId144" Type="http://schemas.openxmlformats.org/officeDocument/2006/relationships/hyperlink" Target="consultantplus://offline/ref=DD86A90BA400F0FCE1698C076C42F16860B73806382E011A5265B11116807BCE63DBED01237B02136B4C1CECBBB3A8317283321Es00EI" TargetMode="External"/><Relationship Id="rId330" Type="http://schemas.openxmlformats.org/officeDocument/2006/relationships/hyperlink" Target="consultantplus://offline/ref=99CE794C9C1B795AF85C4FDEBEFF1A58C142FE51CEE6C2EEB1BCC7AB00B3E53E72558F345B9397FA8CACB6D13D12AC16C6ECFCD4B6FC77K" TargetMode="External"/><Relationship Id="rId90" Type="http://schemas.openxmlformats.org/officeDocument/2006/relationships/hyperlink" Target="consultantplus://offline/ref=0794E895CA82F16FE72527E28B292FDDAC12E8964C0C0F853CB2DC0267A2EA5648A39126F5C56511461768496A7BF866E328A4B9E1u7o5H" TargetMode="External"/><Relationship Id="rId165" Type="http://schemas.openxmlformats.org/officeDocument/2006/relationships/hyperlink" Target="consultantplus://offline/ref=10A14FC1FF0E00BBE5926F83513829591D1E5CB5490DB0C213FC3620C383B0B6ABEA3320977FE127A90366273ECFBA5D32A75CCB5Fx86AI" TargetMode="External"/><Relationship Id="rId186" Type="http://schemas.openxmlformats.org/officeDocument/2006/relationships/hyperlink" Target="consultantplus://offline/ref=D455B800B7F08E7A8B4DABD25B5A4F5527C152D9BD099A2DC26DAAFE64107F19DA44E4E61D49FF379F3689CF378B37CFD25C26A758h3XAJ" TargetMode="External"/><Relationship Id="rId351" Type="http://schemas.openxmlformats.org/officeDocument/2006/relationships/hyperlink" Target="consultantplus://offline/ref=8030B57468263409C0E4000C10CFA8930380B141B4420F429B4B9CEBBDB9F13DD464CC80374AE569FCF8B6A0A35602AE772A0FABF5Q3k2D" TargetMode="External"/><Relationship Id="rId372" Type="http://schemas.openxmlformats.org/officeDocument/2006/relationships/header" Target="header6.xml"/><Relationship Id="rId211" Type="http://schemas.openxmlformats.org/officeDocument/2006/relationships/hyperlink" Target="consultantplus://offline/ref=3779F1DC5F392D8D98A22CBB5E9D8E21D5E0B7D95AD1FD426D3B6B39D689A354BF45C6EF1C58DBA326D429F925512556AB08A8915AC104BBZBX6J" TargetMode="External"/><Relationship Id="rId232" Type="http://schemas.openxmlformats.org/officeDocument/2006/relationships/hyperlink" Target="consultantplus://offline/ref=398A5431E0CF8A1BF2598BA6AE7C0FC6CEA8C9AF9E6E6C0E5DF5A2B3BDFA11D6F6B7DA47A481970AC4770D7451273AC18047EF2E5E99CF014DD8K" TargetMode="External"/><Relationship Id="rId253" Type="http://schemas.openxmlformats.org/officeDocument/2006/relationships/hyperlink" Target="consultantplus://offline/ref=AB44A499AB49E890633E58BA215A4DF989295361F546CECF4A3E787A221141280FA1022C44DD55E333F84DDD899FB791875B3FA965b9cEK" TargetMode="External"/><Relationship Id="rId274" Type="http://schemas.openxmlformats.org/officeDocument/2006/relationships/hyperlink" Target="consultantplus://offline/ref=E11F2FCD4B9E0BE829229A7349E736A7DC671A1205471B533408A33643E9B2741E168ED873E70D27515C5FA80D5B12F595AF9B0CB1S4vEK" TargetMode="External"/><Relationship Id="rId295" Type="http://schemas.openxmlformats.org/officeDocument/2006/relationships/hyperlink" Target="consultantplus://offline/ref=99CE794C9C1B795AF85C4FDEBEFF1A58C142FE51CEE6C2EEB1BCC7AB00B3E53E72558F34589897FA8CACB6D13D12AC16C6ECFCD4B6FC77K" TargetMode="External"/><Relationship Id="rId309" Type="http://schemas.openxmlformats.org/officeDocument/2006/relationships/hyperlink" Target="consultantplus://offline/ref=CC3BE189E0A7D877FF50B6A2E5F1DBCB2473A24D18979F3060E850C880089E8E372F19EB4188A9700AAE7B7255B11CF3C06F8D54A0y42CK" TargetMode="External"/><Relationship Id="rId27" Type="http://schemas.openxmlformats.org/officeDocument/2006/relationships/hyperlink" Target="consultantplus://offline/ref=6A36DF0B5044ADE58E37440AD6FD15E30B3AEEDA8DD9D30129410F59C868FBFAFF6CA6D729A0053160B0F18D6E1AD4DD01C3042ABAE6r2G" TargetMode="External"/><Relationship Id="rId48" Type="http://schemas.openxmlformats.org/officeDocument/2006/relationships/hyperlink" Target="consultantplus://offline/ref=D55680D47B0933988679B0CEF8FB57FF11C30ACEA44F819CD24BED0B4CB338D168E36CC0564CE6129EA29B446C6B339C2057ABC58C5CF9E7a0o7H" TargetMode="External"/><Relationship Id="rId69" Type="http://schemas.openxmlformats.org/officeDocument/2006/relationships/hyperlink" Target="http://base.garant.ru/70736874/" TargetMode="External"/><Relationship Id="rId113" Type="http://schemas.openxmlformats.org/officeDocument/2006/relationships/hyperlink" Target="consultantplus://offline/ref=8E58AF025424AB6B68460F89A456C771F24DA4221D61B9CA17B4F80FDA806BA26569A2AB7740873571A7E27F9A5D4D354015F57FV7u6H" TargetMode="External"/><Relationship Id="rId134" Type="http://schemas.openxmlformats.org/officeDocument/2006/relationships/hyperlink" Target="consultantplus://offline/ref=0C7EDE5664CB58C4EC2202BD90078E449BFDE4C65B3635B558CE34E1E90AB19F5FCF55166624C89FC449E69E8A0E44F96362290435BFD35FBBw1I" TargetMode="External"/><Relationship Id="rId320" Type="http://schemas.openxmlformats.org/officeDocument/2006/relationships/hyperlink" Target="consultantplus://offline/ref=DF4006AE853DD06597B7C3C08734C2CB36690DF4A4828EBD67B87275908FE23EB69F3026522CA2BC78A0B61BDDD50599FB111Az67CK" TargetMode="External"/><Relationship Id="rId80" Type="http://schemas.openxmlformats.org/officeDocument/2006/relationships/hyperlink" Target="consultantplus://offline/ref=D00680C33D1C708D2B0BD037DA3AFE37D91975855927D99D1D8AA8F4CF3D64AFD3F0A49F4CC1DC30B8E35657A71F953DF55BBC46AB49uCH" TargetMode="External"/><Relationship Id="rId155" Type="http://schemas.openxmlformats.org/officeDocument/2006/relationships/hyperlink" Target="consultantplus://offline/ref=6D3F39DB275CD04F35A185C1B7D562C0AAA1E95829190661C40FB7C6349820435D0CF00B17A6B0CC5042472AF578F2002AC869B8bC42I" TargetMode="External"/><Relationship Id="rId176" Type="http://schemas.openxmlformats.org/officeDocument/2006/relationships/footer" Target="footer1.xml"/><Relationship Id="rId197" Type="http://schemas.openxmlformats.org/officeDocument/2006/relationships/hyperlink" Target="consultantplus://offline/ref=DB40E6D1C1143E963500FE04A2CD0D8AB2C527CB36764FC7042FD8D6FCC765EC7C8166312A221A6A3070135ECD4288D426104A927FU2a4J" TargetMode="External"/><Relationship Id="rId341" Type="http://schemas.openxmlformats.org/officeDocument/2006/relationships/hyperlink" Target="consultantplus://offline/ref=3FEEE998CFE1F29AF4DD5B00C65915D051348B25214B45D94605988623CB687E343E29FBEFA2A67C5A763808F9D9649081BB11B0BCa3p7L" TargetMode="External"/><Relationship Id="rId362" Type="http://schemas.openxmlformats.org/officeDocument/2006/relationships/hyperlink" Target="consultantplus://offline/ref=BC5C6778070C6C9D05BDFB0238A56F86F2C0207276314DF27F75ECFA0C52F97D33C0D48C1BDE8CF9FE9EC3F4BBFE0C79434F8D5CTCs6D" TargetMode="External"/><Relationship Id="rId201" Type="http://schemas.openxmlformats.org/officeDocument/2006/relationships/hyperlink" Target="consultantplus://offline/ref=08826A766AC21AA8127798D016636CDE87FC5E6399E4D14F77B1521948BF7ED9228BEBB6BC3F16F506ABEF2EE3CF0DC5D7C39821ED2BgFJ" TargetMode="External"/><Relationship Id="rId222" Type="http://schemas.openxmlformats.org/officeDocument/2006/relationships/hyperlink" Target="consultantplus://offline/ref=DB40E6D1C1143E963500FE04A2CD0D8AB2C527CB36764FC7042FD8D6FCC765EC7C8166332C2C1A6A3070135ECD4288D426104A927FU2a4J" TargetMode="External"/><Relationship Id="rId243" Type="http://schemas.openxmlformats.org/officeDocument/2006/relationships/hyperlink" Target="consultantplus://offline/ref=21669E2ABE8701F392643397ED9B7BEDB5DCD886F83261C5BF8F1862E0D6D113CBBAFF77FF928FA253065DBB47411D1D747B1536A8bAG8K" TargetMode="External"/><Relationship Id="rId264" Type="http://schemas.openxmlformats.org/officeDocument/2006/relationships/hyperlink" Target="consultantplus://offline/ref=547C027D9B15D5AC715A1EAA7C1FC3AF5F6825B8B748360011289879869E7B154AFD8C9A7A40A4007F594DE146F61C1F5C3FCA3BF5D5l8K" TargetMode="External"/><Relationship Id="rId285" Type="http://schemas.openxmlformats.org/officeDocument/2006/relationships/hyperlink" Target="consultantplus://offline/ref=CC3BE189E0A7D877FF50B6A2E5F1DBCB2473A24D18979F3060E850C880089E8E372F19EB458AA2225EE17A2E10E50FF3C06F8E55BC4E40CEy92AK" TargetMode="External"/><Relationship Id="rId17" Type="http://schemas.openxmlformats.org/officeDocument/2006/relationships/hyperlink" Target="http://base.garant.ru/70736874/" TargetMode="External"/><Relationship Id="rId38" Type="http://schemas.openxmlformats.org/officeDocument/2006/relationships/hyperlink" Target="consultantplus://offline/ref=89212F9CC3CE3B0D9E773EAC575F2AE7CEBA0D4D03272C9E761C2FCE1C9FE8023EF5AFBD8E8036267B63DD1AEEFB7152609A70DF15C6J4H" TargetMode="External"/><Relationship Id="rId59" Type="http://schemas.openxmlformats.org/officeDocument/2006/relationships/hyperlink" Target="http://base.garant.ru/70736874/" TargetMode="External"/><Relationship Id="rId103" Type="http://schemas.openxmlformats.org/officeDocument/2006/relationships/hyperlink" Target="http://base.garant.ru/70736874/" TargetMode="External"/><Relationship Id="rId124" Type="http://schemas.openxmlformats.org/officeDocument/2006/relationships/hyperlink" Target="consultantplus://offline/ref=0C7EDE5664CB58C4EC2202BD90078E449BFDE4C65B3635B558CE34E1E90AB19F5FCF55166624C89BC549E69E8A0E44F96362290435BFD35FBBw1I" TargetMode="External"/><Relationship Id="rId310" Type="http://schemas.openxmlformats.org/officeDocument/2006/relationships/hyperlink" Target="consultantplus://offline/ref=CC3BE189E0A7D877FF50B6A2E5F1DBCB2473A24D18979F3060E850C880089E8E372F19EB418FA9700AAE7B7255B11CF3C06F8D54A0y42CK" TargetMode="External"/><Relationship Id="rId70" Type="http://schemas.openxmlformats.org/officeDocument/2006/relationships/hyperlink" Target="http://base.garant.ru/70736874/" TargetMode="External"/><Relationship Id="rId91" Type="http://schemas.openxmlformats.org/officeDocument/2006/relationships/hyperlink" Target="consultantplus://offline/ref=454A72065F017468E10A4004BD6D1EDBF5B8D5CDF7CD6C2B5D02C36F39C352B8CC517EF7D3BC7DE7CF3F454372F71248A3267F8A7808qCH" TargetMode="External"/><Relationship Id="rId145" Type="http://schemas.openxmlformats.org/officeDocument/2006/relationships/hyperlink" Target="consultantplus://offline/ref=DD86A90BA400F0FCE1698C076C42F16860B73806382E011A5265B11116807BCE63DBED012E7B02136B4C1CECBBB3A8317283321Es00EI" TargetMode="External"/><Relationship Id="rId166" Type="http://schemas.openxmlformats.org/officeDocument/2006/relationships/hyperlink" Target="consultantplus://offline/ref=47F12EC58239C35F62656044C8652D298474DF424D7BD419E21A3454D461624DE6FB01C8984410EDCDA26F9C8BDF47FAA05E612A6E2474I" TargetMode="External"/><Relationship Id="rId187" Type="http://schemas.openxmlformats.org/officeDocument/2006/relationships/hyperlink" Target="consultantplus://offline/ref=D455B800B7F08E7A8B4DABD25B5A4F5527C152D9BD099A2DC26DAAFE64107F19DA44E4E61C48FF379F3689CF378B37CFD25C26A758h3XAJ" TargetMode="External"/><Relationship Id="rId331" Type="http://schemas.openxmlformats.org/officeDocument/2006/relationships/hyperlink" Target="consultantplus://offline/ref=99CE794C9C1B795AF85C4FDEBEFF1A58C142FE51CEE6C2EEB1BCC7AB00B3E53E72558F34589897FA8CACB6D13D12AC16C6ECFCD4B6FC77K" TargetMode="External"/><Relationship Id="rId352" Type="http://schemas.openxmlformats.org/officeDocument/2006/relationships/hyperlink" Target="consultantplus://offline/ref=1CB18DFFE7C8DBE1F7731740E75FBE4B27DE40583016093095268F518FFED30744F17831659B0B0CCA02346127EB05DC6F65D118E9I0o5D" TargetMode="External"/><Relationship Id="rId373" Type="http://schemas.openxmlformats.org/officeDocument/2006/relationships/footer" Target="footer3.xml"/><Relationship Id="rId1" Type="http://schemas.openxmlformats.org/officeDocument/2006/relationships/customXml" Target="../customXml/item1.xml"/><Relationship Id="rId212" Type="http://schemas.openxmlformats.org/officeDocument/2006/relationships/hyperlink" Target="consultantplus://offline/ref=3779F1DC5F392D8D98A22CBB5E9D8E21D5E0B7D95AD1FD426D3B6B39D689A354BF45C6EF1C58DBA023D429F925512556AB08A8915AC104BBZBX6J" TargetMode="External"/><Relationship Id="rId233" Type="http://schemas.openxmlformats.org/officeDocument/2006/relationships/hyperlink" Target="consultantplus://offline/ref=398A5431E0CF8A1BF2598BA6AE7C0FC6CEA8C9AF9E6E6C0E5DF5A2B3BDFA11D6F6B7DA47A4819709C1770D7451273AC18047EF2E5E99CF014DD8K" TargetMode="External"/><Relationship Id="rId254" Type="http://schemas.openxmlformats.org/officeDocument/2006/relationships/hyperlink" Target="consultantplus://offline/ref=149997CA98FDAED6C3FF6A7A0A508A16896A0F3601631EA1480D6DE1051CF1E919518BB5802393DC1D25547CA9EF7A831B0DE62AC7j2cEK" TargetMode="External"/><Relationship Id="rId28" Type="http://schemas.openxmlformats.org/officeDocument/2006/relationships/hyperlink" Target="consultantplus://offline/ref=6A36DF0B5044ADE58E37440AD6FD15E30B3AEEDA8DD9D30129410F59C868FBFAFF6CA6D420AC053160B0F18D6E1AD4DD01C3042ABAE6r2G" TargetMode="External"/><Relationship Id="rId49" Type="http://schemas.openxmlformats.org/officeDocument/2006/relationships/hyperlink" Target="consultantplus://offline/ref=D55680D47B0933988679B0CEF8FB57FF11C30ACEA44F819CD24BED0B4CB338D168E36CC75F47B340DDFCC21429203F9C3F4BAAC6a9o2H" TargetMode="External"/><Relationship Id="rId114" Type="http://schemas.openxmlformats.org/officeDocument/2006/relationships/hyperlink" Target="consultantplus://offline/ref=8E58AF025424AB6B68460F89A456C771F24DA4221D61B9CA17B4F80FDA806BA26569A2AA7C40873571A7E27F9A5D4D354015F57FV7u6H" TargetMode="External"/><Relationship Id="rId275" Type="http://schemas.openxmlformats.org/officeDocument/2006/relationships/hyperlink" Target="consultantplus://offline/ref=E11F2FCD4B9E0BE829229A7349E736A7DC671A1205471B533408A33643E9B2741E168ED870EC0D27515C5FA80D5B12F595AF9B0CB1S4vEK" TargetMode="External"/><Relationship Id="rId296" Type="http://schemas.openxmlformats.org/officeDocument/2006/relationships/hyperlink" Target="consultantplus://offline/ref=08501FC77DFF35537F96B4791840B78B2996F640EEF1EC80BC110BDCB22654E841A22417FD1F2E2AC5B5ED977A89EBC02AA6E8DD30M377K" TargetMode="External"/><Relationship Id="rId300" Type="http://schemas.openxmlformats.org/officeDocument/2006/relationships/hyperlink" Target="consultantplus://offline/ref=6E9C44363EC52C8A355F896D421D94171095F6C69A0D86CF860DE648A091ABA2201F2D381EA39FFDF01934976750A48172C9A731Q7B7L" TargetMode="External"/><Relationship Id="rId60" Type="http://schemas.openxmlformats.org/officeDocument/2006/relationships/hyperlink" Target="http://base.garant.ru/70736874/" TargetMode="External"/><Relationship Id="rId81" Type="http://schemas.openxmlformats.org/officeDocument/2006/relationships/hyperlink" Target="consultantplus://offline/ref=D00680C33D1C708D2B0BD037DA3AFE37D91975855927D99D1D8AA8F4CF3D64AFD3F0A49F4DC0DC30B8E35657A71F953DF55BBC46AB49uCH" TargetMode="External"/><Relationship Id="rId135" Type="http://schemas.openxmlformats.org/officeDocument/2006/relationships/hyperlink" Target="consultantplus://offline/ref=0C7EDE5664CB58C4EC2202BD90078E449BFDE4C65B3635B558CE34E1E90AB19F5FCF55166624C89EC049E69E8A0E44F96362290435BFD35FBBw1I" TargetMode="External"/><Relationship Id="rId156" Type="http://schemas.openxmlformats.org/officeDocument/2006/relationships/hyperlink" Target="consultantplus://offline/ref=C3EDF762C0CCE8C42AA83C78451C391DB3A82CD4AE3EACABF40FB26CCC2451EA9148CF79235B4592D0D31498F6437A3B3682A55935814FE1tE4DI" TargetMode="External"/><Relationship Id="rId177" Type="http://schemas.openxmlformats.org/officeDocument/2006/relationships/footer" Target="footer2.xml"/><Relationship Id="rId198" Type="http://schemas.openxmlformats.org/officeDocument/2006/relationships/hyperlink" Target="consultantplus://offline/ref=31533B4C906B3B78BA85EB23B6B4175EA35F60B57B3CA4971FAE4C05B046E9F67C358CBF64556D9A523F7C547CE186BCA224366A5Ba0a6J" TargetMode="External"/><Relationship Id="rId321" Type="http://schemas.openxmlformats.org/officeDocument/2006/relationships/hyperlink" Target="consultantplus://offline/ref=63818DB77CD21B8606268F0D57B1AFD4076F4F63A33B745D01A303B1532E1457AE4E2CED4C650D2460D6F0BF8307AEF9553657052Ei2L0L" TargetMode="External"/><Relationship Id="rId342" Type="http://schemas.openxmlformats.org/officeDocument/2006/relationships/hyperlink" Target="consultantplus://offline/ref=3FEEE998CFE1F29AF4DD5B00C65915D051348B25214B45D94605988623CB687E343E29FBEFA5A67C5A763808F9D9649081BB11B0BCa3p7L" TargetMode="External"/><Relationship Id="rId363" Type="http://schemas.openxmlformats.org/officeDocument/2006/relationships/hyperlink" Target="consultantplus://offline/ref=B9E3022926F61628535F37D947A1F9C37A889330B53082F90C2541428C908088F7194A4829E6BD9F997C90E24269AC9ED31E4C9093gBs5D" TargetMode="External"/><Relationship Id="rId202" Type="http://schemas.openxmlformats.org/officeDocument/2006/relationships/hyperlink" Target="consultantplus://offline/ref=08826A766AC21AA8127798D016636CDE87FC5E6399E4D14F77B1521948BF7ED9228BEBB5BE3616F506ABEF2EE3CF0DC5D7C39821ED2BgFJ" TargetMode="External"/><Relationship Id="rId223" Type="http://schemas.openxmlformats.org/officeDocument/2006/relationships/hyperlink" Target="consultantplus://offline/ref=DB40E6D1C1143E963500FE04A2CD0D8AB2C527CB36764FC7042FD8D6FCC765EC7C8166302E251A6A3070135ECD4288D426104A927FU2a4J" TargetMode="External"/><Relationship Id="rId244" Type="http://schemas.openxmlformats.org/officeDocument/2006/relationships/hyperlink" Target="consultantplus://offline/ref=21669E2ABE8701F392643397ED9B7BEDB5DCD886F83261C5BF8F1862E0D6D113CBBAFF76FB958FA253065DBB47411D1D747B1536A8bAG8K" TargetMode="External"/><Relationship Id="rId18" Type="http://schemas.openxmlformats.org/officeDocument/2006/relationships/hyperlink" Target="http://base.garant.ru/70736874/" TargetMode="External"/><Relationship Id="rId39" Type="http://schemas.openxmlformats.org/officeDocument/2006/relationships/hyperlink" Target="consultantplus://offline/ref=89212F9CC3CE3B0D9E773EAC575F2AE7CEBA0D4D03272C9E761C2FCE1C9FE8023EF5AFBD8E8636267B63DD1AEEFB7152609A70DF15C6J4H" TargetMode="External"/><Relationship Id="rId265" Type="http://schemas.openxmlformats.org/officeDocument/2006/relationships/hyperlink" Target="consultantplus://offline/ref=547C027D9B15D5AC715A1EAA7C1FC3AF5F6825B8B748360011289879869E7B154AFD8C9B7E47A4007F594DE146F61C1F5C3FCA3BF5D5l8K" TargetMode="External"/><Relationship Id="rId286" Type="http://schemas.openxmlformats.org/officeDocument/2006/relationships/hyperlink" Target="consultantplus://offline/ref=CC3BE189E0A7D877FF50B6A2E5F1DBCB2473A24D18979F3060E850C880089E8E372F19EB4188A9700AAE7B7255B11CF3C06F8D54A0y42CK" TargetMode="External"/><Relationship Id="rId50" Type="http://schemas.openxmlformats.org/officeDocument/2006/relationships/hyperlink" Target="consultantplus://offline/ref=0794E895CA82F16FE72527E28B292FDDAC12E8964C0C0F853CB2DC0267A2EA5648A39126F5CF6511461768496A7BF866E328A4B9E1u7o5H" TargetMode="External"/><Relationship Id="rId104" Type="http://schemas.openxmlformats.org/officeDocument/2006/relationships/hyperlink" Target="http://base.garant.ru/70736874/" TargetMode="External"/><Relationship Id="rId125" Type="http://schemas.openxmlformats.org/officeDocument/2006/relationships/hyperlink" Target="consultantplus://offline/ref=0C7EDE5664CB58C4EC2202BD90078E449BFDE4C65B3635B558CE34E1E90AB19F5FCF55166624C89BC849E69E8A0E44F96362290435BFD35FBBw1I" TargetMode="External"/><Relationship Id="rId146" Type="http://schemas.openxmlformats.org/officeDocument/2006/relationships/hyperlink" Target="consultantplus://offline/ref=120C15A98A803F3F7B7725B7A7A1677B892D48683960234975F4A911B95F5CE7A3846276C6E86E6B11BAC3F4870AC128FB8FE9966Dv712I" TargetMode="External"/><Relationship Id="rId167" Type="http://schemas.openxmlformats.org/officeDocument/2006/relationships/hyperlink" Target="consultantplus://offline/ref=47F12EC58239C35F62656044C8652D298474DF424D7BD419E21A3454D461624DE6FB01C8994C10EDCDA26F9C8BDF47FAA05E612A6E2474I" TargetMode="External"/><Relationship Id="rId188" Type="http://schemas.openxmlformats.org/officeDocument/2006/relationships/hyperlink" Target="consultantplus://offline/ref=0BA84B50786A4F2D29924E1CC174B899D0A31AD75DCBFFE2726B9B4DB32ED8ECC7A08B2C7408F71C6576C481616385E545C1EC29x9YFJ" TargetMode="External"/><Relationship Id="rId311" Type="http://schemas.openxmlformats.org/officeDocument/2006/relationships/hyperlink" Target="consultantplus://offline/ref=78CA529B367F60B31FF0B4E13775759F1DFC152A74EEDB29212839F71C78C00E68991533558AC9E699D429643A5A41D9E739654Cw3ICL" TargetMode="External"/><Relationship Id="rId332" Type="http://schemas.openxmlformats.org/officeDocument/2006/relationships/hyperlink" Target="consultantplus://offline/ref=08501FC77DFF35537F96B4791840B78B2996F640EEF1EC80BC110BDCB22654E841A22417FD1F2E2AC5B5ED977A89EBC02AA6E8DD30M377K" TargetMode="External"/><Relationship Id="rId353" Type="http://schemas.openxmlformats.org/officeDocument/2006/relationships/hyperlink" Target="consultantplus://offline/ref=6AE81C291AEDBF2645E93DDC1DA663E49DB2C9387C63857ED8EABAC9D95EB60B0F296E2F9978FE330C3F04F5E0B0093E6CA8BBE6D5V6h9D" TargetMode="External"/><Relationship Id="rId374" Type="http://schemas.openxmlformats.org/officeDocument/2006/relationships/footer" Target="footer4.xml"/><Relationship Id="rId71" Type="http://schemas.openxmlformats.org/officeDocument/2006/relationships/hyperlink" Target="http://base.garant.ru/70736874/" TargetMode="External"/><Relationship Id="rId92" Type="http://schemas.openxmlformats.org/officeDocument/2006/relationships/hyperlink" Target="consultantplus://offline/ref=454A72065F017468E10A4004BD6D1EDBF5B8D5CDF7CD6C2B5D02C36F39C352B8CC517EF7DCBB7DE7CF3F454372F71248A3267F8A7808qCH" TargetMode="External"/><Relationship Id="rId213" Type="http://schemas.openxmlformats.org/officeDocument/2006/relationships/hyperlink" Target="consultantplus://offline/ref=D455B800B7F08E7A8B4DABD25B5A4F5527C152D9BD099A2DC26DAAFE64107F19DA44E4E61D49FF379F3689CF378B37CFD25C26A758h3XAJ" TargetMode="External"/><Relationship Id="rId234" Type="http://schemas.openxmlformats.org/officeDocument/2006/relationships/hyperlink" Target="consultantplus://offline/ref=3350CD4F467082F2E12A79D714C655F267DDCF7F4A1EC148811C130FED15527BB13757FE894F08E9432B0498B4B21E60633E1C4230E2E0K" TargetMode="External"/><Relationship Id="rId2" Type="http://schemas.openxmlformats.org/officeDocument/2006/relationships/numbering" Target="numbering.xml"/><Relationship Id="rId29" Type="http://schemas.openxmlformats.org/officeDocument/2006/relationships/hyperlink" Target="consultantplus://offline/ref=9A0021D21FECE660BD5C23BF6A52D453FE3CD51E7300B47B0D2C56115BCDD42374661C4D03FAA9B3426D2821E023AF2939A01C9721pCr1G" TargetMode="External"/><Relationship Id="rId255" Type="http://schemas.openxmlformats.org/officeDocument/2006/relationships/hyperlink" Target="consultantplus://offline/ref=149997CA98FDAED6C3FF6A7A0A508A16896A0F3601631EA1480D6DE1051CF1E919518BB6822A93DC1D25547CA9EF7A831B0DE62AC7j2cEK" TargetMode="External"/><Relationship Id="rId276" Type="http://schemas.openxmlformats.org/officeDocument/2006/relationships/hyperlink" Target="consultantplus://offline/ref=82E67BA4D45D8F8CF5044EC87FCEF8303F7912A7E3FDA61720B1242E0BF7DCE32C1AC20E6736DC2A27D34F5DE4DD708ECF52FAA087a1v7K" TargetMode="External"/><Relationship Id="rId297" Type="http://schemas.openxmlformats.org/officeDocument/2006/relationships/hyperlink" Target="consultantplus://offline/ref=08501FC77DFF35537F96B4791840B78B2996F640EEF1EC80BC110BDCB22654E841A22414FF162E2AC5B5ED977A89EBC02AA6E8DD30M377K" TargetMode="External"/><Relationship Id="rId40" Type="http://schemas.openxmlformats.org/officeDocument/2006/relationships/hyperlink" Target="http://base.garant.ru/70736874/" TargetMode="External"/><Relationship Id="rId115" Type="http://schemas.openxmlformats.org/officeDocument/2006/relationships/hyperlink" Target="consultantplus://offline/ref=0892667D97AF2A952ACFE40EF7433F333E774D548D27B000A9722EFE930E9CDE32809928E71DE68877874E0FD1BB928EF36F148A40EF0671eAuDH" TargetMode="External"/><Relationship Id="rId136" Type="http://schemas.openxmlformats.org/officeDocument/2006/relationships/hyperlink" Target="consultantplus://offline/ref=0C7EDE5664CB58C4EC2202BD90078E449BFDE4C65B3635B558CE34E1E90AB19F5FCF55156020C2CF9106E7C2CF5A57F963622A0529BBwDI" TargetMode="External"/><Relationship Id="rId157" Type="http://schemas.openxmlformats.org/officeDocument/2006/relationships/hyperlink" Target="consultantplus://offline/ref=C3EDF762C0CCE8C42AA83C78451C391DB3A82CD4AE3EACABF40FB26CCC2451EA9148CF7E2A5010C0938D4DC8B308763B299EA45At24BI" TargetMode="External"/><Relationship Id="rId178" Type="http://schemas.openxmlformats.org/officeDocument/2006/relationships/hyperlink" Target="consultantplus://offline/ref=75C3EE7115D4B15D46B6419B4C52A5392A52E59528FECC12298DC71EBE955F0755DE90CD7B37971776005E00AAA0E451DED9ED2F96m2S1J" TargetMode="External"/><Relationship Id="rId301" Type="http://schemas.openxmlformats.org/officeDocument/2006/relationships/hyperlink" Target="consultantplus://offline/ref=6E9C44363EC52C8A355F896D421D94171095F6C69A0D86CF860DE648A091ABA2201F2D3915A39FFDF01934976750A48172C9A731Q7B7L" TargetMode="External"/><Relationship Id="rId322" Type="http://schemas.openxmlformats.org/officeDocument/2006/relationships/hyperlink" Target="consultantplus://offline/ref=3FCDCD486EEBB68F02BD90323049A2B721C8947656F2EDFB04BBC14C7A8004A6A483ABABA65B652ED72231DA22B6B4905B3E07BDDB07L9L" TargetMode="External"/><Relationship Id="rId343" Type="http://schemas.openxmlformats.org/officeDocument/2006/relationships/hyperlink" Target="consultantplus://offline/ref=312181FA076B79AD49CD48C561AD47E42110C357C934BDA623C02FEC64323E2ED0A15F2E8C8DDC5C705165DA4FD5A5E43803B110L1s7L" TargetMode="External"/><Relationship Id="rId364" Type="http://schemas.openxmlformats.org/officeDocument/2006/relationships/hyperlink" Target="consultantplus://offline/ref=B9E3022926F61628535F37D947A1F9C37A889330B53082F90C2541428C908088F7194A4826E1BD9F997C90E24269AC9ED31E4C9093gBs5D" TargetMode="External"/><Relationship Id="rId61" Type="http://schemas.openxmlformats.org/officeDocument/2006/relationships/hyperlink" Target="http://base.garant.ru/70736874/" TargetMode="External"/><Relationship Id="rId82" Type="http://schemas.openxmlformats.org/officeDocument/2006/relationships/hyperlink" Target="consultantplus://offline/ref=F86A6A2D72F0F0B9D688E297138847054AAE39EC8C1C810E513B06FB79F1C6AC7B8FF86BD7E3D12C4C2A117084659D4B72A92537CAVDvCH" TargetMode="External"/><Relationship Id="rId199" Type="http://schemas.openxmlformats.org/officeDocument/2006/relationships/hyperlink" Target="consultantplus://offline/ref=42CD46E09A8C9516695BB3A4D285DA14DAD02BBA8C9B903330C685B027D241C21CAE3E62D7EFF5ECCC66CCB956200A942BEDD140CCl3g4J" TargetMode="External"/><Relationship Id="rId203" Type="http://schemas.openxmlformats.org/officeDocument/2006/relationships/hyperlink" Target="consultantplus://offline/ref=08826A766AC21AA8127798D016636CDE87FC5E6399E4D14F77B1521948BF7ED9228BEBB4BA3116F506ABEF2EE3CF0DC5D7C39821ED2BgFJ" TargetMode="External"/><Relationship Id="rId19" Type="http://schemas.openxmlformats.org/officeDocument/2006/relationships/hyperlink" Target="http://base.garant.ru/70736874/" TargetMode="External"/><Relationship Id="rId224" Type="http://schemas.openxmlformats.org/officeDocument/2006/relationships/hyperlink" Target="consultantplus://offline/ref=DB40E6D1C1143E963500FE04A2CD0D8AB2C527CB36764FC7042FD8D6FCC765EC7C8166312A221A6A3070135ECD4288D426104A927FU2a4J" TargetMode="External"/><Relationship Id="rId245" Type="http://schemas.openxmlformats.org/officeDocument/2006/relationships/hyperlink" Target="consultantplus://offline/ref=0A2734522917C86161A7F5A6F02BCA12FFEF151823DF948C476BF678BA105B0C474BD770BC0E5C025505983A2192655F5BAF88B2C2r8GFK" TargetMode="External"/><Relationship Id="rId266" Type="http://schemas.openxmlformats.org/officeDocument/2006/relationships/hyperlink" Target="consultantplus://offline/ref=92A9DF8C02BF15CF20018F34951B6EF39EE7AC520D1D0D05C95A71043C74917E4F5CE20E4D4FBAE0BC21290918280F75E778F6o2l6K" TargetMode="External"/><Relationship Id="rId287" Type="http://schemas.openxmlformats.org/officeDocument/2006/relationships/hyperlink" Target="consultantplus://offline/ref=CC3BE189E0A7D877FF50B6A2E5F1DBCB2473A24D18979F3060E850C880089E8E372F19EB418FA9700AAE7B7255B11CF3C06F8D54A0y42CK" TargetMode="External"/><Relationship Id="rId30" Type="http://schemas.openxmlformats.org/officeDocument/2006/relationships/hyperlink" Target="consultantplus://offline/ref=9A0021D21FECE660BD5C23BF6A52D453FE3CD51E7300B47B0D2C56115BCDD42374661C4D02F1A9B3426D2821E023AF2939A01C9721pCr1G" TargetMode="External"/><Relationship Id="rId105" Type="http://schemas.openxmlformats.org/officeDocument/2006/relationships/hyperlink" Target="http://base.garant.ru/70736874/" TargetMode="External"/><Relationship Id="rId126" Type="http://schemas.openxmlformats.org/officeDocument/2006/relationships/hyperlink" Target="consultantplus://offline/ref=0C7EDE5664CB58C4EC2202BD90078E449BFDE4C65B3635B558CE34E1E90AB19F5FCF5515652F9DCA8417BFCECF4548F97C7E2807B2wBI" TargetMode="External"/><Relationship Id="rId147" Type="http://schemas.openxmlformats.org/officeDocument/2006/relationships/hyperlink" Target="consultantplus://offline/ref=120C15A98A803F3F7B7725B7A7A1677B892D48683960234975F4A911B95F5CE7A3846275CFE46E6B11BAC3F4870AC128FB8FE9966Dv712I" TargetMode="External"/><Relationship Id="rId168" Type="http://schemas.openxmlformats.org/officeDocument/2006/relationships/hyperlink" Target="consultantplus://offline/ref=AC7C03085F808544D4042724109A6ECA4A360D377520FE78F903DDEEE1065D56F7BC1D10EB915EE74AC9172B2F59B5247363B5F5C4j3C3J" TargetMode="External"/><Relationship Id="rId312" Type="http://schemas.openxmlformats.org/officeDocument/2006/relationships/hyperlink" Target="consultantplus://offline/ref=78CA529B367F60B31FF0B4E13775759F1DFC152A74EEDB29212839F71C78C00E689915325E8AC9E699D429643A5A41D9E739654Cw3ICL" TargetMode="External"/><Relationship Id="rId333" Type="http://schemas.openxmlformats.org/officeDocument/2006/relationships/hyperlink" Target="consultantplus://offline/ref=08501FC77DFF35537F96B4791840B78B2996F640EEF1EC80BC110BDCB22654E841A22414FF162E2AC5B5ED977A89EBC02AA6E8DD30M377K" TargetMode="External"/><Relationship Id="rId354" Type="http://schemas.openxmlformats.org/officeDocument/2006/relationships/hyperlink" Target="consultantplus://offline/ref=6AE81C291AEDBF2645E93DDC1DA663E49DB2C9387C63857ED8EABAC9D95EB60B0F296E2F9A73FE330C3F04F5E0B0093E6CA8BBE6D5V6h9D" TargetMode="External"/><Relationship Id="rId51" Type="http://schemas.openxmlformats.org/officeDocument/2006/relationships/hyperlink" Target="consultantplus://offline/ref=0794E895CA82F16FE72527E28B292FDDAC12E8964C0C0F853CB2DC0267A2EA5648A39126F5C56511461768496A7BF866E328A4B9E1u7o5H" TargetMode="External"/><Relationship Id="rId72" Type="http://schemas.openxmlformats.org/officeDocument/2006/relationships/hyperlink" Target="http://base.garant.ru/70736874/" TargetMode="External"/><Relationship Id="rId93" Type="http://schemas.openxmlformats.org/officeDocument/2006/relationships/hyperlink" Target="consultantplus://offline/ref=BCBCEE3A0F4DE5C2E3A872EFB3566795F2A4D6191AABA662F8874AEA0A634C7F45F4574BA41436B5B3D4EA4C0BEF3461EBEA0896C9MCsBH" TargetMode="External"/><Relationship Id="rId189" Type="http://schemas.openxmlformats.org/officeDocument/2006/relationships/hyperlink" Target="consultantplus://offline/ref=9664E978DE9B3D8237123950446F358D55BD0BF408E135B2C2957AEE385F5CB5D31640F283B5F926C7006DD2EE45472DEA5053C9EAE3Z0J" TargetMode="External"/><Relationship Id="rId375" Type="http://schemas.openxmlformats.org/officeDocument/2006/relationships/header" Target="header7.xml"/><Relationship Id="rId3" Type="http://schemas.openxmlformats.org/officeDocument/2006/relationships/styles" Target="styles.xml"/><Relationship Id="rId214" Type="http://schemas.openxmlformats.org/officeDocument/2006/relationships/hyperlink" Target="consultantplus://offline/ref=D455B800B7F08E7A8B4DABD25B5A4F5527C152D9BD099A2DC26DAAFE64107F19DA44E4E61C48FF379F3689CF378B37CFD25C26A758h3XAJ" TargetMode="External"/><Relationship Id="rId235" Type="http://schemas.openxmlformats.org/officeDocument/2006/relationships/hyperlink" Target="consultantplus://offline/ref=3350CD4F467082F2E12A79D714C655F267DDCF7F4A1EC148811C130FED15527BB13757FE884E08E9432B0498B4B21E60633E1C4230E2E0K" TargetMode="External"/><Relationship Id="rId256" Type="http://schemas.openxmlformats.org/officeDocument/2006/relationships/hyperlink" Target="consultantplus://offline/ref=149997CA98FDAED6C3FF6A7A0A508A16896A0F3601631EA1480D6DE1051CF1E919518BB7862D93DC1D25547CA9EF7A831B0DE62AC7j2cEK" TargetMode="External"/><Relationship Id="rId277" Type="http://schemas.openxmlformats.org/officeDocument/2006/relationships/hyperlink" Target="consultantplus://offline/ref=82E67BA4D45D8F8CF5044EC87FCEF8303F7912A7E3FDA61720B1242E0BF7DCE32C1AC20D653FDC2A27D34F5DE4DD708ECF52FAA087a1v7K" TargetMode="External"/><Relationship Id="rId298" Type="http://schemas.openxmlformats.org/officeDocument/2006/relationships/hyperlink" Target="consultantplus://offline/ref=08501FC77DFF35537F96B4791840B78B2996F640EEF1EC80BC110BDCB22654E841A22415FB112E2AC5B5ED977A89EBC02AA6E8DD30M377K" TargetMode="External"/><Relationship Id="rId116" Type="http://schemas.openxmlformats.org/officeDocument/2006/relationships/hyperlink" Target="consultantplus://offline/ref=0892667D97AF2A952ACFE40EF7433F333E774D548D27B000A9722EFE930E9CDE3280992BE418ECD82FC84F5394EF818EF36F178B5CeEuDH" TargetMode="External"/><Relationship Id="rId137" Type="http://schemas.openxmlformats.org/officeDocument/2006/relationships/hyperlink" Target="consultantplus://offline/ref=0C7EDE5664CB58C4EC2202BD90078E449BFDE4C65B3635B558CE34E1E90AB19F5FCF55156023C2CF9106E7C2CF5A57F963622A0529BBwDI" TargetMode="External"/><Relationship Id="rId158" Type="http://schemas.openxmlformats.org/officeDocument/2006/relationships/hyperlink" Target="consultantplus://offline/ref=C9FF657DD2D7DAC941ED1F030815D34FDA92A6E5EBAC231F8A7147BDDF0CE040F4137FC9B938E42890DA2E7B05EA5492A7CC9C584BD264DAAA53I" TargetMode="External"/><Relationship Id="rId302" Type="http://schemas.openxmlformats.org/officeDocument/2006/relationships/hyperlink" Target="consultantplus://offline/ref=6E524570FC9F636AEED445D736D0AA511BC116F6F0564DE72E797EF99DD8294E4EB3045F3D4969612D67F1701F54C6AD01D6DE54E9C5250Az112K" TargetMode="External"/><Relationship Id="rId323" Type="http://schemas.openxmlformats.org/officeDocument/2006/relationships/hyperlink" Target="consultantplus://offline/ref=3FCDCD486EEBB68F02BD90323049A2B721C8947656F2EDFB04BBC14C7A8004A6A483ABABA65C652ED72231DA22B6B4905B3E07BDDB07L9L" TargetMode="External"/><Relationship Id="rId344" Type="http://schemas.openxmlformats.org/officeDocument/2006/relationships/hyperlink" Target="consultantplus://offline/ref=312181FA076B79AD49CD48C561AD47E42110C357C934BDA623C02FEC64323E2ED0A15F2F878DDC5C705165DA4FD5A5E43803B110L1s7L" TargetMode="External"/><Relationship Id="rId20" Type="http://schemas.openxmlformats.org/officeDocument/2006/relationships/hyperlink" Target="http://base.garant.ru/70736874/" TargetMode="External"/><Relationship Id="rId41" Type="http://schemas.openxmlformats.org/officeDocument/2006/relationships/hyperlink" Target="http://base.garant.ru/70736874/" TargetMode="External"/><Relationship Id="rId62" Type="http://schemas.openxmlformats.org/officeDocument/2006/relationships/hyperlink" Target="http://base.garant.ru/70736874/" TargetMode="External"/><Relationship Id="rId83" Type="http://schemas.openxmlformats.org/officeDocument/2006/relationships/hyperlink" Target="consultantplus://offline/ref=F86A6A2D72F0F0B9D688E297138847054AAE39EC8C1C810E513B06FB79F1C6AC7B8FF86BD6EBD12C4C2A117084659D4B72A92537CAVDvCH" TargetMode="External"/><Relationship Id="rId179" Type="http://schemas.openxmlformats.org/officeDocument/2006/relationships/hyperlink" Target="consultantplus://offline/ref=17B7F6F7B64CBC740447B9BFF6CC40F4255C2930DA26363C23E8ADD63785A692BE8D8C4568E269FD38C92ADEAB6186E849849AA88BtDSCJ" TargetMode="External"/><Relationship Id="rId365" Type="http://schemas.openxmlformats.org/officeDocument/2006/relationships/hyperlink" Target="consultantplus://offline/ref=094E03F0B49DB93CB8CC96759D08BC25C706E656079D8C13597B21A41A83D067EB29EC7DFB4EF214F9C0A919240C52D70FA526703B42sBD" TargetMode="External"/><Relationship Id="rId190" Type="http://schemas.openxmlformats.org/officeDocument/2006/relationships/hyperlink" Target="consultantplus://offline/ref=9664E978DE9B3D8237123950446F358D55BD0BF408E135B2C2957AEE385F5CB5D31640F28CB2F926C7006DD2EE45472DEA5053C9EAE3Z0J" TargetMode="External"/><Relationship Id="rId204" Type="http://schemas.openxmlformats.org/officeDocument/2006/relationships/hyperlink" Target="consultantplus://offline/ref=D02FBBF6FD0D7D9B16D75647C2A640C52578C43913D53D348D7BB5FC98DB2065BC026B80F769AC4E48BDD6277CFE0B2B0F710C91DFc2j9J" TargetMode="External"/><Relationship Id="rId225" Type="http://schemas.openxmlformats.org/officeDocument/2006/relationships/hyperlink" Target="consultantplus://offline/ref=31533B4C906B3B78BA85EB23B6B4175EA35F60B57B3CA4971FAE4C05B046E9F67C358CBF64556D9A523F7C547CE186BCA224366A5Ba0a6J" TargetMode="External"/><Relationship Id="rId246" Type="http://schemas.openxmlformats.org/officeDocument/2006/relationships/hyperlink" Target="consultantplus://offline/ref=470D32804CEFA0748A10F99CAB180BC101B48BCB1DE7FAC1EE7934C48AE5A3A50797D1B81CB14D341B9D191E8B44FE8EE62D3F1DB356H5K" TargetMode="External"/><Relationship Id="rId267" Type="http://schemas.openxmlformats.org/officeDocument/2006/relationships/hyperlink" Target="consultantplus://offline/ref=6E4CAFD8D014E25065E9F04E73C1274F28E878D30D4B934DE2D50ED8213916B4139A71CD0F35F5AD9995494E0C0ABFCDEF7D71BA70zEl8K" TargetMode="External"/><Relationship Id="rId288" Type="http://schemas.openxmlformats.org/officeDocument/2006/relationships/hyperlink" Target="consultantplus://offline/ref=0025BEC9AE302411276356B7A39B5F2FECA1759198977F66625D38CB49B9698999FDC4A094532872848FCE8E96D2CFD72FE14Ba24AK" TargetMode="External"/><Relationship Id="rId106" Type="http://schemas.openxmlformats.org/officeDocument/2006/relationships/hyperlink" Target="http://base.garant.ru/70736874/" TargetMode="External"/><Relationship Id="rId127" Type="http://schemas.openxmlformats.org/officeDocument/2006/relationships/hyperlink" Target="consultantplus://offline/ref=0C7EDE5664CB58C4EC2202BD90078E449BFDE4C65B3635B558CE34E1E90AB19F5FCF5515602F9DCA8417BFCECF4548F97C7E2807B2wBI" TargetMode="External"/><Relationship Id="rId313" Type="http://schemas.openxmlformats.org/officeDocument/2006/relationships/hyperlink" Target="consultantplus://offline/ref=BF267F14DCC5194FEC681C055A3680F7955A97D440AA15B34DA37AECE94ACB66080A598F8E2B04C7195B847EC706EB330560827346k551K" TargetMode="External"/><Relationship Id="rId10" Type="http://schemas.openxmlformats.org/officeDocument/2006/relationships/hyperlink" Target="http://base.garant.ru/70736874/" TargetMode="External"/><Relationship Id="rId31" Type="http://schemas.openxmlformats.org/officeDocument/2006/relationships/hyperlink" Target="consultantplus://offline/ref=9FD23D3A9FA5B15F927BD6552D2D5957357DF1C05B051EE4003E8C2F80AF757E29D20618B5B9E9DF17BD0C343B4D3BC99BE4969967fE79G" TargetMode="External"/><Relationship Id="rId52" Type="http://schemas.openxmlformats.org/officeDocument/2006/relationships/hyperlink" Target="consultantplus://offline/ref=454A72065F017468E10A4004BD6D1EDBF5B8D5CDF7CD6C2B5D02C36F39C352B8CC517EF7D3BC7DE7CF3F454372F71248A3267F8A7808qCH" TargetMode="External"/><Relationship Id="rId73" Type="http://schemas.openxmlformats.org/officeDocument/2006/relationships/hyperlink" Target="consultantplus://offline/ref=2D07596B536F93968B47FFB7D39724D211378251C14EA3818791F051C3A0EF41C44F6FD3ADD7FF495882AEE0263D0154309AF607E2B9D528G6t0H" TargetMode="External"/><Relationship Id="rId94" Type="http://schemas.openxmlformats.org/officeDocument/2006/relationships/hyperlink" Target="consultantplus://offline/ref=BCBCEE3A0F4DE5C2E3A872EFB3566795F2A4D6191AABA662F8874AEA0A634C7F45F45748A61D36B5B3D4EA4C0BEF3461EBEA0896C9MCsBH" TargetMode="External"/><Relationship Id="rId148" Type="http://schemas.openxmlformats.org/officeDocument/2006/relationships/hyperlink" Target="consultantplus://offline/ref=A2717D0BAA4C35360C60398A369B8D7701D47E24D1585421D159E4B1217932F1502C069701AC6AFB626A37C5C2CE142765E9A3AF97L5k1E" TargetMode="External"/><Relationship Id="rId169" Type="http://schemas.openxmlformats.org/officeDocument/2006/relationships/hyperlink" Target="consultantplus://offline/ref=AC7C03085F808544D4042724109A6ECA4A360D377520FE78F903DDEEE1065D56F7BC1D10E89A5EE74AC9172B2F59B5247363B5F5C4j3C3J" TargetMode="External"/><Relationship Id="rId334" Type="http://schemas.openxmlformats.org/officeDocument/2006/relationships/hyperlink" Target="consultantplus://offline/ref=08501FC77DFF35537F96B4791840B78B2996F640EEF1EC80BC110BDCB22654E841A22415FB112E2AC5B5ED977A89EBC02AA6E8DD30M377K" TargetMode="External"/><Relationship Id="rId355" Type="http://schemas.openxmlformats.org/officeDocument/2006/relationships/hyperlink" Target="consultantplus://offline/ref=39FCBCE8D3BAB444868BC825E96761567BE6B36D4158C4BC3A3A089E84455E81044073811070EAC6F2175354AAFCFB8FB1C4535DD1OAq8D" TargetMode="External"/><Relationship Id="rId376" Type="http://schemas.openxmlformats.org/officeDocument/2006/relationships/footer" Target="footer5.xml"/><Relationship Id="rId4" Type="http://schemas.openxmlformats.org/officeDocument/2006/relationships/settings" Target="settings.xml"/><Relationship Id="rId180" Type="http://schemas.openxmlformats.org/officeDocument/2006/relationships/hyperlink" Target="consultantplus://offline/ref=17B7F6F7B64CBC740447B9BFF6CC40F4255C2930DA26363C23E8ADD63785A692BE8D8C4568E569FD38C92ADEAB6186E849849AA88BtDSCJ" TargetMode="External"/><Relationship Id="rId215" Type="http://schemas.openxmlformats.org/officeDocument/2006/relationships/hyperlink" Target="consultantplus://offline/ref=0BA84B50786A4F2D29924E1CC174B899D0A31AD75DCBFFE2726B9B4DB32ED8ECC7A08B2C7408F71C6576C481616385E545C1EC29x9YFJ" TargetMode="External"/><Relationship Id="rId236" Type="http://schemas.openxmlformats.org/officeDocument/2006/relationships/hyperlink" Target="consultantplus://offline/ref=3864D1758204AAEC8CD57B973F1EF81E5ADD836F13C1756F29D5C5E34CFEE8725978A9013EE064A0C878D882AE8959D4777576FF8FO4F3K" TargetMode="External"/><Relationship Id="rId257" Type="http://schemas.openxmlformats.org/officeDocument/2006/relationships/hyperlink" Target="consultantplus://offline/ref=FF603EB63A39BC6049D5B4724758069668DF16A735C92BFB22DC4BF6CA2F4B6700BBC5D78D4B3A4FDF8C10FD565C5747692F3F63D6DAF3EDg0g4K" TargetMode="External"/><Relationship Id="rId278" Type="http://schemas.openxmlformats.org/officeDocument/2006/relationships/hyperlink" Target="consultantplus://offline/ref=82E67BA4D45D8F8CF5044EC87FCEF8303F7912A7E3FDA61720B1242E0BF7DCE32C1AC20C6138DC2A27D34F5DE4DD708ECF52FAA087a1v7K" TargetMode="External"/><Relationship Id="rId303" Type="http://schemas.openxmlformats.org/officeDocument/2006/relationships/hyperlink" Target="consultantplus://offline/ref=6E524570FC9F636AEED445D736D0AA511BC116F6F0564DE72E797EF99DD8294E4EB3045F394C62377F28F02C5A00D5AD01D6DD55F5zC17K" TargetMode="External"/><Relationship Id="rId42" Type="http://schemas.openxmlformats.org/officeDocument/2006/relationships/hyperlink" Target="http://base.garant.ru/70736874/" TargetMode="External"/><Relationship Id="rId84" Type="http://schemas.openxmlformats.org/officeDocument/2006/relationships/hyperlink" Target="consultantplus://offline/ref=70AB9914D7BEACA4C88CCE20F2EB91E89C5C8375C35501214E8D47164317210D08FD8E7D27F0DCDEA6119748C4B5584A62F4C9046FG3i0H" TargetMode="External"/><Relationship Id="rId138" Type="http://schemas.openxmlformats.org/officeDocument/2006/relationships/hyperlink" Target="consultantplus://offline/ref=5D62CB1C5BE3F0F0104968F2874340A318FDEA60E22C9456FB04482E75CCCCB61A5C04BC26A2E78C7F9BD57B982D084CBED8703512C5x1I" TargetMode="External"/><Relationship Id="rId345" Type="http://schemas.openxmlformats.org/officeDocument/2006/relationships/hyperlink" Target="consultantplus://offline/ref=098EEF2682D9379F549CFDA247FCAE997322E316E3A13D3639633E355ADDBB96A71592ED1BBA19D263BA4F7F016D4C475394332D9BBDt3L" TargetMode="External"/><Relationship Id="rId191" Type="http://schemas.openxmlformats.org/officeDocument/2006/relationships/hyperlink" Target="consultantplus://offline/ref=D581A6E17B542977751FFE234DDBF2E80EC2FA29F5E4BED5346B60236A82160A3464464A7889625DD51CE1FF72C03120CB38ECAC2D743049B5aFJ" TargetMode="External"/><Relationship Id="rId205" Type="http://schemas.openxmlformats.org/officeDocument/2006/relationships/hyperlink" Target="consultantplus://offline/ref=D02FBBF6FD0D7D9B16D75647C2A640C52578C43913D53D348D7BB5FC98DB2065BC026B80F661AC4E48BDD6277CFE0B2B0F710C91DFc2j9J" TargetMode="External"/><Relationship Id="rId247" Type="http://schemas.openxmlformats.org/officeDocument/2006/relationships/hyperlink" Target="consultantplus://offline/ref=470D32804CEFA0748A10F99CAB180BC101B48BCB1DE7FAC1EE7934C48AE5A3A50797D1B81FBA4D341B9D191E8B44FE8EE62D3F1DB356H5K" TargetMode="External"/><Relationship Id="rId107" Type="http://schemas.openxmlformats.org/officeDocument/2006/relationships/hyperlink" Target="http://base.garant.ru/70736874/" TargetMode="External"/><Relationship Id="rId289" Type="http://schemas.openxmlformats.org/officeDocument/2006/relationships/hyperlink" Target="consultantplus://offline/ref=D6AE101C349AA5BB9663179F59EC6105C644005DA3D3F17DD97CD9E65A65DAE2BF1043377AF76885F9A3402B5C675B465DEA045AA50E4CK" TargetMode="External"/><Relationship Id="rId11" Type="http://schemas.openxmlformats.org/officeDocument/2006/relationships/hyperlink" Target="http://base.garant.ru/70736874/" TargetMode="External"/><Relationship Id="rId53" Type="http://schemas.openxmlformats.org/officeDocument/2006/relationships/hyperlink" Target="consultantplus://offline/ref=454A72065F017468E10A4004BD6D1EDBF5B8D5CDF7CD6C2B5D02C36F39C352B8CC517EF7DCBB7DE7CF3F454372F71248A3267F8A7808qCH" TargetMode="External"/><Relationship Id="rId149" Type="http://schemas.openxmlformats.org/officeDocument/2006/relationships/hyperlink" Target="consultantplus://offline/ref=A2717D0BAA4C35360C60398A369B8D7701D47E24D1585421D159E4B1217932F1502C069700A76AFB626A37C5C2CE142765E9A3AF97L5k1E" TargetMode="External"/><Relationship Id="rId314" Type="http://schemas.openxmlformats.org/officeDocument/2006/relationships/hyperlink" Target="consultantplus://offline/ref=BF267F14DCC5194FEC681C055A3680F7955A97D440AA15B34DA37AECE94ACB66080A598F8F2A04C7195B847EC706EB330560827346k551K" TargetMode="External"/><Relationship Id="rId356" Type="http://schemas.openxmlformats.org/officeDocument/2006/relationships/hyperlink" Target="consultantplus://offline/ref=39FCBCE8D3BAB444868BC825E96761567BE6B36D4158C4BC3A3A089E84455E81044073821279EAC6F2175354AAFCFB8FB1C4535DD1OAq8D" TargetMode="External"/><Relationship Id="rId95" Type="http://schemas.openxmlformats.org/officeDocument/2006/relationships/hyperlink" Target="consultantplus://offline/ref=BCBCEE3A0F4DE5C2E3A872EFB3566795F2A4D6191AABA662F8874AEA0A634C7F45F45749A21A36B5B3D4EA4C0BEF3461EBEA0896C9MCsBH" TargetMode="External"/><Relationship Id="rId160" Type="http://schemas.openxmlformats.org/officeDocument/2006/relationships/hyperlink" Target="consultantplus://offline/ref=8472EEE868DC1BFFE7764E785254F9A69D744D3EF89FDEAF5C22FCB23E6AB7A85C0B22C2A201241E5EDC4E2455BC3FA1D92FBAFBC9E169I" TargetMode="External"/><Relationship Id="rId216" Type="http://schemas.openxmlformats.org/officeDocument/2006/relationships/hyperlink" Target="consultantplus://offline/ref=9664E978DE9B3D8237123950446F358D55BD0BF408E135B2C2957AEE385F5CB5D31640F283B5F926C7006DD2EE45472DEA5053C9EAE3Z0J" TargetMode="External"/><Relationship Id="rId258" Type="http://schemas.openxmlformats.org/officeDocument/2006/relationships/hyperlink" Target="consultantplus://offline/ref=FF603EB63A39BC6049D5B4724758069668DF16A735C92BFB22DC4BF6CA2F4B6700BBC5D78D4B3A4EDD8C10FD565C5747692F3F63D6DAF3EDg0g4K" TargetMode="External"/><Relationship Id="rId22" Type="http://schemas.openxmlformats.org/officeDocument/2006/relationships/hyperlink" Target="consultantplus://offline/ref=DCE539EEF60522AB7857E30F510234667D2064CAA634B4D3ED26ACB09AD6EF692EAA52771F45539EE6B0520F147C3F556E744DDFB1QAf6G" TargetMode="External"/><Relationship Id="rId64" Type="http://schemas.openxmlformats.org/officeDocument/2006/relationships/hyperlink" Target="http://base.garant.ru/70736874/" TargetMode="External"/><Relationship Id="rId118" Type="http://schemas.openxmlformats.org/officeDocument/2006/relationships/hyperlink" Target="consultantplus://offline/ref=ECEF96CBF97FC6824702E714FDEAD446FEFB799175A8F9E51C3E533B939B35DDCDB5C40C22A5FBD61B4E29A4727B7D24379EC06BC2FE07FAvEu2H" TargetMode="External"/><Relationship Id="rId325" Type="http://schemas.openxmlformats.org/officeDocument/2006/relationships/hyperlink" Target="consultantplus://offline/ref=7457F8307879857799C8F1C20E67A6940E2A03E3CBB09A4C52B45004DDE003275A16053BB9C23871F3EA9E5257661DA242170E6835BBDA86441EK" TargetMode="External"/><Relationship Id="rId367" Type="http://schemas.openxmlformats.org/officeDocument/2006/relationships/hyperlink" Target="consultantplus://offline/ref=094E03F0B49DB93CB8CC96759D08BC25C706E656079D8C13597B21A41A83D067EB29EC7FFD40F214F9C0A919240C52D70FA526703B42sBD" TargetMode="External"/><Relationship Id="rId171" Type="http://schemas.openxmlformats.org/officeDocument/2006/relationships/hyperlink" Target="consultantplus://offline/ref=B1FBBBF064C0DE0469AEC7B4490BCF7390AA8C4A9A0A8FD74A52DB5F333524C525419411BEAF86598ACEBDBC9B3BAB63248217E9D9q9CCJ" TargetMode="External"/><Relationship Id="rId227" Type="http://schemas.openxmlformats.org/officeDocument/2006/relationships/hyperlink" Target="consultantplus://offline/ref=42CD46E09A8C9516695BB3A4D285DA14DAD02BBA8C9B903330C685B027D241C21CAE3E62D4E4F5ECCC66CCB956200A942BEDD140CCl3g4J" TargetMode="External"/><Relationship Id="rId269" Type="http://schemas.openxmlformats.org/officeDocument/2006/relationships/hyperlink" Target="consultantplus://offline/ref=8BFE6EBDFC2A9884ECE48A509934AF41A6F1A315D4E93B89C6611BB654099A84DDD05D7D67578D466EBC827F209F0FF24F22B1A2E7C4m0K" TargetMode="External"/><Relationship Id="rId33" Type="http://schemas.openxmlformats.org/officeDocument/2006/relationships/hyperlink" Target="consultantplus://offline/ref=6A50C1ACACDFBAB8CFB5AB89526E6A07CD05052133599C8BAD40041303C3D2B3F950D2F03DB834886852B5BD3E24E37559AEF97532C6C0H" TargetMode="External"/><Relationship Id="rId129" Type="http://schemas.openxmlformats.org/officeDocument/2006/relationships/hyperlink" Target="consultantplus://offline/ref=0C7EDE5664CB58C4EC2202BD90078E449BFDE4C65B3635B558CE34E1E90AB19F5FCF55166624C89AC749E69E8A0E44F96362290435BFD35FBBw1I" TargetMode="External"/><Relationship Id="rId280" Type="http://schemas.openxmlformats.org/officeDocument/2006/relationships/hyperlink" Target="consultantplus://offline/ref=6E524570FC9F636AEED445D736D0AA511BC116F6F0564DE72E797EF99DD8294E4EB3045F394C62377F28F02C5A00D5AD01D6DD55F5zC17K" TargetMode="External"/><Relationship Id="rId336" Type="http://schemas.openxmlformats.org/officeDocument/2006/relationships/hyperlink" Target="consultantplus://offline/ref=379F6C4679ABD8A3208E69230C0932889BF36512972A73CE749CB93EB04E21A0D617734B44EDF9432E325A286312325B8A1362C765DD5A37JBp4L" TargetMode="External"/><Relationship Id="rId75" Type="http://schemas.openxmlformats.org/officeDocument/2006/relationships/hyperlink" Target="consultantplus://offline/ref=8E58AF025424AB6B68460F89A456C771F24DA4221D61B9CA17B4F80FDA806BA26569A2AA7C40873571A7E27F9A5D4D354015F57FV7u6H" TargetMode="External"/><Relationship Id="rId140" Type="http://schemas.openxmlformats.org/officeDocument/2006/relationships/hyperlink" Target="consultantplus://offline/ref=A0EE72D6BA9BBC4F333BD1EEC92F4557C4F4408E9F7086A3C8E456E75769E19831F5AB16BE8C9F562EAB1DA2E1C48D59D9FABB1512KFyBI" TargetMode="External"/><Relationship Id="rId182" Type="http://schemas.openxmlformats.org/officeDocument/2006/relationships/hyperlink" Target="consultantplus://offline/ref=7579D5B6CBF19C730ADEBA2EE908C66F825AB564E80C06C857DEA9011283E278205ED83BF96ADF15B6A42D596EDAB4340719A948c6W6J" TargetMode="External"/><Relationship Id="rId378" Type="http://schemas.openxmlformats.org/officeDocument/2006/relationships/theme" Target="theme/theme1.xml"/><Relationship Id="rId6" Type="http://schemas.openxmlformats.org/officeDocument/2006/relationships/footnotes" Target="footnotes.xml"/><Relationship Id="rId238" Type="http://schemas.openxmlformats.org/officeDocument/2006/relationships/hyperlink" Target="consultantplus://offline/ref=EA3D4D4D75278A0EDD905BA7D402E8DD8BE05D3B2F48C701067218A309A2D9444DDCBC27B613D52CDAFDEE3A9C45FB20CE53A6A2508255B9A6G2K" TargetMode="External"/><Relationship Id="rId291" Type="http://schemas.openxmlformats.org/officeDocument/2006/relationships/hyperlink" Target="consultantplus://offline/ref=89D1BFBE6CFC48EC761E960B4D80D1EF2779E74E64FAFE6215D5144F108E370990A2B9280AD32254C99C58F6E995EC5AFB67BBA7F7BA5AK" TargetMode="External"/><Relationship Id="rId305" Type="http://schemas.openxmlformats.org/officeDocument/2006/relationships/hyperlink" Target="consultantplus://offline/ref=7457F8307879857799C8F1C20E67A6940E2A03E3CBB09A4C52B45004DDE003275A16053BB9C23871F3EA9E5257661DA242170E6835BBDA86441EK" TargetMode="External"/><Relationship Id="rId347" Type="http://schemas.openxmlformats.org/officeDocument/2006/relationships/hyperlink" Target="consultantplus://offline/ref=6AE81C291AEDBF2645E93DDC1DA663E49DB2C9387C63857ED8EABAC9D95EB60B0F296E2F9978FE330C3F04F5E0B0093E6CA8BBE6D5V6h9D" TargetMode="External"/><Relationship Id="rId44" Type="http://schemas.openxmlformats.org/officeDocument/2006/relationships/header" Target="header2.xml"/><Relationship Id="rId86" Type="http://schemas.openxmlformats.org/officeDocument/2006/relationships/hyperlink" Target="consultantplus://offline/ref=AE6C9A488C35A43AFBFCE2D8A1B18F70474E9D8D5212F5685A6EF08272AB82AFAF796F686D1AA15F5DFAD2F7FB27834E739631A958JBo1H" TargetMode="External"/><Relationship Id="rId151" Type="http://schemas.openxmlformats.org/officeDocument/2006/relationships/hyperlink" Target="consultantplus://offline/ref=617B94BCF2BE6A9C10AF620B2D23121012A7BBDD3965DF9AEE9C2D1EF8CF7D93E17C98925A0A369625D6B249420AF646374ECDBF30UA3CI" TargetMode="External"/><Relationship Id="rId193" Type="http://schemas.openxmlformats.org/officeDocument/2006/relationships/hyperlink" Target="consultantplus://offline/ref=C571C8BF4894042FB9EBBF321F860E8249BD5E4D42A07776F0124DE90BA29DC5CA7E52BB86106505612603F14AE6D19D2E239BB5B5K2aDJ" TargetMode="External"/><Relationship Id="rId207" Type="http://schemas.openxmlformats.org/officeDocument/2006/relationships/hyperlink" Target="consultantplus://offline/ref=17B7F6F7B64CBC740447B9BFF6CC40F4255C2930DA26363C23E8ADD63785A692BE8D8C4568E269FD38C92ADEAB6186E849849AA88BtDSCJ" TargetMode="External"/><Relationship Id="rId249" Type="http://schemas.openxmlformats.org/officeDocument/2006/relationships/hyperlink" Target="consultantplus://offline/ref=2BFF17D6FC1CC8B927BB8768A13D5CDBCBBC412C899DFD20ECA22205D407A07DA894BE060F45B2DF4416B58C793F0B63009E110EE5L1I4K" TargetMode="External"/><Relationship Id="rId13" Type="http://schemas.openxmlformats.org/officeDocument/2006/relationships/hyperlink" Target="http://base.garant.ru/70736874/" TargetMode="External"/><Relationship Id="rId109" Type="http://schemas.openxmlformats.org/officeDocument/2006/relationships/hyperlink" Target="http://base.garant.ru/70736874/" TargetMode="External"/><Relationship Id="rId260" Type="http://schemas.openxmlformats.org/officeDocument/2006/relationships/hyperlink" Target="consultantplus://offline/ref=9C3A717DE91DBA3E33B2A55C8B5EE0D91EEEDC090467E54BC2E32917DFEEB1834F385545781B6C8E1BE7A6655FBA80C6C674CC8A86sBg1K" TargetMode="External"/><Relationship Id="rId316" Type="http://schemas.openxmlformats.org/officeDocument/2006/relationships/hyperlink" Target="consultantplus://offline/ref=99CE794C9C1B795AF85C4FDEBEFF1A58C142FE51CEE6C2EEB1BCC7AB00B3E53E72558F34589897FA8CACB6D13D12AC16C6ECFCD4B6FC77K" TargetMode="External"/><Relationship Id="rId55" Type="http://schemas.openxmlformats.org/officeDocument/2006/relationships/hyperlink" Target="consultantplus://offline/ref=BCBCEE3A0F4DE5C2E3A872EFB3566795F2A4D6191AABA662F8874AEA0A634C7F45F45748A61D36B5B3D4EA4C0BEF3461EBEA0896C9MCsBH" TargetMode="External"/><Relationship Id="rId97" Type="http://schemas.openxmlformats.org/officeDocument/2006/relationships/hyperlink" Target="http://base.garant.ru/70736874/" TargetMode="External"/><Relationship Id="rId120" Type="http://schemas.openxmlformats.org/officeDocument/2006/relationships/hyperlink" Target="consultantplus://offline/ref=D00680C33D1C708D2B0BD037DA3AFE37D91975855927D99D1D8AA8F4CF3D64AFD3F0A49F4DC0DC30B8E35657A71F953DF55BBC46AB49uCH" TargetMode="External"/><Relationship Id="rId358" Type="http://schemas.openxmlformats.org/officeDocument/2006/relationships/hyperlink" Target="consultantplus://offline/ref=7D2CA8E51DBAF7E3C1DBD9167A3412669F91F3C57EA0D61AF688D8BE5E93E1EE3DC76B3905A8C2F07B9C0591CD81406EB584C0151FJ8rED" TargetMode="External"/><Relationship Id="rId162" Type="http://schemas.openxmlformats.org/officeDocument/2006/relationships/hyperlink" Target="consultantplus://offline/ref=6F75E8C2F89D533E6927C097DFF05D4A6D720D69A3B6A27D4091890D60E8A453D45A174281600341E3C03CF5A9E4714E1A24019DED64C4E1VB68I" TargetMode="External"/><Relationship Id="rId218" Type="http://schemas.openxmlformats.org/officeDocument/2006/relationships/hyperlink" Target="consultantplus://offline/ref=D581A6E17B542977751FFE234DDBF2E80EC2FA29F5E4BED5346B60236A82160A3464464A7889625DD51CE1FF72C03120CB38ECAC2D743049B5aFJ" TargetMode="External"/><Relationship Id="rId271" Type="http://schemas.openxmlformats.org/officeDocument/2006/relationships/hyperlink" Target="consultantplus://offline/ref=E8DDEDFC8C43D2154D3CBCCCD783ECCB292EFDDCC34B4A9D77C3CCB4A3D0DD64474DB877068418F75B2F0BF504B38690E04B8E6FX2mCK" TargetMode="External"/><Relationship Id="rId24" Type="http://schemas.openxmlformats.org/officeDocument/2006/relationships/hyperlink" Target="consultantplus://offline/ref=D31D0BC4B3263E30A49284B74B8C0FA1C3E4FFE850BB944EA23BDA19F687F1338132D1C2788EBFBD1DBC7B7A905DFE7D08B0010BE2c5f2G" TargetMode="External"/><Relationship Id="rId66" Type="http://schemas.openxmlformats.org/officeDocument/2006/relationships/hyperlink" Target="http://base.garant.ru/70736874/" TargetMode="External"/><Relationship Id="rId131" Type="http://schemas.openxmlformats.org/officeDocument/2006/relationships/hyperlink" Target="consultantplus://offline/ref=0C7EDE5664CB58C4EC2202BD90078E449BFDE4C65B3635B558CE34E1E90AB19F5FCF55136F2F9DCA8417BFCECF4548F97C7E2807B2wBI" TargetMode="External"/><Relationship Id="rId327" Type="http://schemas.openxmlformats.org/officeDocument/2006/relationships/hyperlink" Target="consultantplus://offline/ref=A6E04F5E99C5B206DD83A2A308C7ED15E73A9D95F97B19011EC4220AE8FCC974E95996767AF76C6C0724A89CCC2C01DA4138EFDE92x9Y2L" TargetMode="External"/><Relationship Id="rId369" Type="http://schemas.openxmlformats.org/officeDocument/2006/relationships/hyperlink" Target="consultantplus://offline/ref=56D555C70157B4A5423084D258F1A1C93146F37555108B1FE9C8BE5F522A36734A8406785C2C337EC680CF3820604CDD63A36C7197JFyDD" TargetMode="External"/><Relationship Id="rId173" Type="http://schemas.openxmlformats.org/officeDocument/2006/relationships/hyperlink" Target="consultantplus://offline/ref=5C1CB8C5C38CD2AE978E095DA5B8590EE827716EA2CEFE4348DD2E6C6D22EB12341D00A6B63871596F7931C0B21A38523D60E2z8E4J" TargetMode="External"/><Relationship Id="rId229" Type="http://schemas.openxmlformats.org/officeDocument/2006/relationships/hyperlink" Target="consultantplus://offline/ref=C5B8447C08D243032390B280E89A59193E87B4EAA85CA3C3F1AAFD58DD01CAAC841DD9D89EC2D446F8261A370D4B230C368D4835AErB44J" TargetMode="External"/><Relationship Id="rId240" Type="http://schemas.openxmlformats.org/officeDocument/2006/relationships/hyperlink" Target="consultantplus://offline/ref=0BCEAD9E58E2A84DDFD36F82B2A8DF8B5AE81EE2469870C78A67461AA5846340D7037228F1211C3390E9A024CD99770B39E30F68DCR8G2K" TargetMode="External"/><Relationship Id="rId35" Type="http://schemas.openxmlformats.org/officeDocument/2006/relationships/hyperlink" Target="consultantplus://offline/ref=030DD3C2E1C7359B4305B3A041FB8147765BB9986FF975FCE147920AD6DA9771672079EA4B90E459C839EB96557C28F99F0D663A60W2ECH" TargetMode="External"/><Relationship Id="rId77" Type="http://schemas.openxmlformats.org/officeDocument/2006/relationships/hyperlink" Target="consultantplus://offline/ref=0892667D97AF2A952ACFE40EF7433F333E774D548D27B000A9722EFE930E9CDE3280992BE418ECD82FC84F5394EF818EF36F178B5CeEuDH" TargetMode="External"/><Relationship Id="rId100" Type="http://schemas.openxmlformats.org/officeDocument/2006/relationships/hyperlink" Target="http://base.garant.ru/70736874/" TargetMode="External"/><Relationship Id="rId282" Type="http://schemas.openxmlformats.org/officeDocument/2006/relationships/hyperlink" Target="consultantplus://offline/ref=7457F8307879857799C8F1C20E67A6940E2A03E3CBB09A4C52B45004DDE003275A16053BB9C23871F3EA9E5257661DA242170E6835BBDA86441EK" TargetMode="External"/><Relationship Id="rId338" Type="http://schemas.openxmlformats.org/officeDocument/2006/relationships/hyperlink" Target="consultantplus://offline/ref=3FEEE998CFE1F29AF4DD5B00C65915D051348B25214B45D94605988623CB687E343E29FBEBA0AD2C0F393954BC8D779081BB12B1A035B668aBp4L" TargetMode="External"/><Relationship Id="rId8" Type="http://schemas.openxmlformats.org/officeDocument/2006/relationships/hyperlink" Target="http://base.garant.ru/70736874/" TargetMode="External"/><Relationship Id="rId142" Type="http://schemas.openxmlformats.org/officeDocument/2006/relationships/hyperlink" Target="consultantplus://offline/ref=F678EDD573E90647064FC7694A0B2FF1604B336BD2FF86707332360C2C557D7577A50F5FA27042EBE9B844116C4F2E5E390F10910FzBI" TargetMode="External"/><Relationship Id="rId184" Type="http://schemas.openxmlformats.org/officeDocument/2006/relationships/hyperlink" Target="consultantplus://offline/ref=3779F1DC5F392D8D98A22CBB5E9D8E21D5E0B7D95AD1FD426D3B6B39D689A354BF45C6EF1C58DBA326D429F925512556AB08A8915AC104BBZBX6J" TargetMode="External"/><Relationship Id="rId251" Type="http://schemas.openxmlformats.org/officeDocument/2006/relationships/hyperlink" Target="consultantplus://offline/ref=9F90D0F323AA0BC908AE6E50C4B8D833E00347EAC4E83F648915E2361AF9962A71413683FE6368BB4AC73B0687BA210B44AB34DE18218E6C0BI7K" TargetMode="External"/><Relationship Id="rId46" Type="http://schemas.openxmlformats.org/officeDocument/2006/relationships/hyperlink" Target="consultantplus://offline/ref=AE6C9A488C35A43AFBFCE2D8A1B18F70474E9D8D5212F5685A6EF08272AB82AFAF796F6B6416A15F5DFAD2F7FB27834E739631A958JBo1H" TargetMode="External"/><Relationship Id="rId293" Type="http://schemas.openxmlformats.org/officeDocument/2006/relationships/hyperlink" Target="consultantplus://offline/ref=BF267F14DCC5194FEC681C055A3680F7955A97D440AA15B34DA37AECE94ACB66080A598F8F2A04C7195B847EC706EB330560827346k551K" TargetMode="External"/><Relationship Id="rId307" Type="http://schemas.openxmlformats.org/officeDocument/2006/relationships/hyperlink" Target="consultantplus://offline/ref=CC3BE189E0A7D877FF50B6A2E5F1DBCB2473A24D18979F3060E850C880089E8E372F19EB458AA22158E17A2E10E50FF3C06F8E55BC4E40CEy92AK" TargetMode="External"/><Relationship Id="rId349" Type="http://schemas.openxmlformats.org/officeDocument/2006/relationships/hyperlink" Target="consultantplus://offline/ref=7B4597CD5A6B070624CA89E0C30D90683E802C9CD06E996C2645B873C2910C4979FE6B773C900AC6B8CDDC85C0609574DC0359484D4Bj0D" TargetMode="External"/><Relationship Id="rId88" Type="http://schemas.openxmlformats.org/officeDocument/2006/relationships/hyperlink" Target="consultantplus://offline/ref=D55680D47B0933988679B0CEF8FB57FF11C30ACEA44F819CD24BED0B4CB338D168E36CC75F47B340DDFCC21429203F9C3F4BAAC6a9o2H" TargetMode="External"/><Relationship Id="rId111" Type="http://schemas.openxmlformats.org/officeDocument/2006/relationships/hyperlink" Target="http://base.garant.ru/70736874/" TargetMode="External"/><Relationship Id="rId153" Type="http://schemas.openxmlformats.org/officeDocument/2006/relationships/hyperlink" Target="consultantplus://offline/ref=1F524AD0442B39865A983143513CAB1510778462C769429252A2CD75B20114E7B292C7919F76405EC78CF52954980F0460794B8B66z43CI" TargetMode="External"/><Relationship Id="rId195" Type="http://schemas.openxmlformats.org/officeDocument/2006/relationships/hyperlink" Target="consultantplus://offline/ref=DB40E6D1C1143E963500FE04A2CD0D8AB2C527CB36764FC7042FD8D6FCC765EC7C8166332C2C1A6A3070135ECD4288D426104A927FU2a4J" TargetMode="External"/><Relationship Id="rId209" Type="http://schemas.openxmlformats.org/officeDocument/2006/relationships/hyperlink" Target="consultantplus://offline/ref=7579D5B6CBF19C730ADEBA2EE908C66F825AB564E80C06C857DEA9011283E278205ED83BF96ADF15B6A42D596EDAB4340719A948c6W6J" TargetMode="External"/><Relationship Id="rId360" Type="http://schemas.openxmlformats.org/officeDocument/2006/relationships/hyperlink" Target="consultantplus://offline/ref=F31503A9313B332C74466B610D1BB20058B747FF6D04D45A93B286436AB836E584891AA0A7C109A9BE6AB476007060104BCA288FE585C439D8s0D" TargetMode="External"/><Relationship Id="rId220" Type="http://schemas.openxmlformats.org/officeDocument/2006/relationships/hyperlink" Target="consultantplus://offline/ref=C571C8BF4894042FB9EBBF321F860E8249BD5E4D42A07776F0124DE90BA29DC5CA7E52BB86106505612603F14AE6D19D2E239BB5B5K2aDJ" TargetMode="External"/><Relationship Id="rId15" Type="http://schemas.openxmlformats.org/officeDocument/2006/relationships/hyperlink" Target="http://base.garant.ru/70736874/" TargetMode="External"/><Relationship Id="rId57" Type="http://schemas.openxmlformats.org/officeDocument/2006/relationships/hyperlink" Target="consultantplus://offline/ref=5BB96E487019176261B8DD928615A269B2EBA0749A244B8CC28D30C26D32D09B0543C9031A9EF60C1E55588EFFCA87B471EB95e8s5H" TargetMode="External"/><Relationship Id="rId262" Type="http://schemas.openxmlformats.org/officeDocument/2006/relationships/hyperlink" Target="consultantplus://offline/ref=81D86FF30E21066DFC24C2AA39F47878526A46E729DC265B83245ACCC6FDF9016E5A95C2CB9DADDE1EBED45AAD11085DF234549D9641k8K" TargetMode="External"/><Relationship Id="rId318" Type="http://schemas.openxmlformats.org/officeDocument/2006/relationships/hyperlink" Target="consultantplus://offline/ref=08501FC77DFF35537F96B4791840B78B2996F640EEF1EC80BC110BDCB22654E841A22414FF162E2AC5B5ED977A89EBC02AA6E8DD30M377K" TargetMode="External"/><Relationship Id="rId99" Type="http://schemas.openxmlformats.org/officeDocument/2006/relationships/hyperlink" Target="http://base.garant.ru/70736874/" TargetMode="External"/><Relationship Id="rId122" Type="http://schemas.openxmlformats.org/officeDocument/2006/relationships/hyperlink" Target="consultantplus://offline/ref=F86A6A2D72F0F0B9D688E297138847054AAE39EC8C1C810E513B06FB79F1C6AC7B8FF86BD6EBD12C4C2A117084659D4B72A92537CAVDvCH" TargetMode="External"/><Relationship Id="rId164" Type="http://schemas.openxmlformats.org/officeDocument/2006/relationships/hyperlink" Target="consultantplus://offline/ref=10A14FC1FF0E00BBE5926F83513829591D1E5CB5490DB0C213FC3620C383B0B6ABEA3320967EE127A90366273ECFBA5D32A75CCB5Fx86AI" TargetMode="External"/><Relationship Id="rId371"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3AD8D-F2F2-4E0E-9A00-6146BF535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134</Pages>
  <Words>43823</Words>
  <Characters>249793</Characters>
  <Application>Microsoft Office Word</Application>
  <DocSecurity>0</DocSecurity>
  <Lines>2081</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Анна Рудеева</cp:lastModifiedBy>
  <cp:revision>31</cp:revision>
  <cp:lastPrinted>2019-02-22T04:50:00Z</cp:lastPrinted>
  <dcterms:created xsi:type="dcterms:W3CDTF">2019-02-25T07:38:00Z</dcterms:created>
  <dcterms:modified xsi:type="dcterms:W3CDTF">2020-11-13T09:27:00Z</dcterms:modified>
</cp:coreProperties>
</file>