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2A0BB" w14:textId="77777777" w:rsidR="00874967" w:rsidRDefault="00874967" w:rsidP="00874967">
      <w:pPr>
        <w:ind w:left="-1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 ФЕДЕРАЦИЯ</w:t>
      </w:r>
    </w:p>
    <w:p w14:paraId="660D0CF5" w14:textId="77777777" w:rsidR="00874967" w:rsidRDefault="00874967" w:rsidP="00874967">
      <w:pPr>
        <w:keepNext/>
        <w:ind w:left="45" w:hanging="1296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СОБРАНИЕ ПРЕДСТАВИТЕЛЕЙ</w:t>
      </w:r>
    </w:p>
    <w:p w14:paraId="1DB709D8" w14:textId="77777777" w:rsidR="00874967" w:rsidRDefault="00874967" w:rsidP="00874967">
      <w:pPr>
        <w:keepNext/>
        <w:ind w:left="15" w:hanging="1296"/>
        <w:jc w:val="center"/>
        <w:outlineLvl w:val="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СЕЛЬСКОГО ПОСЕЛЕНИЯ АЛЕКСЕЕВКА</w:t>
      </w:r>
    </w:p>
    <w:p w14:paraId="12015A18" w14:textId="77777777" w:rsidR="00874967" w:rsidRDefault="00874967" w:rsidP="00874967">
      <w:pPr>
        <w:keepNext/>
        <w:jc w:val="center"/>
        <w:outlineLvl w:val="7"/>
        <w:rPr>
          <w:b/>
        </w:rPr>
      </w:pPr>
      <w:r>
        <w:t>муниципального района Алексеевский Самарской области</w:t>
      </w:r>
    </w:p>
    <w:p w14:paraId="58EA0E27" w14:textId="77777777" w:rsidR="00874967" w:rsidRDefault="00874967" w:rsidP="00874967">
      <w:pPr>
        <w:keepNext/>
        <w:ind w:left="-150" w:hanging="864"/>
        <w:jc w:val="center"/>
        <w:outlineLvl w:val="3"/>
      </w:pPr>
      <w:r>
        <w:t xml:space="preserve">      Россия, 446640 Самарская область, Алексеевский район, с. Алексеевка, ул. Советская, 48 А</w:t>
      </w:r>
    </w:p>
    <w:p w14:paraId="262DDA4B" w14:textId="77777777" w:rsidR="00874967" w:rsidRDefault="00874967" w:rsidP="00874967">
      <w:pPr>
        <w:pBdr>
          <w:bottom w:val="single" w:sz="8" w:space="1" w:color="000000"/>
        </w:pBdr>
        <w:jc w:val="center"/>
      </w:pPr>
      <w:r>
        <w:t xml:space="preserve">т. (846-71) 2-14-66; 2-12-23,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f7"/>
            <w:color w:val="000080"/>
          </w:rPr>
          <w:t>adm.poseleniealeks@mail.ru</w:t>
        </w:r>
      </w:hyperlink>
      <w:r>
        <w:rPr>
          <w:b/>
        </w:rPr>
        <w:t xml:space="preserve">; сайт: </w:t>
      </w:r>
      <w:r>
        <w:rPr>
          <w:b/>
          <w:lang w:val="en-US"/>
        </w:rPr>
        <w:t>spalekseevka</w:t>
      </w:r>
      <w:r>
        <w:rPr>
          <w:b/>
        </w:rPr>
        <w:t>.</w:t>
      </w:r>
      <w:r>
        <w:rPr>
          <w:b/>
          <w:lang w:val="en-US"/>
        </w:rPr>
        <w:t>ru</w:t>
      </w:r>
    </w:p>
    <w:p w14:paraId="022C033E" w14:textId="0F5C46DB" w:rsidR="00EE35D5" w:rsidRPr="00B7715A" w:rsidRDefault="00EE35D5" w:rsidP="00B7715A">
      <w:pPr>
        <w:outlineLvl w:val="0"/>
        <w:rPr>
          <w:b/>
          <w:sz w:val="28"/>
          <w:szCs w:val="28"/>
        </w:rPr>
      </w:pPr>
    </w:p>
    <w:p w14:paraId="58C91BEA" w14:textId="63321D4C" w:rsidR="00EE35D5" w:rsidRPr="0043656F" w:rsidRDefault="00874967" w:rsidP="00874967">
      <w:pPr>
        <w:spacing w:line="360" w:lineRule="auto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E35D5" w:rsidRPr="0043656F">
        <w:rPr>
          <w:b/>
          <w:sz w:val="28"/>
          <w:szCs w:val="28"/>
        </w:rPr>
        <w:t>РЕШЕНИЕ</w:t>
      </w:r>
    </w:p>
    <w:p w14:paraId="3640B773" w14:textId="6143045D" w:rsidR="00EE35D5" w:rsidRPr="0043656F" w:rsidRDefault="00EE35D5" w:rsidP="00EE35D5">
      <w:pPr>
        <w:spacing w:line="360" w:lineRule="auto"/>
        <w:jc w:val="center"/>
        <w:outlineLvl w:val="0"/>
        <w:rPr>
          <w:b/>
          <w:sz w:val="28"/>
          <w:szCs w:val="28"/>
        </w:rPr>
      </w:pPr>
      <w:proofErr w:type="gramStart"/>
      <w:r w:rsidRPr="0043656F">
        <w:rPr>
          <w:b/>
          <w:sz w:val="28"/>
          <w:szCs w:val="28"/>
        </w:rPr>
        <w:t xml:space="preserve">от </w:t>
      </w:r>
      <w:r w:rsidR="00050BEE">
        <w:rPr>
          <w:b/>
          <w:sz w:val="28"/>
          <w:szCs w:val="28"/>
        </w:rPr>
        <w:t xml:space="preserve"> 26.</w:t>
      </w:r>
      <w:r w:rsidR="00874967">
        <w:rPr>
          <w:b/>
          <w:sz w:val="28"/>
          <w:szCs w:val="28"/>
        </w:rPr>
        <w:t>0</w:t>
      </w:r>
      <w:r w:rsidR="00050BEE">
        <w:rPr>
          <w:b/>
          <w:sz w:val="28"/>
          <w:szCs w:val="28"/>
        </w:rPr>
        <w:t>3</w:t>
      </w:r>
      <w:r w:rsidR="00874967">
        <w:rPr>
          <w:b/>
          <w:sz w:val="28"/>
          <w:szCs w:val="28"/>
        </w:rPr>
        <w:t>.</w:t>
      </w:r>
      <w:proofErr w:type="gramEnd"/>
      <w:r w:rsidR="00874967">
        <w:rPr>
          <w:b/>
          <w:sz w:val="28"/>
          <w:szCs w:val="28"/>
        </w:rPr>
        <w:t xml:space="preserve"> 2020г</w:t>
      </w:r>
      <w:r w:rsidRPr="0043656F">
        <w:rPr>
          <w:b/>
          <w:sz w:val="28"/>
          <w:szCs w:val="28"/>
        </w:rPr>
        <w:t xml:space="preserve"> № </w:t>
      </w:r>
      <w:r w:rsidR="00E865BE">
        <w:rPr>
          <w:b/>
          <w:sz w:val="28"/>
          <w:szCs w:val="28"/>
        </w:rPr>
        <w:t>180</w:t>
      </w:r>
      <w:bookmarkStart w:id="0" w:name="_GoBack"/>
      <w:bookmarkEnd w:id="0"/>
    </w:p>
    <w:p w14:paraId="54F570C0" w14:textId="77777777" w:rsidR="00EE35D5" w:rsidRPr="0043656F" w:rsidRDefault="00EE35D5" w:rsidP="00EE35D5">
      <w:pPr>
        <w:jc w:val="both"/>
        <w:rPr>
          <w:sz w:val="28"/>
          <w:szCs w:val="28"/>
        </w:rPr>
      </w:pPr>
    </w:p>
    <w:p w14:paraId="66F35E6C" w14:textId="77777777" w:rsidR="00EE35D5" w:rsidRPr="0043656F" w:rsidRDefault="00EE35D5" w:rsidP="00EE35D5">
      <w:pPr>
        <w:jc w:val="center"/>
        <w:outlineLvl w:val="0"/>
        <w:rPr>
          <w:b/>
          <w:sz w:val="28"/>
          <w:szCs w:val="28"/>
        </w:rPr>
      </w:pPr>
      <w:r w:rsidRPr="0043656F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447E5954" w14:textId="77777777" w:rsidR="003B3D3D" w:rsidRDefault="00EE35D5" w:rsidP="00EE35D5">
      <w:pPr>
        <w:jc w:val="center"/>
        <w:outlineLvl w:val="0"/>
        <w:rPr>
          <w:b/>
          <w:sz w:val="28"/>
          <w:szCs w:val="28"/>
        </w:rPr>
      </w:pPr>
      <w:r w:rsidRPr="0043656F">
        <w:rPr>
          <w:b/>
          <w:sz w:val="28"/>
          <w:szCs w:val="28"/>
        </w:rPr>
        <w:t xml:space="preserve">сельского поселения </w:t>
      </w:r>
      <w:r w:rsidR="00340D4E">
        <w:rPr>
          <w:b/>
          <w:sz w:val="28"/>
          <w:szCs w:val="28"/>
        </w:rPr>
        <w:t>Алексеевка</w:t>
      </w:r>
      <w:r w:rsidRPr="0043656F">
        <w:rPr>
          <w:b/>
          <w:sz w:val="28"/>
          <w:szCs w:val="28"/>
        </w:rPr>
        <w:t xml:space="preserve"> </w:t>
      </w:r>
    </w:p>
    <w:p w14:paraId="6BBF6BC8" w14:textId="2D4063FF" w:rsidR="00EE35D5" w:rsidRPr="0043656F" w:rsidRDefault="00EE35D5" w:rsidP="003B3D3D">
      <w:pPr>
        <w:jc w:val="center"/>
        <w:outlineLvl w:val="0"/>
        <w:rPr>
          <w:b/>
          <w:sz w:val="28"/>
          <w:szCs w:val="28"/>
        </w:rPr>
      </w:pPr>
      <w:r w:rsidRPr="0043656F">
        <w:rPr>
          <w:b/>
          <w:sz w:val="28"/>
          <w:szCs w:val="28"/>
        </w:rPr>
        <w:t xml:space="preserve">муниципального района </w:t>
      </w:r>
      <w:r w:rsidR="00340D4E">
        <w:rPr>
          <w:b/>
          <w:sz w:val="28"/>
          <w:szCs w:val="28"/>
        </w:rPr>
        <w:t>Алексеевский</w:t>
      </w:r>
      <w:r w:rsidRPr="0043656F">
        <w:rPr>
          <w:b/>
          <w:sz w:val="28"/>
          <w:szCs w:val="28"/>
        </w:rPr>
        <w:t xml:space="preserve"> Самарской области </w:t>
      </w:r>
    </w:p>
    <w:p w14:paraId="2996C9B3" w14:textId="77777777" w:rsidR="00EE35D5" w:rsidRPr="0043656F" w:rsidRDefault="00EE35D5" w:rsidP="00EE35D5">
      <w:pPr>
        <w:jc w:val="center"/>
        <w:outlineLvl w:val="0"/>
        <w:rPr>
          <w:sz w:val="28"/>
          <w:szCs w:val="28"/>
        </w:rPr>
      </w:pPr>
    </w:p>
    <w:p w14:paraId="18C49D30" w14:textId="1906ED48" w:rsidR="00EE35D5" w:rsidRPr="006778DC" w:rsidRDefault="00EE35D5" w:rsidP="006778DC">
      <w:pPr>
        <w:spacing w:line="276" w:lineRule="auto"/>
        <w:ind w:firstLine="709"/>
        <w:jc w:val="both"/>
        <w:rPr>
          <w:sz w:val="28"/>
          <w:szCs w:val="28"/>
        </w:rPr>
      </w:pPr>
      <w:r w:rsidRPr="00EE35D5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</w:t>
      </w:r>
      <w:r w:rsidR="00340D4E">
        <w:rPr>
          <w:sz w:val="28"/>
          <w:szCs w:val="28"/>
        </w:rPr>
        <w:t>Алексеевка</w:t>
      </w:r>
      <w:r w:rsidRPr="00EE35D5">
        <w:rPr>
          <w:sz w:val="28"/>
          <w:szCs w:val="28"/>
        </w:rPr>
        <w:t xml:space="preserve"> муниципального района </w:t>
      </w:r>
      <w:r w:rsidR="00340D4E">
        <w:rPr>
          <w:sz w:val="28"/>
          <w:szCs w:val="28"/>
        </w:rPr>
        <w:t>Алексеевский</w:t>
      </w:r>
      <w:r w:rsidRPr="00EE35D5">
        <w:rPr>
          <w:sz w:val="28"/>
          <w:szCs w:val="28"/>
        </w:rPr>
        <w:t xml:space="preserve"> </w:t>
      </w:r>
      <w:r w:rsidRPr="006778DC">
        <w:rPr>
          <w:sz w:val="28"/>
          <w:szCs w:val="28"/>
        </w:rPr>
        <w:t>Самарской области решило:</w:t>
      </w:r>
    </w:p>
    <w:p w14:paraId="393B9440" w14:textId="11C715E3" w:rsidR="00340D4E" w:rsidRPr="006778DC" w:rsidRDefault="00A90651" w:rsidP="006778DC">
      <w:pPr>
        <w:pStyle w:val="afd"/>
        <w:numPr>
          <w:ilvl w:val="0"/>
          <w:numId w:val="90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778DC">
        <w:rPr>
          <w:sz w:val="28"/>
          <w:szCs w:val="28"/>
        </w:rPr>
        <w:t xml:space="preserve">Внести следующие изменения в карту градостроительного зонирования сельского поселения </w:t>
      </w:r>
      <w:r w:rsidRPr="006778DC">
        <w:rPr>
          <w:noProof/>
          <w:sz w:val="28"/>
          <w:szCs w:val="28"/>
        </w:rPr>
        <w:t>Алексеевка</w:t>
      </w:r>
      <w:r w:rsidRPr="006778DC">
        <w:rPr>
          <w:sz w:val="28"/>
          <w:szCs w:val="28"/>
        </w:rPr>
        <w:t xml:space="preserve"> муниципального района </w:t>
      </w:r>
      <w:r w:rsidRPr="006778DC">
        <w:rPr>
          <w:noProof/>
          <w:sz w:val="28"/>
          <w:szCs w:val="28"/>
        </w:rPr>
        <w:t>Алексеевский</w:t>
      </w:r>
      <w:r w:rsidRPr="006778DC">
        <w:rPr>
          <w:sz w:val="28"/>
          <w:szCs w:val="28"/>
        </w:rPr>
        <w:t xml:space="preserve"> Самарской области (масштабы 1:5000; 1:25000) Правил землепользования и застройки </w:t>
      </w:r>
      <w:r w:rsidR="00C5677F" w:rsidRPr="00EE35D5">
        <w:rPr>
          <w:sz w:val="28"/>
          <w:szCs w:val="28"/>
        </w:rPr>
        <w:t xml:space="preserve">сельского поселения </w:t>
      </w:r>
      <w:r w:rsidR="00C5677F">
        <w:rPr>
          <w:sz w:val="28"/>
          <w:szCs w:val="28"/>
        </w:rPr>
        <w:t>Алексеевка</w:t>
      </w:r>
      <w:r w:rsidR="00C5677F" w:rsidRPr="00EE35D5">
        <w:rPr>
          <w:sz w:val="28"/>
          <w:szCs w:val="28"/>
        </w:rPr>
        <w:t xml:space="preserve"> муниципального района </w:t>
      </w:r>
      <w:r w:rsidR="00C5677F">
        <w:rPr>
          <w:sz w:val="28"/>
          <w:szCs w:val="28"/>
        </w:rPr>
        <w:t>Алексеевский</w:t>
      </w:r>
      <w:r w:rsidRPr="006778DC"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340D4E" w:rsidRPr="006778DC">
        <w:rPr>
          <w:sz w:val="28"/>
          <w:szCs w:val="28"/>
        </w:rPr>
        <w:t xml:space="preserve">сельского поселения </w:t>
      </w:r>
      <w:r w:rsidR="00340D4E" w:rsidRPr="006778DC">
        <w:rPr>
          <w:noProof/>
          <w:sz w:val="28"/>
          <w:szCs w:val="28"/>
        </w:rPr>
        <w:t>Алексеевка</w:t>
      </w:r>
      <w:r w:rsidR="00340D4E" w:rsidRPr="006778DC">
        <w:rPr>
          <w:sz w:val="28"/>
          <w:szCs w:val="28"/>
        </w:rPr>
        <w:t xml:space="preserve"> муниципального района </w:t>
      </w:r>
      <w:r w:rsidR="00340D4E" w:rsidRPr="006778DC">
        <w:rPr>
          <w:noProof/>
          <w:sz w:val="28"/>
          <w:szCs w:val="28"/>
        </w:rPr>
        <w:t>Алексеевский</w:t>
      </w:r>
      <w:r w:rsidR="00340D4E" w:rsidRPr="006778DC">
        <w:rPr>
          <w:sz w:val="28"/>
          <w:szCs w:val="28"/>
        </w:rPr>
        <w:t xml:space="preserve"> Самарской области от </w:t>
      </w:r>
      <w:r w:rsidR="00340D4E" w:rsidRPr="006778DC">
        <w:rPr>
          <w:noProof/>
          <w:sz w:val="28"/>
          <w:szCs w:val="28"/>
        </w:rPr>
        <w:t xml:space="preserve">02.12.2013 </w:t>
      </w:r>
      <w:r w:rsidRPr="006778DC">
        <w:rPr>
          <w:noProof/>
          <w:sz w:val="28"/>
          <w:szCs w:val="28"/>
        </w:rPr>
        <w:t xml:space="preserve">     </w:t>
      </w:r>
      <w:r w:rsidR="00340D4E" w:rsidRPr="006778DC">
        <w:rPr>
          <w:noProof/>
          <w:sz w:val="28"/>
          <w:szCs w:val="28"/>
        </w:rPr>
        <w:t>№ 160</w:t>
      </w:r>
      <w:r w:rsidR="00C5677F">
        <w:rPr>
          <w:noProof/>
          <w:sz w:val="28"/>
          <w:szCs w:val="28"/>
        </w:rPr>
        <w:t xml:space="preserve"> (далее – Правила)</w:t>
      </w:r>
      <w:r w:rsidRPr="006778DC">
        <w:rPr>
          <w:bCs/>
          <w:sz w:val="28"/>
          <w:szCs w:val="28"/>
        </w:rPr>
        <w:t xml:space="preserve">: </w:t>
      </w:r>
    </w:p>
    <w:p w14:paraId="2DF9890E" w14:textId="15ACF2B5" w:rsidR="00A90651" w:rsidRPr="004D6143" w:rsidRDefault="00A90651" w:rsidP="006778DC">
      <w:pPr>
        <w:tabs>
          <w:tab w:val="left" w:pos="1843"/>
        </w:tabs>
        <w:spacing w:line="276" w:lineRule="auto"/>
        <w:ind w:firstLine="709"/>
        <w:jc w:val="both"/>
        <w:rPr>
          <w:sz w:val="28"/>
          <w:szCs w:val="28"/>
        </w:rPr>
      </w:pPr>
      <w:r w:rsidRPr="006778DC">
        <w:rPr>
          <w:bCs/>
          <w:sz w:val="28"/>
          <w:szCs w:val="28"/>
        </w:rPr>
        <w:t xml:space="preserve">1.1. </w:t>
      </w:r>
      <w:r w:rsidR="006778DC" w:rsidRPr="006778DC">
        <w:rPr>
          <w:sz w:val="28"/>
          <w:szCs w:val="28"/>
        </w:rPr>
        <w:t>Изменить градостроительное зонирование территории площадью 5,4 га,</w:t>
      </w:r>
      <w:r w:rsidRPr="006778DC">
        <w:rPr>
          <w:sz w:val="28"/>
          <w:szCs w:val="28"/>
        </w:rPr>
        <w:t xml:space="preserve"> расположенн</w:t>
      </w:r>
      <w:r w:rsidR="006778DC" w:rsidRPr="006778DC">
        <w:rPr>
          <w:sz w:val="28"/>
          <w:szCs w:val="28"/>
        </w:rPr>
        <w:t xml:space="preserve">ой в селе Алексеевка </w:t>
      </w:r>
      <w:r w:rsidRPr="006778DC">
        <w:rPr>
          <w:sz w:val="28"/>
          <w:szCs w:val="28"/>
        </w:rPr>
        <w:t xml:space="preserve"> </w:t>
      </w:r>
      <w:r w:rsidR="006778DC" w:rsidRPr="00CD4557">
        <w:rPr>
          <w:sz w:val="28"/>
          <w:szCs w:val="28"/>
        </w:rPr>
        <w:t>муниципального района Алексеевский Самарской области</w:t>
      </w:r>
      <w:r w:rsidR="006778DC" w:rsidRPr="006778DC">
        <w:rPr>
          <w:sz w:val="28"/>
          <w:szCs w:val="28"/>
        </w:rPr>
        <w:t xml:space="preserve"> в</w:t>
      </w:r>
      <w:r w:rsidRPr="006778DC">
        <w:rPr>
          <w:sz w:val="28"/>
          <w:szCs w:val="28"/>
        </w:rPr>
        <w:t xml:space="preserve"> северо-восто</w:t>
      </w:r>
      <w:r w:rsidR="006778DC" w:rsidRPr="006778DC">
        <w:rPr>
          <w:sz w:val="28"/>
          <w:szCs w:val="28"/>
        </w:rPr>
        <w:t>чной части</w:t>
      </w:r>
      <w:r w:rsidRPr="006778DC">
        <w:rPr>
          <w:sz w:val="28"/>
          <w:szCs w:val="28"/>
        </w:rPr>
        <w:t xml:space="preserve"> </w:t>
      </w:r>
      <w:r w:rsidR="006778DC" w:rsidRPr="006778DC">
        <w:rPr>
          <w:sz w:val="28"/>
          <w:szCs w:val="28"/>
        </w:rPr>
        <w:t xml:space="preserve">кадастрового квартала 63:11:1003004 с </w:t>
      </w:r>
      <w:r w:rsidR="0059051D">
        <w:rPr>
          <w:color w:val="000000"/>
          <w:sz w:val="28"/>
          <w:szCs w:val="28"/>
        </w:rPr>
        <w:t>зоны</w:t>
      </w:r>
      <w:r w:rsidR="0059051D" w:rsidRPr="006778DC">
        <w:rPr>
          <w:color w:val="000000"/>
          <w:sz w:val="28"/>
          <w:szCs w:val="28"/>
        </w:rPr>
        <w:t xml:space="preserve"> Сх2 «</w:t>
      </w:r>
      <w:r w:rsidR="0059051D" w:rsidRPr="006778DC">
        <w:rPr>
          <w:sz w:val="28"/>
          <w:szCs w:val="28"/>
        </w:rPr>
        <w:t>Зона, занятая объектами сельскохозяйственного назначения»</w:t>
      </w:r>
      <w:r w:rsidR="0059051D">
        <w:rPr>
          <w:sz w:val="28"/>
          <w:szCs w:val="28"/>
        </w:rPr>
        <w:t xml:space="preserve"> (</w:t>
      </w:r>
      <w:r w:rsidR="00AC5043">
        <w:rPr>
          <w:sz w:val="28"/>
          <w:szCs w:val="28"/>
        </w:rPr>
        <w:t>под</w:t>
      </w:r>
      <w:r w:rsidR="006778DC" w:rsidRPr="006778DC">
        <w:rPr>
          <w:sz w:val="28"/>
          <w:szCs w:val="28"/>
        </w:rPr>
        <w:t>зон</w:t>
      </w:r>
      <w:r w:rsidR="0059051D">
        <w:rPr>
          <w:sz w:val="28"/>
          <w:szCs w:val="28"/>
        </w:rPr>
        <w:t>а</w:t>
      </w:r>
      <w:r w:rsidR="006778DC" w:rsidRPr="006778DC">
        <w:rPr>
          <w:sz w:val="28"/>
          <w:szCs w:val="28"/>
        </w:rPr>
        <w:t xml:space="preserve"> Сх2-5 «Под</w:t>
      </w:r>
      <w:r w:rsidR="00493E68">
        <w:rPr>
          <w:sz w:val="28"/>
          <w:szCs w:val="28"/>
        </w:rPr>
        <w:t>з</w:t>
      </w:r>
      <w:r w:rsidR="006778DC" w:rsidRPr="006778DC">
        <w:rPr>
          <w:sz w:val="28"/>
          <w:szCs w:val="28"/>
        </w:rPr>
        <w:t xml:space="preserve">она, занятая объектами сельскохозяйственного назначения </w:t>
      </w:r>
      <w:r w:rsidRPr="006778DC">
        <w:rPr>
          <w:color w:val="000000"/>
          <w:sz w:val="28"/>
          <w:szCs w:val="28"/>
        </w:rPr>
        <w:t xml:space="preserve"> </w:t>
      </w:r>
      <w:r w:rsidR="006778DC" w:rsidRPr="006778DC">
        <w:rPr>
          <w:sz w:val="28"/>
          <w:szCs w:val="28"/>
          <w:lang w:val="en-US"/>
        </w:rPr>
        <w:t>V</w:t>
      </w:r>
      <w:r w:rsidR="006778DC" w:rsidRPr="006778DC">
        <w:rPr>
          <w:sz w:val="28"/>
          <w:szCs w:val="28"/>
        </w:rPr>
        <w:t xml:space="preserve"> класса опасности»)</w:t>
      </w:r>
      <w:r w:rsidR="006778DC">
        <w:rPr>
          <w:sz w:val="28"/>
          <w:szCs w:val="28"/>
        </w:rPr>
        <w:t xml:space="preserve"> </w:t>
      </w:r>
      <w:r w:rsidR="006778DC">
        <w:rPr>
          <w:color w:val="000000"/>
          <w:sz w:val="28"/>
          <w:szCs w:val="28"/>
        </w:rPr>
        <w:t xml:space="preserve">на </w:t>
      </w:r>
      <w:r w:rsidR="0059051D">
        <w:rPr>
          <w:sz w:val="28"/>
          <w:szCs w:val="28"/>
        </w:rPr>
        <w:t>з</w:t>
      </w:r>
      <w:r w:rsidR="0059051D" w:rsidRPr="004D6143">
        <w:rPr>
          <w:sz w:val="28"/>
          <w:szCs w:val="28"/>
        </w:rPr>
        <w:t>он</w:t>
      </w:r>
      <w:r w:rsidR="0059051D">
        <w:rPr>
          <w:sz w:val="28"/>
          <w:szCs w:val="28"/>
        </w:rPr>
        <w:t>у</w:t>
      </w:r>
      <w:r w:rsidR="0059051D" w:rsidRPr="004D6143">
        <w:rPr>
          <w:sz w:val="28"/>
          <w:szCs w:val="28"/>
        </w:rPr>
        <w:t xml:space="preserve"> П1 «Производственная зона»</w:t>
      </w:r>
      <w:r w:rsidR="0059051D">
        <w:rPr>
          <w:sz w:val="28"/>
          <w:szCs w:val="28"/>
        </w:rPr>
        <w:t xml:space="preserve"> (</w:t>
      </w:r>
      <w:r w:rsidR="00AC5043">
        <w:rPr>
          <w:color w:val="000000"/>
          <w:sz w:val="28"/>
          <w:szCs w:val="28"/>
        </w:rPr>
        <w:t>под</w:t>
      </w:r>
      <w:r w:rsidRPr="00DE033D">
        <w:rPr>
          <w:sz w:val="28"/>
          <w:szCs w:val="28"/>
        </w:rPr>
        <w:t>зон</w:t>
      </w:r>
      <w:r w:rsidR="0059051D">
        <w:rPr>
          <w:sz w:val="28"/>
          <w:szCs w:val="28"/>
        </w:rPr>
        <w:t>а</w:t>
      </w:r>
      <w:r w:rsidRPr="00DE033D">
        <w:rPr>
          <w:sz w:val="28"/>
          <w:szCs w:val="28"/>
        </w:rPr>
        <w:t xml:space="preserve"> </w:t>
      </w:r>
      <w:r w:rsidR="006778DC" w:rsidRPr="00DE033D">
        <w:rPr>
          <w:sz w:val="28"/>
          <w:szCs w:val="28"/>
        </w:rPr>
        <w:t>П1-</w:t>
      </w:r>
      <w:r w:rsidR="006778DC">
        <w:rPr>
          <w:sz w:val="28"/>
          <w:szCs w:val="28"/>
        </w:rPr>
        <w:t>4</w:t>
      </w:r>
      <w:r w:rsidR="006778DC" w:rsidRPr="00DE033D">
        <w:rPr>
          <w:sz w:val="28"/>
          <w:szCs w:val="28"/>
        </w:rPr>
        <w:t xml:space="preserve"> «</w:t>
      </w:r>
      <w:r w:rsidR="006778DC" w:rsidRPr="006778DC">
        <w:rPr>
          <w:sz w:val="28"/>
          <w:szCs w:val="28"/>
        </w:rPr>
        <w:t xml:space="preserve">Подзона производственных и коммунально-складских объектов IV-V </w:t>
      </w:r>
      <w:r w:rsidR="006778DC">
        <w:rPr>
          <w:sz w:val="28"/>
          <w:szCs w:val="28"/>
        </w:rPr>
        <w:t>к</w:t>
      </w:r>
      <w:r w:rsidR="0059051D">
        <w:rPr>
          <w:sz w:val="28"/>
          <w:szCs w:val="28"/>
        </w:rPr>
        <w:t>ласса опасности»)</w:t>
      </w:r>
      <w:r w:rsidRPr="004D6143">
        <w:rPr>
          <w:sz w:val="28"/>
          <w:szCs w:val="28"/>
        </w:rPr>
        <w:t>, согласно Приложению № 1 к настоящему решению.</w:t>
      </w:r>
    </w:p>
    <w:p w14:paraId="40854C27" w14:textId="26D56B22" w:rsidR="006778DC" w:rsidRPr="004D6143" w:rsidRDefault="006778DC" w:rsidP="00CD4557">
      <w:pPr>
        <w:tabs>
          <w:tab w:val="left" w:pos="1843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 xml:space="preserve">1.2. Дополнить раздел условных обозначений карт градостроительного зонирования сельского поселения Алексеевка муниципального района Алексеевский Самарской области условным обозначением </w:t>
      </w:r>
      <w:r w:rsidR="00AC5043">
        <w:rPr>
          <w:sz w:val="28"/>
          <w:szCs w:val="28"/>
        </w:rPr>
        <w:t>под</w:t>
      </w:r>
      <w:r w:rsidRPr="004D6143">
        <w:rPr>
          <w:sz w:val="28"/>
          <w:szCs w:val="28"/>
        </w:rPr>
        <w:t>зоны П1-4 «Подзона производственных и коммунально-складских объектов IV-V класса опасности» согласно Приложению № 1 к настоящему решению.</w:t>
      </w:r>
    </w:p>
    <w:p w14:paraId="0B05C84A" w14:textId="77777777" w:rsidR="00C5677F" w:rsidRPr="004D6143" w:rsidRDefault="005A50A4" w:rsidP="00CD4557">
      <w:pPr>
        <w:tabs>
          <w:tab w:val="left" w:pos="1134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D6143">
        <w:rPr>
          <w:sz w:val="28"/>
          <w:szCs w:val="28"/>
        </w:rPr>
        <w:lastRenderedPageBreak/>
        <w:t xml:space="preserve">2. </w:t>
      </w:r>
      <w:r w:rsidR="00C5677F" w:rsidRPr="004D6143">
        <w:rPr>
          <w:sz w:val="28"/>
          <w:szCs w:val="28"/>
        </w:rPr>
        <w:t xml:space="preserve">Внести следующие изменения в раздел </w:t>
      </w:r>
      <w:r w:rsidR="00C5677F" w:rsidRPr="004D6143">
        <w:rPr>
          <w:sz w:val="28"/>
          <w:szCs w:val="28"/>
          <w:lang w:val="en-US"/>
        </w:rPr>
        <w:t>II</w:t>
      </w:r>
      <w:r w:rsidR="00C5677F" w:rsidRPr="004D6143">
        <w:rPr>
          <w:sz w:val="28"/>
          <w:szCs w:val="28"/>
        </w:rPr>
        <w:t xml:space="preserve"> Правил «Градостроительные регламенты»:</w:t>
      </w:r>
    </w:p>
    <w:p w14:paraId="3FB00562" w14:textId="647BD0BD" w:rsidR="00C5677F" w:rsidRPr="004D6143" w:rsidRDefault="00C5677F" w:rsidP="00CD455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 xml:space="preserve">2.1.  В статье 52 Правил дополнить перечень производственных зон </w:t>
      </w:r>
      <w:r w:rsidR="00AC5043">
        <w:rPr>
          <w:sz w:val="28"/>
          <w:szCs w:val="28"/>
        </w:rPr>
        <w:t>под</w:t>
      </w:r>
      <w:r w:rsidRPr="004D6143">
        <w:rPr>
          <w:sz w:val="28"/>
          <w:szCs w:val="28"/>
        </w:rPr>
        <w:t xml:space="preserve">зоной П1-4   </w:t>
      </w:r>
      <w:r w:rsidR="00CD4557" w:rsidRPr="004D6143">
        <w:rPr>
          <w:sz w:val="28"/>
          <w:szCs w:val="28"/>
        </w:rPr>
        <w:t>«</w:t>
      </w:r>
      <w:r w:rsidRPr="004D6143">
        <w:rPr>
          <w:sz w:val="28"/>
          <w:szCs w:val="28"/>
        </w:rPr>
        <w:t xml:space="preserve">Подзона производственных и коммунально – складских объектов </w:t>
      </w:r>
      <w:r w:rsidRPr="004D6143">
        <w:rPr>
          <w:sz w:val="28"/>
          <w:szCs w:val="28"/>
          <w:lang w:val="en-US"/>
        </w:rPr>
        <w:t>IV</w:t>
      </w:r>
      <w:r w:rsidRPr="004D6143">
        <w:rPr>
          <w:sz w:val="28"/>
          <w:szCs w:val="28"/>
        </w:rPr>
        <w:t>-</w:t>
      </w:r>
      <w:r w:rsidRPr="004D6143">
        <w:rPr>
          <w:sz w:val="28"/>
          <w:szCs w:val="28"/>
          <w:lang w:val="en-US"/>
        </w:rPr>
        <w:t>V</w:t>
      </w:r>
      <w:r w:rsidRPr="004D6143">
        <w:rPr>
          <w:sz w:val="28"/>
          <w:szCs w:val="28"/>
        </w:rPr>
        <w:t xml:space="preserve"> класса опасности</w:t>
      </w:r>
      <w:r w:rsidR="00CD4557" w:rsidRPr="004D6143">
        <w:rPr>
          <w:sz w:val="28"/>
          <w:szCs w:val="28"/>
        </w:rPr>
        <w:t>»</w:t>
      </w:r>
      <w:r w:rsidRPr="004D6143">
        <w:rPr>
          <w:sz w:val="28"/>
          <w:szCs w:val="28"/>
        </w:rPr>
        <w:t>.</w:t>
      </w:r>
    </w:p>
    <w:p w14:paraId="48DE34EC" w14:textId="7D03D73F" w:rsidR="00CD4557" w:rsidRPr="004D6143" w:rsidRDefault="00C5677F" w:rsidP="00CD455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>2.2.</w:t>
      </w:r>
      <w:r w:rsidR="00CD4557" w:rsidRPr="004D6143">
        <w:rPr>
          <w:sz w:val="28"/>
          <w:szCs w:val="28"/>
        </w:rPr>
        <w:t xml:space="preserve"> </w:t>
      </w:r>
      <w:r w:rsidRPr="004D6143">
        <w:rPr>
          <w:sz w:val="28"/>
          <w:szCs w:val="28"/>
        </w:rPr>
        <w:t xml:space="preserve">В статье 54.2 Правил дополнить следующие данные о предельных </w:t>
      </w:r>
      <w:r w:rsidRPr="004D6143">
        <w:rPr>
          <w:rFonts w:eastAsia="MS Mincho"/>
          <w:sz w:val="28"/>
          <w:szCs w:val="28"/>
        </w:rPr>
        <w:t>размерах земельных участков и предельных параметрах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  <w:r w:rsidR="00CD4557" w:rsidRPr="004D6143">
        <w:rPr>
          <w:rFonts w:eastAsia="MS Mincho"/>
          <w:sz w:val="28"/>
          <w:szCs w:val="28"/>
        </w:rPr>
        <w:t xml:space="preserve"> для </w:t>
      </w:r>
      <w:r w:rsidR="00AC5043">
        <w:rPr>
          <w:rFonts w:eastAsia="MS Mincho"/>
          <w:sz w:val="28"/>
          <w:szCs w:val="28"/>
        </w:rPr>
        <w:t>под</w:t>
      </w:r>
      <w:r w:rsidR="00CD4557" w:rsidRPr="004D6143">
        <w:rPr>
          <w:rFonts w:eastAsia="MS Mincho"/>
          <w:sz w:val="28"/>
          <w:szCs w:val="28"/>
        </w:rPr>
        <w:t xml:space="preserve">зоны </w:t>
      </w:r>
      <w:r w:rsidR="00CD4557" w:rsidRPr="004D6143">
        <w:rPr>
          <w:sz w:val="28"/>
          <w:szCs w:val="28"/>
        </w:rPr>
        <w:t xml:space="preserve">П1-4   «Подзона производственных и коммунально – складских объектов </w:t>
      </w:r>
      <w:r w:rsidR="00CD4557" w:rsidRPr="004D6143">
        <w:rPr>
          <w:sz w:val="28"/>
          <w:szCs w:val="28"/>
          <w:lang w:val="en-US"/>
        </w:rPr>
        <w:t>IV</w:t>
      </w:r>
      <w:r w:rsidR="00CD4557" w:rsidRPr="004D6143">
        <w:rPr>
          <w:sz w:val="28"/>
          <w:szCs w:val="28"/>
        </w:rPr>
        <w:t>-</w:t>
      </w:r>
      <w:r w:rsidR="00CD4557" w:rsidRPr="004D6143">
        <w:rPr>
          <w:sz w:val="28"/>
          <w:szCs w:val="28"/>
          <w:lang w:val="en-US"/>
        </w:rPr>
        <w:t>V</w:t>
      </w:r>
      <w:r w:rsidR="00CD4557" w:rsidRPr="004D6143">
        <w:rPr>
          <w:sz w:val="28"/>
          <w:szCs w:val="28"/>
        </w:rPr>
        <w:t xml:space="preserve"> класса опасности»:</w:t>
      </w:r>
    </w:p>
    <w:tbl>
      <w:tblPr>
        <w:tblW w:w="9515" w:type="dxa"/>
        <w:tblInd w:w="108" w:type="dxa"/>
        <w:tblLook w:val="04A0" w:firstRow="1" w:lastRow="0" w:firstColumn="1" w:lastColumn="0" w:noHBand="0" w:noVBand="1"/>
      </w:tblPr>
      <w:tblGrid>
        <w:gridCol w:w="917"/>
        <w:gridCol w:w="5570"/>
        <w:gridCol w:w="3028"/>
      </w:tblGrid>
      <w:tr w:rsidR="004D6143" w:rsidRPr="004D6143" w14:paraId="5B02EB48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A588" w14:textId="351F4230" w:rsidR="00CD4557" w:rsidRPr="004D6143" w:rsidRDefault="00CD4557" w:rsidP="00CD4557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№ п/п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906" w14:textId="0B3B0821" w:rsidR="00CD4557" w:rsidRPr="004D6143" w:rsidRDefault="00CD4557" w:rsidP="00CD4557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Наименование параметра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282" w14:textId="72B3818C" w:rsidR="00CD4557" w:rsidRPr="004D6143" w:rsidRDefault="00CD4557" w:rsidP="00CD4557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 xml:space="preserve">Значение предельных </w:t>
            </w:r>
            <w:r w:rsidRPr="004D6143">
              <w:rPr>
                <w:rFonts w:eastAsia="MS Mincho"/>
                <w:sz w:val="21"/>
                <w:szCs w:val="21"/>
              </w:rPr>
              <w:t>размеров земельных участков и</w:t>
            </w:r>
            <w:r w:rsidRPr="004D6143">
              <w:rPr>
                <w:sz w:val="21"/>
                <w:szCs w:val="21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D6143" w:rsidRPr="004D6143" w14:paraId="32BA3CAB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7760" w14:textId="77777777" w:rsidR="00CD4557" w:rsidRPr="004D6143" w:rsidRDefault="00CD4557" w:rsidP="002A5384">
            <w:pPr>
              <w:spacing w:line="360" w:lineRule="auto"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77A3" w14:textId="77777777" w:rsidR="00CD4557" w:rsidRPr="004D6143" w:rsidRDefault="00CD4557" w:rsidP="002A5384">
            <w:pPr>
              <w:spacing w:line="360" w:lineRule="auto"/>
              <w:jc w:val="center"/>
              <w:rPr>
                <w:rFonts w:eastAsia="MS MinNew Roman"/>
                <w:b/>
                <w:bCs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9947" w14:textId="77777777" w:rsidR="00CD4557" w:rsidRPr="004D6143" w:rsidRDefault="00CD4557" w:rsidP="002A5384">
            <w:pPr>
              <w:spacing w:line="360" w:lineRule="auto"/>
              <w:jc w:val="center"/>
              <w:rPr>
                <w:rFonts w:eastAsia="MS MinNew Roman"/>
                <w:b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/>
                <w:bCs/>
                <w:sz w:val="21"/>
                <w:szCs w:val="21"/>
              </w:rPr>
              <w:t>П</w:t>
            </w:r>
            <w:r w:rsidRPr="004D6143">
              <w:rPr>
                <w:rFonts w:eastAsia="MS MinNew Roman"/>
                <w:b/>
                <w:bCs/>
                <w:sz w:val="21"/>
                <w:szCs w:val="21"/>
                <w:lang w:val="en-US"/>
              </w:rPr>
              <w:t>1-4</w:t>
            </w:r>
          </w:p>
        </w:tc>
      </w:tr>
      <w:tr w:rsidR="004D6143" w:rsidRPr="004D6143" w14:paraId="4374A8F6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D4BB" w14:textId="77777777" w:rsidR="00CD4557" w:rsidRPr="004D6143" w:rsidRDefault="00CD4557" w:rsidP="002A5384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1FEA84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cho"/>
                <w:sz w:val="21"/>
                <w:szCs w:val="21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D6143" w:rsidRPr="004D6143" w14:paraId="37B78844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90B7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A4B5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Минимальная площадь земельного участка, кв.м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80A1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600</w:t>
            </w:r>
          </w:p>
        </w:tc>
      </w:tr>
      <w:tr w:rsidR="004D6143" w:rsidRPr="004D6143" w14:paraId="43728171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8C7E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4F4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Максимальная площадь земельного участка, кв.м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73EA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-</w:t>
            </w:r>
          </w:p>
        </w:tc>
      </w:tr>
      <w:tr w:rsidR="004D6143" w:rsidRPr="004D6143" w14:paraId="1C46577D" w14:textId="77777777" w:rsidTr="007A73E8">
        <w:trPr>
          <w:trHeight w:val="39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2FE3" w14:textId="77777777" w:rsidR="00CD4557" w:rsidRPr="004D6143" w:rsidRDefault="00CD4557" w:rsidP="002A53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4D9DA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D6143" w:rsidRPr="004D6143" w14:paraId="12250885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D2A9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5EE3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Предельная высота зданий, строений, сооружений, м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D480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30</w:t>
            </w:r>
          </w:p>
        </w:tc>
      </w:tr>
      <w:tr w:rsidR="004D6143" w:rsidRPr="004D6143" w14:paraId="64DF7AE8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5FC2" w14:textId="77777777" w:rsidR="00CD4557" w:rsidRPr="004D6143" w:rsidRDefault="00CD4557" w:rsidP="002A53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B76F5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 xml:space="preserve">Минимальные отступы от границ земельных участков </w:t>
            </w:r>
            <w:r w:rsidRPr="004D6143">
              <w:rPr>
                <w:rFonts w:eastAsia="MS Mincho"/>
                <w:sz w:val="21"/>
                <w:szCs w:val="21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D6143" w:rsidRPr="004D6143" w14:paraId="69491AD7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A4DD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969D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732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3</w:t>
            </w:r>
          </w:p>
        </w:tc>
      </w:tr>
      <w:tr w:rsidR="004D6143" w:rsidRPr="004D6143" w14:paraId="26F67BBC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3044" w14:textId="77777777" w:rsidR="00CD4557" w:rsidRPr="004D6143" w:rsidRDefault="00CD4557" w:rsidP="002A53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F65EF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 xml:space="preserve">Максимальный процент застройки </w:t>
            </w:r>
            <w:r w:rsidRPr="004D6143">
              <w:rPr>
                <w:rFonts w:eastAsia="MS Mincho"/>
                <w:sz w:val="21"/>
                <w:szCs w:val="21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D6143" w:rsidRPr="004D6143" w14:paraId="63E45CB6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F06C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5699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EC9E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80</w:t>
            </w:r>
          </w:p>
        </w:tc>
      </w:tr>
      <w:tr w:rsidR="004D6143" w:rsidRPr="004D6143" w14:paraId="5155DCAB" w14:textId="77777777" w:rsidTr="007A73E8">
        <w:trPr>
          <w:trHeight w:val="84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0399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8BB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C7F6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60</w:t>
            </w:r>
          </w:p>
        </w:tc>
      </w:tr>
      <w:tr w:rsidR="004D6143" w:rsidRPr="004D6143" w14:paraId="187FFC19" w14:textId="77777777" w:rsidTr="007A73E8">
        <w:trPr>
          <w:trHeight w:val="100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2E45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B90C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F31B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-</w:t>
            </w:r>
          </w:p>
        </w:tc>
      </w:tr>
      <w:tr w:rsidR="004D6143" w:rsidRPr="004D6143" w14:paraId="21FF6D0D" w14:textId="77777777" w:rsidTr="007A73E8">
        <w:trPr>
          <w:trHeight w:val="54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3711" w14:textId="77777777" w:rsidR="00CD4557" w:rsidRPr="004D6143" w:rsidRDefault="00CD4557" w:rsidP="002A53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93FC0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Иные показатели</w:t>
            </w:r>
          </w:p>
        </w:tc>
      </w:tr>
      <w:tr w:rsidR="004D6143" w:rsidRPr="004D6143" w14:paraId="0E756641" w14:textId="77777777" w:rsidTr="007A73E8">
        <w:trPr>
          <w:trHeight w:val="51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A4DE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AE37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Максимальный размер санитарно-защитной зоны, м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5E75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100</w:t>
            </w:r>
          </w:p>
        </w:tc>
      </w:tr>
      <w:tr w:rsidR="004D6143" w:rsidRPr="004D6143" w14:paraId="665AE40A" w14:textId="77777777" w:rsidTr="007A73E8">
        <w:trPr>
          <w:trHeight w:val="6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5DB7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1910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3DA5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2</w:t>
            </w:r>
          </w:p>
        </w:tc>
      </w:tr>
    </w:tbl>
    <w:p w14:paraId="5ECB5857" w14:textId="161F8A65" w:rsidR="00C5677F" w:rsidRPr="004D6143" w:rsidRDefault="00CD4557" w:rsidP="004D61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>2.3. В статье 55 Правил:</w:t>
      </w:r>
    </w:p>
    <w:p w14:paraId="61BFCCC5" w14:textId="42905104" w:rsidR="00CD4557" w:rsidRPr="004D6143" w:rsidRDefault="00CD4557" w:rsidP="004D61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lastRenderedPageBreak/>
        <w:t>- в целях исправления технической ошибки в пункте 1 указанной статьи слова «таблице</w:t>
      </w:r>
      <w:r w:rsidR="001B3F9D">
        <w:rPr>
          <w:sz w:val="28"/>
          <w:szCs w:val="28"/>
        </w:rPr>
        <w:t xml:space="preserve"> </w:t>
      </w:r>
      <w:r w:rsidR="008E4325">
        <w:rPr>
          <w:sz w:val="28"/>
          <w:szCs w:val="28"/>
        </w:rPr>
        <w:t>5</w:t>
      </w:r>
      <w:r w:rsidR="001B3F9D">
        <w:rPr>
          <w:sz w:val="28"/>
          <w:szCs w:val="28"/>
        </w:rPr>
        <w:t>» заменить словами «</w:t>
      </w:r>
      <w:r w:rsidRPr="004D6143">
        <w:rPr>
          <w:sz w:val="28"/>
          <w:szCs w:val="28"/>
        </w:rPr>
        <w:t>таблице № 8»</w:t>
      </w:r>
      <w:r w:rsidR="001C5A1C" w:rsidRPr="004D6143">
        <w:rPr>
          <w:sz w:val="28"/>
          <w:szCs w:val="28"/>
        </w:rPr>
        <w:t>;</w:t>
      </w:r>
    </w:p>
    <w:p w14:paraId="3B33C9BF" w14:textId="414A0AC0" w:rsidR="001C5A1C" w:rsidRPr="004D6143" w:rsidRDefault="001C5A1C" w:rsidP="004D61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 xml:space="preserve">- в целях исправления технической ошибки в пункте 2 указанной статьи слова «таблице </w:t>
      </w:r>
      <w:r w:rsidR="008E4325">
        <w:rPr>
          <w:sz w:val="28"/>
          <w:szCs w:val="28"/>
        </w:rPr>
        <w:t>6</w:t>
      </w:r>
      <w:r w:rsidRPr="004D6143">
        <w:rPr>
          <w:sz w:val="28"/>
          <w:szCs w:val="28"/>
        </w:rPr>
        <w:t>» заменить словами «в таблице № 9»;</w:t>
      </w:r>
    </w:p>
    <w:p w14:paraId="3D63999F" w14:textId="0715A9EA" w:rsidR="001C5A1C" w:rsidRDefault="001C5A1C" w:rsidP="004D61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>- изменить наименование таблицы 6 указанной статьи. Вместо слов: «таблица 6» указать слова: «таблица № 8</w:t>
      </w:r>
      <w:r w:rsidR="004D6143">
        <w:rPr>
          <w:sz w:val="28"/>
          <w:szCs w:val="28"/>
        </w:rPr>
        <w:t>»</w:t>
      </w:r>
      <w:r w:rsidR="008E4325">
        <w:rPr>
          <w:sz w:val="28"/>
          <w:szCs w:val="28"/>
        </w:rPr>
        <w:t>;</w:t>
      </w:r>
    </w:p>
    <w:p w14:paraId="4F98C240" w14:textId="720F34A5" w:rsidR="001C5A1C" w:rsidRPr="004D6143" w:rsidRDefault="001C5A1C" w:rsidP="004D61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 xml:space="preserve">- в таблице 6 указанной статьи </w:t>
      </w:r>
      <w:r w:rsidR="001B3F9D">
        <w:rPr>
          <w:sz w:val="28"/>
          <w:szCs w:val="28"/>
        </w:rPr>
        <w:t>(т</w:t>
      </w:r>
      <w:r w:rsidR="001B3F9D" w:rsidRPr="001B3F9D">
        <w:rPr>
          <w:sz w:val="28"/>
          <w:szCs w:val="28"/>
        </w:rPr>
        <w:t>аблице</w:t>
      </w:r>
      <w:r w:rsidR="001B3F9D">
        <w:rPr>
          <w:sz w:val="28"/>
          <w:szCs w:val="28"/>
        </w:rPr>
        <w:t xml:space="preserve"> 9 – </w:t>
      </w:r>
      <w:r w:rsidR="001B3F9D" w:rsidRPr="001B3F9D">
        <w:rPr>
          <w:sz w:val="28"/>
          <w:szCs w:val="28"/>
        </w:rPr>
        <w:t xml:space="preserve">с учетом ранее изложенных изменений) </w:t>
      </w:r>
      <w:r w:rsidRPr="004D6143">
        <w:rPr>
          <w:sz w:val="28"/>
          <w:szCs w:val="28"/>
        </w:rPr>
        <w:t>добавит</w:t>
      </w:r>
      <w:r w:rsidR="004D6143" w:rsidRPr="004D6143">
        <w:rPr>
          <w:sz w:val="28"/>
          <w:szCs w:val="28"/>
        </w:rPr>
        <w:t>ь</w:t>
      </w:r>
      <w:r w:rsidRPr="004D6143">
        <w:rPr>
          <w:sz w:val="28"/>
          <w:szCs w:val="28"/>
        </w:rPr>
        <w:t xml:space="preserve"> строку </w:t>
      </w:r>
      <w:r w:rsidR="004D6143" w:rsidRPr="004D6143">
        <w:rPr>
          <w:sz w:val="28"/>
          <w:szCs w:val="28"/>
        </w:rPr>
        <w:t>следующего содержания: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9"/>
        <w:gridCol w:w="2346"/>
        <w:gridCol w:w="2124"/>
      </w:tblGrid>
      <w:tr w:rsidR="004D6143" w:rsidRPr="004D6143" w14:paraId="2E29C00B" w14:textId="77777777" w:rsidTr="001B3F9D">
        <w:trPr>
          <w:trHeight w:val="1325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A03E" w14:textId="77777777" w:rsidR="004D6143" w:rsidRPr="004D6143" w:rsidRDefault="004D6143" w:rsidP="002A5384">
            <w:pPr>
              <w:snapToGrid w:val="0"/>
              <w:rPr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Наименование подзоны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3320" w14:textId="77777777" w:rsidR="004D6143" w:rsidRPr="004D6143" w:rsidRDefault="004D6143" w:rsidP="002A5384">
            <w:pPr>
              <w:snapToGrid w:val="0"/>
              <w:rPr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Класс опасности производственных предприятий и объектов, размещаемых в подзоне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5334" w14:textId="77777777" w:rsidR="004D6143" w:rsidRPr="004D6143" w:rsidRDefault="004D6143" w:rsidP="002A5384">
            <w:pPr>
              <w:snapToGrid w:val="0"/>
              <w:rPr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Максимальный размер санитарно-защитной зоны, м</w:t>
            </w:r>
          </w:p>
        </w:tc>
      </w:tr>
      <w:tr w:rsidR="004D6143" w:rsidRPr="004D6143" w14:paraId="22B6A119" w14:textId="77777777" w:rsidTr="001B3F9D">
        <w:trPr>
          <w:trHeight w:val="656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1FB9" w14:textId="77777777" w:rsidR="004D6143" w:rsidRPr="004D6143" w:rsidRDefault="004D6143" w:rsidP="002A5384">
            <w:pPr>
              <w:snapToGrid w:val="0"/>
              <w:rPr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 xml:space="preserve">П1-4 Подзона производственных и коммунально-складских объектов </w:t>
            </w:r>
            <w:r w:rsidRPr="004D6143">
              <w:rPr>
                <w:sz w:val="21"/>
                <w:szCs w:val="21"/>
                <w:lang w:val="en-US"/>
              </w:rPr>
              <w:t>IV</w:t>
            </w:r>
            <w:r w:rsidRPr="004D6143">
              <w:rPr>
                <w:sz w:val="21"/>
                <w:szCs w:val="21"/>
              </w:rPr>
              <w:t>-</w:t>
            </w:r>
            <w:r w:rsidRPr="004D6143">
              <w:rPr>
                <w:sz w:val="21"/>
                <w:szCs w:val="21"/>
                <w:lang w:val="en-US"/>
              </w:rPr>
              <w:t>V</w:t>
            </w:r>
            <w:r w:rsidRPr="004D6143">
              <w:rPr>
                <w:sz w:val="21"/>
                <w:szCs w:val="21"/>
              </w:rPr>
              <w:t xml:space="preserve"> класса опасности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C58F" w14:textId="77777777" w:rsidR="004D6143" w:rsidRPr="004D6143" w:rsidRDefault="004D6143" w:rsidP="002A5384">
            <w:pPr>
              <w:snapToGrid w:val="0"/>
              <w:rPr>
                <w:sz w:val="21"/>
                <w:szCs w:val="21"/>
              </w:rPr>
            </w:pPr>
          </w:p>
          <w:p w14:paraId="1C34F87C" w14:textId="77777777" w:rsidR="004D6143" w:rsidRPr="004D6143" w:rsidRDefault="004D6143" w:rsidP="002A5384">
            <w:pPr>
              <w:snapToGrid w:val="0"/>
              <w:rPr>
                <w:sz w:val="21"/>
                <w:szCs w:val="21"/>
                <w:lang w:val="en-US"/>
              </w:rPr>
            </w:pPr>
            <w:r w:rsidRPr="004D6143">
              <w:rPr>
                <w:sz w:val="21"/>
                <w:szCs w:val="21"/>
                <w:lang w:val="en-US"/>
              </w:rPr>
              <w:t>IV</w:t>
            </w:r>
            <w:r w:rsidRPr="004D6143">
              <w:rPr>
                <w:sz w:val="21"/>
                <w:szCs w:val="21"/>
              </w:rPr>
              <w:t>-</w:t>
            </w:r>
            <w:r w:rsidRPr="004D6143">
              <w:rPr>
                <w:sz w:val="21"/>
                <w:szCs w:val="21"/>
                <w:lang w:val="en-US"/>
              </w:rPr>
              <w:t>V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7880" w14:textId="77777777" w:rsidR="004D6143" w:rsidRPr="004D6143" w:rsidRDefault="004D6143" w:rsidP="002A5384">
            <w:pPr>
              <w:snapToGrid w:val="0"/>
              <w:rPr>
                <w:sz w:val="21"/>
                <w:szCs w:val="21"/>
                <w:lang w:val="en-US"/>
              </w:rPr>
            </w:pPr>
          </w:p>
          <w:p w14:paraId="66749CF7" w14:textId="77777777" w:rsidR="004D6143" w:rsidRPr="004D6143" w:rsidRDefault="004D6143" w:rsidP="002A5384">
            <w:pPr>
              <w:snapToGrid w:val="0"/>
              <w:rPr>
                <w:sz w:val="21"/>
                <w:szCs w:val="21"/>
                <w:lang w:val="en-US"/>
              </w:rPr>
            </w:pPr>
            <w:r w:rsidRPr="004D6143">
              <w:rPr>
                <w:sz w:val="21"/>
                <w:szCs w:val="21"/>
                <w:lang w:val="en-US"/>
              </w:rPr>
              <w:t>100</w:t>
            </w:r>
          </w:p>
        </w:tc>
      </w:tr>
    </w:tbl>
    <w:p w14:paraId="033D2F5F" w14:textId="536BE183" w:rsidR="008E4325" w:rsidRDefault="008E4325" w:rsidP="008E432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 xml:space="preserve">- изменить наименование таблицы </w:t>
      </w:r>
      <w:r>
        <w:rPr>
          <w:sz w:val="28"/>
          <w:szCs w:val="28"/>
        </w:rPr>
        <w:t>7</w:t>
      </w:r>
      <w:r w:rsidRPr="004D6143">
        <w:rPr>
          <w:sz w:val="28"/>
          <w:szCs w:val="28"/>
        </w:rPr>
        <w:t xml:space="preserve"> указанной статьи. Вместо слов: «таблица </w:t>
      </w:r>
      <w:r>
        <w:rPr>
          <w:sz w:val="28"/>
          <w:szCs w:val="28"/>
        </w:rPr>
        <w:t>7</w:t>
      </w:r>
      <w:r w:rsidRPr="004D6143">
        <w:rPr>
          <w:sz w:val="28"/>
          <w:szCs w:val="28"/>
        </w:rPr>
        <w:t xml:space="preserve">» указать слова: «таблица № </w:t>
      </w:r>
      <w:r>
        <w:rPr>
          <w:sz w:val="28"/>
          <w:szCs w:val="28"/>
        </w:rPr>
        <w:t>9».</w:t>
      </w:r>
    </w:p>
    <w:p w14:paraId="77356145" w14:textId="19AEB757" w:rsidR="0050060C" w:rsidRPr="003309E4" w:rsidRDefault="00C5677F" w:rsidP="001B3F9D">
      <w:pPr>
        <w:tabs>
          <w:tab w:val="left" w:pos="1134"/>
        </w:tabs>
        <w:spacing w:before="100" w:beforeAutospacing="1" w:after="100" w:afterAutospacing="1" w:line="276" w:lineRule="auto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3F9D">
        <w:rPr>
          <w:sz w:val="28"/>
          <w:szCs w:val="28"/>
        </w:rPr>
        <w:t xml:space="preserve"> </w:t>
      </w:r>
      <w:r w:rsidR="00EE35D5" w:rsidRPr="003309E4">
        <w:rPr>
          <w:sz w:val="28"/>
          <w:szCs w:val="28"/>
        </w:rPr>
        <w:t>Опубликовать настоящее решение в газете «</w:t>
      </w:r>
      <w:r w:rsidR="00340D4E" w:rsidRPr="003309E4">
        <w:rPr>
          <w:sz w:val="28"/>
          <w:szCs w:val="28"/>
        </w:rPr>
        <w:t xml:space="preserve">Информационный вестник сельского поселения Алексеевка» в течение десяти дней со дня издания и на официальном сайте сельского поселения Алексеевка муниципального района Алексеевский в информационно-коммуникационной сети «Интернет»: </w:t>
      </w:r>
      <w:hyperlink r:id="rId9" w:history="1">
        <w:r w:rsidR="00340D4E" w:rsidRPr="003309E4">
          <w:rPr>
            <w:rStyle w:val="af7"/>
            <w:sz w:val="28"/>
            <w:szCs w:val="28"/>
          </w:rPr>
          <w:t>http://spalekseevka.ru</w:t>
        </w:r>
      </w:hyperlink>
      <w:r w:rsidR="00340D4E" w:rsidRPr="003309E4">
        <w:rPr>
          <w:sz w:val="28"/>
          <w:szCs w:val="28"/>
        </w:rPr>
        <w:t xml:space="preserve">. </w:t>
      </w:r>
    </w:p>
    <w:p w14:paraId="34F3162D" w14:textId="79B701A5" w:rsidR="00EE35D5" w:rsidRDefault="001B3F9D" w:rsidP="00A90651">
      <w:pPr>
        <w:tabs>
          <w:tab w:val="left" w:pos="1134"/>
        </w:tabs>
        <w:spacing w:before="100" w:beforeAutospacing="1" w:after="100" w:afterAutospacing="1" w:line="276" w:lineRule="auto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35D5" w:rsidRPr="003309E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0CE0C594" w14:textId="77777777" w:rsidR="003874C1" w:rsidRPr="00774BB3" w:rsidRDefault="003874C1" w:rsidP="004D6143">
      <w:pPr>
        <w:tabs>
          <w:tab w:val="left" w:pos="1134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14:paraId="0AE01462" w14:textId="77777777" w:rsidR="00340D4E" w:rsidRPr="00E4135D" w:rsidRDefault="00340D4E" w:rsidP="003874C1">
      <w:pPr>
        <w:jc w:val="both"/>
        <w:outlineLvl w:val="0"/>
        <w:rPr>
          <w:rFonts w:eastAsia="MS Mincho"/>
          <w:sz w:val="28"/>
          <w:szCs w:val="28"/>
        </w:rPr>
      </w:pPr>
      <w:r w:rsidRPr="00E4135D">
        <w:rPr>
          <w:rFonts w:eastAsia="MS Mincho"/>
          <w:sz w:val="28"/>
          <w:szCs w:val="28"/>
        </w:rPr>
        <w:t xml:space="preserve">Председатель Собрания представителей </w:t>
      </w:r>
    </w:p>
    <w:p w14:paraId="517AA341" w14:textId="77777777" w:rsidR="00340D4E" w:rsidRPr="00E4135D" w:rsidRDefault="00340D4E" w:rsidP="003874C1">
      <w:pPr>
        <w:jc w:val="both"/>
        <w:outlineLvl w:val="0"/>
        <w:rPr>
          <w:rFonts w:eastAsia="MS Mincho"/>
          <w:sz w:val="28"/>
          <w:szCs w:val="28"/>
        </w:rPr>
      </w:pPr>
      <w:r w:rsidRPr="00E4135D">
        <w:rPr>
          <w:rFonts w:eastAsia="MS Mincho"/>
          <w:sz w:val="28"/>
          <w:szCs w:val="28"/>
        </w:rPr>
        <w:t>сельского поселения Алексеевка</w:t>
      </w:r>
    </w:p>
    <w:p w14:paraId="68D5E288" w14:textId="77777777" w:rsidR="00340D4E" w:rsidRPr="00E4135D" w:rsidRDefault="00340D4E" w:rsidP="003874C1">
      <w:pPr>
        <w:jc w:val="both"/>
        <w:rPr>
          <w:rFonts w:eastAsia="MS Mincho"/>
          <w:sz w:val="28"/>
          <w:szCs w:val="28"/>
        </w:rPr>
      </w:pPr>
      <w:r w:rsidRPr="00E4135D">
        <w:rPr>
          <w:rFonts w:eastAsia="MS Mincho"/>
          <w:sz w:val="28"/>
          <w:szCs w:val="28"/>
        </w:rPr>
        <w:t>муниципального района Алексеевский</w:t>
      </w:r>
    </w:p>
    <w:p w14:paraId="70606727" w14:textId="4C31A680" w:rsidR="00340D4E" w:rsidRPr="00E4135D" w:rsidRDefault="00340D4E" w:rsidP="003874C1">
      <w:pPr>
        <w:rPr>
          <w:rFonts w:eastAsia="MS Mincho"/>
          <w:noProof/>
          <w:sz w:val="28"/>
          <w:szCs w:val="28"/>
        </w:rPr>
      </w:pPr>
      <w:r w:rsidRPr="00E4135D">
        <w:rPr>
          <w:rFonts w:eastAsia="MS Mincho"/>
          <w:sz w:val="28"/>
          <w:szCs w:val="28"/>
        </w:rPr>
        <w:t xml:space="preserve">Самарской области                      </w:t>
      </w:r>
      <w:r w:rsidRPr="00E4135D">
        <w:rPr>
          <w:rFonts w:eastAsia="MS Mincho"/>
          <w:sz w:val="28"/>
          <w:szCs w:val="28"/>
        </w:rPr>
        <w:tab/>
      </w:r>
      <w:r w:rsidRPr="00E4135D">
        <w:rPr>
          <w:rFonts w:eastAsia="MS Mincho"/>
          <w:sz w:val="28"/>
          <w:szCs w:val="28"/>
        </w:rPr>
        <w:tab/>
      </w:r>
      <w:r w:rsidRPr="00E4135D">
        <w:rPr>
          <w:rFonts w:eastAsia="MS Mincho"/>
          <w:sz w:val="28"/>
          <w:szCs w:val="28"/>
        </w:rPr>
        <w:tab/>
        <w:t xml:space="preserve">     </w:t>
      </w:r>
      <w:r w:rsidR="003874C1">
        <w:rPr>
          <w:rFonts w:eastAsia="MS Mincho"/>
          <w:sz w:val="28"/>
          <w:szCs w:val="28"/>
        </w:rPr>
        <w:t xml:space="preserve">                </w:t>
      </w:r>
      <w:r>
        <w:rPr>
          <w:rFonts w:eastAsia="MS Mincho"/>
          <w:sz w:val="28"/>
          <w:szCs w:val="28"/>
        </w:rPr>
        <w:t xml:space="preserve">      </w:t>
      </w:r>
      <w:r>
        <w:rPr>
          <w:rFonts w:eastAsia="MS Mincho"/>
          <w:noProof/>
          <w:sz w:val="28"/>
          <w:szCs w:val="28"/>
        </w:rPr>
        <w:t>В.Н.Булавина</w:t>
      </w:r>
    </w:p>
    <w:p w14:paraId="7924DA47" w14:textId="77777777" w:rsidR="00340D4E" w:rsidRPr="00E4135D" w:rsidRDefault="00340D4E" w:rsidP="003874C1">
      <w:pPr>
        <w:rPr>
          <w:rFonts w:eastAsia="MS Mincho"/>
          <w:noProof/>
          <w:sz w:val="28"/>
          <w:szCs w:val="28"/>
        </w:rPr>
      </w:pPr>
    </w:p>
    <w:p w14:paraId="15D6DE2A" w14:textId="77777777" w:rsidR="00340D4E" w:rsidRPr="00E4135D" w:rsidRDefault="00340D4E" w:rsidP="003874C1">
      <w:pPr>
        <w:jc w:val="both"/>
        <w:outlineLvl w:val="0"/>
        <w:rPr>
          <w:rFonts w:eastAsia="MS Mincho"/>
          <w:sz w:val="28"/>
          <w:szCs w:val="28"/>
        </w:rPr>
      </w:pPr>
      <w:r w:rsidRPr="00E4135D">
        <w:rPr>
          <w:rFonts w:eastAsia="MS Mincho"/>
          <w:sz w:val="28"/>
          <w:szCs w:val="28"/>
        </w:rPr>
        <w:t>Глава сельского поселения Алексеевка</w:t>
      </w:r>
    </w:p>
    <w:p w14:paraId="0730325A" w14:textId="77777777" w:rsidR="004E4825" w:rsidRDefault="00340D4E" w:rsidP="003874C1">
      <w:pPr>
        <w:jc w:val="both"/>
        <w:rPr>
          <w:rFonts w:eastAsia="MS Mincho"/>
          <w:sz w:val="28"/>
          <w:szCs w:val="28"/>
        </w:rPr>
      </w:pPr>
      <w:r w:rsidRPr="00E4135D">
        <w:rPr>
          <w:rFonts w:eastAsia="MS Mincho"/>
          <w:sz w:val="28"/>
          <w:szCs w:val="28"/>
        </w:rPr>
        <w:t>муниципального района Алексеевский</w:t>
      </w:r>
    </w:p>
    <w:p w14:paraId="2EEABB7B" w14:textId="31EECA2D" w:rsidR="00EE35D5" w:rsidRDefault="00340D4E" w:rsidP="003874C1">
      <w:pPr>
        <w:jc w:val="both"/>
        <w:rPr>
          <w:rFonts w:ascii="Cambria" w:eastAsia="MS Mincho" w:hAnsi="Cambria"/>
          <w:sz w:val="20"/>
          <w:szCs w:val="20"/>
        </w:rPr>
      </w:pPr>
      <w:r w:rsidRPr="00E4135D">
        <w:rPr>
          <w:rFonts w:eastAsia="MS Mincho"/>
          <w:sz w:val="28"/>
          <w:szCs w:val="28"/>
        </w:rPr>
        <w:t xml:space="preserve">Самарской области                </w:t>
      </w:r>
      <w:r w:rsidR="004E4825">
        <w:rPr>
          <w:rFonts w:eastAsia="MS Mincho"/>
          <w:sz w:val="28"/>
          <w:szCs w:val="28"/>
        </w:rPr>
        <w:t xml:space="preserve">      </w:t>
      </w:r>
      <w:r w:rsidR="004E4825">
        <w:rPr>
          <w:rFonts w:eastAsia="MS Mincho"/>
          <w:sz w:val="28"/>
          <w:szCs w:val="28"/>
        </w:rPr>
        <w:tab/>
      </w:r>
      <w:r w:rsidR="004E4825">
        <w:rPr>
          <w:rFonts w:eastAsia="MS Mincho"/>
          <w:sz w:val="28"/>
          <w:szCs w:val="28"/>
        </w:rPr>
        <w:tab/>
      </w:r>
      <w:r w:rsidR="004E4825">
        <w:rPr>
          <w:rFonts w:eastAsia="MS Mincho"/>
          <w:sz w:val="28"/>
          <w:szCs w:val="28"/>
        </w:rPr>
        <w:tab/>
        <w:t xml:space="preserve">                  </w:t>
      </w:r>
      <w:r>
        <w:rPr>
          <w:rFonts w:eastAsia="MS Mincho"/>
          <w:sz w:val="28"/>
          <w:szCs w:val="28"/>
        </w:rPr>
        <w:t xml:space="preserve">    </w:t>
      </w:r>
      <w:r w:rsidR="003874C1">
        <w:rPr>
          <w:rFonts w:eastAsia="MS Mincho"/>
          <w:sz w:val="28"/>
          <w:szCs w:val="28"/>
        </w:rPr>
        <w:t xml:space="preserve"> </w:t>
      </w:r>
      <w:r w:rsidR="004E4825">
        <w:rPr>
          <w:sz w:val="28"/>
          <w:szCs w:val="28"/>
        </w:rPr>
        <w:t>А.А. Молодыко</w:t>
      </w:r>
    </w:p>
    <w:sectPr w:rsidR="00EE35D5" w:rsidSect="00183A10">
      <w:headerReference w:type="even" r:id="rId10"/>
      <w:headerReference w:type="default" r:id="rId11"/>
      <w:pgSz w:w="11906" w:h="16838"/>
      <w:pgMar w:top="624" w:right="851" w:bottom="68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29597" w14:textId="77777777" w:rsidR="00C26DF9" w:rsidRDefault="00C26DF9">
      <w:r>
        <w:separator/>
      </w:r>
    </w:p>
  </w:endnote>
  <w:endnote w:type="continuationSeparator" w:id="0">
    <w:p w14:paraId="51EE4067" w14:textId="77777777" w:rsidR="00C26DF9" w:rsidRDefault="00C2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0B05" w14:textId="77777777" w:rsidR="00C26DF9" w:rsidRDefault="00C26DF9">
      <w:r>
        <w:separator/>
      </w:r>
    </w:p>
  </w:footnote>
  <w:footnote w:type="continuationSeparator" w:id="0">
    <w:p w14:paraId="5C63A058" w14:textId="77777777" w:rsidR="00C26DF9" w:rsidRDefault="00C2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40F86" w14:textId="77777777" w:rsidR="00561D67" w:rsidRDefault="00561D67" w:rsidP="00F369D5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14:paraId="6914633D" w14:textId="77777777" w:rsidR="00561D67" w:rsidRDefault="00561D67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D2C9" w14:textId="77777777" w:rsidR="00561D67" w:rsidRPr="006238F7" w:rsidRDefault="00561D67" w:rsidP="00F369D5">
    <w:pPr>
      <w:pStyle w:val="af4"/>
      <w:framePr w:wrap="around" w:vAnchor="text" w:hAnchor="margin" w:xAlign="center" w:y="1"/>
      <w:rPr>
        <w:rStyle w:val="af6"/>
      </w:rPr>
    </w:pPr>
    <w:r w:rsidRPr="006238F7">
      <w:rPr>
        <w:rStyle w:val="af6"/>
      </w:rPr>
      <w:fldChar w:fldCharType="begin"/>
    </w:r>
    <w:r w:rsidRPr="006238F7">
      <w:rPr>
        <w:rStyle w:val="af6"/>
      </w:rPr>
      <w:instrText xml:space="preserve">PAGE  </w:instrText>
    </w:r>
    <w:r w:rsidRPr="006238F7">
      <w:rPr>
        <w:rStyle w:val="af6"/>
      </w:rPr>
      <w:fldChar w:fldCharType="separate"/>
    </w:r>
    <w:r w:rsidR="001B3F9D">
      <w:rPr>
        <w:rStyle w:val="af6"/>
        <w:noProof/>
      </w:rPr>
      <w:t>3</w:t>
    </w:r>
    <w:r w:rsidRPr="006238F7">
      <w:rPr>
        <w:rStyle w:val="af6"/>
      </w:rPr>
      <w:fldChar w:fldCharType="end"/>
    </w:r>
  </w:p>
  <w:p w14:paraId="383D3FDD" w14:textId="77777777" w:rsidR="00561D67" w:rsidRDefault="00561D6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B06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13C7BEB"/>
    <w:multiLevelType w:val="hybridMultilevel"/>
    <w:tmpl w:val="557876F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 w15:restartNumberingAfterBreak="0">
    <w:nsid w:val="027E3E84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95C3E0D"/>
    <w:multiLevelType w:val="multilevel"/>
    <w:tmpl w:val="581CA280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C729C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C221B44"/>
    <w:multiLevelType w:val="hybridMultilevel"/>
    <w:tmpl w:val="4CAA84F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42680A"/>
    <w:multiLevelType w:val="hybridMultilevel"/>
    <w:tmpl w:val="2B781F60"/>
    <w:lvl w:ilvl="0" w:tplc="6226A08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C2A47"/>
    <w:multiLevelType w:val="hybridMultilevel"/>
    <w:tmpl w:val="59D839AE"/>
    <w:lvl w:ilvl="0" w:tplc="D3920DA8">
      <w:start w:val="2"/>
      <w:numFmt w:val="bullet"/>
      <w:lvlText w:val="-"/>
      <w:lvlJc w:val="left"/>
      <w:pPr>
        <w:ind w:left="1040" w:hanging="360"/>
      </w:pPr>
      <w:rPr>
        <w:rFonts w:ascii="Cambria" w:eastAsia="MS Mincho" w:hAnsi="Cambr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109251B5"/>
    <w:multiLevelType w:val="hybridMultilevel"/>
    <w:tmpl w:val="AEE29AD0"/>
    <w:lvl w:ilvl="0" w:tplc="F04C39AA">
      <w:start w:val="1"/>
      <w:numFmt w:val="decimal"/>
      <w:lvlText w:val="%1)"/>
      <w:lvlJc w:val="left"/>
      <w:pPr>
        <w:tabs>
          <w:tab w:val="num" w:pos="540"/>
        </w:tabs>
        <w:ind w:left="256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4C24ED"/>
    <w:multiLevelType w:val="hybridMultilevel"/>
    <w:tmpl w:val="9F3439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" w15:restartNumberingAfterBreak="0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32A613E"/>
    <w:multiLevelType w:val="multilevel"/>
    <w:tmpl w:val="9F5C2AD0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A31727"/>
    <w:multiLevelType w:val="hybridMultilevel"/>
    <w:tmpl w:val="105050F4"/>
    <w:lvl w:ilvl="0" w:tplc="329E4D1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 w15:restartNumberingAfterBreak="0">
    <w:nsid w:val="15E63EB3"/>
    <w:multiLevelType w:val="hybridMultilevel"/>
    <w:tmpl w:val="0ED6A16A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 w15:restartNumberingAfterBreak="0">
    <w:nsid w:val="15FC0B75"/>
    <w:multiLevelType w:val="multilevel"/>
    <w:tmpl w:val="DABE539C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none"/>
      <w:lvlText w:val="Статья 2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FB34F9"/>
    <w:multiLevelType w:val="hybridMultilevel"/>
    <w:tmpl w:val="3B128B62"/>
    <w:lvl w:ilvl="0" w:tplc="F632A7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784FF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19AA3D8A"/>
    <w:multiLevelType w:val="multilevel"/>
    <w:tmpl w:val="FC3E6D0A"/>
    <w:lvl w:ilvl="0">
      <w:start w:val="1"/>
      <w:numFmt w:val="russianLower"/>
      <w:lvlText w:val="%1)"/>
      <w:lvlJc w:val="left"/>
      <w:pPr>
        <w:tabs>
          <w:tab w:val="num" w:pos="680"/>
        </w:tabs>
        <w:ind w:left="68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4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856CD4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205D4AC6"/>
    <w:multiLevelType w:val="hybridMultilevel"/>
    <w:tmpl w:val="BA560D52"/>
    <w:lvl w:ilvl="0" w:tplc="B7A00C18">
      <w:start w:val="1"/>
      <w:numFmt w:val="decimal"/>
      <w:lvlText w:val="Статья 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AE478C"/>
    <w:multiLevelType w:val="hybridMultilevel"/>
    <w:tmpl w:val="67DCD098"/>
    <w:lvl w:ilvl="0" w:tplc="A254EAA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5BF5A9E"/>
    <w:multiLevelType w:val="multilevel"/>
    <w:tmpl w:val="509E1B70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6771CC"/>
    <w:multiLevelType w:val="hybridMultilevel"/>
    <w:tmpl w:val="A7B0BE9E"/>
    <w:lvl w:ilvl="0" w:tplc="B576129E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1" w15:restartNumberingAfterBreak="0">
    <w:nsid w:val="26FE1902"/>
    <w:multiLevelType w:val="hybridMultilevel"/>
    <w:tmpl w:val="E08E3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DF2785"/>
    <w:multiLevelType w:val="multilevel"/>
    <w:tmpl w:val="1C08B84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9" w:hanging="1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9" w:hanging="13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9" w:hanging="1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9" w:hanging="13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28E06218"/>
    <w:multiLevelType w:val="hybridMultilevel"/>
    <w:tmpl w:val="DC8A4FEA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4" w15:restartNumberingAfterBreak="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5" w15:restartNumberingAfterBreak="0">
    <w:nsid w:val="300614DA"/>
    <w:multiLevelType w:val="hybridMultilevel"/>
    <w:tmpl w:val="32F0A9E2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55790D"/>
    <w:multiLevelType w:val="hybridMultilevel"/>
    <w:tmpl w:val="38A47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9547E8"/>
    <w:multiLevelType w:val="hybridMultilevel"/>
    <w:tmpl w:val="5DD66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773B67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379D40F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3A4C26AC"/>
    <w:multiLevelType w:val="multilevel"/>
    <w:tmpl w:val="EEACBF92"/>
    <w:lvl w:ilvl="0">
      <w:start w:val="1"/>
      <w:numFmt w:val="decimal"/>
      <w:lvlText w:val="%1."/>
      <w:lvlJc w:val="left"/>
      <w:pPr>
        <w:ind w:left="1900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0" w:hanging="2160"/>
      </w:pPr>
      <w:rPr>
        <w:rFonts w:hint="default"/>
      </w:rPr>
    </w:lvl>
  </w:abstractNum>
  <w:abstractNum w:abstractNumId="43" w15:restartNumberingAfterBreak="0">
    <w:nsid w:val="3E25646A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3FB367B1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40F25017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43751686"/>
    <w:multiLevelType w:val="hybridMultilevel"/>
    <w:tmpl w:val="C0A2B386"/>
    <w:lvl w:ilvl="0" w:tplc="91B41242">
      <w:start w:val="1"/>
      <w:numFmt w:val="decimal"/>
      <w:lvlText w:val="%1."/>
      <w:lvlJc w:val="left"/>
      <w:pPr>
        <w:ind w:left="18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7" w15:restartNumberingAfterBreak="0">
    <w:nsid w:val="44634CFD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82C013F"/>
    <w:multiLevelType w:val="multilevel"/>
    <w:tmpl w:val="DABE539C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none"/>
      <w:lvlText w:val="Статья 2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7E5FF8"/>
    <w:multiLevelType w:val="hybridMultilevel"/>
    <w:tmpl w:val="2B781F60"/>
    <w:lvl w:ilvl="0" w:tplc="6226A08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491D0E8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 w15:restartNumberingAfterBreak="0">
    <w:nsid w:val="49C41FD3"/>
    <w:multiLevelType w:val="multilevel"/>
    <w:tmpl w:val="989C1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3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 w15:restartNumberingAfterBreak="0">
    <w:nsid w:val="54881B64"/>
    <w:multiLevelType w:val="hybridMultilevel"/>
    <w:tmpl w:val="431272EE"/>
    <w:lvl w:ilvl="0" w:tplc="95764E18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4A578D4"/>
    <w:multiLevelType w:val="hybridMultilevel"/>
    <w:tmpl w:val="DB54A3DA"/>
    <w:lvl w:ilvl="0" w:tplc="6FFEEEB4">
      <w:start w:val="1"/>
      <w:numFmt w:val="none"/>
      <w:lvlText w:val="РАЗДЕЛ III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66D4B6E"/>
    <w:multiLevelType w:val="hybridMultilevel"/>
    <w:tmpl w:val="EA56945C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8AF75B5"/>
    <w:multiLevelType w:val="hybridMultilevel"/>
    <w:tmpl w:val="D332CF16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99E3A5B"/>
    <w:multiLevelType w:val="hybridMultilevel"/>
    <w:tmpl w:val="91D63004"/>
    <w:lvl w:ilvl="0" w:tplc="B7A00C18">
      <w:start w:val="1"/>
      <w:numFmt w:val="decimal"/>
      <w:lvlText w:val="Статья %1."/>
      <w:lvlJc w:val="left"/>
      <w:pPr>
        <w:ind w:left="1429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 w15:restartNumberingAfterBreak="0">
    <w:nsid w:val="5F1C7056"/>
    <w:multiLevelType w:val="multilevel"/>
    <w:tmpl w:val="C71E7076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9A2F62"/>
    <w:multiLevelType w:val="hybridMultilevel"/>
    <w:tmpl w:val="FC3E6D0A"/>
    <w:lvl w:ilvl="0" w:tplc="FFFFFFFF">
      <w:start w:val="1"/>
      <w:numFmt w:val="russianLower"/>
      <w:lvlText w:val="%1)"/>
      <w:lvlJc w:val="left"/>
      <w:pPr>
        <w:tabs>
          <w:tab w:val="num" w:pos="680"/>
        </w:tabs>
        <w:ind w:left="680" w:firstLine="6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66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67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C31248"/>
    <w:multiLevelType w:val="hybridMultilevel"/>
    <w:tmpl w:val="FF3AE9A6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F7635D"/>
    <w:multiLevelType w:val="hybridMultilevel"/>
    <w:tmpl w:val="712E82B4"/>
    <w:lvl w:ilvl="0" w:tplc="1D20BCD4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0" w15:restartNumberingAfterBreak="0">
    <w:nsid w:val="6B350DF6"/>
    <w:multiLevelType w:val="hybridMultilevel"/>
    <w:tmpl w:val="A3A0B3E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1" w15:restartNumberingAfterBreak="0">
    <w:nsid w:val="6DFF0FEC"/>
    <w:multiLevelType w:val="hybridMultilevel"/>
    <w:tmpl w:val="2B781F60"/>
    <w:lvl w:ilvl="0" w:tplc="6226A086">
      <w:start w:val="1"/>
      <w:numFmt w:val="decimal"/>
      <w:lvlText w:val="%1."/>
      <w:lvlJc w:val="center"/>
      <w:pPr>
        <w:tabs>
          <w:tab w:val="num" w:pos="-4"/>
        </w:tabs>
        <w:ind w:left="-4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E6E4773"/>
    <w:multiLevelType w:val="hybridMultilevel"/>
    <w:tmpl w:val="8EAE4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AB581A"/>
    <w:multiLevelType w:val="hybridMultilevel"/>
    <w:tmpl w:val="62CA519E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707347CC"/>
    <w:multiLevelType w:val="hybridMultilevel"/>
    <w:tmpl w:val="43B61EA4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07920B9"/>
    <w:multiLevelType w:val="hybridMultilevel"/>
    <w:tmpl w:val="183635E2"/>
    <w:lvl w:ilvl="0" w:tplc="52FC1BF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7" w15:restartNumberingAfterBreak="0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9" w15:restartNumberingAfterBreak="0">
    <w:nsid w:val="71C97DAA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0" w15:restartNumberingAfterBreak="0">
    <w:nsid w:val="743272DC"/>
    <w:multiLevelType w:val="hybridMultilevel"/>
    <w:tmpl w:val="401E46CA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58530B1"/>
    <w:multiLevelType w:val="multilevel"/>
    <w:tmpl w:val="F97EF9DA"/>
    <w:lvl w:ilvl="0">
      <w:start w:val="1"/>
      <w:numFmt w:val="upperRoman"/>
      <w:lvlText w:val="РАЗДЕЛ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450B19"/>
    <w:multiLevelType w:val="multilevel"/>
    <w:tmpl w:val="901ACF16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9B18CA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4" w15:restartNumberingAfterBreak="0">
    <w:nsid w:val="79B567EE"/>
    <w:multiLevelType w:val="hybridMultilevel"/>
    <w:tmpl w:val="46CA025C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6568AC3E">
      <w:start w:val="1"/>
      <w:numFmt w:val="none"/>
      <w:lvlText w:val="ГлаваVIII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A7156F"/>
    <w:multiLevelType w:val="multilevel"/>
    <w:tmpl w:val="4DBE0992"/>
    <w:lvl w:ilvl="0">
      <w:start w:val="1"/>
      <w:numFmt w:val="upperRoman"/>
      <w:lvlText w:val="РАЗДЕЛ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BA21DE"/>
    <w:multiLevelType w:val="hybridMultilevel"/>
    <w:tmpl w:val="085612C8"/>
    <w:lvl w:ilvl="0" w:tplc="F04C39AA">
      <w:start w:val="1"/>
      <w:numFmt w:val="decimal"/>
      <w:lvlText w:val="%1)"/>
      <w:lvlJc w:val="left"/>
      <w:pPr>
        <w:tabs>
          <w:tab w:val="num" w:pos="115"/>
        </w:tabs>
        <w:ind w:left="-169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DFD2833"/>
    <w:multiLevelType w:val="multilevel"/>
    <w:tmpl w:val="DB54A3DA"/>
    <w:lvl w:ilvl="0">
      <w:start w:val="1"/>
      <w:numFmt w:val="none"/>
      <w:lvlText w:val="РАЗДЕЛ III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055900"/>
    <w:multiLevelType w:val="hybridMultilevel"/>
    <w:tmpl w:val="DABE539C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EC6694AA">
      <w:start w:val="1"/>
      <w:numFmt w:val="none"/>
      <w:lvlText w:val="Статья 2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0" w15:restartNumberingAfterBreak="0">
    <w:nsid w:val="7F9E1FB4"/>
    <w:multiLevelType w:val="hybridMultilevel"/>
    <w:tmpl w:val="94D6668E"/>
    <w:lvl w:ilvl="0" w:tplc="C93A5810">
      <w:start w:val="1"/>
      <w:numFmt w:val="upperRoman"/>
      <w:lvlText w:val="РАЗДЕЛ 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78"/>
  </w:num>
  <w:num w:numId="4">
    <w:abstractNumId w:val="18"/>
  </w:num>
  <w:num w:numId="5">
    <w:abstractNumId w:val="74"/>
  </w:num>
  <w:num w:numId="6">
    <w:abstractNumId w:val="26"/>
  </w:num>
  <w:num w:numId="7">
    <w:abstractNumId w:val="65"/>
  </w:num>
  <w:num w:numId="8">
    <w:abstractNumId w:val="33"/>
  </w:num>
  <w:num w:numId="9">
    <w:abstractNumId w:val="41"/>
  </w:num>
  <w:num w:numId="10">
    <w:abstractNumId w:val="40"/>
  </w:num>
  <w:num w:numId="11">
    <w:abstractNumId w:val="25"/>
  </w:num>
  <w:num w:numId="12">
    <w:abstractNumId w:val="51"/>
  </w:num>
  <w:num w:numId="13">
    <w:abstractNumId w:val="79"/>
  </w:num>
  <w:num w:numId="14">
    <w:abstractNumId w:val="43"/>
  </w:num>
  <w:num w:numId="15">
    <w:abstractNumId w:val="14"/>
  </w:num>
  <w:num w:numId="16">
    <w:abstractNumId w:val="63"/>
  </w:num>
  <w:num w:numId="17">
    <w:abstractNumId w:val="8"/>
  </w:num>
  <w:num w:numId="18">
    <w:abstractNumId w:val="54"/>
  </w:num>
  <w:num w:numId="19">
    <w:abstractNumId w:val="83"/>
  </w:num>
  <w:num w:numId="20">
    <w:abstractNumId w:val="61"/>
  </w:num>
  <w:num w:numId="21">
    <w:abstractNumId w:val="3"/>
  </w:num>
  <w:num w:numId="22">
    <w:abstractNumId w:val="22"/>
  </w:num>
  <w:num w:numId="23">
    <w:abstractNumId w:val="45"/>
  </w:num>
  <w:num w:numId="24">
    <w:abstractNumId w:val="50"/>
  </w:num>
  <w:num w:numId="25">
    <w:abstractNumId w:val="76"/>
  </w:num>
  <w:num w:numId="26">
    <w:abstractNumId w:val="80"/>
  </w:num>
  <w:num w:numId="27">
    <w:abstractNumId w:val="20"/>
  </w:num>
  <w:num w:numId="28">
    <w:abstractNumId w:val="69"/>
  </w:num>
  <w:num w:numId="29">
    <w:abstractNumId w:val="89"/>
  </w:num>
  <w:num w:numId="30">
    <w:abstractNumId w:val="13"/>
  </w:num>
  <w:num w:numId="31">
    <w:abstractNumId w:val="34"/>
  </w:num>
  <w:num w:numId="32">
    <w:abstractNumId w:val="58"/>
  </w:num>
  <w:num w:numId="33">
    <w:abstractNumId w:val="70"/>
  </w:num>
  <w:num w:numId="34">
    <w:abstractNumId w:val="57"/>
  </w:num>
  <w:num w:numId="35">
    <w:abstractNumId w:val="68"/>
  </w:num>
  <w:num w:numId="36">
    <w:abstractNumId w:val="12"/>
  </w:num>
  <w:num w:numId="37">
    <w:abstractNumId w:val="35"/>
  </w:num>
  <w:num w:numId="38">
    <w:abstractNumId w:val="59"/>
  </w:num>
  <w:num w:numId="39">
    <w:abstractNumId w:val="86"/>
  </w:num>
  <w:num w:numId="40">
    <w:abstractNumId w:val="5"/>
  </w:num>
  <w:num w:numId="41">
    <w:abstractNumId w:val="23"/>
  </w:num>
  <w:num w:numId="42">
    <w:abstractNumId w:val="77"/>
  </w:num>
  <w:num w:numId="43">
    <w:abstractNumId w:val="9"/>
  </w:num>
  <w:num w:numId="44">
    <w:abstractNumId w:val="47"/>
  </w:num>
  <w:num w:numId="45">
    <w:abstractNumId w:val="36"/>
  </w:num>
  <w:num w:numId="46">
    <w:abstractNumId w:val="31"/>
  </w:num>
  <w:num w:numId="47">
    <w:abstractNumId w:val="21"/>
  </w:num>
  <w:num w:numId="48">
    <w:abstractNumId w:val="72"/>
  </w:num>
  <w:num w:numId="49">
    <w:abstractNumId w:val="39"/>
  </w:num>
  <w:num w:numId="50">
    <w:abstractNumId w:val="44"/>
  </w:num>
  <w:num w:numId="51">
    <w:abstractNumId w:val="46"/>
  </w:num>
  <w:num w:numId="52">
    <w:abstractNumId w:val="28"/>
  </w:num>
  <w:num w:numId="53">
    <w:abstractNumId w:val="49"/>
  </w:num>
  <w:num w:numId="54">
    <w:abstractNumId w:val="71"/>
  </w:num>
  <w:num w:numId="55">
    <w:abstractNumId w:val="75"/>
  </w:num>
  <w:num w:numId="56">
    <w:abstractNumId w:val="37"/>
  </w:num>
  <w:num w:numId="57">
    <w:abstractNumId w:val="30"/>
  </w:num>
  <w:num w:numId="58">
    <w:abstractNumId w:val="55"/>
  </w:num>
  <w:num w:numId="59">
    <w:abstractNumId w:val="16"/>
  </w:num>
  <w:num w:numId="60">
    <w:abstractNumId w:val="73"/>
  </w:num>
  <w:num w:numId="61">
    <w:abstractNumId w:val="11"/>
  </w:num>
  <w:num w:numId="62">
    <w:abstractNumId w:val="0"/>
  </w:num>
  <w:num w:numId="63">
    <w:abstractNumId w:val="67"/>
  </w:num>
  <w:num w:numId="64">
    <w:abstractNumId w:val="10"/>
  </w:num>
  <w:num w:numId="65">
    <w:abstractNumId w:val="53"/>
  </w:num>
  <w:num w:numId="66">
    <w:abstractNumId w:val="24"/>
  </w:num>
  <w:num w:numId="67">
    <w:abstractNumId w:val="4"/>
  </w:num>
  <w:num w:numId="6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</w:num>
  <w:num w:numId="70">
    <w:abstractNumId w:val="66"/>
  </w:num>
  <w:num w:numId="71">
    <w:abstractNumId w:val="52"/>
  </w:num>
  <w:num w:numId="72">
    <w:abstractNumId w:val="7"/>
  </w:num>
  <w:num w:numId="73">
    <w:abstractNumId w:val="64"/>
  </w:num>
  <w:num w:numId="74">
    <w:abstractNumId w:val="84"/>
  </w:num>
  <w:num w:numId="75">
    <w:abstractNumId w:val="88"/>
  </w:num>
  <w:num w:numId="76">
    <w:abstractNumId w:val="90"/>
  </w:num>
  <w:num w:numId="77">
    <w:abstractNumId w:val="81"/>
  </w:num>
  <w:num w:numId="78">
    <w:abstractNumId w:val="56"/>
  </w:num>
  <w:num w:numId="79">
    <w:abstractNumId w:val="85"/>
  </w:num>
  <w:num w:numId="80">
    <w:abstractNumId w:val="87"/>
  </w:num>
  <w:num w:numId="81">
    <w:abstractNumId w:val="6"/>
  </w:num>
  <w:num w:numId="82">
    <w:abstractNumId w:val="29"/>
  </w:num>
  <w:num w:numId="83">
    <w:abstractNumId w:val="15"/>
  </w:num>
  <w:num w:numId="84">
    <w:abstractNumId w:val="82"/>
  </w:num>
  <w:num w:numId="85">
    <w:abstractNumId w:val="62"/>
  </w:num>
  <w:num w:numId="86">
    <w:abstractNumId w:val="48"/>
  </w:num>
  <w:num w:numId="87">
    <w:abstractNumId w:val="19"/>
  </w:num>
  <w:num w:numId="88">
    <w:abstractNumId w:val="60"/>
  </w:num>
  <w:num w:numId="89">
    <w:abstractNumId w:val="27"/>
  </w:num>
  <w:num w:numId="90">
    <w:abstractNumId w:val="32"/>
  </w:num>
  <w:num w:numId="91">
    <w:abstractNumId w:val="42"/>
  </w:num>
  <w:num w:numId="92">
    <w:abstractNumId w:val="3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C1B"/>
    <w:rsid w:val="0000084F"/>
    <w:rsid w:val="00004DA8"/>
    <w:rsid w:val="000060AB"/>
    <w:rsid w:val="0001105D"/>
    <w:rsid w:val="00012849"/>
    <w:rsid w:val="00022B6F"/>
    <w:rsid w:val="000243A7"/>
    <w:rsid w:val="00024853"/>
    <w:rsid w:val="00026207"/>
    <w:rsid w:val="00026CF5"/>
    <w:rsid w:val="00030ECA"/>
    <w:rsid w:val="00036F0F"/>
    <w:rsid w:val="00046373"/>
    <w:rsid w:val="00050BEE"/>
    <w:rsid w:val="00051471"/>
    <w:rsid w:val="000527C6"/>
    <w:rsid w:val="00060E40"/>
    <w:rsid w:val="00061E2A"/>
    <w:rsid w:val="0006291C"/>
    <w:rsid w:val="00065495"/>
    <w:rsid w:val="00066B57"/>
    <w:rsid w:val="00067E49"/>
    <w:rsid w:val="00070887"/>
    <w:rsid w:val="00077EBF"/>
    <w:rsid w:val="000833A9"/>
    <w:rsid w:val="00083695"/>
    <w:rsid w:val="00085553"/>
    <w:rsid w:val="00085EDA"/>
    <w:rsid w:val="00086AEE"/>
    <w:rsid w:val="0009053F"/>
    <w:rsid w:val="00096E21"/>
    <w:rsid w:val="000A1631"/>
    <w:rsid w:val="000A31B1"/>
    <w:rsid w:val="000A681C"/>
    <w:rsid w:val="000B169C"/>
    <w:rsid w:val="000B32C4"/>
    <w:rsid w:val="000B48C0"/>
    <w:rsid w:val="000B4F75"/>
    <w:rsid w:val="000B5389"/>
    <w:rsid w:val="000B78DE"/>
    <w:rsid w:val="000C472F"/>
    <w:rsid w:val="000C5A22"/>
    <w:rsid w:val="000C611F"/>
    <w:rsid w:val="000C643B"/>
    <w:rsid w:val="000C7C2D"/>
    <w:rsid w:val="000D0161"/>
    <w:rsid w:val="000D073E"/>
    <w:rsid w:val="000D2179"/>
    <w:rsid w:val="000D4F5B"/>
    <w:rsid w:val="000D650C"/>
    <w:rsid w:val="000E08AD"/>
    <w:rsid w:val="000E08EC"/>
    <w:rsid w:val="000E2211"/>
    <w:rsid w:val="000F0A5C"/>
    <w:rsid w:val="000F141D"/>
    <w:rsid w:val="000F5077"/>
    <w:rsid w:val="000F5877"/>
    <w:rsid w:val="0010307E"/>
    <w:rsid w:val="00103552"/>
    <w:rsid w:val="0010451F"/>
    <w:rsid w:val="001072E0"/>
    <w:rsid w:val="00110C24"/>
    <w:rsid w:val="00112746"/>
    <w:rsid w:val="00114FE0"/>
    <w:rsid w:val="00117BAF"/>
    <w:rsid w:val="001205F7"/>
    <w:rsid w:val="00120FAA"/>
    <w:rsid w:val="00126B91"/>
    <w:rsid w:val="00126D96"/>
    <w:rsid w:val="001271DC"/>
    <w:rsid w:val="0013050E"/>
    <w:rsid w:val="00130F96"/>
    <w:rsid w:val="00131802"/>
    <w:rsid w:val="001357F9"/>
    <w:rsid w:val="001418CA"/>
    <w:rsid w:val="001509DF"/>
    <w:rsid w:val="00153808"/>
    <w:rsid w:val="00156908"/>
    <w:rsid w:val="00161E9A"/>
    <w:rsid w:val="001630B1"/>
    <w:rsid w:val="00163E18"/>
    <w:rsid w:val="00163E33"/>
    <w:rsid w:val="00164116"/>
    <w:rsid w:val="00170B4F"/>
    <w:rsid w:val="00171C9D"/>
    <w:rsid w:val="00172101"/>
    <w:rsid w:val="00172B3D"/>
    <w:rsid w:val="00174E43"/>
    <w:rsid w:val="0017601F"/>
    <w:rsid w:val="0017769D"/>
    <w:rsid w:val="00180B70"/>
    <w:rsid w:val="00181CEC"/>
    <w:rsid w:val="00183A10"/>
    <w:rsid w:val="00184E46"/>
    <w:rsid w:val="00185D22"/>
    <w:rsid w:val="00192FB3"/>
    <w:rsid w:val="001955B6"/>
    <w:rsid w:val="001957C4"/>
    <w:rsid w:val="00196043"/>
    <w:rsid w:val="001A0006"/>
    <w:rsid w:val="001A2F89"/>
    <w:rsid w:val="001A5466"/>
    <w:rsid w:val="001A61EA"/>
    <w:rsid w:val="001A7D5B"/>
    <w:rsid w:val="001B3F9D"/>
    <w:rsid w:val="001B5C8D"/>
    <w:rsid w:val="001B6CDA"/>
    <w:rsid w:val="001C088F"/>
    <w:rsid w:val="001C0AF3"/>
    <w:rsid w:val="001C0C30"/>
    <w:rsid w:val="001C2E7E"/>
    <w:rsid w:val="001C3CBF"/>
    <w:rsid w:val="001C42B9"/>
    <w:rsid w:val="001C454F"/>
    <w:rsid w:val="001C5A1C"/>
    <w:rsid w:val="001D2F87"/>
    <w:rsid w:val="001D5F6F"/>
    <w:rsid w:val="001D6D23"/>
    <w:rsid w:val="001E2F39"/>
    <w:rsid w:val="001E4C04"/>
    <w:rsid w:val="001E5230"/>
    <w:rsid w:val="001E583B"/>
    <w:rsid w:val="001E7AB6"/>
    <w:rsid w:val="001F130E"/>
    <w:rsid w:val="001F13D5"/>
    <w:rsid w:val="001F507D"/>
    <w:rsid w:val="001F6E0D"/>
    <w:rsid w:val="001F788C"/>
    <w:rsid w:val="00203DE7"/>
    <w:rsid w:val="00210A2E"/>
    <w:rsid w:val="00216232"/>
    <w:rsid w:val="00220EE3"/>
    <w:rsid w:val="00224BCB"/>
    <w:rsid w:val="0022716F"/>
    <w:rsid w:val="00232572"/>
    <w:rsid w:val="0024152C"/>
    <w:rsid w:val="00246BFA"/>
    <w:rsid w:val="00247D30"/>
    <w:rsid w:val="0026215D"/>
    <w:rsid w:val="00263F95"/>
    <w:rsid w:val="002650DA"/>
    <w:rsid w:val="0026518A"/>
    <w:rsid w:val="00266588"/>
    <w:rsid w:val="002667B3"/>
    <w:rsid w:val="00270DBF"/>
    <w:rsid w:val="00274274"/>
    <w:rsid w:val="00274A41"/>
    <w:rsid w:val="00277CC1"/>
    <w:rsid w:val="0028018B"/>
    <w:rsid w:val="00280F2B"/>
    <w:rsid w:val="0028257F"/>
    <w:rsid w:val="00286230"/>
    <w:rsid w:val="002940CC"/>
    <w:rsid w:val="00295C6D"/>
    <w:rsid w:val="00295EF6"/>
    <w:rsid w:val="00297CE2"/>
    <w:rsid w:val="002A1F16"/>
    <w:rsid w:val="002A22BA"/>
    <w:rsid w:val="002A3A3A"/>
    <w:rsid w:val="002A62A1"/>
    <w:rsid w:val="002A64F8"/>
    <w:rsid w:val="002A75EF"/>
    <w:rsid w:val="002A7E02"/>
    <w:rsid w:val="002B0C55"/>
    <w:rsid w:val="002B253D"/>
    <w:rsid w:val="002B2D5E"/>
    <w:rsid w:val="002B38BB"/>
    <w:rsid w:val="002B4ACC"/>
    <w:rsid w:val="002B6CC2"/>
    <w:rsid w:val="002C3683"/>
    <w:rsid w:val="002C423F"/>
    <w:rsid w:val="002C469E"/>
    <w:rsid w:val="002C7B4F"/>
    <w:rsid w:val="002C7B78"/>
    <w:rsid w:val="002D023C"/>
    <w:rsid w:val="002D368D"/>
    <w:rsid w:val="002D39A9"/>
    <w:rsid w:val="002D3DB7"/>
    <w:rsid w:val="002D3EF2"/>
    <w:rsid w:val="002D653F"/>
    <w:rsid w:val="002E5B46"/>
    <w:rsid w:val="002E6198"/>
    <w:rsid w:val="002E6742"/>
    <w:rsid w:val="002E6DEA"/>
    <w:rsid w:val="002F186E"/>
    <w:rsid w:val="002F4827"/>
    <w:rsid w:val="002F4AF1"/>
    <w:rsid w:val="002F6006"/>
    <w:rsid w:val="00300352"/>
    <w:rsid w:val="00300D6F"/>
    <w:rsid w:val="003030B5"/>
    <w:rsid w:val="00304213"/>
    <w:rsid w:val="00306444"/>
    <w:rsid w:val="003075B1"/>
    <w:rsid w:val="003075DA"/>
    <w:rsid w:val="00310F18"/>
    <w:rsid w:val="003137A9"/>
    <w:rsid w:val="00315036"/>
    <w:rsid w:val="0031535E"/>
    <w:rsid w:val="00317995"/>
    <w:rsid w:val="00317C63"/>
    <w:rsid w:val="003234E9"/>
    <w:rsid w:val="00325152"/>
    <w:rsid w:val="0032547F"/>
    <w:rsid w:val="00327057"/>
    <w:rsid w:val="003309E4"/>
    <w:rsid w:val="00330B55"/>
    <w:rsid w:val="003340CA"/>
    <w:rsid w:val="003345AD"/>
    <w:rsid w:val="00337C8B"/>
    <w:rsid w:val="00340D4E"/>
    <w:rsid w:val="003410DE"/>
    <w:rsid w:val="003413F5"/>
    <w:rsid w:val="003428AA"/>
    <w:rsid w:val="00346561"/>
    <w:rsid w:val="003640A4"/>
    <w:rsid w:val="00372185"/>
    <w:rsid w:val="00372682"/>
    <w:rsid w:val="003727FC"/>
    <w:rsid w:val="003747E1"/>
    <w:rsid w:val="0037541E"/>
    <w:rsid w:val="00376DB8"/>
    <w:rsid w:val="00377247"/>
    <w:rsid w:val="003773BB"/>
    <w:rsid w:val="00377988"/>
    <w:rsid w:val="00382A26"/>
    <w:rsid w:val="003867FC"/>
    <w:rsid w:val="003874C1"/>
    <w:rsid w:val="003924B3"/>
    <w:rsid w:val="003935DE"/>
    <w:rsid w:val="003969AE"/>
    <w:rsid w:val="00397082"/>
    <w:rsid w:val="00397A18"/>
    <w:rsid w:val="003A0E15"/>
    <w:rsid w:val="003A14C4"/>
    <w:rsid w:val="003A3EBD"/>
    <w:rsid w:val="003A4D66"/>
    <w:rsid w:val="003A6F45"/>
    <w:rsid w:val="003B3D3D"/>
    <w:rsid w:val="003B4AC3"/>
    <w:rsid w:val="003C1C93"/>
    <w:rsid w:val="003C3F92"/>
    <w:rsid w:val="003C4286"/>
    <w:rsid w:val="003C4569"/>
    <w:rsid w:val="003D0099"/>
    <w:rsid w:val="003D035E"/>
    <w:rsid w:val="003D3E90"/>
    <w:rsid w:val="003D47D0"/>
    <w:rsid w:val="003D727F"/>
    <w:rsid w:val="003D734E"/>
    <w:rsid w:val="003D7E5C"/>
    <w:rsid w:val="003E0A76"/>
    <w:rsid w:val="003E0C8E"/>
    <w:rsid w:val="003E75E2"/>
    <w:rsid w:val="003F09FD"/>
    <w:rsid w:val="003F14C1"/>
    <w:rsid w:val="003F1CC2"/>
    <w:rsid w:val="003F3E93"/>
    <w:rsid w:val="003F49BF"/>
    <w:rsid w:val="003F4F49"/>
    <w:rsid w:val="00401237"/>
    <w:rsid w:val="00401F0A"/>
    <w:rsid w:val="00402711"/>
    <w:rsid w:val="00402EDA"/>
    <w:rsid w:val="00404A8D"/>
    <w:rsid w:val="00404D9C"/>
    <w:rsid w:val="00404E2D"/>
    <w:rsid w:val="00406267"/>
    <w:rsid w:val="0040755A"/>
    <w:rsid w:val="00407BA1"/>
    <w:rsid w:val="0041025F"/>
    <w:rsid w:val="00410382"/>
    <w:rsid w:val="004121D8"/>
    <w:rsid w:val="00413151"/>
    <w:rsid w:val="00414F3B"/>
    <w:rsid w:val="00420427"/>
    <w:rsid w:val="0042067A"/>
    <w:rsid w:val="004213CE"/>
    <w:rsid w:val="00422196"/>
    <w:rsid w:val="00422B80"/>
    <w:rsid w:val="0042647D"/>
    <w:rsid w:val="00431201"/>
    <w:rsid w:val="00431C2E"/>
    <w:rsid w:val="00432B61"/>
    <w:rsid w:val="00434053"/>
    <w:rsid w:val="00437678"/>
    <w:rsid w:val="00441B16"/>
    <w:rsid w:val="00442CB2"/>
    <w:rsid w:val="00443B4E"/>
    <w:rsid w:val="00443B7F"/>
    <w:rsid w:val="00450F63"/>
    <w:rsid w:val="00452562"/>
    <w:rsid w:val="00455C4A"/>
    <w:rsid w:val="00456267"/>
    <w:rsid w:val="004563DF"/>
    <w:rsid w:val="0045726F"/>
    <w:rsid w:val="00460444"/>
    <w:rsid w:val="004625B0"/>
    <w:rsid w:val="00462A48"/>
    <w:rsid w:val="00464549"/>
    <w:rsid w:val="00464B6F"/>
    <w:rsid w:val="00465C03"/>
    <w:rsid w:val="004660E3"/>
    <w:rsid w:val="004665D6"/>
    <w:rsid w:val="00471B6E"/>
    <w:rsid w:val="00474AA0"/>
    <w:rsid w:val="00475A22"/>
    <w:rsid w:val="00476C79"/>
    <w:rsid w:val="00476D0A"/>
    <w:rsid w:val="004845A9"/>
    <w:rsid w:val="00485501"/>
    <w:rsid w:val="00492ABF"/>
    <w:rsid w:val="00492BFA"/>
    <w:rsid w:val="00493834"/>
    <w:rsid w:val="00493E68"/>
    <w:rsid w:val="00494A33"/>
    <w:rsid w:val="00496AC5"/>
    <w:rsid w:val="004A1E0C"/>
    <w:rsid w:val="004A68B6"/>
    <w:rsid w:val="004B3429"/>
    <w:rsid w:val="004B4D28"/>
    <w:rsid w:val="004C1F0A"/>
    <w:rsid w:val="004C28DB"/>
    <w:rsid w:val="004C7DAA"/>
    <w:rsid w:val="004D03C6"/>
    <w:rsid w:val="004D41F5"/>
    <w:rsid w:val="004D43E4"/>
    <w:rsid w:val="004D4486"/>
    <w:rsid w:val="004D6143"/>
    <w:rsid w:val="004D7972"/>
    <w:rsid w:val="004E08EC"/>
    <w:rsid w:val="004E4825"/>
    <w:rsid w:val="004E486C"/>
    <w:rsid w:val="004E4ECD"/>
    <w:rsid w:val="004E6C1D"/>
    <w:rsid w:val="004F3208"/>
    <w:rsid w:val="004F3DC4"/>
    <w:rsid w:val="004F6C12"/>
    <w:rsid w:val="004F74CA"/>
    <w:rsid w:val="0050060C"/>
    <w:rsid w:val="00502730"/>
    <w:rsid w:val="00504B9B"/>
    <w:rsid w:val="0050576C"/>
    <w:rsid w:val="005102BE"/>
    <w:rsid w:val="00510F19"/>
    <w:rsid w:val="0052368C"/>
    <w:rsid w:val="00525861"/>
    <w:rsid w:val="0053067A"/>
    <w:rsid w:val="00530696"/>
    <w:rsid w:val="00530A8D"/>
    <w:rsid w:val="00535947"/>
    <w:rsid w:val="005368BF"/>
    <w:rsid w:val="00543D07"/>
    <w:rsid w:val="00544BA9"/>
    <w:rsid w:val="00545EF5"/>
    <w:rsid w:val="00550034"/>
    <w:rsid w:val="00550245"/>
    <w:rsid w:val="0055408F"/>
    <w:rsid w:val="005549DB"/>
    <w:rsid w:val="00561D67"/>
    <w:rsid w:val="00563A64"/>
    <w:rsid w:val="00564DBF"/>
    <w:rsid w:val="00565133"/>
    <w:rsid w:val="00567D4B"/>
    <w:rsid w:val="00570662"/>
    <w:rsid w:val="00571314"/>
    <w:rsid w:val="0057266A"/>
    <w:rsid w:val="00572C24"/>
    <w:rsid w:val="005752CE"/>
    <w:rsid w:val="005760BE"/>
    <w:rsid w:val="00576BC9"/>
    <w:rsid w:val="00577D67"/>
    <w:rsid w:val="00583E32"/>
    <w:rsid w:val="0058518D"/>
    <w:rsid w:val="005875B6"/>
    <w:rsid w:val="00587E68"/>
    <w:rsid w:val="0059051D"/>
    <w:rsid w:val="005910A8"/>
    <w:rsid w:val="005A04EE"/>
    <w:rsid w:val="005A133F"/>
    <w:rsid w:val="005A2812"/>
    <w:rsid w:val="005A50A4"/>
    <w:rsid w:val="005A5AA1"/>
    <w:rsid w:val="005A6EBD"/>
    <w:rsid w:val="005B07B9"/>
    <w:rsid w:val="005B0EE8"/>
    <w:rsid w:val="005B4623"/>
    <w:rsid w:val="005B72DE"/>
    <w:rsid w:val="005C08A1"/>
    <w:rsid w:val="005C2A7E"/>
    <w:rsid w:val="005D0732"/>
    <w:rsid w:val="005D1BA3"/>
    <w:rsid w:val="005D1EE7"/>
    <w:rsid w:val="005D58CE"/>
    <w:rsid w:val="005E2C78"/>
    <w:rsid w:val="005E4836"/>
    <w:rsid w:val="005F11BE"/>
    <w:rsid w:val="005F29C0"/>
    <w:rsid w:val="005F4AF0"/>
    <w:rsid w:val="005F719F"/>
    <w:rsid w:val="005F794D"/>
    <w:rsid w:val="00601DC6"/>
    <w:rsid w:val="00602E95"/>
    <w:rsid w:val="00605146"/>
    <w:rsid w:val="00610255"/>
    <w:rsid w:val="006107E0"/>
    <w:rsid w:val="006109F7"/>
    <w:rsid w:val="006117E7"/>
    <w:rsid w:val="0061464D"/>
    <w:rsid w:val="006147CB"/>
    <w:rsid w:val="006152C7"/>
    <w:rsid w:val="00620427"/>
    <w:rsid w:val="0062090D"/>
    <w:rsid w:val="00623786"/>
    <w:rsid w:val="00623B34"/>
    <w:rsid w:val="00624B80"/>
    <w:rsid w:val="00626713"/>
    <w:rsid w:val="006300DE"/>
    <w:rsid w:val="006302ED"/>
    <w:rsid w:val="00630476"/>
    <w:rsid w:val="00631ED9"/>
    <w:rsid w:val="0063254B"/>
    <w:rsid w:val="00634A7E"/>
    <w:rsid w:val="006353CD"/>
    <w:rsid w:val="00637D63"/>
    <w:rsid w:val="0064132C"/>
    <w:rsid w:val="00642B6C"/>
    <w:rsid w:val="00642F57"/>
    <w:rsid w:val="00643D8C"/>
    <w:rsid w:val="00650377"/>
    <w:rsid w:val="0065207C"/>
    <w:rsid w:val="00654070"/>
    <w:rsid w:val="00662944"/>
    <w:rsid w:val="0066320F"/>
    <w:rsid w:val="006660C6"/>
    <w:rsid w:val="0066621A"/>
    <w:rsid w:val="00666CD3"/>
    <w:rsid w:val="006721DA"/>
    <w:rsid w:val="0067251E"/>
    <w:rsid w:val="00672CB4"/>
    <w:rsid w:val="00675592"/>
    <w:rsid w:val="00675993"/>
    <w:rsid w:val="0067721F"/>
    <w:rsid w:val="006778DC"/>
    <w:rsid w:val="00680D5E"/>
    <w:rsid w:val="00681A9B"/>
    <w:rsid w:val="0068382A"/>
    <w:rsid w:val="00690C2D"/>
    <w:rsid w:val="0069162C"/>
    <w:rsid w:val="0069729D"/>
    <w:rsid w:val="006A2A57"/>
    <w:rsid w:val="006A4598"/>
    <w:rsid w:val="006B18BE"/>
    <w:rsid w:val="006B3C96"/>
    <w:rsid w:val="006B48F1"/>
    <w:rsid w:val="006B6011"/>
    <w:rsid w:val="006B61E2"/>
    <w:rsid w:val="006B742C"/>
    <w:rsid w:val="006C0041"/>
    <w:rsid w:val="006C059D"/>
    <w:rsid w:val="006C1897"/>
    <w:rsid w:val="006C5E2F"/>
    <w:rsid w:val="006C76D2"/>
    <w:rsid w:val="006C7F65"/>
    <w:rsid w:val="006D4F13"/>
    <w:rsid w:val="006D5332"/>
    <w:rsid w:val="006E4BF6"/>
    <w:rsid w:val="006E506A"/>
    <w:rsid w:val="006E77F7"/>
    <w:rsid w:val="006F0CBB"/>
    <w:rsid w:val="006F1E0F"/>
    <w:rsid w:val="006F2D24"/>
    <w:rsid w:val="006F4069"/>
    <w:rsid w:val="006F5D76"/>
    <w:rsid w:val="00701438"/>
    <w:rsid w:val="007053BD"/>
    <w:rsid w:val="00707053"/>
    <w:rsid w:val="00710646"/>
    <w:rsid w:val="00711D20"/>
    <w:rsid w:val="007130F5"/>
    <w:rsid w:val="007166F3"/>
    <w:rsid w:val="00721BCA"/>
    <w:rsid w:val="00722523"/>
    <w:rsid w:val="00722972"/>
    <w:rsid w:val="00726208"/>
    <w:rsid w:val="0073771C"/>
    <w:rsid w:val="00744E94"/>
    <w:rsid w:val="00746389"/>
    <w:rsid w:val="00747741"/>
    <w:rsid w:val="00751BE3"/>
    <w:rsid w:val="00752C70"/>
    <w:rsid w:val="00755486"/>
    <w:rsid w:val="00755E84"/>
    <w:rsid w:val="00762C83"/>
    <w:rsid w:val="00762DCA"/>
    <w:rsid w:val="007656AE"/>
    <w:rsid w:val="00765D07"/>
    <w:rsid w:val="00772F63"/>
    <w:rsid w:val="0077489E"/>
    <w:rsid w:val="00777C1C"/>
    <w:rsid w:val="00777FF8"/>
    <w:rsid w:val="00780218"/>
    <w:rsid w:val="00783B1E"/>
    <w:rsid w:val="00783BC2"/>
    <w:rsid w:val="00785059"/>
    <w:rsid w:val="00791C2D"/>
    <w:rsid w:val="0079579E"/>
    <w:rsid w:val="00796C9D"/>
    <w:rsid w:val="00796F85"/>
    <w:rsid w:val="00797E8D"/>
    <w:rsid w:val="007A0B12"/>
    <w:rsid w:val="007A6B97"/>
    <w:rsid w:val="007A73E8"/>
    <w:rsid w:val="007A7F64"/>
    <w:rsid w:val="007B0518"/>
    <w:rsid w:val="007B32E1"/>
    <w:rsid w:val="007C09CA"/>
    <w:rsid w:val="007C778C"/>
    <w:rsid w:val="007C79AD"/>
    <w:rsid w:val="007D0A08"/>
    <w:rsid w:val="007D43F3"/>
    <w:rsid w:val="007D47F2"/>
    <w:rsid w:val="007E3404"/>
    <w:rsid w:val="007E5F91"/>
    <w:rsid w:val="007E6105"/>
    <w:rsid w:val="007E6114"/>
    <w:rsid w:val="007E6CBC"/>
    <w:rsid w:val="007F43EC"/>
    <w:rsid w:val="007F5965"/>
    <w:rsid w:val="007F6769"/>
    <w:rsid w:val="00800220"/>
    <w:rsid w:val="008122F7"/>
    <w:rsid w:val="00813DB7"/>
    <w:rsid w:val="00816006"/>
    <w:rsid w:val="00817338"/>
    <w:rsid w:val="008219BE"/>
    <w:rsid w:val="00823927"/>
    <w:rsid w:val="008245C2"/>
    <w:rsid w:val="00830C61"/>
    <w:rsid w:val="008324E6"/>
    <w:rsid w:val="008342C0"/>
    <w:rsid w:val="00835A2A"/>
    <w:rsid w:val="008410FE"/>
    <w:rsid w:val="00841B3E"/>
    <w:rsid w:val="00841C55"/>
    <w:rsid w:val="00843723"/>
    <w:rsid w:val="00843EFA"/>
    <w:rsid w:val="0084464B"/>
    <w:rsid w:val="008458C5"/>
    <w:rsid w:val="0084640D"/>
    <w:rsid w:val="00850E52"/>
    <w:rsid w:val="00852885"/>
    <w:rsid w:val="00853D7C"/>
    <w:rsid w:val="0085563D"/>
    <w:rsid w:val="0085610F"/>
    <w:rsid w:val="0085787C"/>
    <w:rsid w:val="00861C0C"/>
    <w:rsid w:val="00863E8E"/>
    <w:rsid w:val="00867AC4"/>
    <w:rsid w:val="00874967"/>
    <w:rsid w:val="00877963"/>
    <w:rsid w:val="00882DC4"/>
    <w:rsid w:val="008903E9"/>
    <w:rsid w:val="008938FD"/>
    <w:rsid w:val="00894131"/>
    <w:rsid w:val="008A026B"/>
    <w:rsid w:val="008A12FA"/>
    <w:rsid w:val="008A25F3"/>
    <w:rsid w:val="008A3E44"/>
    <w:rsid w:val="008A4D2B"/>
    <w:rsid w:val="008B2D52"/>
    <w:rsid w:val="008B2DE5"/>
    <w:rsid w:val="008C22C7"/>
    <w:rsid w:val="008C7111"/>
    <w:rsid w:val="008D1D6F"/>
    <w:rsid w:val="008D32E6"/>
    <w:rsid w:val="008D3507"/>
    <w:rsid w:val="008E0DE2"/>
    <w:rsid w:val="008E199A"/>
    <w:rsid w:val="008E4325"/>
    <w:rsid w:val="008E46D6"/>
    <w:rsid w:val="008E4C81"/>
    <w:rsid w:val="008E6FA0"/>
    <w:rsid w:val="008F1421"/>
    <w:rsid w:val="008F2033"/>
    <w:rsid w:val="008F25CB"/>
    <w:rsid w:val="008F2F29"/>
    <w:rsid w:val="008F5176"/>
    <w:rsid w:val="008F6811"/>
    <w:rsid w:val="008F79CF"/>
    <w:rsid w:val="00904C7E"/>
    <w:rsid w:val="00904DD4"/>
    <w:rsid w:val="0090550A"/>
    <w:rsid w:val="0090759C"/>
    <w:rsid w:val="00913A8E"/>
    <w:rsid w:val="00914025"/>
    <w:rsid w:val="0091426A"/>
    <w:rsid w:val="00917856"/>
    <w:rsid w:val="0092249F"/>
    <w:rsid w:val="0092373A"/>
    <w:rsid w:val="009266F4"/>
    <w:rsid w:val="00926C7E"/>
    <w:rsid w:val="009272F6"/>
    <w:rsid w:val="00927EE4"/>
    <w:rsid w:val="00932009"/>
    <w:rsid w:val="0093279F"/>
    <w:rsid w:val="00934824"/>
    <w:rsid w:val="0093678B"/>
    <w:rsid w:val="00940C2C"/>
    <w:rsid w:val="00941E32"/>
    <w:rsid w:val="0094224C"/>
    <w:rsid w:val="009434A6"/>
    <w:rsid w:val="0094492C"/>
    <w:rsid w:val="00944FBB"/>
    <w:rsid w:val="00947E84"/>
    <w:rsid w:val="00950784"/>
    <w:rsid w:val="0095327C"/>
    <w:rsid w:val="00953EC4"/>
    <w:rsid w:val="00955C69"/>
    <w:rsid w:val="009609CC"/>
    <w:rsid w:val="00960B16"/>
    <w:rsid w:val="009615CF"/>
    <w:rsid w:val="009625F9"/>
    <w:rsid w:val="00964B46"/>
    <w:rsid w:val="00964C20"/>
    <w:rsid w:val="00965529"/>
    <w:rsid w:val="0097122F"/>
    <w:rsid w:val="00980DBA"/>
    <w:rsid w:val="00983AFB"/>
    <w:rsid w:val="0098453D"/>
    <w:rsid w:val="0099086D"/>
    <w:rsid w:val="00990F4B"/>
    <w:rsid w:val="009A05A2"/>
    <w:rsid w:val="009A0875"/>
    <w:rsid w:val="009A4E28"/>
    <w:rsid w:val="009A50BE"/>
    <w:rsid w:val="009A51F2"/>
    <w:rsid w:val="009A5D49"/>
    <w:rsid w:val="009B0D21"/>
    <w:rsid w:val="009B3613"/>
    <w:rsid w:val="009B5593"/>
    <w:rsid w:val="009C34EA"/>
    <w:rsid w:val="009C37FD"/>
    <w:rsid w:val="009C43C7"/>
    <w:rsid w:val="009C5EF3"/>
    <w:rsid w:val="009D132D"/>
    <w:rsid w:val="009D200B"/>
    <w:rsid w:val="009D4B11"/>
    <w:rsid w:val="009E10F2"/>
    <w:rsid w:val="009E3F6C"/>
    <w:rsid w:val="009E5669"/>
    <w:rsid w:val="009F0764"/>
    <w:rsid w:val="009F33D1"/>
    <w:rsid w:val="009F35B4"/>
    <w:rsid w:val="009F372A"/>
    <w:rsid w:val="009F3754"/>
    <w:rsid w:val="009F5351"/>
    <w:rsid w:val="009F575F"/>
    <w:rsid w:val="009F7009"/>
    <w:rsid w:val="00A00987"/>
    <w:rsid w:val="00A03222"/>
    <w:rsid w:val="00A03291"/>
    <w:rsid w:val="00A037B8"/>
    <w:rsid w:val="00A056B0"/>
    <w:rsid w:val="00A069C1"/>
    <w:rsid w:val="00A073C6"/>
    <w:rsid w:val="00A12BC2"/>
    <w:rsid w:val="00A13A6C"/>
    <w:rsid w:val="00A157ED"/>
    <w:rsid w:val="00A15CAB"/>
    <w:rsid w:val="00A265BC"/>
    <w:rsid w:val="00A26FA4"/>
    <w:rsid w:val="00A2779D"/>
    <w:rsid w:val="00A277EB"/>
    <w:rsid w:val="00A3001E"/>
    <w:rsid w:val="00A329D0"/>
    <w:rsid w:val="00A37767"/>
    <w:rsid w:val="00A37BFE"/>
    <w:rsid w:val="00A37D35"/>
    <w:rsid w:val="00A411F1"/>
    <w:rsid w:val="00A42D59"/>
    <w:rsid w:val="00A443FB"/>
    <w:rsid w:val="00A52292"/>
    <w:rsid w:val="00A525D8"/>
    <w:rsid w:val="00A52779"/>
    <w:rsid w:val="00A54F89"/>
    <w:rsid w:val="00A57C30"/>
    <w:rsid w:val="00A62350"/>
    <w:rsid w:val="00A647A1"/>
    <w:rsid w:val="00A70F53"/>
    <w:rsid w:val="00A71452"/>
    <w:rsid w:val="00A71B88"/>
    <w:rsid w:val="00A721B1"/>
    <w:rsid w:val="00A741D1"/>
    <w:rsid w:val="00A76215"/>
    <w:rsid w:val="00A76D03"/>
    <w:rsid w:val="00A8140D"/>
    <w:rsid w:val="00A83D9E"/>
    <w:rsid w:val="00A85E28"/>
    <w:rsid w:val="00A867AA"/>
    <w:rsid w:val="00A87D3E"/>
    <w:rsid w:val="00A90651"/>
    <w:rsid w:val="00A91FF2"/>
    <w:rsid w:val="00A92391"/>
    <w:rsid w:val="00A9664C"/>
    <w:rsid w:val="00AA0A12"/>
    <w:rsid w:val="00AA55B5"/>
    <w:rsid w:val="00AA6D9D"/>
    <w:rsid w:val="00AB176E"/>
    <w:rsid w:val="00AB3C68"/>
    <w:rsid w:val="00AC31ED"/>
    <w:rsid w:val="00AC4A81"/>
    <w:rsid w:val="00AC5043"/>
    <w:rsid w:val="00AD2ED4"/>
    <w:rsid w:val="00AD51C8"/>
    <w:rsid w:val="00AD7746"/>
    <w:rsid w:val="00AD7CD4"/>
    <w:rsid w:val="00AE53A1"/>
    <w:rsid w:val="00AE5C44"/>
    <w:rsid w:val="00AE72CC"/>
    <w:rsid w:val="00AF1880"/>
    <w:rsid w:val="00AF3B58"/>
    <w:rsid w:val="00AF6A6A"/>
    <w:rsid w:val="00AF75A0"/>
    <w:rsid w:val="00B024CD"/>
    <w:rsid w:val="00B061EB"/>
    <w:rsid w:val="00B1067A"/>
    <w:rsid w:val="00B144B2"/>
    <w:rsid w:val="00B14576"/>
    <w:rsid w:val="00B23F0B"/>
    <w:rsid w:val="00B269FB"/>
    <w:rsid w:val="00B3094E"/>
    <w:rsid w:val="00B33699"/>
    <w:rsid w:val="00B33BD3"/>
    <w:rsid w:val="00B34F35"/>
    <w:rsid w:val="00B40D8F"/>
    <w:rsid w:val="00B43A9C"/>
    <w:rsid w:val="00B44A56"/>
    <w:rsid w:val="00B47570"/>
    <w:rsid w:val="00B510E7"/>
    <w:rsid w:val="00B52A9C"/>
    <w:rsid w:val="00B52BED"/>
    <w:rsid w:val="00B554BB"/>
    <w:rsid w:val="00B55ACC"/>
    <w:rsid w:val="00B55AD5"/>
    <w:rsid w:val="00B55C19"/>
    <w:rsid w:val="00B6074D"/>
    <w:rsid w:val="00B60B0F"/>
    <w:rsid w:val="00B6107A"/>
    <w:rsid w:val="00B62BF8"/>
    <w:rsid w:val="00B6317F"/>
    <w:rsid w:val="00B63DDC"/>
    <w:rsid w:val="00B64E9B"/>
    <w:rsid w:val="00B658D1"/>
    <w:rsid w:val="00B667A8"/>
    <w:rsid w:val="00B70CC2"/>
    <w:rsid w:val="00B73B27"/>
    <w:rsid w:val="00B7715A"/>
    <w:rsid w:val="00B7741B"/>
    <w:rsid w:val="00B81211"/>
    <w:rsid w:val="00B81DC1"/>
    <w:rsid w:val="00B83FCF"/>
    <w:rsid w:val="00B9054C"/>
    <w:rsid w:val="00B94345"/>
    <w:rsid w:val="00B94E2F"/>
    <w:rsid w:val="00B9673E"/>
    <w:rsid w:val="00B97A87"/>
    <w:rsid w:val="00B97E0B"/>
    <w:rsid w:val="00BA1B59"/>
    <w:rsid w:val="00BA2E22"/>
    <w:rsid w:val="00BA3CB6"/>
    <w:rsid w:val="00BA5001"/>
    <w:rsid w:val="00BA561B"/>
    <w:rsid w:val="00BB07C2"/>
    <w:rsid w:val="00BB15D5"/>
    <w:rsid w:val="00BB1EFB"/>
    <w:rsid w:val="00BB329F"/>
    <w:rsid w:val="00BB3C57"/>
    <w:rsid w:val="00BC1AE2"/>
    <w:rsid w:val="00BC56E0"/>
    <w:rsid w:val="00BD6FCC"/>
    <w:rsid w:val="00BE3C2C"/>
    <w:rsid w:val="00BE5E6E"/>
    <w:rsid w:val="00BE62AB"/>
    <w:rsid w:val="00BE6832"/>
    <w:rsid w:val="00BF582A"/>
    <w:rsid w:val="00BF5D64"/>
    <w:rsid w:val="00C0366D"/>
    <w:rsid w:val="00C037DA"/>
    <w:rsid w:val="00C07365"/>
    <w:rsid w:val="00C1223C"/>
    <w:rsid w:val="00C15283"/>
    <w:rsid w:val="00C166A4"/>
    <w:rsid w:val="00C22C5F"/>
    <w:rsid w:val="00C26DF9"/>
    <w:rsid w:val="00C278DC"/>
    <w:rsid w:val="00C27A87"/>
    <w:rsid w:val="00C31DC0"/>
    <w:rsid w:val="00C3264B"/>
    <w:rsid w:val="00C32AB4"/>
    <w:rsid w:val="00C35F38"/>
    <w:rsid w:val="00C36067"/>
    <w:rsid w:val="00C360C6"/>
    <w:rsid w:val="00C37DD6"/>
    <w:rsid w:val="00C442F7"/>
    <w:rsid w:val="00C500F4"/>
    <w:rsid w:val="00C507A0"/>
    <w:rsid w:val="00C51F5A"/>
    <w:rsid w:val="00C5226D"/>
    <w:rsid w:val="00C52D8C"/>
    <w:rsid w:val="00C531CC"/>
    <w:rsid w:val="00C554D2"/>
    <w:rsid w:val="00C55901"/>
    <w:rsid w:val="00C5677F"/>
    <w:rsid w:val="00C60534"/>
    <w:rsid w:val="00C61C1B"/>
    <w:rsid w:val="00C62E5A"/>
    <w:rsid w:val="00C6307B"/>
    <w:rsid w:val="00C63FA5"/>
    <w:rsid w:val="00C65FDA"/>
    <w:rsid w:val="00C70269"/>
    <w:rsid w:val="00C72AAB"/>
    <w:rsid w:val="00C77E57"/>
    <w:rsid w:val="00C80499"/>
    <w:rsid w:val="00C81B95"/>
    <w:rsid w:val="00C93016"/>
    <w:rsid w:val="00CA0E0F"/>
    <w:rsid w:val="00CA45CC"/>
    <w:rsid w:val="00CB0C3C"/>
    <w:rsid w:val="00CB130D"/>
    <w:rsid w:val="00CB355B"/>
    <w:rsid w:val="00CB5B25"/>
    <w:rsid w:val="00CB70FE"/>
    <w:rsid w:val="00CC2178"/>
    <w:rsid w:val="00CC28B3"/>
    <w:rsid w:val="00CC3471"/>
    <w:rsid w:val="00CC4053"/>
    <w:rsid w:val="00CC551B"/>
    <w:rsid w:val="00CC6A42"/>
    <w:rsid w:val="00CC6C78"/>
    <w:rsid w:val="00CD0178"/>
    <w:rsid w:val="00CD3A77"/>
    <w:rsid w:val="00CD4557"/>
    <w:rsid w:val="00CD61F8"/>
    <w:rsid w:val="00CD7620"/>
    <w:rsid w:val="00CE0E45"/>
    <w:rsid w:val="00CE1208"/>
    <w:rsid w:val="00CE258F"/>
    <w:rsid w:val="00CE477D"/>
    <w:rsid w:val="00CE58FC"/>
    <w:rsid w:val="00CF2406"/>
    <w:rsid w:val="00CF3D1C"/>
    <w:rsid w:val="00CF7E03"/>
    <w:rsid w:val="00CF7E61"/>
    <w:rsid w:val="00D0138B"/>
    <w:rsid w:val="00D0193D"/>
    <w:rsid w:val="00D022C7"/>
    <w:rsid w:val="00D0260C"/>
    <w:rsid w:val="00D11456"/>
    <w:rsid w:val="00D120C8"/>
    <w:rsid w:val="00D13FE4"/>
    <w:rsid w:val="00D143F0"/>
    <w:rsid w:val="00D144B9"/>
    <w:rsid w:val="00D15860"/>
    <w:rsid w:val="00D17F88"/>
    <w:rsid w:val="00D204F1"/>
    <w:rsid w:val="00D26F2D"/>
    <w:rsid w:val="00D3065F"/>
    <w:rsid w:val="00D31941"/>
    <w:rsid w:val="00D321A9"/>
    <w:rsid w:val="00D34784"/>
    <w:rsid w:val="00D40C79"/>
    <w:rsid w:val="00D415BA"/>
    <w:rsid w:val="00D43DC2"/>
    <w:rsid w:val="00D44B81"/>
    <w:rsid w:val="00D44CAF"/>
    <w:rsid w:val="00D450FA"/>
    <w:rsid w:val="00D465EA"/>
    <w:rsid w:val="00D50F48"/>
    <w:rsid w:val="00D53D32"/>
    <w:rsid w:val="00D573DD"/>
    <w:rsid w:val="00D606F3"/>
    <w:rsid w:val="00D60A6B"/>
    <w:rsid w:val="00D6505D"/>
    <w:rsid w:val="00D656D4"/>
    <w:rsid w:val="00D65726"/>
    <w:rsid w:val="00D65A66"/>
    <w:rsid w:val="00D67B1A"/>
    <w:rsid w:val="00D719C0"/>
    <w:rsid w:val="00D7640E"/>
    <w:rsid w:val="00D81DAD"/>
    <w:rsid w:val="00D82AB3"/>
    <w:rsid w:val="00D835A7"/>
    <w:rsid w:val="00D84786"/>
    <w:rsid w:val="00D85526"/>
    <w:rsid w:val="00D8558E"/>
    <w:rsid w:val="00D92D88"/>
    <w:rsid w:val="00D97EFD"/>
    <w:rsid w:val="00DA0301"/>
    <w:rsid w:val="00DA0D7C"/>
    <w:rsid w:val="00DA2407"/>
    <w:rsid w:val="00DA2C58"/>
    <w:rsid w:val="00DA338F"/>
    <w:rsid w:val="00DB093E"/>
    <w:rsid w:val="00DB16FD"/>
    <w:rsid w:val="00DB651C"/>
    <w:rsid w:val="00DC0DD6"/>
    <w:rsid w:val="00DC3F55"/>
    <w:rsid w:val="00DC4383"/>
    <w:rsid w:val="00DC48A5"/>
    <w:rsid w:val="00DC697D"/>
    <w:rsid w:val="00DD0AB8"/>
    <w:rsid w:val="00DD1D83"/>
    <w:rsid w:val="00DD7229"/>
    <w:rsid w:val="00DD75FC"/>
    <w:rsid w:val="00DD7B86"/>
    <w:rsid w:val="00DD7CFE"/>
    <w:rsid w:val="00DE1A7B"/>
    <w:rsid w:val="00DE1D9D"/>
    <w:rsid w:val="00DE283C"/>
    <w:rsid w:val="00DE36A0"/>
    <w:rsid w:val="00DE3CD7"/>
    <w:rsid w:val="00DE41DF"/>
    <w:rsid w:val="00DE6813"/>
    <w:rsid w:val="00DE7052"/>
    <w:rsid w:val="00DE73F1"/>
    <w:rsid w:val="00DE7997"/>
    <w:rsid w:val="00DF2D67"/>
    <w:rsid w:val="00DF37DB"/>
    <w:rsid w:val="00DF53A9"/>
    <w:rsid w:val="00DF56B8"/>
    <w:rsid w:val="00DF65D1"/>
    <w:rsid w:val="00DF7BF6"/>
    <w:rsid w:val="00E00039"/>
    <w:rsid w:val="00E03857"/>
    <w:rsid w:val="00E0707C"/>
    <w:rsid w:val="00E1097C"/>
    <w:rsid w:val="00E10FE8"/>
    <w:rsid w:val="00E11343"/>
    <w:rsid w:val="00E1439F"/>
    <w:rsid w:val="00E14682"/>
    <w:rsid w:val="00E15C28"/>
    <w:rsid w:val="00E16E5C"/>
    <w:rsid w:val="00E17C24"/>
    <w:rsid w:val="00E203A0"/>
    <w:rsid w:val="00E20665"/>
    <w:rsid w:val="00E2201B"/>
    <w:rsid w:val="00E22BEB"/>
    <w:rsid w:val="00E30914"/>
    <w:rsid w:val="00E33C01"/>
    <w:rsid w:val="00E35F2D"/>
    <w:rsid w:val="00E36AAD"/>
    <w:rsid w:val="00E37DAF"/>
    <w:rsid w:val="00E40DE2"/>
    <w:rsid w:val="00E412D1"/>
    <w:rsid w:val="00E43F64"/>
    <w:rsid w:val="00E459CE"/>
    <w:rsid w:val="00E45DC2"/>
    <w:rsid w:val="00E46837"/>
    <w:rsid w:val="00E50C14"/>
    <w:rsid w:val="00E53238"/>
    <w:rsid w:val="00E562DE"/>
    <w:rsid w:val="00E60703"/>
    <w:rsid w:val="00E63EDA"/>
    <w:rsid w:val="00E63F21"/>
    <w:rsid w:val="00E65AE1"/>
    <w:rsid w:val="00E66BC0"/>
    <w:rsid w:val="00E66D12"/>
    <w:rsid w:val="00E67397"/>
    <w:rsid w:val="00E76FCA"/>
    <w:rsid w:val="00E7728C"/>
    <w:rsid w:val="00E830EB"/>
    <w:rsid w:val="00E865BE"/>
    <w:rsid w:val="00E86B08"/>
    <w:rsid w:val="00E87B60"/>
    <w:rsid w:val="00E9042E"/>
    <w:rsid w:val="00E92B40"/>
    <w:rsid w:val="00E92EB5"/>
    <w:rsid w:val="00E93507"/>
    <w:rsid w:val="00E9526F"/>
    <w:rsid w:val="00E957D1"/>
    <w:rsid w:val="00EA042F"/>
    <w:rsid w:val="00EA2E86"/>
    <w:rsid w:val="00EA3798"/>
    <w:rsid w:val="00EA43CC"/>
    <w:rsid w:val="00EA521B"/>
    <w:rsid w:val="00EA6B3A"/>
    <w:rsid w:val="00EA6C1C"/>
    <w:rsid w:val="00EB1605"/>
    <w:rsid w:val="00EB3C8F"/>
    <w:rsid w:val="00EB4DCF"/>
    <w:rsid w:val="00EB6979"/>
    <w:rsid w:val="00EB6AB4"/>
    <w:rsid w:val="00EC038F"/>
    <w:rsid w:val="00EC1C2B"/>
    <w:rsid w:val="00EC1DFD"/>
    <w:rsid w:val="00EC40B2"/>
    <w:rsid w:val="00EC76E6"/>
    <w:rsid w:val="00ED1A7E"/>
    <w:rsid w:val="00ED6DE2"/>
    <w:rsid w:val="00ED74BD"/>
    <w:rsid w:val="00EE0BC0"/>
    <w:rsid w:val="00EE1AFB"/>
    <w:rsid w:val="00EE29EE"/>
    <w:rsid w:val="00EE2FA4"/>
    <w:rsid w:val="00EE35D5"/>
    <w:rsid w:val="00EE3931"/>
    <w:rsid w:val="00EF5359"/>
    <w:rsid w:val="00EF5612"/>
    <w:rsid w:val="00EF5CCC"/>
    <w:rsid w:val="00F005B8"/>
    <w:rsid w:val="00F03522"/>
    <w:rsid w:val="00F06C72"/>
    <w:rsid w:val="00F06F7A"/>
    <w:rsid w:val="00F110EC"/>
    <w:rsid w:val="00F15657"/>
    <w:rsid w:val="00F15A61"/>
    <w:rsid w:val="00F17894"/>
    <w:rsid w:val="00F2455C"/>
    <w:rsid w:val="00F2695F"/>
    <w:rsid w:val="00F26EB7"/>
    <w:rsid w:val="00F30D08"/>
    <w:rsid w:val="00F33754"/>
    <w:rsid w:val="00F33BB2"/>
    <w:rsid w:val="00F369D5"/>
    <w:rsid w:val="00F474F1"/>
    <w:rsid w:val="00F54561"/>
    <w:rsid w:val="00F54B87"/>
    <w:rsid w:val="00F578F1"/>
    <w:rsid w:val="00F57E9E"/>
    <w:rsid w:val="00F60491"/>
    <w:rsid w:val="00F609B1"/>
    <w:rsid w:val="00F70943"/>
    <w:rsid w:val="00F72042"/>
    <w:rsid w:val="00F73FC2"/>
    <w:rsid w:val="00F74E20"/>
    <w:rsid w:val="00F75776"/>
    <w:rsid w:val="00F768E3"/>
    <w:rsid w:val="00F777AE"/>
    <w:rsid w:val="00F81C69"/>
    <w:rsid w:val="00F826A5"/>
    <w:rsid w:val="00F84FA8"/>
    <w:rsid w:val="00F8555A"/>
    <w:rsid w:val="00F90B06"/>
    <w:rsid w:val="00F92670"/>
    <w:rsid w:val="00F93B20"/>
    <w:rsid w:val="00F94171"/>
    <w:rsid w:val="00F945FE"/>
    <w:rsid w:val="00F94F52"/>
    <w:rsid w:val="00F955B7"/>
    <w:rsid w:val="00FA1466"/>
    <w:rsid w:val="00FA35FC"/>
    <w:rsid w:val="00FA3731"/>
    <w:rsid w:val="00FA4084"/>
    <w:rsid w:val="00FA4581"/>
    <w:rsid w:val="00FA5A9A"/>
    <w:rsid w:val="00FB1570"/>
    <w:rsid w:val="00FB2C0D"/>
    <w:rsid w:val="00FB5142"/>
    <w:rsid w:val="00FC054D"/>
    <w:rsid w:val="00FC1744"/>
    <w:rsid w:val="00FC5A90"/>
    <w:rsid w:val="00FC71DD"/>
    <w:rsid w:val="00FD25C9"/>
    <w:rsid w:val="00FD5C76"/>
    <w:rsid w:val="00FD67B4"/>
    <w:rsid w:val="00FD6D9D"/>
    <w:rsid w:val="00FD780E"/>
    <w:rsid w:val="00FD7D71"/>
    <w:rsid w:val="00FE2608"/>
    <w:rsid w:val="00FE2BC4"/>
    <w:rsid w:val="00FE3293"/>
    <w:rsid w:val="00FE4051"/>
    <w:rsid w:val="00FE42A2"/>
    <w:rsid w:val="00FE51B6"/>
    <w:rsid w:val="00FE56F2"/>
    <w:rsid w:val="00FE577C"/>
    <w:rsid w:val="00FE6345"/>
    <w:rsid w:val="00FE7A78"/>
    <w:rsid w:val="00FF2DAD"/>
    <w:rsid w:val="00FF3FA2"/>
    <w:rsid w:val="00FF4268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28022"/>
  <w14:defaultImageDpi w14:val="300"/>
  <w15:docId w15:val="{CEDB9CFE-0400-A243-B16D-40C01A9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61C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61C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C61C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C61C1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1C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61C1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61C1B"/>
    <w:rPr>
      <w:rFonts w:ascii="Arial" w:eastAsia="Times New Roman" w:hAnsi="Arial" w:cs="Arial"/>
      <w:b/>
      <w:bCs/>
      <w:sz w:val="26"/>
      <w:szCs w:val="26"/>
    </w:rPr>
  </w:style>
  <w:style w:type="paragraph" w:customStyle="1" w:styleId="a4">
    <w:name w:val="Стиль части"/>
    <w:basedOn w:val="1"/>
    <w:rsid w:val="00C61C1B"/>
    <w:pPr>
      <w:spacing w:before="0"/>
      <w:jc w:val="center"/>
    </w:pPr>
    <w:rPr>
      <w:bCs w:val="0"/>
      <w:kern w:val="28"/>
      <w:sz w:val="28"/>
    </w:rPr>
  </w:style>
  <w:style w:type="paragraph" w:customStyle="1" w:styleId="a5">
    <w:name w:val="Стиль главы"/>
    <w:basedOn w:val="a4"/>
    <w:rsid w:val="00C61C1B"/>
    <w:pPr>
      <w:spacing w:before="240"/>
    </w:pPr>
    <w:rPr>
      <w:sz w:val="24"/>
    </w:rPr>
  </w:style>
  <w:style w:type="paragraph" w:customStyle="1" w:styleId="a6">
    <w:name w:val="Основной стиль"/>
    <w:basedOn w:val="a0"/>
    <w:link w:val="a7"/>
    <w:rsid w:val="00C61C1B"/>
    <w:pPr>
      <w:ind w:firstLine="680"/>
      <w:jc w:val="both"/>
    </w:pPr>
    <w:rPr>
      <w:rFonts w:ascii="Arial" w:hAnsi="Arial"/>
      <w:sz w:val="20"/>
      <w:szCs w:val="28"/>
      <w:lang w:val="x-none" w:eastAsia="x-none"/>
    </w:rPr>
  </w:style>
  <w:style w:type="paragraph" w:customStyle="1" w:styleId="a8">
    <w:name w:val="Стиль названия"/>
    <w:basedOn w:val="a0"/>
    <w:uiPriority w:val="99"/>
    <w:rsid w:val="00C61C1B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character" w:customStyle="1" w:styleId="a7">
    <w:name w:val="Основной стиль Знак"/>
    <w:link w:val="a6"/>
    <w:rsid w:val="00C61C1B"/>
    <w:rPr>
      <w:rFonts w:ascii="Arial" w:eastAsia="Times New Roman" w:hAnsi="Arial" w:cs="Times New Roman"/>
      <w:szCs w:val="28"/>
    </w:rPr>
  </w:style>
  <w:style w:type="paragraph" w:customStyle="1" w:styleId="a9">
    <w:name w:val="Стиль статьи правил"/>
    <w:basedOn w:val="a8"/>
    <w:rsid w:val="00C61C1B"/>
    <w:pPr>
      <w:spacing w:after="0"/>
    </w:pPr>
    <w:rPr>
      <w:rFonts w:ascii="Times New Roman" w:hAnsi="Times New Roman"/>
      <w:sz w:val="28"/>
    </w:rPr>
  </w:style>
  <w:style w:type="character" w:styleId="aa">
    <w:name w:val="annotation reference"/>
    <w:rsid w:val="00C61C1B"/>
    <w:rPr>
      <w:sz w:val="16"/>
      <w:szCs w:val="16"/>
    </w:rPr>
  </w:style>
  <w:style w:type="paragraph" w:styleId="ab">
    <w:name w:val="annotation text"/>
    <w:basedOn w:val="a0"/>
    <w:link w:val="ac"/>
    <w:rsid w:val="00C61C1B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rsid w:val="00C61C1B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0"/>
    <w:link w:val="ae"/>
    <w:semiHidden/>
    <w:rsid w:val="00C61C1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C61C1B"/>
    <w:rPr>
      <w:rFonts w:ascii="Tahoma" w:eastAsia="Times New Roman" w:hAnsi="Tahoma" w:cs="Tahoma"/>
      <w:sz w:val="16"/>
      <w:szCs w:val="16"/>
    </w:rPr>
  </w:style>
  <w:style w:type="paragraph" w:styleId="af">
    <w:name w:val="Document Map"/>
    <w:basedOn w:val="a0"/>
    <w:link w:val="af0"/>
    <w:semiHidden/>
    <w:rsid w:val="00C61C1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semiHidden/>
    <w:rsid w:val="00C61C1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1">
    <w:name w:val="annotation subject"/>
    <w:basedOn w:val="ab"/>
    <w:next w:val="ab"/>
    <w:link w:val="af2"/>
    <w:rsid w:val="00C61C1B"/>
    <w:rPr>
      <w:b/>
      <w:bCs/>
    </w:rPr>
  </w:style>
  <w:style w:type="character" w:customStyle="1" w:styleId="af2">
    <w:name w:val="Тема примечания Знак"/>
    <w:link w:val="af1"/>
    <w:rsid w:val="00C61C1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0"/>
    <w:rsid w:val="00C61C1B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character" w:customStyle="1" w:styleId="FontStyle23">
    <w:name w:val="Font Style23"/>
    <w:rsid w:val="00C61C1B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1"/>
    <w:basedOn w:val="a0"/>
    <w:rsid w:val="00C61C1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61C1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1C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61C1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C61C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Стиль глав правил"/>
    <w:basedOn w:val="a5"/>
    <w:rsid w:val="00C61C1B"/>
    <w:pPr>
      <w:keepNext w:val="0"/>
      <w:spacing w:before="200" w:after="0"/>
    </w:pPr>
    <w:rPr>
      <w:rFonts w:ascii="Times New Roman" w:hAnsi="Times New Roman"/>
      <w:sz w:val="28"/>
      <w:szCs w:val="28"/>
    </w:rPr>
  </w:style>
  <w:style w:type="paragraph" w:styleId="af4">
    <w:name w:val="header"/>
    <w:basedOn w:val="a0"/>
    <w:link w:val="af5"/>
    <w:rsid w:val="00C61C1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5">
    <w:name w:val="Верхний колонтитул Знак"/>
    <w:link w:val="af4"/>
    <w:rsid w:val="00C61C1B"/>
    <w:rPr>
      <w:rFonts w:ascii="Times New Roman" w:eastAsia="Times New Roman" w:hAnsi="Times New Roman" w:cs="Times New Roman"/>
    </w:rPr>
  </w:style>
  <w:style w:type="character" w:styleId="af6">
    <w:name w:val="page number"/>
    <w:basedOn w:val="a1"/>
    <w:rsid w:val="00C61C1B"/>
  </w:style>
  <w:style w:type="paragraph" w:styleId="12">
    <w:name w:val="toc 1"/>
    <w:basedOn w:val="a0"/>
    <w:next w:val="a0"/>
    <w:autoRedefine/>
    <w:semiHidden/>
    <w:rsid w:val="00C61C1B"/>
    <w:pPr>
      <w:tabs>
        <w:tab w:val="left" w:pos="1080"/>
        <w:tab w:val="right" w:leader="underscore" w:pos="9345"/>
      </w:tabs>
      <w:spacing w:before="120"/>
      <w:jc w:val="center"/>
    </w:pPr>
    <w:rPr>
      <w:b/>
      <w:bCs/>
      <w:iCs/>
    </w:rPr>
  </w:style>
  <w:style w:type="paragraph" w:styleId="21">
    <w:name w:val="toc 2"/>
    <w:basedOn w:val="a0"/>
    <w:next w:val="a0"/>
    <w:autoRedefine/>
    <w:semiHidden/>
    <w:rsid w:val="00C61C1B"/>
    <w:pPr>
      <w:spacing w:before="120"/>
      <w:ind w:left="240"/>
    </w:pPr>
    <w:rPr>
      <w:b/>
      <w:bCs/>
      <w:sz w:val="22"/>
      <w:szCs w:val="22"/>
    </w:rPr>
  </w:style>
  <w:style w:type="paragraph" w:styleId="31">
    <w:name w:val="toc 3"/>
    <w:basedOn w:val="a0"/>
    <w:next w:val="a0"/>
    <w:autoRedefine/>
    <w:semiHidden/>
    <w:rsid w:val="00C61C1B"/>
    <w:pPr>
      <w:ind w:left="48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C61C1B"/>
    <w:pPr>
      <w:ind w:left="72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C61C1B"/>
    <w:pPr>
      <w:ind w:left="96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C61C1B"/>
    <w:pPr>
      <w:ind w:left="120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C61C1B"/>
    <w:pPr>
      <w:ind w:left="144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C61C1B"/>
    <w:pPr>
      <w:ind w:left="168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C61C1B"/>
    <w:pPr>
      <w:ind w:left="1920"/>
    </w:pPr>
    <w:rPr>
      <w:sz w:val="20"/>
      <w:szCs w:val="20"/>
    </w:rPr>
  </w:style>
  <w:style w:type="character" w:styleId="af7">
    <w:name w:val="Hyperlink"/>
    <w:rsid w:val="00C61C1B"/>
    <w:rPr>
      <w:color w:val="0000FF"/>
      <w:u w:val="single"/>
    </w:rPr>
  </w:style>
  <w:style w:type="paragraph" w:customStyle="1" w:styleId="af8">
    <w:name w:val="Зоны"/>
    <w:basedOn w:val="a0"/>
    <w:rsid w:val="00C61C1B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f9">
    <w:name w:val="Стиль названия зоны"/>
    <w:basedOn w:val="af8"/>
    <w:rsid w:val="00C61C1B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AD2ED4"/>
    <w:pPr>
      <w:ind w:left="720"/>
      <w:contextualSpacing/>
    </w:pPr>
  </w:style>
  <w:style w:type="paragraph" w:customStyle="1" w:styleId="221">
    <w:name w:val="Средний список 2 — акцент 21"/>
    <w:hidden/>
    <w:uiPriority w:val="99"/>
    <w:semiHidden/>
    <w:rsid w:val="00247D30"/>
    <w:rPr>
      <w:rFonts w:ascii="Times New Roman" w:eastAsia="Times New Roman" w:hAnsi="Times New Roman"/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BB329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BB329F"/>
    <w:rPr>
      <w:rFonts w:ascii="Times New Roman" w:eastAsia="Times New Roman" w:hAnsi="Times New Roman" w:cs="Times New Roman"/>
    </w:rPr>
  </w:style>
  <w:style w:type="table" w:styleId="afc">
    <w:name w:val="Table Grid"/>
    <w:basedOn w:val="a2"/>
    <w:uiPriority w:val="59"/>
    <w:rsid w:val="008A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Цветная заливка — акцент 11"/>
    <w:hidden/>
    <w:uiPriority w:val="99"/>
    <w:semiHidden/>
    <w:rsid w:val="002A1F16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0"/>
    <w:uiPriority w:val="99"/>
    <w:qFormat/>
    <w:rsid w:val="00941E32"/>
    <w:pPr>
      <w:ind w:left="720"/>
      <w:contextualSpacing/>
    </w:pPr>
  </w:style>
  <w:style w:type="paragraph" w:customStyle="1" w:styleId="ConsNonformat">
    <w:name w:val="ConsNonformat"/>
    <w:rsid w:val="005F11BE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a">
    <w:name w:val="ВидыДеятельности"/>
    <w:basedOn w:val="a0"/>
    <w:uiPriority w:val="99"/>
    <w:rsid w:val="005F11BE"/>
    <w:pPr>
      <w:numPr>
        <w:numId w:val="70"/>
      </w:numPr>
      <w:tabs>
        <w:tab w:val="left" w:pos="851"/>
      </w:tabs>
      <w:spacing w:after="80"/>
      <w:jc w:val="both"/>
    </w:pPr>
    <w:rPr>
      <w:rFonts w:ascii="Arial" w:hAnsi="Arial"/>
      <w:snapToGrid w:val="0"/>
      <w:sz w:val="22"/>
      <w:szCs w:val="20"/>
    </w:rPr>
  </w:style>
  <w:style w:type="paragraph" w:styleId="afe">
    <w:name w:val="No Spacing"/>
    <w:uiPriority w:val="1"/>
    <w:qFormat/>
    <w:rsid w:val="00C554D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aff">
    <w:name w:val="footnote text"/>
    <w:basedOn w:val="a0"/>
    <w:link w:val="aff0"/>
    <w:uiPriority w:val="99"/>
    <w:unhideWhenUsed/>
    <w:rsid w:val="00502730"/>
  </w:style>
  <w:style w:type="character" w:customStyle="1" w:styleId="aff0">
    <w:name w:val="Текст сноски Знак"/>
    <w:basedOn w:val="a1"/>
    <w:link w:val="aff"/>
    <w:uiPriority w:val="99"/>
    <w:rsid w:val="00502730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basedOn w:val="a1"/>
    <w:uiPriority w:val="99"/>
    <w:unhideWhenUsed/>
    <w:rsid w:val="00502730"/>
    <w:rPr>
      <w:vertAlign w:val="superscript"/>
    </w:rPr>
  </w:style>
  <w:style w:type="paragraph" w:styleId="aff2">
    <w:name w:val="Revision"/>
    <w:hidden/>
    <w:uiPriority w:val="99"/>
    <w:semiHidden/>
    <w:rsid w:val="00164116"/>
    <w:rPr>
      <w:rFonts w:ascii="Times New Roman" w:eastAsia="Times New Roman" w:hAnsi="Times New Roman"/>
      <w:sz w:val="24"/>
      <w:szCs w:val="24"/>
    </w:rPr>
  </w:style>
  <w:style w:type="paragraph" w:customStyle="1" w:styleId="1-11">
    <w:name w:val="Средняя заливка 1 - Акцент 11"/>
    <w:uiPriority w:val="1"/>
    <w:qFormat/>
    <w:rsid w:val="0050060C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3B4AC3"/>
    <w:pPr>
      <w:spacing w:before="100" w:beforeAutospacing="1" w:after="100" w:afterAutospacing="1"/>
    </w:pPr>
    <w:rPr>
      <w:rFonts w:eastAsia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alekseevka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87E69-C3F2-43E3-A5B6-8EF4C1E7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Links>
    <vt:vector size="66" baseType="variant">
      <vt:variant>
        <vt:i4>7012425</vt:i4>
      </vt:variant>
      <vt:variant>
        <vt:i4>30</vt:i4>
      </vt:variant>
      <vt:variant>
        <vt:i4>0</vt:i4>
      </vt:variant>
      <vt:variant>
        <vt:i4>5</vt:i4>
      </vt:variant>
      <vt:variant>
        <vt:lpwstr>file://localhost/consultantplus/::offline:main%3Fbase=LAW%3Bn=117165%3Bfld=134%3Bdst=100141</vt:lpwstr>
      </vt:variant>
      <vt:variant>
        <vt:lpwstr/>
      </vt:variant>
      <vt:variant>
        <vt:i4>6422649</vt:i4>
      </vt:variant>
      <vt:variant>
        <vt:i4>27</vt:i4>
      </vt:variant>
      <vt:variant>
        <vt:i4>0</vt:i4>
      </vt:variant>
      <vt:variant>
        <vt:i4>5</vt:i4>
      </vt:variant>
      <vt:variant>
        <vt:lpwstr>file://localhost/consultantplus/::offline:main%3Fbase=LAW%3Bn=83795%3Bfld=134%3Bdst=100008</vt:lpwstr>
      </vt:variant>
      <vt:variant>
        <vt:lpwstr/>
      </vt:variant>
      <vt:variant>
        <vt:i4>6619214</vt:i4>
      </vt:variant>
      <vt:variant>
        <vt:i4>24</vt:i4>
      </vt:variant>
      <vt:variant>
        <vt:i4>0</vt:i4>
      </vt:variant>
      <vt:variant>
        <vt:i4>5</vt:i4>
      </vt:variant>
      <vt:variant>
        <vt:lpwstr>file://localhost/consultantplus/::offline:main%3Fbase=LAW%3Bn=105907%3Bfld=134%3Bdst=100013</vt:lpwstr>
      </vt:variant>
      <vt:variant>
        <vt:lpwstr/>
      </vt:variant>
      <vt:variant>
        <vt:i4>7340144</vt:i4>
      </vt:variant>
      <vt:variant>
        <vt:i4>21</vt:i4>
      </vt:variant>
      <vt:variant>
        <vt:i4>0</vt:i4>
      </vt:variant>
      <vt:variant>
        <vt:i4>5</vt:i4>
      </vt:variant>
      <vt:variant>
        <vt:lpwstr>file://localhost/consultantplus/::offline:main%3Fbase=LAW%3Bn=117069%3Bfld=134</vt:lpwstr>
      </vt:variant>
      <vt:variant>
        <vt:lpwstr/>
      </vt:variant>
      <vt:variant>
        <vt:i4>2949237</vt:i4>
      </vt:variant>
      <vt:variant>
        <vt:i4>18</vt:i4>
      </vt:variant>
      <vt:variant>
        <vt:i4>0</vt:i4>
      </vt:variant>
      <vt:variant>
        <vt:i4>5</vt:i4>
      </vt:variant>
      <vt:variant>
        <vt:lpwstr>file://localhost/consultantplus/::offline:main%3Fbase=RLAW256%3Bn=29699%3Bfld=134%3Bdst=100371</vt:lpwstr>
      </vt:variant>
      <vt:variant>
        <vt:lpwstr/>
      </vt:variant>
      <vt:variant>
        <vt:i4>1507425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file://localhost/consultantplus/::offline:main%3Fbase=RLAW256%3Bn=22836%3Bfld=134</vt:lpwstr>
      </vt:variant>
      <vt:variant>
        <vt:lpwstr/>
      </vt:variant>
      <vt:variant>
        <vt:i4>2359408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file://localhost/consultantplus/::offline:main%3Fbase=RLAW256%3Bn=29699%3Bfld=134%3Bdst=100328</vt:lpwstr>
      </vt:variant>
      <vt:variant>
        <vt:lpwstr/>
      </vt:variant>
      <vt:variant>
        <vt:i4>4391018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file://localhost/consultantplus/::offline:ref=1B1CC9D4CAD3A8922A2B4014BCDDD66F0A348E939186F3B8FC48C72D887C678353EFD254D5Q4bBD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file://localhost/consultantplus/::offline:ref=1B1CC9D4CAD3A8922A2B4014BCDDD66F0A348E939186F3B8FC48C72D887C678353EFD254D5Q4bAD</vt:lpwstr>
      </vt:variant>
      <vt:variant>
        <vt:lpwstr/>
      </vt:variant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file://localhost/consultantplus/::offline:main%3Fbase=LAW%3Bn=112001%3Bfld=134%3Bdst=49</vt:lpwstr>
      </vt:variant>
      <vt:variant>
        <vt:lpwstr/>
      </vt:variant>
      <vt:variant>
        <vt:i4>7929861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file://localhost/consultantplus/::offline:ref=C687DDF2D144F44AFC10C239BF338BEE6BA5D8A2C20FF9B65E50C4EE9980429CD67DAED18DE66DCFT5gBC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Оксана</cp:lastModifiedBy>
  <cp:revision>15</cp:revision>
  <cp:lastPrinted>2018-06-09T06:21:00Z</cp:lastPrinted>
  <dcterms:created xsi:type="dcterms:W3CDTF">2018-12-05T07:45:00Z</dcterms:created>
  <dcterms:modified xsi:type="dcterms:W3CDTF">2020-03-27T05:04:00Z</dcterms:modified>
</cp:coreProperties>
</file>