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8C8" w:rsidRPr="00A868C8" w:rsidRDefault="00A868C8" w:rsidP="00A868C8">
      <w:pPr>
        <w:spacing w:after="0" w:line="240" w:lineRule="auto"/>
        <w:ind w:left="-1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68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68C8" w:rsidRPr="00A868C8" w:rsidRDefault="00A868C8" w:rsidP="00A868C8">
      <w:pPr>
        <w:pStyle w:val="7"/>
        <w:spacing w:before="0" w:line="240" w:lineRule="auto"/>
        <w:ind w:left="45"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868C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СОБРАНИЕ ПРЕДСТАВИТЕЛЕЙ</w:t>
      </w:r>
    </w:p>
    <w:p w:rsidR="00A868C8" w:rsidRPr="00A868C8" w:rsidRDefault="00A868C8" w:rsidP="00A868C8">
      <w:pPr>
        <w:pStyle w:val="7"/>
        <w:spacing w:before="0" w:line="240" w:lineRule="auto"/>
        <w:ind w:left="15" w:hanging="1296"/>
        <w:jc w:val="center"/>
        <w:rPr>
          <w:rFonts w:ascii="Times New Roman" w:hAnsi="Times New Roman" w:cs="Times New Roman"/>
          <w:i w:val="0"/>
          <w:szCs w:val="32"/>
        </w:rPr>
      </w:pPr>
      <w:r w:rsidRPr="00A868C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СЕЛЬСКОГО ПОСЕЛЕНИЯ АЛЕКСЕЕВКА</w:t>
      </w:r>
    </w:p>
    <w:p w:rsidR="00A868C8" w:rsidRPr="00A868C8" w:rsidRDefault="00A868C8" w:rsidP="00A868C8">
      <w:pPr>
        <w:pStyle w:val="8"/>
        <w:spacing w:before="0" w:line="240" w:lineRule="auto"/>
        <w:jc w:val="center"/>
        <w:rPr>
          <w:rFonts w:ascii="Times New Roman" w:hAnsi="Times New Roman" w:cs="Times New Roman"/>
        </w:rPr>
      </w:pPr>
      <w:r w:rsidRPr="00A868C8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gramStart"/>
      <w:r w:rsidRPr="00A868C8">
        <w:rPr>
          <w:rFonts w:ascii="Times New Roman" w:hAnsi="Times New Roman" w:cs="Times New Roman"/>
          <w:sz w:val="32"/>
          <w:szCs w:val="32"/>
        </w:rPr>
        <w:t>Алексеевский</w:t>
      </w:r>
      <w:proofErr w:type="gramEnd"/>
      <w:r w:rsidRPr="00A868C8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</w:p>
    <w:p w:rsidR="00A868C8" w:rsidRPr="00A868C8" w:rsidRDefault="00A868C8" w:rsidP="00A868C8">
      <w:pPr>
        <w:pStyle w:val="4"/>
        <w:spacing w:before="0" w:beforeAutospacing="0" w:after="0" w:afterAutospacing="0"/>
        <w:ind w:left="-150" w:hanging="864"/>
        <w:jc w:val="center"/>
      </w:pPr>
      <w:r w:rsidRPr="00A868C8">
        <w:t>третьего созыва</w:t>
      </w:r>
    </w:p>
    <w:p w:rsidR="00A868C8" w:rsidRPr="00A868C8" w:rsidRDefault="00A868C8" w:rsidP="00A868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8C8">
        <w:rPr>
          <w:rFonts w:ascii="Times New Roman" w:hAnsi="Times New Roman" w:cs="Times New Roman"/>
        </w:rPr>
        <w:t>Россия, 446640 Самарская область, Алексеевский район, с. Алексеевка, ул. Советская, 48</w:t>
      </w:r>
      <w:proofErr w:type="gramStart"/>
      <w:r w:rsidRPr="00A868C8">
        <w:rPr>
          <w:rFonts w:ascii="Times New Roman" w:hAnsi="Times New Roman" w:cs="Times New Roman"/>
        </w:rPr>
        <w:t xml:space="preserve"> А</w:t>
      </w:r>
      <w:proofErr w:type="gramEnd"/>
    </w:p>
    <w:p w:rsidR="00A868C8" w:rsidRPr="00A868C8" w:rsidRDefault="00A868C8" w:rsidP="00A868C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868C8">
        <w:rPr>
          <w:rFonts w:ascii="Times New Roman" w:hAnsi="Times New Roman" w:cs="Times New Roman"/>
        </w:rPr>
        <w:t xml:space="preserve">т. (846-71) 2-14-66; 2-12-23, </w:t>
      </w:r>
      <w:r w:rsidRPr="00A868C8">
        <w:rPr>
          <w:rFonts w:ascii="Times New Roman" w:hAnsi="Times New Roman" w:cs="Times New Roman"/>
          <w:lang w:val="en-US"/>
        </w:rPr>
        <w:t>E</w:t>
      </w:r>
      <w:r w:rsidRPr="00A868C8">
        <w:rPr>
          <w:rFonts w:ascii="Times New Roman" w:hAnsi="Times New Roman" w:cs="Times New Roman"/>
        </w:rPr>
        <w:t>-</w:t>
      </w:r>
      <w:r w:rsidRPr="00A868C8">
        <w:rPr>
          <w:rFonts w:ascii="Times New Roman" w:hAnsi="Times New Roman" w:cs="Times New Roman"/>
          <w:lang w:val="en-US"/>
        </w:rPr>
        <w:t>mail</w:t>
      </w:r>
      <w:r w:rsidRPr="00A868C8">
        <w:rPr>
          <w:rFonts w:ascii="Times New Roman" w:hAnsi="Times New Roman" w:cs="Times New Roman"/>
        </w:rPr>
        <w:t xml:space="preserve">: </w:t>
      </w:r>
      <w:hyperlink r:id="rId6" w:history="1">
        <w:r w:rsidRPr="00A868C8">
          <w:rPr>
            <w:rStyle w:val="af0"/>
            <w:rFonts w:ascii="Times New Roman" w:hAnsi="Times New Roman" w:cs="Times New Roman"/>
          </w:rPr>
          <w:t>adm.poseleniealeks@mail.ru</w:t>
        </w:r>
      </w:hyperlink>
      <w:r w:rsidRPr="00A868C8">
        <w:rPr>
          <w:rFonts w:ascii="Times New Roman" w:hAnsi="Times New Roman" w:cs="Times New Roman"/>
          <w:b/>
        </w:rPr>
        <w:t xml:space="preserve">; сайт: </w:t>
      </w:r>
      <w:proofErr w:type="spellStart"/>
      <w:r w:rsidRPr="00A868C8">
        <w:rPr>
          <w:rFonts w:ascii="Times New Roman" w:hAnsi="Times New Roman" w:cs="Times New Roman"/>
          <w:b/>
          <w:lang w:val="en-US"/>
        </w:rPr>
        <w:t>spalekseevka</w:t>
      </w:r>
      <w:proofErr w:type="spellEnd"/>
      <w:r w:rsidRPr="00A868C8">
        <w:rPr>
          <w:rFonts w:ascii="Times New Roman" w:hAnsi="Times New Roman" w:cs="Times New Roman"/>
          <w:b/>
        </w:rPr>
        <w:t>.</w:t>
      </w:r>
      <w:proofErr w:type="spellStart"/>
      <w:r w:rsidRPr="00A868C8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868C8" w:rsidRPr="006A07C8" w:rsidRDefault="00A868C8" w:rsidP="00A868C8">
      <w:pPr>
        <w:pStyle w:val="9"/>
        <w:keepNext/>
        <w:numPr>
          <w:ilvl w:val="8"/>
          <w:numId w:val="2"/>
        </w:numPr>
        <w:suppressAutoHyphens/>
        <w:spacing w:before="0" w:beforeAutospacing="0" w:after="0" w:afterAutospacing="0"/>
        <w:jc w:val="center"/>
      </w:pPr>
    </w:p>
    <w:p w:rsidR="00A868C8" w:rsidRDefault="00A868C8" w:rsidP="00A868C8">
      <w:pPr>
        <w:pStyle w:val="9"/>
        <w:keepNext/>
        <w:numPr>
          <w:ilvl w:val="8"/>
          <w:numId w:val="2"/>
        </w:numPr>
        <w:suppressAutoHyphens/>
        <w:spacing w:before="0" w:beforeAutospacing="0" w:after="0" w:afterAutospacing="0"/>
        <w:jc w:val="center"/>
      </w:pPr>
      <w:r>
        <w:rPr>
          <w:szCs w:val="28"/>
        </w:rPr>
        <w:t>РЕШЕНИЕ</w:t>
      </w:r>
    </w:p>
    <w:p w:rsidR="00A868C8" w:rsidRDefault="00A868C8" w:rsidP="00A868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A868C8" w:rsidRPr="00A868C8" w:rsidRDefault="00A868C8" w:rsidP="00A868C8">
      <w:pPr>
        <w:suppressAutoHyphens/>
        <w:rPr>
          <w:rFonts w:ascii="Times New Roman" w:hAnsi="Times New Roman" w:cs="Times New Roman"/>
          <w:bCs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lang w:eastAsia="ar-SA"/>
        </w:rPr>
        <w:t xml:space="preserve">        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от 16 ноября 2017г. № </w:t>
      </w:r>
      <w:r>
        <w:rPr>
          <w:rFonts w:ascii="Times New Roman" w:hAnsi="Times New Roman" w:cs="Times New Roman"/>
          <w:bCs/>
          <w:sz w:val="28"/>
          <w:lang w:eastAsia="ar-SA"/>
        </w:rPr>
        <w:t>94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«Комплексное развитие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Алексеевка на период 2017-2027гг.»</w:t>
      </w:r>
    </w:p>
    <w:p w:rsidR="00A868C8" w:rsidRPr="003B5853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A868C8" w:rsidRPr="00A868C8" w:rsidRDefault="00A868C8" w:rsidP="00A868C8">
      <w:pPr>
        <w:suppressAutoHyphens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868C8">
        <w:rPr>
          <w:rFonts w:ascii="Times New Roman" w:hAnsi="Times New Roman" w:cs="Times New Roman"/>
          <w:sz w:val="28"/>
          <w:szCs w:val="28"/>
        </w:rPr>
        <w:t>Уставом сельского поселении Алексеевка,</w:t>
      </w:r>
    </w:p>
    <w:p w:rsidR="00A868C8" w:rsidRPr="00A868C8" w:rsidRDefault="00A868C8" w:rsidP="00A868C8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>Собрание представителей сельского поселения Алексеевка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Утвердить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муниципальную программу «Комплексное развитие </w:t>
      </w:r>
      <w:r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Алексеевка на период 2017-2027гг.»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(приложение).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A868C8">
        <w:rPr>
          <w:rFonts w:ascii="Times New Roman" w:hAnsi="Times New Roman" w:cs="Times New Roman"/>
          <w:sz w:val="28"/>
          <w:lang w:eastAsia="ar-SA"/>
        </w:rPr>
        <w:t>Ответственным</w:t>
      </w:r>
      <w:proofErr w:type="gramEnd"/>
      <w:r w:rsidRPr="00A868C8">
        <w:rPr>
          <w:rFonts w:ascii="Times New Roman" w:hAnsi="Times New Roman" w:cs="Times New Roman"/>
          <w:sz w:val="28"/>
          <w:lang w:eastAsia="ar-SA"/>
        </w:rPr>
        <w:t xml:space="preserve"> за разработку муниципальной программы назначить главного специалиста (юриста) Администрации сельского поселения Алексеевка Асташкина Дениса Сергеевича. </w:t>
      </w:r>
    </w:p>
    <w:p w:rsidR="00A868C8" w:rsidRPr="00A868C8" w:rsidRDefault="00A868C8" w:rsidP="00A868C8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sz w:val="28"/>
          <w:szCs w:val="28"/>
          <w:lang w:eastAsia="ar-SA"/>
        </w:rPr>
        <w:t>Администрации сельского поселения Алексеевка выделить необходимые финансовые средства на осуществление мероприятий по настоящей программе.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A868C8" w:rsidRPr="00A868C8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68C8" w:rsidRPr="00A868C8" w:rsidRDefault="00A868C8" w:rsidP="00A8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868C8" w:rsidRPr="00A868C8" w:rsidRDefault="00A868C8" w:rsidP="00A868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68C8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Алексеевка                                                 В.Н.Булавина                                                                    </w:t>
      </w: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A868C8">
        <w:rPr>
          <w:rFonts w:ascii="Times New Roman" w:hAnsi="Times New Roman" w:cs="Times New Roman"/>
          <w:sz w:val="28"/>
        </w:rPr>
        <w:t>сельского</w:t>
      </w:r>
      <w:proofErr w:type="gramEnd"/>
      <w:r w:rsidRPr="00A868C8">
        <w:rPr>
          <w:rFonts w:ascii="Times New Roman" w:hAnsi="Times New Roman" w:cs="Times New Roman"/>
          <w:sz w:val="28"/>
        </w:rPr>
        <w:t xml:space="preserve"> </w:t>
      </w:r>
    </w:p>
    <w:p w:rsidR="00A868C8" w:rsidRPr="00E3652D" w:rsidRDefault="00A868C8" w:rsidP="00A868C8">
      <w:pPr>
        <w:spacing w:after="0" w:line="240" w:lineRule="auto"/>
      </w:pPr>
      <w:r w:rsidRPr="00A868C8">
        <w:rPr>
          <w:rFonts w:ascii="Times New Roman" w:hAnsi="Times New Roman" w:cs="Times New Roman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A868C8">
        <w:rPr>
          <w:rFonts w:ascii="Times New Roman" w:hAnsi="Times New Roman" w:cs="Times New Roman"/>
          <w:sz w:val="28"/>
          <w:szCs w:val="28"/>
        </w:rPr>
        <w:t>А.А.Молодыко</w:t>
      </w:r>
      <w:proofErr w:type="spellEnd"/>
      <w:r w:rsidRPr="009A10E1">
        <w:t xml:space="preserve">                                                                                                                                      </w:t>
      </w:r>
    </w:p>
    <w:p w:rsidR="00A868C8" w:rsidRDefault="00A868C8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8C8" w:rsidRPr="00EB7376" w:rsidRDefault="00A868C8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187" w:rsidRPr="00EB7376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8C8" w:rsidRDefault="00A868C8" w:rsidP="00EB7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EB7376" w:rsidRDefault="00AA7D83" w:rsidP="00EB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РАЗ</w:t>
      </w:r>
      <w:r w:rsidR="00925A7B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МУНИЦИПАЛЬНОГОРАЙОНА </w:t>
      </w:r>
      <w:proofErr w:type="gramStart"/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АЛЕКСЕЕВСКИЙ</w:t>
      </w:r>
      <w:proofErr w:type="gramEnd"/>
      <w:r w:rsidR="00925A7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9E56C1" w:rsidRPr="00EB7376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816"/>
        <w:gridCol w:w="8013"/>
      </w:tblGrid>
      <w:tr w:rsidR="00AA7D83" w:rsidRPr="00EB7376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15B"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Алексеевка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376" w:rsidRPr="00EB7376" w:rsidRDefault="00EB7376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сельского поселения Алексеевка муниципального района Алексеевский Самарской области,</w:t>
            </w:r>
          </w:p>
          <w:p w:rsidR="00AA7D83" w:rsidRPr="00EB7376" w:rsidRDefault="00AA7D83" w:rsidP="00C5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Алексеевка муниципального района Алексеевский Самарской области.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4D328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D83" w:rsidRPr="00EB7376" w:rsidRDefault="004D328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8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слабозащищенным слоям населения.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C8215B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Алексеевка.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пожертвований.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области.</w:t>
            </w:r>
          </w:p>
        </w:tc>
      </w:tr>
    </w:tbl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</w:p>
    <w:p w:rsidR="00AA7D83" w:rsidRPr="00EB7376" w:rsidRDefault="004D328C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реализации </w:t>
      </w:r>
      <w:r w:rsidR="00AA7D83" w:rsidRPr="00EB7376">
        <w:rPr>
          <w:rFonts w:ascii="Times New Roman" w:hAnsi="Times New Roman" w:cs="Times New Roman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  <w:sz w:val="24"/>
          <w:szCs w:val="24"/>
        </w:rPr>
        <w:t>ла потребность местных властей в разработке эффективной </w:t>
      </w:r>
      <w:r w:rsidR="00AA7D83" w:rsidRPr="00EB7376">
        <w:rPr>
          <w:rFonts w:ascii="Times New Roman" w:hAnsi="Times New Roman" w:cs="Times New Roman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</w:t>
      </w:r>
      <w:r w:rsidR="00D436F0">
        <w:rPr>
          <w:rFonts w:ascii="Times New Roman" w:hAnsi="Times New Roman" w:cs="Times New Roman"/>
          <w:sz w:val="24"/>
          <w:szCs w:val="24"/>
        </w:rPr>
        <w:t>оселения отвечает потребностям </w:t>
      </w:r>
      <w:r w:rsidRPr="00EB7376">
        <w:rPr>
          <w:rFonts w:ascii="Times New Roman" w:hAnsi="Times New Roman" w:cs="Times New Roman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815E6F">
        <w:rPr>
          <w:rFonts w:ascii="Times New Roman" w:hAnsi="Times New Roman" w:cs="Times New Roman"/>
          <w:sz w:val="24"/>
          <w:szCs w:val="24"/>
        </w:rPr>
        <w:t>Алексеевка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436F0">
        <w:rPr>
          <w:rFonts w:ascii="Times New Roman" w:hAnsi="Times New Roman" w:cs="Times New Roman"/>
          <w:sz w:val="24"/>
          <w:szCs w:val="24"/>
        </w:rPr>
        <w:t>Алексеевский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 на 2017-202</w:t>
      </w:r>
      <w:r w:rsidR="004D328C">
        <w:rPr>
          <w:rFonts w:ascii="Times New Roman" w:hAnsi="Times New Roman" w:cs="Times New Roman"/>
          <w:sz w:val="24"/>
          <w:szCs w:val="24"/>
        </w:rPr>
        <w:t>7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годы</w:t>
      </w:r>
      <w:r w:rsidR="00D436F0">
        <w:rPr>
          <w:rFonts w:ascii="Times New Roman" w:hAnsi="Times New Roman" w:cs="Times New Roman"/>
          <w:sz w:val="24"/>
          <w:szCs w:val="24"/>
        </w:rPr>
        <w:t>(далее – Программа) содержит чёткое представление </w:t>
      </w:r>
      <w:r w:rsidR="004D328C">
        <w:rPr>
          <w:rFonts w:ascii="Times New Roman" w:hAnsi="Times New Roman" w:cs="Times New Roman"/>
          <w:sz w:val="24"/>
          <w:szCs w:val="24"/>
        </w:rPr>
        <w:t>о </w:t>
      </w:r>
      <w:r w:rsidRPr="00EB7376">
        <w:rPr>
          <w:rFonts w:ascii="Times New Roman" w:hAnsi="Times New Roman" w:cs="Times New Roman"/>
          <w:sz w:val="24"/>
          <w:szCs w:val="24"/>
        </w:rPr>
        <w:t>стратегичес</w:t>
      </w:r>
      <w:r w:rsidR="004D328C">
        <w:rPr>
          <w:rFonts w:ascii="Times New Roman" w:hAnsi="Times New Roman" w:cs="Times New Roman"/>
          <w:sz w:val="24"/>
          <w:szCs w:val="24"/>
        </w:rPr>
        <w:t>ких целях, ресурсах, потенциале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социального развития поселения на среднесрочную перспективу. Кроме того, П</w:t>
      </w:r>
      <w:r w:rsidR="00D436F0">
        <w:rPr>
          <w:rFonts w:ascii="Times New Roman" w:hAnsi="Times New Roman" w:cs="Times New Roman"/>
          <w:sz w:val="24"/>
          <w:szCs w:val="24"/>
        </w:rPr>
        <w:t>рограмма содержит совокупность </w:t>
      </w:r>
      <w:r w:rsidRPr="00EB7376">
        <w:rPr>
          <w:rFonts w:ascii="Times New Roman" w:hAnsi="Times New Roman" w:cs="Times New Roman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</w:t>
      </w:r>
      <w:r w:rsidR="00D436F0">
        <w:rPr>
          <w:rFonts w:ascii="Times New Roman" w:hAnsi="Times New Roman" w:cs="Times New Roman"/>
          <w:sz w:val="24"/>
          <w:szCs w:val="24"/>
        </w:rPr>
        <w:t>ченные в Программе, </w:t>
      </w:r>
      <w:r w:rsidRPr="00EB7376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D436F0">
        <w:rPr>
          <w:rFonts w:ascii="Times New Roman" w:hAnsi="Times New Roman" w:cs="Times New Roman"/>
          <w:sz w:val="24"/>
          <w:szCs w:val="24"/>
        </w:rPr>
        <w:t>Алексеевка </w:t>
      </w:r>
      <w:r w:rsidRPr="00EB7376">
        <w:rPr>
          <w:rFonts w:ascii="Times New Roman" w:hAnsi="Times New Roman" w:cs="Times New Roman"/>
          <w:sz w:val="24"/>
          <w:szCs w:val="24"/>
        </w:rPr>
        <w:t xml:space="preserve">- доступные для потенциала территории, адекватные географическому, </w:t>
      </w:r>
      <w:r w:rsidRPr="00EB7376">
        <w:rPr>
          <w:rFonts w:ascii="Times New Roman" w:hAnsi="Times New Roman" w:cs="Times New Roman"/>
          <w:sz w:val="24"/>
          <w:szCs w:val="24"/>
        </w:rPr>
        <w:lastRenderedPageBreak/>
        <w:t>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</w:t>
      </w:r>
      <w:r w:rsidR="00D436F0"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Pr="00EB7376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</w:t>
      </w:r>
      <w:r w:rsidR="00D436F0"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</w:t>
      </w:r>
      <w:r w:rsidR="00D436F0">
        <w:rPr>
          <w:rFonts w:ascii="Times New Roman" w:hAnsi="Times New Roman" w:cs="Times New Roman"/>
          <w:sz w:val="24"/>
          <w:szCs w:val="24"/>
        </w:rPr>
        <w:t>ловия и предпосылки </w:t>
      </w:r>
      <w:r w:rsidRPr="00EB7376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AA7D83" w:rsidRPr="00EB7376" w:rsidRDefault="00AA7D83" w:rsidP="00AA7D83">
      <w:pPr>
        <w:rPr>
          <w:rFonts w:ascii="Times New Roman" w:hAnsi="Times New Roman" w:cs="Times New Roman"/>
          <w:b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2. Со</w:t>
      </w:r>
      <w:r w:rsidR="00D436F0">
        <w:rPr>
          <w:rFonts w:ascii="Times New Roman" w:hAnsi="Times New Roman" w:cs="Times New Roman"/>
          <w:b/>
          <w:bCs/>
          <w:sz w:val="24"/>
          <w:szCs w:val="24"/>
        </w:rPr>
        <w:t>циально-экономическая ситуация и потенциал развития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D436F0" w:rsidRPr="00D436F0">
        <w:rPr>
          <w:rFonts w:ascii="Times New Roman" w:hAnsi="Times New Roman" w:cs="Times New Roman"/>
          <w:b/>
          <w:sz w:val="24"/>
          <w:szCs w:val="24"/>
        </w:rPr>
        <w:t>Алексеевка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>н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r w:rsidR="00D436F0"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2716903"/>
      <w:r w:rsidRPr="00EB7376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1"/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D436F0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составляет  </w:t>
      </w:r>
      <w:r w:rsidR="00D436F0" w:rsidRPr="00D436F0">
        <w:rPr>
          <w:rFonts w:ascii="Times New Roman" w:hAnsi="Times New Roman" w:cs="Times New Roman"/>
          <w:sz w:val="24"/>
          <w:szCs w:val="24"/>
        </w:rPr>
        <w:t>50274</w:t>
      </w:r>
      <w:r w:rsidRPr="00D436F0">
        <w:rPr>
          <w:rFonts w:ascii="Times New Roman" w:hAnsi="Times New Roman" w:cs="Times New Roman"/>
          <w:sz w:val="24"/>
          <w:szCs w:val="24"/>
        </w:rPr>
        <w:t xml:space="preserve">га. </w:t>
      </w:r>
      <w:r w:rsidRPr="00EB7376">
        <w:rPr>
          <w:rFonts w:ascii="Times New Roman" w:hAnsi="Times New Roman" w:cs="Times New Roman"/>
          <w:sz w:val="24"/>
          <w:szCs w:val="24"/>
        </w:rPr>
        <w:t>Численность населения по данным на 01.01.201</w:t>
      </w:r>
      <w:r w:rsidR="00427F9B" w:rsidRPr="00EB7376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года составила  </w:t>
      </w:r>
      <w:r w:rsidR="00925A7B" w:rsidRPr="00925A7B">
        <w:rPr>
          <w:rFonts w:ascii="Times New Roman" w:hAnsi="Times New Roman" w:cs="Times New Roman"/>
          <w:sz w:val="24"/>
          <w:szCs w:val="24"/>
        </w:rPr>
        <w:t>5643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14A4" w:rsidRPr="00EB7376">
        <w:rPr>
          <w:rFonts w:ascii="Times New Roman" w:hAnsi="Times New Roman" w:cs="Times New Roman"/>
          <w:sz w:val="24"/>
          <w:szCs w:val="24"/>
        </w:rPr>
        <w:t>а</w:t>
      </w:r>
      <w:r w:rsidRPr="00EB7376">
        <w:rPr>
          <w:rFonts w:ascii="Times New Roman" w:hAnsi="Times New Roman" w:cs="Times New Roman"/>
          <w:sz w:val="24"/>
          <w:szCs w:val="24"/>
        </w:rPr>
        <w:t xml:space="preserve">. В состав поселения входят </w:t>
      </w:r>
      <w:r w:rsidR="00D436F0">
        <w:rPr>
          <w:rFonts w:ascii="Times New Roman" w:hAnsi="Times New Roman" w:cs="Times New Roman"/>
          <w:sz w:val="24"/>
          <w:szCs w:val="24"/>
        </w:rPr>
        <w:t>с. 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(административный центр), с. </w:t>
      </w:r>
      <w:r w:rsidR="00D436F0">
        <w:rPr>
          <w:rFonts w:ascii="Times New Roman" w:hAnsi="Times New Roman" w:cs="Times New Roman"/>
          <w:sz w:val="24"/>
          <w:szCs w:val="24"/>
        </w:rPr>
        <w:t>Новотроевка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8E3439" w:rsidRPr="00EB7376">
        <w:rPr>
          <w:rFonts w:ascii="Times New Roman" w:hAnsi="Times New Roman" w:cs="Times New Roman"/>
          <w:sz w:val="24"/>
          <w:szCs w:val="24"/>
        </w:rPr>
        <w:t>пос.</w:t>
      </w:r>
      <w:r w:rsidR="00D436F0">
        <w:rPr>
          <w:rFonts w:ascii="Times New Roman" w:hAnsi="Times New Roman" w:cs="Times New Roman"/>
          <w:sz w:val="24"/>
          <w:szCs w:val="24"/>
        </w:rPr>
        <w:t xml:space="preserve"> Сухая Ветлянка</w:t>
      </w:r>
      <w:proofErr w:type="gramStart"/>
      <w:r w:rsidR="008E3439" w:rsidRPr="00EB7376">
        <w:rPr>
          <w:rFonts w:ascii="Times New Roman" w:hAnsi="Times New Roman" w:cs="Times New Roman"/>
          <w:sz w:val="24"/>
          <w:szCs w:val="24"/>
        </w:rPr>
        <w:t>,</w:t>
      </w:r>
      <w:r w:rsidR="005214A4" w:rsidRPr="00EB73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14A4" w:rsidRPr="00EB7376">
        <w:rPr>
          <w:rFonts w:ascii="Times New Roman" w:hAnsi="Times New Roman" w:cs="Times New Roman"/>
          <w:sz w:val="24"/>
          <w:szCs w:val="24"/>
        </w:rPr>
        <w:t>ос</w:t>
      </w:r>
      <w:r w:rsidRPr="00EB7376">
        <w:rPr>
          <w:rFonts w:ascii="Times New Roman" w:hAnsi="Times New Roman" w:cs="Times New Roman"/>
          <w:sz w:val="24"/>
          <w:szCs w:val="24"/>
        </w:rPr>
        <w:t xml:space="preserve">. </w:t>
      </w:r>
      <w:r w:rsidR="00D436F0">
        <w:rPr>
          <w:rFonts w:ascii="Times New Roman" w:hAnsi="Times New Roman" w:cs="Times New Roman"/>
          <w:sz w:val="24"/>
          <w:szCs w:val="24"/>
        </w:rPr>
        <w:t>Ильичевский</w:t>
      </w:r>
      <w:r w:rsidRPr="00EB7376">
        <w:rPr>
          <w:rFonts w:ascii="Times New Roman" w:hAnsi="Times New Roman" w:cs="Times New Roman"/>
          <w:sz w:val="24"/>
          <w:szCs w:val="24"/>
        </w:rPr>
        <w:t>, п</w:t>
      </w:r>
      <w:r w:rsidR="005214A4" w:rsidRPr="00EB7376">
        <w:rPr>
          <w:rFonts w:ascii="Times New Roman" w:hAnsi="Times New Roman" w:cs="Times New Roman"/>
          <w:sz w:val="24"/>
          <w:szCs w:val="24"/>
        </w:rPr>
        <w:t>ос</w:t>
      </w:r>
      <w:r w:rsidRPr="00EB7376">
        <w:rPr>
          <w:rFonts w:ascii="Times New Roman" w:hAnsi="Times New Roman" w:cs="Times New Roman"/>
          <w:sz w:val="24"/>
          <w:szCs w:val="24"/>
        </w:rPr>
        <w:t xml:space="preserve">. </w:t>
      </w:r>
      <w:r w:rsidR="00D436F0">
        <w:rPr>
          <w:rFonts w:ascii="Times New Roman" w:hAnsi="Times New Roman" w:cs="Times New Roman"/>
          <w:sz w:val="24"/>
          <w:szCs w:val="24"/>
        </w:rPr>
        <w:t>Ленинградский</w:t>
      </w:r>
      <w:r w:rsidRPr="00EB7376">
        <w:rPr>
          <w:rFonts w:ascii="Times New Roman" w:hAnsi="Times New Roman" w:cs="Times New Roman"/>
          <w:sz w:val="24"/>
          <w:szCs w:val="24"/>
        </w:rPr>
        <w:t>,</w:t>
      </w:r>
      <w:r w:rsidR="00215E0D">
        <w:rPr>
          <w:rFonts w:ascii="Times New Roman" w:hAnsi="Times New Roman" w:cs="Times New Roman"/>
          <w:sz w:val="24"/>
          <w:szCs w:val="24"/>
        </w:rPr>
        <w:t xml:space="preserve"> пос. Субботинский,</w:t>
      </w:r>
      <w:r w:rsidR="00D436F0">
        <w:rPr>
          <w:rFonts w:ascii="Times New Roman" w:hAnsi="Times New Roman" w:cs="Times New Roman"/>
          <w:sz w:val="24"/>
          <w:szCs w:val="24"/>
        </w:rPr>
        <w:t>с. Несмеяновка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A26049">
      <w:pPr>
        <w:rPr>
          <w:rFonts w:ascii="Times New Roman" w:hAnsi="Times New Roman" w:cs="Times New Roman"/>
          <w:sz w:val="24"/>
          <w:szCs w:val="24"/>
        </w:rPr>
      </w:pPr>
      <w:bookmarkStart w:id="2" w:name="_Hlk497324054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93"/>
        <w:gridCol w:w="1168"/>
      </w:tblGrid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214A4" w:rsidRPr="00EB7376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48187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5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214A4" w:rsidRPr="00EB7376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4D328C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50274</w:t>
            </w:r>
          </w:p>
        </w:tc>
      </w:tr>
    </w:tbl>
    <w:bookmarkEnd w:id="2"/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925A7B" w:rsidRPr="00925A7B">
        <w:rPr>
          <w:rFonts w:ascii="Times New Roman" w:hAnsi="Times New Roman" w:cs="Times New Roman"/>
          <w:sz w:val="24"/>
          <w:szCs w:val="24"/>
        </w:rPr>
        <w:t>96</w:t>
      </w:r>
      <w:r w:rsidR="0006733E" w:rsidRPr="00925A7B">
        <w:rPr>
          <w:rFonts w:ascii="Times New Roman" w:hAnsi="Times New Roman" w:cs="Times New Roman"/>
          <w:sz w:val="24"/>
          <w:szCs w:val="24"/>
        </w:rPr>
        <w:t>%</w:t>
      </w:r>
      <w:r w:rsidRPr="00EB7376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FC749E" w:rsidRPr="00EB7376" w:rsidRDefault="00FC749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Toc5538993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2.2   </w:t>
      </w:r>
      <w:bookmarkEnd w:id="3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Административное деление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D328C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215E0D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4D328C">
        <w:rPr>
          <w:rFonts w:ascii="Times New Roman" w:hAnsi="Times New Roman" w:cs="Times New Roman"/>
          <w:sz w:val="24"/>
          <w:szCs w:val="24"/>
        </w:rPr>
        <w:t xml:space="preserve">в, с административным центром </w:t>
      </w:r>
      <w:r w:rsidR="0006733E" w:rsidRPr="00EB7376">
        <w:rPr>
          <w:rFonts w:ascii="Times New Roman" w:hAnsi="Times New Roman" w:cs="Times New Roman"/>
          <w:sz w:val="24"/>
          <w:szCs w:val="24"/>
        </w:rPr>
        <w:t xml:space="preserve">с. </w:t>
      </w:r>
      <w:r w:rsidR="004D328C">
        <w:rPr>
          <w:rFonts w:ascii="Times New Roman" w:hAnsi="Times New Roman" w:cs="Times New Roman"/>
          <w:sz w:val="24"/>
          <w:szCs w:val="24"/>
        </w:rPr>
        <w:t>Алексеевка.</w:t>
      </w:r>
    </w:p>
    <w:p w:rsidR="00AA7D83" w:rsidRPr="00EB7376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2267"/>
        <w:gridCol w:w="1531"/>
        <w:gridCol w:w="2158"/>
        <w:gridCol w:w="1637"/>
      </w:tblGrid>
      <w:tr w:rsidR="00215E0D" w:rsidRPr="00EB7376" w:rsidTr="00215E0D">
        <w:trPr>
          <w:cantSplit/>
          <w:trHeight w:val="7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215E0D" w:rsidRDefault="00AA7D83" w:rsidP="00215E0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4" w:name="_Hlk497324085"/>
            <w:r w:rsidRPr="00215E0D">
              <w:rPr>
                <w:rFonts w:ascii="Times New Roman" w:hAnsi="Times New Roman" w:cs="Times New Roman"/>
              </w:rPr>
              <w:t>Наименование поселения,</w:t>
            </w:r>
          </w:p>
          <w:p w:rsidR="00AA7D83" w:rsidRPr="00EB7376" w:rsidRDefault="00AA7D83" w:rsidP="00215E0D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>с указанием административного центра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215E0D" w:rsidRDefault="00AA7D83" w:rsidP="00215E0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>Расстояние от населенного пункта до административного</w:t>
            </w:r>
          </w:p>
          <w:p w:rsidR="00AA7D83" w:rsidRPr="00EB7376" w:rsidRDefault="00AA7D83" w:rsidP="00215E0D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215E0D" w:rsidRPr="00EB7376" w:rsidTr="00215E0D">
        <w:trPr>
          <w:trHeight w:val="55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C3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7323236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Алексеевка.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215E0D" w:rsidP="007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0D" w:rsidRPr="00EB7376" w:rsidTr="00215E0D">
        <w:trPr>
          <w:trHeight w:val="46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 Несмеяновка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E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4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E0D" w:rsidRPr="00EB7376" w:rsidTr="00215E0D">
        <w:trPr>
          <w:trHeight w:val="686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D328C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E0D" w:rsidRPr="00EB7376" w:rsidTr="00215E0D">
        <w:trPr>
          <w:trHeight w:val="46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. Ильичевский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 xml:space="preserve"> Сухая Ветлянка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735FE" w:rsidRDefault="00D735F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Toc132715994"/>
      <w:bookmarkEnd w:id="4"/>
      <w:bookmarkEnd w:id="5"/>
      <w:bookmarkEnd w:id="6"/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2.3 </w:t>
      </w:r>
      <w:r w:rsid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Демографическая ситуация</w:t>
      </w:r>
    </w:p>
    <w:p w:rsidR="00AA7D83" w:rsidRDefault="00215E0D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34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Общая численность </w:t>
      </w:r>
      <w:r w:rsidR="00AA7D83" w:rsidRPr="00EB7376">
        <w:rPr>
          <w:rFonts w:ascii="Times New Roman" w:hAnsi="Times New Roman" w:cs="Times New Roman"/>
          <w:sz w:val="24"/>
          <w:szCs w:val="24"/>
        </w:rPr>
        <w:t>населен</w:t>
      </w:r>
      <w:r w:rsidR="00FC749E" w:rsidRPr="00EB7376">
        <w:rPr>
          <w:rFonts w:ascii="Times New Roman" w:hAnsi="Times New Roman" w:cs="Times New Roman"/>
          <w:sz w:val="24"/>
          <w:szCs w:val="24"/>
        </w:rPr>
        <w:t>ия сельского поселения</w:t>
      </w:r>
      <w:r>
        <w:rPr>
          <w:rFonts w:ascii="Times New Roman" w:hAnsi="Times New Roman" w:cs="Times New Roman"/>
          <w:sz w:val="24"/>
          <w:szCs w:val="24"/>
        </w:rPr>
        <w:t>Алексеевка</w:t>
      </w:r>
      <w:r w:rsidR="00AA7D83" w:rsidRPr="00EB7376">
        <w:rPr>
          <w:rFonts w:ascii="Times New Roman" w:hAnsi="Times New Roman" w:cs="Times New Roman"/>
          <w:sz w:val="24"/>
          <w:szCs w:val="24"/>
        </w:rPr>
        <w:t>на 01.01.</w:t>
      </w:r>
      <w:r w:rsidR="00FC749E" w:rsidRPr="00EB7376">
        <w:rPr>
          <w:rFonts w:ascii="Times New Roman" w:hAnsi="Times New Roman" w:cs="Times New Roman"/>
          <w:sz w:val="24"/>
          <w:szCs w:val="24"/>
        </w:rPr>
        <w:t>201</w:t>
      </w:r>
      <w:r w:rsidR="009E56C1" w:rsidRPr="00EB7376">
        <w:rPr>
          <w:rFonts w:ascii="Times New Roman" w:hAnsi="Times New Roman" w:cs="Times New Roman"/>
          <w:sz w:val="24"/>
          <w:szCs w:val="24"/>
        </w:rPr>
        <w:t>7</w:t>
      </w:r>
      <w:r w:rsidR="00FC749E" w:rsidRPr="00EB737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года составляет 5643человек. </w:t>
      </w:r>
      <w:bookmarkStart w:id="7" w:name="_Hlk497324174"/>
      <w:r>
        <w:rPr>
          <w:rFonts w:ascii="Times New Roman" w:hAnsi="Times New Roman" w:cs="Times New Roman"/>
          <w:sz w:val="24"/>
          <w:szCs w:val="24"/>
        </w:rPr>
        <w:t>Численность трудоспособного возраста </w:t>
      </w:r>
      <w:r w:rsidR="00AA7D83" w:rsidRPr="00EB7376">
        <w:rPr>
          <w:rFonts w:ascii="Times New Roman" w:hAnsi="Times New Roman" w:cs="Times New Roman"/>
          <w:sz w:val="24"/>
          <w:szCs w:val="24"/>
        </w:rPr>
        <w:t>составляет</w:t>
      </w:r>
      <w:r w:rsidR="00925A7B" w:rsidRPr="00925A7B">
        <w:rPr>
          <w:rFonts w:ascii="Times New Roman" w:hAnsi="Times New Roman" w:cs="Times New Roman"/>
          <w:sz w:val="24"/>
          <w:szCs w:val="24"/>
        </w:rPr>
        <w:t>2870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 человек </w:t>
      </w:r>
      <w:bookmarkEnd w:id="7"/>
      <w:r w:rsidR="00A03514" w:rsidRPr="00EB7376">
        <w:rPr>
          <w:rFonts w:ascii="Times New Roman" w:hAnsi="Times New Roman" w:cs="Times New Roman"/>
          <w:sz w:val="24"/>
          <w:szCs w:val="24"/>
        </w:rPr>
        <w:t>(</w:t>
      </w:r>
      <w:r w:rsidR="00B462B9" w:rsidRPr="00925A7B">
        <w:rPr>
          <w:rFonts w:ascii="Times New Roman" w:hAnsi="Times New Roman" w:cs="Times New Roman"/>
          <w:sz w:val="24"/>
          <w:szCs w:val="24"/>
        </w:rPr>
        <w:t>5</w:t>
      </w:r>
      <w:r w:rsidR="00925A7B" w:rsidRPr="00925A7B">
        <w:rPr>
          <w:rFonts w:ascii="Times New Roman" w:hAnsi="Times New Roman" w:cs="Times New Roman"/>
          <w:sz w:val="24"/>
          <w:szCs w:val="24"/>
        </w:rPr>
        <w:t>1</w:t>
      </w:r>
      <w:r w:rsidRPr="00925A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общей </w:t>
      </w:r>
      <w:r w:rsidR="00AA7D83" w:rsidRPr="00EB7376">
        <w:rPr>
          <w:rFonts w:ascii="Times New Roman" w:hAnsi="Times New Roman" w:cs="Times New Roman"/>
          <w:sz w:val="24"/>
          <w:szCs w:val="24"/>
        </w:rPr>
        <w:t>численности).</w:t>
      </w:r>
    </w:p>
    <w:p w:rsidR="00925A7B" w:rsidRDefault="00925A7B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925A7B" w:rsidRPr="00EB7376" w:rsidRDefault="00925A7B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EB7376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201</w:t>
      </w:r>
      <w:r w:rsidR="009E56C1" w:rsidRPr="00EB73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195"/>
        <w:gridCol w:w="1302"/>
        <w:gridCol w:w="1245"/>
        <w:gridCol w:w="1353"/>
        <w:gridCol w:w="1974"/>
        <w:gridCol w:w="1530"/>
      </w:tblGrid>
      <w:tr w:rsidR="00AA7D83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</w:t>
            </w:r>
            <w:bookmarkStart w:id="8" w:name="_Hlk497324155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от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от 7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возраста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Несмеяновка 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Ильичевский 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5E0D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Субботинский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5E0D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Ветлянка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bookmarkEnd w:id="8"/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B7376">
        <w:rPr>
          <w:rFonts w:ascii="Times New Roman" w:hAnsi="Times New Roman" w:cs="Times New Roman"/>
          <w:sz w:val="24"/>
          <w:szCs w:val="24"/>
        </w:rPr>
        <w:t>Короткая продолжительность жизни, невысокая рождаемость, объясняе</w:t>
      </w:r>
      <w:r w:rsidR="00A03514" w:rsidRPr="00EB7376">
        <w:rPr>
          <w:rFonts w:ascii="Times New Roman" w:hAnsi="Times New Roman" w:cs="Times New Roman"/>
          <w:sz w:val="24"/>
          <w:szCs w:val="24"/>
        </w:rPr>
        <w:t>тся следующими факторами: увеличением  стоимости жизне</w:t>
      </w:r>
      <w:r w:rsidRPr="00EB7376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 w:rsidRPr="00EB7376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EB7376">
        <w:rPr>
          <w:rFonts w:ascii="Times New Roman" w:hAnsi="Times New Roman" w:cs="Times New Roman"/>
          <w:sz w:val="24"/>
          <w:szCs w:val="24"/>
        </w:rPr>
        <w:t> предприятий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B81E7F" w:rsidRPr="00EB7376">
        <w:rPr>
          <w:rFonts w:ascii="Times New Roman" w:hAnsi="Times New Roman" w:cs="Times New Roman"/>
          <w:sz w:val="24"/>
          <w:szCs w:val="24"/>
        </w:rPr>
        <w:t>СПК,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еления. </w:t>
      </w:r>
      <w:proofErr w:type="gramEnd"/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2.4</w:t>
      </w:r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 в поселении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населения </w:t>
      </w:r>
      <w:r w:rsidRPr="00925A7B">
        <w:rPr>
          <w:rFonts w:ascii="Times New Roman" w:hAnsi="Times New Roman" w:cs="Times New Roman"/>
          <w:sz w:val="24"/>
          <w:szCs w:val="24"/>
        </w:rPr>
        <w:t xml:space="preserve">- </w:t>
      </w:r>
      <w:r w:rsidR="00925A7B" w:rsidRPr="00925A7B">
        <w:rPr>
          <w:rFonts w:ascii="Times New Roman" w:hAnsi="Times New Roman" w:cs="Times New Roman"/>
          <w:sz w:val="24"/>
          <w:szCs w:val="24"/>
        </w:rPr>
        <w:t>2870</w:t>
      </w:r>
      <w:r w:rsidRPr="00925A7B">
        <w:rPr>
          <w:rFonts w:ascii="Times New Roman" w:hAnsi="Times New Roman" w:cs="Times New Roman"/>
          <w:sz w:val="24"/>
          <w:szCs w:val="24"/>
        </w:rPr>
        <w:t xml:space="preserve"> человек. Доля численности населения в трудоспособном во</w:t>
      </w:r>
      <w:r w:rsidR="00215E0D" w:rsidRPr="00925A7B">
        <w:rPr>
          <w:rFonts w:ascii="Times New Roman" w:hAnsi="Times New Roman" w:cs="Times New Roman"/>
          <w:sz w:val="24"/>
          <w:szCs w:val="24"/>
        </w:rPr>
        <w:t>зрасте от общей составляет </w:t>
      </w:r>
      <w:r w:rsidR="00925A7B" w:rsidRPr="00925A7B">
        <w:rPr>
          <w:rFonts w:ascii="Times New Roman" w:hAnsi="Times New Roman" w:cs="Times New Roman"/>
          <w:sz w:val="24"/>
          <w:szCs w:val="24"/>
        </w:rPr>
        <w:t>51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81E7F" w:rsidRPr="00EB7376">
        <w:rPr>
          <w:rFonts w:ascii="Times New Roman" w:hAnsi="Times New Roman" w:cs="Times New Roman"/>
          <w:sz w:val="24"/>
          <w:szCs w:val="24"/>
        </w:rPr>
        <w:t>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97324218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</w:t>
            </w:r>
          </w:p>
        </w:tc>
      </w:tr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AA7D83" w:rsidRPr="00EB7376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A7D83" w:rsidRPr="00EB7376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AA7D83" w:rsidRPr="00EB7376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EB73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</w:tr>
    </w:tbl>
    <w:bookmarkEnd w:id="9"/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 поселении существует серьезная проблема занятости трудоспособного насе</w:t>
      </w:r>
      <w:r w:rsidR="00215E0D">
        <w:rPr>
          <w:rFonts w:ascii="Times New Roman" w:hAnsi="Times New Roman" w:cs="Times New Roman"/>
          <w:sz w:val="24"/>
          <w:szCs w:val="24"/>
        </w:rPr>
        <w:t>ления. В связи с этим одной из </w:t>
      </w:r>
      <w:r w:rsidRPr="00EB7376">
        <w:rPr>
          <w:rFonts w:ascii="Times New Roman" w:hAnsi="Times New Roman" w:cs="Times New Roman"/>
          <w:sz w:val="24"/>
          <w:szCs w:val="24"/>
        </w:rPr>
        <w:t>главных задач для органов</w:t>
      </w:r>
      <w:r w:rsidR="00215E0D">
        <w:rPr>
          <w:rFonts w:ascii="Times New Roman" w:hAnsi="Times New Roman" w:cs="Times New Roman"/>
          <w:sz w:val="24"/>
          <w:szCs w:val="24"/>
        </w:rPr>
        <w:t xml:space="preserve"> местного самоуправления </w:t>
      </w:r>
      <w:r w:rsidRPr="00EB7376">
        <w:rPr>
          <w:rFonts w:ascii="Times New Roman" w:hAnsi="Times New Roman" w:cs="Times New Roman"/>
          <w:sz w:val="24"/>
          <w:szCs w:val="24"/>
        </w:rPr>
        <w:t>в поселении должна стать</w:t>
      </w:r>
      <w:r w:rsidR="00544419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6154AC" w:rsidRPr="00EB7376">
        <w:rPr>
          <w:rFonts w:ascii="Times New Roman" w:hAnsi="Times New Roman" w:cs="Times New Roman"/>
          <w:sz w:val="24"/>
          <w:szCs w:val="24"/>
        </w:rPr>
        <w:t>занятости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10" w:name="_Toc132716908"/>
      <w:bookmarkEnd w:id="10"/>
    </w:p>
    <w:p w:rsidR="00D735FE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35FE" w:rsidRPr="00EB7376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2.5 Развитие отраслей социальной сферы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Прогнозом</w:t>
      </w:r>
      <w:r w:rsidR="00BB0D18" w:rsidRPr="00EB73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9E56C1" w:rsidRPr="00EB7376">
        <w:rPr>
          <w:rFonts w:ascii="Times New Roman" w:hAnsi="Times New Roman" w:cs="Times New Roman"/>
          <w:sz w:val="24"/>
          <w:szCs w:val="24"/>
        </w:rPr>
        <w:t>7</w:t>
      </w:r>
      <w:r w:rsidR="00B63F0A" w:rsidRPr="00EB7376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215E0D">
        <w:rPr>
          <w:rFonts w:ascii="Times New Roman" w:hAnsi="Times New Roman" w:cs="Times New Roman"/>
          <w:sz w:val="24"/>
          <w:szCs w:val="24"/>
        </w:rPr>
        <w:t>7</w:t>
      </w:r>
      <w:r w:rsidR="00544419">
        <w:rPr>
          <w:rFonts w:ascii="Times New Roman" w:hAnsi="Times New Roman" w:cs="Times New Roman"/>
          <w:sz w:val="24"/>
          <w:szCs w:val="24"/>
        </w:rPr>
        <w:t xml:space="preserve"> года </w:t>
      </w:r>
      <w:r w:rsidRPr="00EB7376">
        <w:rPr>
          <w:rFonts w:ascii="Times New Roman" w:hAnsi="Times New Roman" w:cs="Times New Roman"/>
          <w:sz w:val="24"/>
          <w:szCs w:val="24"/>
        </w:rPr>
        <w:t>определены сл</w:t>
      </w:r>
      <w:r w:rsidR="00544419">
        <w:rPr>
          <w:rFonts w:ascii="Times New Roman" w:hAnsi="Times New Roman" w:cs="Times New Roman"/>
          <w:sz w:val="24"/>
          <w:szCs w:val="24"/>
        </w:rPr>
        <w:t>едующие приоритеты социального </w:t>
      </w:r>
      <w:r w:rsidRPr="00EB7376">
        <w:rPr>
          <w:rFonts w:ascii="Times New Roman" w:hAnsi="Times New Roman" w:cs="Times New Roman"/>
          <w:sz w:val="24"/>
          <w:szCs w:val="24"/>
        </w:rPr>
        <w:t xml:space="preserve">развития сельского поселения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="00215E0D"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r w:rsidR="00215E0D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r w:rsidR="00544419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наследия;</w:t>
      </w:r>
    </w:p>
    <w:p w:rsidR="00544419" w:rsidRPr="00EB7376" w:rsidRDefault="00544419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 культуры и массового спорта.</w:t>
      </w: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2.6 Культура</w:t>
      </w:r>
    </w:p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1" w:name="_Hlk497323223"/>
      <w:r w:rsidRPr="00EB7376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544419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Алексеевка – МБУ «Алексеевский РДК»;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Несмеяновка – Несмеяновский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Новотроевка – Новотроевский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Ильичевский – Ильичевский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Субботинский – Субботинский сельский клуб.</w:t>
      </w:r>
    </w:p>
    <w:bookmarkEnd w:id="11"/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 </w:t>
      </w:r>
      <w:r w:rsidR="00544419">
        <w:rPr>
          <w:rFonts w:ascii="Times New Roman" w:hAnsi="Times New Roman" w:cs="Times New Roman"/>
          <w:sz w:val="24"/>
          <w:szCs w:val="24"/>
        </w:rPr>
        <w:t xml:space="preserve">РДК и </w:t>
      </w:r>
      <w:r w:rsidR="002E6D11" w:rsidRPr="00EB7376">
        <w:rPr>
          <w:rFonts w:ascii="Times New Roman" w:hAnsi="Times New Roman" w:cs="Times New Roman"/>
          <w:sz w:val="24"/>
          <w:szCs w:val="24"/>
        </w:rPr>
        <w:t>С</w:t>
      </w:r>
      <w:r w:rsidR="006D53F7" w:rsidRPr="00EB7376">
        <w:rPr>
          <w:rFonts w:ascii="Times New Roman" w:hAnsi="Times New Roman" w:cs="Times New Roman"/>
          <w:sz w:val="24"/>
          <w:szCs w:val="24"/>
        </w:rPr>
        <w:t>ДК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C3137" w:rsidRPr="00EB7376" w:rsidRDefault="00AC3137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 услуг населению в области реализации молодёжной политики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hAnsi="Times New Roman" w:cs="Times New Roman"/>
          <w:sz w:val="24"/>
          <w:szCs w:val="24"/>
        </w:rPr>
        <w:t>Алексеевкаосуществляет МАУ «Дом Молодёжных Организаций» м. р. Алексеевский Самарской области.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544419">
        <w:rPr>
          <w:rFonts w:ascii="Times New Roman" w:hAnsi="Times New Roman" w:cs="Times New Roman"/>
          <w:sz w:val="24"/>
          <w:szCs w:val="24"/>
        </w:rPr>
        <w:t>из основных направлений работы </w:t>
      </w:r>
      <w:r w:rsidRPr="00EB7376">
        <w:rPr>
          <w:rFonts w:ascii="Times New Roman" w:hAnsi="Times New Roman" w:cs="Times New Roman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</w:t>
      </w:r>
      <w:r w:rsidR="00575592">
        <w:rPr>
          <w:rFonts w:ascii="Times New Roman" w:hAnsi="Times New Roman" w:cs="Times New Roman"/>
          <w:sz w:val="24"/>
          <w:szCs w:val="24"/>
        </w:rPr>
        <w:t xml:space="preserve"> чемпионатов,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викторин и т.д.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</w:t>
      </w:r>
      <w:r w:rsidR="00544419">
        <w:rPr>
          <w:rFonts w:ascii="Times New Roman" w:hAnsi="Times New Roman" w:cs="Times New Roman"/>
          <w:sz w:val="24"/>
          <w:szCs w:val="24"/>
        </w:rPr>
        <w:t>организации досуга населения и </w:t>
      </w:r>
      <w:r w:rsidRPr="00EB7376">
        <w:rPr>
          <w:rFonts w:ascii="Times New Roman" w:hAnsi="Times New Roman" w:cs="Times New Roman"/>
          <w:sz w:val="24"/>
          <w:szCs w:val="24"/>
        </w:rPr>
        <w:t>увеличить процент охвата населения </w:t>
      </w:r>
    </w:p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C3137" w:rsidRDefault="00AC3137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A26049" w:rsidRPr="00E346AF" w:rsidRDefault="00AA7D83" w:rsidP="00A26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2.7 Физическая культура</w:t>
      </w:r>
      <w:r w:rsidR="00177C67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спорт</w:t>
      </w:r>
      <w:r w:rsidR="00177C67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молодёжная политика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5"/>
        <w:gridCol w:w="3361"/>
        <w:gridCol w:w="2793"/>
        <w:gridCol w:w="1481"/>
        <w:gridCol w:w="2350"/>
      </w:tblGrid>
      <w:tr w:rsidR="002E6D11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97324322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E6D11" w:rsidRPr="00EB7376" w:rsidTr="00575592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EB7376" w:rsidRDefault="00AC3137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«Олимп» м.р. Алексеевский</w:t>
            </w:r>
          </w:p>
          <w:p w:rsidR="002E6D11" w:rsidRPr="00EB7376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3137">
              <w:rPr>
                <w:rFonts w:ascii="Times New Roman" w:hAnsi="Times New Roman" w:cs="Times New Roman"/>
                <w:sz w:val="24"/>
                <w:szCs w:val="24"/>
              </w:rPr>
              <w:t>50 Лет Октября,2Г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575592" w:rsidRDefault="00575592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9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575592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575592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Молодежных Организаций» м.р. Алексеевский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Октября,2Г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575592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9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575592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2"/>
    <w:p w:rsidR="00126BD2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</w:t>
      </w:r>
      <w:r w:rsidR="00126BD2" w:rsidRPr="00EB7376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AC3137">
        <w:rPr>
          <w:rFonts w:ascii="Times New Roman" w:hAnsi="Times New Roman" w:cs="Times New Roman"/>
          <w:sz w:val="24"/>
          <w:szCs w:val="24"/>
        </w:rPr>
        <w:t>ФСК «Олимп» м.р. 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ведется спортивная работа в </w:t>
      </w:r>
      <w:r w:rsidR="00126BD2" w:rsidRPr="00EB7376">
        <w:rPr>
          <w:rFonts w:ascii="Times New Roman" w:hAnsi="Times New Roman" w:cs="Times New Roman"/>
          <w:sz w:val="24"/>
          <w:szCs w:val="24"/>
        </w:rPr>
        <w:t>футбольных</w:t>
      </w:r>
      <w:r w:rsidR="00AC3137">
        <w:rPr>
          <w:rFonts w:ascii="Times New Roman" w:hAnsi="Times New Roman" w:cs="Times New Roman"/>
          <w:sz w:val="24"/>
          <w:szCs w:val="24"/>
        </w:rPr>
        <w:t>, баскетбольных</w:t>
      </w:r>
      <w:r w:rsidR="00575592">
        <w:rPr>
          <w:rFonts w:ascii="Times New Roman" w:hAnsi="Times New Roman" w:cs="Times New Roman"/>
          <w:sz w:val="24"/>
          <w:szCs w:val="24"/>
        </w:rPr>
        <w:t>,</w:t>
      </w:r>
      <w:r w:rsidR="00126BD2" w:rsidRPr="00EB7376">
        <w:rPr>
          <w:rFonts w:ascii="Times New Roman" w:hAnsi="Times New Roman" w:cs="Times New Roman"/>
          <w:sz w:val="24"/>
          <w:szCs w:val="24"/>
        </w:rPr>
        <w:t xml:space="preserve"> волейбольных</w:t>
      </w:r>
      <w:r w:rsidR="00575592">
        <w:rPr>
          <w:rFonts w:ascii="Times New Roman" w:hAnsi="Times New Roman" w:cs="Times New Roman"/>
          <w:sz w:val="24"/>
          <w:szCs w:val="24"/>
        </w:rPr>
        <w:t xml:space="preserve"> секциях., мини-футбол, спортивный зал, группа здоровья для людей пен</w:t>
      </w:r>
      <w:r w:rsidR="00B74904">
        <w:rPr>
          <w:rFonts w:ascii="Times New Roman" w:hAnsi="Times New Roman" w:cs="Times New Roman"/>
          <w:sz w:val="24"/>
          <w:szCs w:val="24"/>
        </w:rPr>
        <w:t xml:space="preserve">сионного возраста, секция дзюдо, настольный теннис.  </w:t>
      </w: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2.8</w:t>
      </w:r>
      <w:r w:rsidRPr="00E346A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346AF" w:rsidRPr="00E346A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26049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3" w:name="_Hlk497323567"/>
      <w:r w:rsidRPr="00EB7376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EB7376">
        <w:rPr>
          <w:rFonts w:ascii="Times New Roman" w:hAnsi="Times New Roman" w:cs="Times New Roman"/>
          <w:sz w:val="24"/>
          <w:szCs w:val="24"/>
        </w:rPr>
        <w:t>территории поселения наход</w:t>
      </w:r>
      <w:r w:rsidR="00575592">
        <w:rPr>
          <w:rFonts w:ascii="Times New Roman" w:hAnsi="Times New Roman" w:cs="Times New Roman"/>
          <w:sz w:val="24"/>
          <w:szCs w:val="24"/>
        </w:rPr>
        <w:t>я</w:t>
      </w:r>
      <w:r w:rsidR="003E4843" w:rsidRPr="00EB7376">
        <w:rPr>
          <w:rFonts w:ascii="Times New Roman" w:hAnsi="Times New Roman" w:cs="Times New Roman"/>
          <w:sz w:val="24"/>
          <w:szCs w:val="24"/>
        </w:rPr>
        <w:t xml:space="preserve">тся </w:t>
      </w:r>
      <w:r w:rsidR="00575592">
        <w:rPr>
          <w:rFonts w:ascii="Times New Roman" w:hAnsi="Times New Roman" w:cs="Times New Roman"/>
          <w:sz w:val="24"/>
          <w:szCs w:val="24"/>
        </w:rPr>
        <w:t>3 школы</w:t>
      </w:r>
      <w:r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575592">
        <w:rPr>
          <w:rFonts w:ascii="Times New Roman" w:hAnsi="Times New Roman" w:cs="Times New Roman"/>
          <w:sz w:val="24"/>
          <w:szCs w:val="24"/>
        </w:rPr>
        <w:t>2</w:t>
      </w:r>
      <w:r w:rsidR="003E4843" w:rsidRPr="00EB7376">
        <w:rPr>
          <w:rFonts w:ascii="Times New Roman" w:hAnsi="Times New Roman" w:cs="Times New Roman"/>
          <w:sz w:val="24"/>
          <w:szCs w:val="24"/>
        </w:rPr>
        <w:t xml:space="preserve"> садик</w:t>
      </w:r>
      <w:r w:rsidR="00575592">
        <w:rPr>
          <w:rFonts w:ascii="Times New Roman" w:hAnsi="Times New Roman" w:cs="Times New Roman"/>
          <w:sz w:val="24"/>
          <w:szCs w:val="24"/>
        </w:rPr>
        <w:t>а</w:t>
      </w:r>
      <w:r w:rsidR="003E4843" w:rsidRPr="00EB7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53"/>
        <w:gridCol w:w="4017"/>
        <w:gridCol w:w="3365"/>
        <w:gridCol w:w="1364"/>
        <w:gridCol w:w="941"/>
      </w:tblGrid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50 лет Октября, 25 А.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2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Советская, 39.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Самарской области СОШ «Образовательный центр» имени Героя Советского Союза Ваничкина Ивана Дмитриевича с. Алексеевка №1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Школьная, 36.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Самарской области СОШ «Образовательный центр» имени Героя Советского Союза Ваничкина Ивана Дмитриевича с. Алексеевка №2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Комсомольская, 6 А.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основная общеобразовательная школа пос. Ильичевский муниципального района Алексеевский Самарской области.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Ильичевский, ул. Молодёжная, 17, «а».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4" w:name="_Toc132716909"/>
      <w:bookmarkEnd w:id="13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   2.9  </w:t>
      </w:r>
      <w:bookmarkEnd w:id="14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15" w:name="_Hlk497323696"/>
      <w:r w:rsidRPr="00EB7376">
        <w:rPr>
          <w:rFonts w:ascii="Times New Roman" w:hAnsi="Times New Roman" w:cs="Times New Roman"/>
          <w:sz w:val="24"/>
          <w:szCs w:val="24"/>
        </w:rPr>
        <w:t>На территори</w:t>
      </w:r>
      <w:r w:rsidR="003E4843" w:rsidRPr="00EB7376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EB7376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EB7376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tbl>
      <w:tblPr>
        <w:tblW w:w="7322" w:type="dxa"/>
        <w:jc w:val="center"/>
        <w:tblCellMar>
          <w:left w:w="0" w:type="dxa"/>
          <w:right w:w="0" w:type="dxa"/>
        </w:tblCellMar>
        <w:tblLook w:val="04A0"/>
      </w:tblPr>
      <w:tblGrid>
        <w:gridCol w:w="445"/>
        <w:gridCol w:w="1798"/>
        <w:gridCol w:w="2729"/>
        <w:gridCol w:w="2350"/>
      </w:tblGrid>
      <w:tr w:rsidR="00D7497B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Алексеевское отделение им. В.И. Глотова ГБУЗ СО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Нефтегорская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ЦРБ» 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Алексеевка, </w:t>
            </w: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Больничная,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3735F">
              <w:rPr>
                <w:rFonts w:ascii="Times New Roman" w:hAnsi="Times New Roman" w:cs="Times New Roman"/>
                <w:sz w:val="24"/>
                <w:szCs w:val="24"/>
              </w:rPr>
              <w:t xml:space="preserve"> п. Ленинградский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F3735F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Ленинградский, ул. Черемушки, 10-1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Сухая Ветлянка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Ветлянка, ул. Луговая,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Субботинский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Субботинский, ул. Пионерская, 33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Несмеяновка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Несмеяновка, ул. Ленинская, 14, кв. 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Новотроевка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Новотроевка, ул. Пролетарская, 39 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Ильичевский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Ильичевский, ул. Молодёжная, 56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6" w:name="_Toc132716910"/>
      <w:bookmarkEnd w:id="15"/>
      <w:bookmarkEnd w:id="16"/>
      <w:r w:rsidRPr="00EB7376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7E5DAB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2.10 </w:t>
      </w:r>
      <w:r w:rsidR="007E5DAB"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защита населения</w:t>
      </w:r>
    </w:p>
    <w:p w:rsidR="0040248C" w:rsidRDefault="0040248C" w:rsidP="00E346AF">
      <w:pPr>
        <w:pStyle w:val="1"/>
        <w:spacing w:before="0" w:beforeAutospacing="0" w:after="225" w:afterAutospacing="0"/>
        <w:ind w:firstLine="708"/>
        <w:rPr>
          <w:b w:val="0"/>
          <w:color w:val="333333"/>
          <w:sz w:val="24"/>
          <w:szCs w:val="20"/>
        </w:rPr>
      </w:pPr>
      <w:r w:rsidRPr="0040248C">
        <w:rPr>
          <w:b w:val="0"/>
          <w:sz w:val="24"/>
          <w:szCs w:val="24"/>
        </w:rPr>
        <w:t xml:space="preserve">На территории села Алексеевка осуществляет свою деятельность </w:t>
      </w:r>
      <w:r w:rsidRPr="0040248C">
        <w:rPr>
          <w:b w:val="0"/>
          <w:bCs w:val="0"/>
          <w:color w:val="342E2F"/>
          <w:sz w:val="24"/>
          <w:szCs w:val="24"/>
        </w:rPr>
        <w:t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Алексеевский</w:t>
      </w:r>
      <w:r>
        <w:rPr>
          <w:b w:val="0"/>
          <w:bCs w:val="0"/>
          <w:color w:val="342E2F"/>
          <w:sz w:val="24"/>
          <w:szCs w:val="24"/>
        </w:rPr>
        <w:t xml:space="preserve">. Основная деятельность: </w:t>
      </w:r>
      <w:r w:rsidRPr="0040248C">
        <w:rPr>
          <w:b w:val="0"/>
          <w:color w:val="333333"/>
          <w:sz w:val="24"/>
          <w:szCs w:val="20"/>
        </w:rPr>
        <w:t xml:space="preserve">назначение ежемесячной денежной компенсации на оплату </w:t>
      </w:r>
      <w:proofErr w:type="spell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 услуг и мер социальной поддержки ветеранам, инвалидам, пенсионерам, отдельным категориям граждан, изготовление информационных социальных карт</w:t>
      </w:r>
      <w:r>
        <w:rPr>
          <w:b w:val="0"/>
          <w:color w:val="333333"/>
          <w:sz w:val="24"/>
          <w:szCs w:val="20"/>
        </w:rPr>
        <w:t>,</w:t>
      </w:r>
      <w:r w:rsidRPr="0040248C">
        <w:rPr>
          <w:b w:val="0"/>
          <w:color w:val="333333"/>
          <w:sz w:val="24"/>
          <w:szCs w:val="20"/>
        </w:rPr>
        <w:t xml:space="preserve"> назначение детских и социальных пособий, субсидий на оплату </w:t>
      </w:r>
      <w:proofErr w:type="spell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 услуг.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2.11</w:t>
      </w: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7E5DAB"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Жилищный фонд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7" w:name="_Hlk497323792"/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 01.01. 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лощади,  вт.ч.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251,34</w:t>
            </w:r>
          </w:p>
        </w:tc>
      </w:tr>
    </w:tbl>
    <w:bookmarkEnd w:id="17"/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F3735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</w:t>
      </w:r>
      <w:r w:rsidR="008E31D1" w:rsidRPr="00EB7376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территорий»,</w:t>
      </w:r>
      <w:r w:rsidRPr="00EB7376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EB7376">
        <w:rPr>
          <w:rFonts w:ascii="Times New Roman" w:hAnsi="Times New Roman" w:cs="Times New Roman"/>
          <w:sz w:val="24"/>
          <w:szCs w:val="24"/>
        </w:rPr>
        <w:t>ям»</w:t>
      </w:r>
      <w:r w:rsidR="00063397" w:rsidRPr="00EB7376">
        <w:rPr>
          <w:rFonts w:ascii="Times New Roman" w:hAnsi="Times New Roman" w:cs="Times New Roman"/>
          <w:sz w:val="24"/>
          <w:szCs w:val="24"/>
        </w:rPr>
        <w:t>, где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</w:t>
      </w:r>
      <w:r w:rsidR="00063397" w:rsidRPr="00EB7376">
        <w:rPr>
          <w:rFonts w:ascii="Times New Roman" w:hAnsi="Times New Roman" w:cs="Times New Roman"/>
          <w:sz w:val="24"/>
          <w:szCs w:val="24"/>
        </w:rPr>
        <w:t>ов  выделяе</w:t>
      </w:r>
      <w:r w:rsidRPr="00EB7376">
        <w:rPr>
          <w:rFonts w:ascii="Times New Roman" w:hAnsi="Times New Roman" w:cs="Times New Roman"/>
          <w:sz w:val="24"/>
          <w:szCs w:val="24"/>
        </w:rPr>
        <w:t>тся гражданам на строительство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К услугам  ЖКХ,  предоставляемым  в поселении,  относится теплоснабжение, водоснабжение, водоотведение населен</w:t>
      </w:r>
      <w:r w:rsidR="00F00D48">
        <w:rPr>
          <w:rFonts w:ascii="Times New Roman" w:hAnsi="Times New Roman" w:cs="Times New Roman"/>
          <w:sz w:val="24"/>
          <w:szCs w:val="24"/>
        </w:rPr>
        <w:t>ия и вывоз мусора. В</w:t>
      </w:r>
      <w:r w:rsidRPr="00EB7376">
        <w:rPr>
          <w:rFonts w:ascii="Times New Roman" w:hAnsi="Times New Roman" w:cs="Times New Roman"/>
          <w:sz w:val="24"/>
          <w:szCs w:val="24"/>
        </w:rPr>
        <w:t>се н</w:t>
      </w:r>
      <w:r w:rsidR="003C55A8" w:rsidRPr="00EB7376">
        <w:rPr>
          <w:rFonts w:ascii="Times New Roman" w:hAnsi="Times New Roman" w:cs="Times New Roman"/>
          <w:sz w:val="24"/>
          <w:szCs w:val="24"/>
        </w:rPr>
        <w:t>аселенные пункты газифицированы</w:t>
      </w:r>
      <w:r w:rsidR="0040248C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40248C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8" w:name="_Toc132716914"/>
      <w:bookmarkEnd w:id="18"/>
    </w:p>
    <w:p w:rsidR="00D735FE" w:rsidRPr="00EB7376" w:rsidRDefault="00D735FE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7E5DAB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9" w:name="_Toc132716915"/>
      <w:r w:rsidRPr="007E5DAB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19"/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Из   анализа вытекает, что стратегическими направлениями развития поселения должны стать  следующие действия: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EB7376" w:rsidRDefault="00866508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1. Содействие развитию 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737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7D83" w:rsidRPr="00EB7376">
        <w:rPr>
          <w:rFonts w:ascii="Times New Roman" w:hAnsi="Times New Roman" w:cs="Times New Roman"/>
          <w:sz w:val="24"/>
          <w:szCs w:val="24"/>
        </w:rPr>
        <w:t> Развитие социальной инфраструктуры, образования, здравоохранения, культуры, физкультуры и спорта: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B7376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Развитие личного подворья граждан, как источника доходов населения.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осуществляющихзакупку продукции с личных подсобных хозяйств на выгодных для населения условиях; 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Содействие в обеспечении социальной поддержки слабозащищенным слоям населения: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EB73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лечение);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A7D83" w:rsidRPr="00EB7376">
        <w:rPr>
          <w:rFonts w:ascii="Times New Roman" w:hAnsi="Times New Roman" w:cs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 - на восстановление водопроводов;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 w:rsidRPr="00EB7376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Освещение населенных пунктов поселения.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7D83" w:rsidRPr="00EB7376">
        <w:rPr>
          <w:rFonts w:ascii="Times New Roman" w:hAnsi="Times New Roman" w:cs="Times New Roman"/>
          <w:sz w:val="24"/>
          <w:szCs w:val="24"/>
        </w:rPr>
        <w:t> Привлечение средств  из областного и федерального бюджетов на строительство и ремонт внутри-поселковых дорог.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7D83" w:rsidRPr="00EB7376">
        <w:rPr>
          <w:rFonts w:ascii="Times New Roman" w:hAnsi="Times New Roman" w:cs="Times New Roman"/>
          <w:sz w:val="24"/>
          <w:szCs w:val="24"/>
        </w:rPr>
        <w:t> Привлечение средств из бюджетов различных уровней для благоустройства сел поселения.</w:t>
      </w:r>
    </w:p>
    <w:p w:rsidR="00AA7D83" w:rsidRPr="0040248C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132715995"/>
      <w:bookmarkEnd w:id="20"/>
      <w:r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4. Система основных программных мероприятий по развитию сельского поселения </w:t>
      </w:r>
      <w:r w:rsidR="0040248C"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Алексеевка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AE3EE2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r w:rsidR="00AE3EE2">
        <w:rPr>
          <w:rFonts w:ascii="Times New Roman" w:hAnsi="Times New Roman" w:cs="Times New Roman"/>
          <w:sz w:val="24"/>
          <w:szCs w:val="24"/>
        </w:rPr>
        <w:t>р</w:t>
      </w:r>
      <w:r w:rsidRPr="00EB7376">
        <w:rPr>
          <w:rFonts w:ascii="Times New Roman" w:hAnsi="Times New Roman" w:cs="Times New Roman"/>
          <w:sz w:val="24"/>
          <w:szCs w:val="24"/>
        </w:rPr>
        <w:t>азличных  организационных мероприятий, сгруппированных по указанным выше системным признакам. Перечень  основных программны</w:t>
      </w:r>
      <w:r w:rsidR="009B0F53" w:rsidRPr="00EB7376">
        <w:rPr>
          <w:rFonts w:ascii="Times New Roman" w:hAnsi="Times New Roman" w:cs="Times New Roman"/>
          <w:sz w:val="24"/>
          <w:szCs w:val="24"/>
        </w:rPr>
        <w:t>х мероприятий на период 2016-202</w:t>
      </w:r>
      <w:r w:rsidR="0048579F" w:rsidRPr="00EB7376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CA1886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498428720"/>
      <w:bookmarkStart w:id="22" w:name="_Hlk497323983"/>
      <w:r w:rsidRPr="00EB737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комплексного развития социальног</w:t>
      </w:r>
      <w:r>
        <w:rPr>
          <w:rFonts w:ascii="Times New Roman" w:hAnsi="Times New Roman" w:cs="Times New Roman"/>
          <w:b/>
          <w:sz w:val="24"/>
          <w:szCs w:val="24"/>
        </w:rPr>
        <w:t>о развития сельского поселения Алексеевка</w:t>
      </w:r>
    </w:p>
    <w:tbl>
      <w:tblPr>
        <w:tblStyle w:val="ac"/>
        <w:tblW w:w="0" w:type="auto"/>
        <w:tblLook w:val="04A0"/>
      </w:tblPr>
      <w:tblGrid>
        <w:gridCol w:w="559"/>
        <w:gridCol w:w="3479"/>
        <w:gridCol w:w="2611"/>
        <w:gridCol w:w="1472"/>
        <w:gridCol w:w="2359"/>
      </w:tblGrid>
      <w:tr w:rsidR="00CA1886" w:rsidTr="004E5124">
        <w:tc>
          <w:tcPr>
            <w:tcW w:w="559" w:type="dxa"/>
          </w:tcPr>
          <w:p w:rsidR="00CA1886" w:rsidRP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GoBack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D735FE" w:rsidRDefault="00D735FE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72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5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A1886" w:rsidTr="004E5124">
        <w:tc>
          <w:tcPr>
            <w:tcW w:w="55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2611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CA1886" w:rsidRDefault="00CA1886" w:rsidP="00CA188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муниципального управления</w:t>
            </w:r>
          </w:p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Поддержка и развитие малого и среднего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предпринимательства  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Повышение предпринимательской активности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системы принятия и исполнения бюджета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местного бюджета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Контроль за экологической ситуацией и рациональным использованием природных ресурсов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Cs w:val="24"/>
              </w:rPr>
              <w:t>Улучшение экологической ситуации, сохранение природных ресурсов.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Увеличение потоков финансовых ресурсов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Обеспечение участия жителей  населённого пунктов  в социальных, культурных, спортивных и других мероприятиях, проводимых районной и сельской администраци</w:t>
            </w:r>
            <w:r>
              <w:rPr>
                <w:rFonts w:cs="Times New Roman"/>
                <w:szCs w:val="24"/>
              </w:rPr>
              <w:t>ями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Благоустройство территории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2802,4 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2273,2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Благоустройство сельского поселения, работы  по озеленению, чисто</w:t>
            </w:r>
            <w:r>
              <w:rPr>
                <w:rFonts w:cs="Times New Roman"/>
                <w:szCs w:val="24"/>
              </w:rPr>
              <w:t>те  поселения,   освещение улиц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водоснабжением</w:t>
            </w:r>
          </w:p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 xml:space="preserve">населения </w:t>
            </w:r>
            <w:r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Улучшение здоровья населения и повышение продолжительности жизни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ДРЛ фонарей уличного освещения на диодные, ремонт дорог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1746,0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системы сотовой связи путем увеличения площади покрытия территории сельского поселения и повышение качества </w:t>
            </w:r>
            <w:r>
              <w:rPr>
                <w:rFonts w:cs="Times New Roman"/>
                <w:szCs w:val="24"/>
              </w:rPr>
              <w:lastRenderedPageBreak/>
              <w:t xml:space="preserve">связи 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 xml:space="preserve">Повышение уровня безопасной  среды проживания населения  для </w:t>
            </w:r>
            <w:r w:rsidRPr="00657C1E">
              <w:rPr>
                <w:rFonts w:cs="Times New Roman"/>
                <w:szCs w:val="24"/>
              </w:rPr>
              <w:lastRenderedPageBreak/>
              <w:t>сохранения их жизни и здоровья</w:t>
            </w:r>
          </w:p>
        </w:tc>
      </w:tr>
    </w:tbl>
    <w:bookmarkEnd w:id="21"/>
    <w:bookmarkEnd w:id="22"/>
    <w:p w:rsidR="00CA1886" w:rsidRPr="00EB7376" w:rsidRDefault="00CA1886" w:rsidP="00CA18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376">
        <w:rPr>
          <w:rFonts w:ascii="Times New Roman" w:hAnsi="Times New Roman" w:cs="Times New Roman"/>
        </w:rPr>
        <w:lastRenderedPageBreak/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CA1886" w:rsidRPr="00EB7376" w:rsidRDefault="00CA1886" w:rsidP="00CA1886">
      <w:pPr>
        <w:rPr>
          <w:rFonts w:ascii="Times New Roman" w:hAnsi="Times New Roman" w:cs="Times New Roman"/>
        </w:rPr>
      </w:pPr>
      <w:r w:rsidRPr="00EB7376">
        <w:rPr>
          <w:rFonts w:ascii="Times New Roman" w:hAnsi="Times New Roman" w:cs="Times New Roman"/>
        </w:rP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rPr>
          <w:rFonts w:ascii="Times New Roman" w:hAnsi="Times New Roman" w:cs="Times New Roman"/>
        </w:rPr>
        <w:t>Алексеевка</w:t>
      </w:r>
      <w:r w:rsidRPr="00EB7376">
        <w:rPr>
          <w:rFonts w:ascii="Times New Roman" w:hAnsi="Times New Roman" w:cs="Times New Roman"/>
        </w:rPr>
        <w:t xml:space="preserve"> о местном бюджете на очередной финансовый год и на плановый период.</w:t>
      </w:r>
    </w:p>
    <w:p w:rsidR="00CA1886" w:rsidRPr="00EB7376" w:rsidRDefault="00CA1886" w:rsidP="00CA1886">
      <w:pPr>
        <w:rPr>
          <w:rFonts w:ascii="Times New Roman" w:hAnsi="Times New Roman" w:cs="Times New Roman"/>
        </w:rPr>
      </w:pPr>
    </w:p>
    <w:p w:rsidR="00CA1886" w:rsidRPr="00EB7376" w:rsidRDefault="00CA1886" w:rsidP="00CA1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886" w:rsidRPr="00EB737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EB7376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E45E98" w:rsidRPr="00EB7376" w:rsidRDefault="00E45E98" w:rsidP="00CA1886">
      <w:pPr>
        <w:rPr>
          <w:rFonts w:ascii="Times New Roman" w:hAnsi="Times New Roman" w:cs="Times New Roman"/>
          <w:sz w:val="24"/>
          <w:szCs w:val="24"/>
        </w:rPr>
      </w:pP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4" w:name="_Toc132716917"/>
      <w:r w:rsidRPr="007E5DAB"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End w:id="24"/>
      <w:r w:rsidRPr="00EB737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 w:rsidR="00AE3EE2">
        <w:rPr>
          <w:rFonts w:ascii="Times New Roman" w:hAnsi="Times New Roman" w:cs="Times New Roman"/>
          <w:sz w:val="24"/>
          <w:szCs w:val="24"/>
        </w:rPr>
        <w:t>Алексеевка</w:t>
      </w:r>
      <w:r w:rsidR="00120177"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5" w:name="_Toc116201900"/>
      <w:bookmarkEnd w:id="25"/>
      <w:r w:rsidRPr="007E5DAB">
        <w:rPr>
          <w:rFonts w:ascii="Times New Roman" w:hAnsi="Times New Roman" w:cs="Times New Roman"/>
          <w:b/>
          <w:bCs/>
          <w:sz w:val="24"/>
          <w:szCs w:val="24"/>
        </w:rPr>
        <w:t xml:space="preserve">6.  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 Организация  </w:t>
      </w:r>
      <w:proofErr w:type="gram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контроля  за</w:t>
      </w:r>
      <w:proofErr w:type="gram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 в районные и областные целевые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EB7376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EB7376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EB7376" w:rsidRDefault="00AA7D83" w:rsidP="007E5DAB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6" w:name="_Toc116201901"/>
      <w:bookmarkEnd w:id="26"/>
      <w:r w:rsidRPr="007E5DA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3.       привлечения внебюджетных инвестиций в экономику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  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</w:t>
      </w:r>
      <w:r w:rsidR="007E5DAB">
        <w:rPr>
          <w:rFonts w:ascii="Times New Roman" w:hAnsi="Times New Roman" w:cs="Times New Roman"/>
          <w:sz w:val="24"/>
          <w:szCs w:val="24"/>
        </w:rPr>
        <w:tab/>
      </w:r>
      <w:r w:rsidRPr="00EB7376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</w:t>
      </w:r>
      <w:r w:rsidR="00D14304" w:rsidRPr="00EB7376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EB7376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EB7376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77C67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2013D2"/>
    <w:rsid w:val="00202CF3"/>
    <w:rsid w:val="00211F76"/>
    <w:rsid w:val="00212DCB"/>
    <w:rsid w:val="002157C1"/>
    <w:rsid w:val="00215C19"/>
    <w:rsid w:val="00215E0D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2AC4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248C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328C"/>
    <w:rsid w:val="004D5F82"/>
    <w:rsid w:val="004E4029"/>
    <w:rsid w:val="004E4916"/>
    <w:rsid w:val="004E5124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44419"/>
    <w:rsid w:val="00552C10"/>
    <w:rsid w:val="0055412E"/>
    <w:rsid w:val="00555113"/>
    <w:rsid w:val="00563BCA"/>
    <w:rsid w:val="00570504"/>
    <w:rsid w:val="00573278"/>
    <w:rsid w:val="00575592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15F5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191B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E5DAB"/>
    <w:rsid w:val="007F0D9C"/>
    <w:rsid w:val="007F6A0A"/>
    <w:rsid w:val="008000AB"/>
    <w:rsid w:val="008009A2"/>
    <w:rsid w:val="00813451"/>
    <w:rsid w:val="00813D5C"/>
    <w:rsid w:val="00814394"/>
    <w:rsid w:val="00815E6F"/>
    <w:rsid w:val="0082321C"/>
    <w:rsid w:val="00825187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25119"/>
    <w:rsid w:val="00925A7B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D10A8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868C8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3137"/>
    <w:rsid w:val="00AC5286"/>
    <w:rsid w:val="00AC6688"/>
    <w:rsid w:val="00AC7B65"/>
    <w:rsid w:val="00AD0861"/>
    <w:rsid w:val="00AD19E6"/>
    <w:rsid w:val="00AE27D6"/>
    <w:rsid w:val="00AE3EE2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904"/>
    <w:rsid w:val="00B74B3A"/>
    <w:rsid w:val="00B77FF0"/>
    <w:rsid w:val="00B81E7F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1886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36F0"/>
    <w:rsid w:val="00D47FBE"/>
    <w:rsid w:val="00D6007B"/>
    <w:rsid w:val="00D60C45"/>
    <w:rsid w:val="00D6265D"/>
    <w:rsid w:val="00D65268"/>
    <w:rsid w:val="00D735FE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196A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46AF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B7376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0D48"/>
    <w:rsid w:val="00F02EE3"/>
    <w:rsid w:val="00F05EB5"/>
    <w:rsid w:val="00F12537"/>
    <w:rsid w:val="00F12950"/>
    <w:rsid w:val="00F12AFB"/>
    <w:rsid w:val="00F1610F"/>
    <w:rsid w:val="00F216AC"/>
    <w:rsid w:val="00F2296B"/>
    <w:rsid w:val="00F3735F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D697-5BB1-494D-A08A-C3C380E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Денис</cp:lastModifiedBy>
  <cp:revision>6</cp:revision>
  <cp:lastPrinted>2017-10-19T10:14:00Z</cp:lastPrinted>
  <dcterms:created xsi:type="dcterms:W3CDTF">2017-11-14T07:35:00Z</dcterms:created>
  <dcterms:modified xsi:type="dcterms:W3CDTF">2017-11-15T07:07:00Z</dcterms:modified>
</cp:coreProperties>
</file>