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58" w:rsidRPr="00C03358" w:rsidRDefault="00C03358" w:rsidP="008F38FA">
      <w:pPr>
        <w:widowControl w:val="0"/>
        <w:autoSpaceDE w:val="0"/>
        <w:autoSpaceDN w:val="0"/>
        <w:adjustRightInd w:val="0"/>
        <w:spacing w:after="300"/>
        <w:jc w:val="center"/>
        <w:rPr>
          <w:rFonts w:eastAsia="Times New Roman"/>
          <w:b/>
          <w:lang w:eastAsia="en-US"/>
        </w:rPr>
      </w:pPr>
      <w:r w:rsidRPr="00C03358">
        <w:rPr>
          <w:rFonts w:eastAsia="Times New Roman"/>
          <w:b/>
          <w:lang w:eastAsia="en-US"/>
        </w:rPr>
        <w:t xml:space="preserve">АДМИНИСТРАЦИЯ СЕЛЬСКОГО ПОСЕЛЕНИЯ АЛЕКСЕЕВКА МУНИЦИПАЛЬНОГО РАЙОНА </w:t>
      </w:r>
      <w:proofErr w:type="gramStart"/>
      <w:r w:rsidRPr="00C03358">
        <w:rPr>
          <w:rFonts w:eastAsia="Times New Roman"/>
          <w:b/>
          <w:lang w:eastAsia="en-US"/>
        </w:rPr>
        <w:t>АЛЕКСЕЕВСКИЙ</w:t>
      </w:r>
      <w:proofErr w:type="gramEnd"/>
      <w:r w:rsidRPr="00C03358">
        <w:rPr>
          <w:rFonts w:eastAsia="Times New Roman"/>
          <w:b/>
          <w:lang w:eastAsia="en-US"/>
        </w:rPr>
        <w:t xml:space="preserve"> САМАРСКОЙ ОБЛАСТИ</w:t>
      </w:r>
    </w:p>
    <w:p w:rsidR="00C03358" w:rsidRPr="00C03358" w:rsidRDefault="00C03358" w:rsidP="00C03358">
      <w:pPr>
        <w:widowControl w:val="0"/>
        <w:autoSpaceDE w:val="0"/>
        <w:autoSpaceDN w:val="0"/>
        <w:adjustRightInd w:val="0"/>
        <w:spacing w:after="300"/>
        <w:jc w:val="center"/>
        <w:rPr>
          <w:rFonts w:eastAsia="Times New Roman"/>
          <w:lang w:eastAsia="en-US"/>
        </w:rPr>
      </w:pPr>
      <w:r w:rsidRPr="00C03358">
        <w:rPr>
          <w:rFonts w:eastAsia="Times New Roman"/>
          <w:lang w:eastAsia="en-US"/>
        </w:rPr>
        <w:t>ПОСТАНОВЛЕНИЕ </w:t>
      </w:r>
    </w:p>
    <w:p w:rsidR="00C03358" w:rsidRPr="00C03358" w:rsidRDefault="00C03358" w:rsidP="00C03358">
      <w:pPr>
        <w:widowControl w:val="0"/>
        <w:autoSpaceDE w:val="0"/>
        <w:autoSpaceDN w:val="0"/>
        <w:adjustRightInd w:val="0"/>
        <w:spacing w:after="300"/>
        <w:jc w:val="center"/>
        <w:rPr>
          <w:rFonts w:eastAsia="Times New Roman"/>
          <w:lang w:eastAsia="en-US"/>
        </w:rPr>
      </w:pPr>
      <w:r w:rsidRPr="00C03358">
        <w:rPr>
          <w:rFonts w:eastAsia="Times New Roman"/>
          <w:lang w:eastAsia="en-US"/>
        </w:rPr>
        <w:t>от «</w:t>
      </w:r>
      <w:r w:rsidR="008F38FA">
        <w:rPr>
          <w:rFonts w:eastAsia="Times New Roman"/>
          <w:lang w:eastAsia="en-US"/>
        </w:rPr>
        <w:t>25</w:t>
      </w:r>
      <w:r w:rsidRPr="00C03358">
        <w:rPr>
          <w:rFonts w:eastAsia="Times New Roman"/>
          <w:lang w:eastAsia="en-US"/>
        </w:rPr>
        <w:t xml:space="preserve">» </w:t>
      </w:r>
      <w:r w:rsidR="008F38FA">
        <w:rPr>
          <w:rFonts w:eastAsia="Times New Roman"/>
          <w:lang w:eastAsia="en-US"/>
        </w:rPr>
        <w:t xml:space="preserve"> мая </w:t>
      </w:r>
      <w:r w:rsidRPr="00C03358">
        <w:rPr>
          <w:rFonts w:eastAsia="Times New Roman"/>
          <w:lang w:eastAsia="en-US"/>
        </w:rPr>
        <w:t xml:space="preserve">2018 г.                                                                 № </w:t>
      </w:r>
      <w:r w:rsidR="008F38FA">
        <w:rPr>
          <w:rFonts w:eastAsia="Times New Roman"/>
          <w:lang w:eastAsia="en-US"/>
        </w:rPr>
        <w:t xml:space="preserve">50 </w:t>
      </w:r>
    </w:p>
    <w:p w:rsidR="00C03358" w:rsidRPr="006A76AE" w:rsidRDefault="00C03358" w:rsidP="00C03358">
      <w:pPr>
        <w:jc w:val="center"/>
        <w:rPr>
          <w:rFonts w:eastAsia="Times New Roman"/>
          <w:sz w:val="24"/>
          <w:szCs w:val="24"/>
          <w:lang w:eastAsia="en-US"/>
        </w:rPr>
      </w:pPr>
      <w:r w:rsidRPr="006A76AE">
        <w:rPr>
          <w:rFonts w:eastAsia="Times New Roman"/>
          <w:sz w:val="24"/>
          <w:szCs w:val="24"/>
          <w:lang w:eastAsia="en-US"/>
        </w:rPr>
        <w:t>О внесении изменений и дополнений в Административный регламент</w:t>
      </w:r>
      <w:r w:rsidRPr="00C03358">
        <w:rPr>
          <w:rFonts w:eastAsia="Times New Roman"/>
          <w:sz w:val="24"/>
          <w:szCs w:val="24"/>
          <w:lang w:eastAsia="en-US"/>
        </w:rPr>
        <w:t xml:space="preserve"> </w:t>
      </w:r>
      <w:r w:rsidRPr="006A76AE">
        <w:rPr>
          <w:rFonts w:eastAsia="Times New Roman"/>
          <w:sz w:val="24"/>
          <w:szCs w:val="24"/>
          <w:lang w:eastAsia="en-US"/>
        </w:rPr>
        <w:t>по предоставлению</w:t>
      </w:r>
      <w:r w:rsidRPr="00C03358">
        <w:rPr>
          <w:rFonts w:eastAsia="Times New Roman"/>
          <w:sz w:val="24"/>
          <w:szCs w:val="24"/>
          <w:lang w:eastAsia="en-US"/>
        </w:rPr>
        <w:t xml:space="preserve"> муниципальной услуги сельского поселения Алексеевка муниципального района Алексеевский Самарской области</w:t>
      </w:r>
      <w:proofErr w:type="gramStart"/>
      <w:r w:rsidRPr="00C03358">
        <w:rPr>
          <w:rFonts w:eastAsia="Times New Roman"/>
          <w:sz w:val="24"/>
          <w:szCs w:val="24"/>
          <w:lang w:eastAsia="en-US"/>
        </w:rPr>
        <w:t xml:space="preserve"> </w:t>
      </w:r>
      <w:r w:rsidRPr="006A76AE">
        <w:rPr>
          <w:rFonts w:eastAsia="Times New Roman"/>
          <w:sz w:val="24"/>
          <w:szCs w:val="24"/>
          <w:lang w:eastAsia="en-US"/>
        </w:rPr>
        <w:t>.</w:t>
      </w:r>
      <w:proofErr w:type="gramEnd"/>
    </w:p>
    <w:p w:rsidR="00C03358" w:rsidRPr="00C03358" w:rsidRDefault="00C03358" w:rsidP="00C03358">
      <w:pPr>
        <w:jc w:val="center"/>
        <w:rPr>
          <w:rFonts w:eastAsia="Times New Roman"/>
          <w:sz w:val="24"/>
          <w:szCs w:val="24"/>
          <w:lang w:eastAsia="en-US"/>
        </w:rPr>
      </w:pPr>
    </w:p>
    <w:p w:rsidR="006A76AE" w:rsidRPr="006A76AE" w:rsidRDefault="00C03358" w:rsidP="00C033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C03358">
        <w:rPr>
          <w:rFonts w:eastAsia="Times New Roman"/>
          <w:sz w:val="24"/>
          <w:szCs w:val="24"/>
          <w:lang w:eastAsia="en-US"/>
        </w:rPr>
        <w:t xml:space="preserve">В соответствии с Федеральным законом от 27.07.2010 № 210-ФЗ </w:t>
      </w:r>
      <w:r w:rsidRPr="00C03358">
        <w:rPr>
          <w:rFonts w:eastAsia="Times New Roman"/>
          <w:sz w:val="24"/>
          <w:szCs w:val="24"/>
          <w:lang w:eastAsia="en-US"/>
        </w:rPr>
        <w:br/>
        <w:t>«Об организации предоставления государственных и муниципальных услуг», постановлением Правительства Самарской области от 27.03.2015 г.№ 149 «Об утверждении Типового перечня муниципальных услуг, предоставляемых органами местного самоуправления муниципальных образований  Самарской области, и внесении изменений в отдельные постановления Правительства Самарской области», руководствуясь уставом Администрации сельского поселения Алексеевка муниципального района Алексеевский Самарской области, Администрация сельского</w:t>
      </w:r>
      <w:proofErr w:type="gramEnd"/>
      <w:r w:rsidRPr="00C03358">
        <w:rPr>
          <w:rFonts w:eastAsia="Times New Roman"/>
          <w:sz w:val="24"/>
          <w:szCs w:val="24"/>
          <w:lang w:eastAsia="en-US"/>
        </w:rPr>
        <w:t xml:space="preserve"> поселения Алексеевка </w:t>
      </w:r>
    </w:p>
    <w:p w:rsidR="00C03358" w:rsidRPr="00C03358" w:rsidRDefault="00C03358" w:rsidP="006A76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C03358">
        <w:rPr>
          <w:rFonts w:eastAsia="Times New Roman"/>
          <w:b/>
          <w:sz w:val="24"/>
          <w:szCs w:val="24"/>
          <w:lang w:eastAsia="en-US"/>
        </w:rPr>
        <w:t>ПОСТАНОВЛЯЕТ:</w:t>
      </w:r>
    </w:p>
    <w:p w:rsidR="006A76AE" w:rsidRPr="006A76AE" w:rsidRDefault="00C03358" w:rsidP="00C03358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03358">
        <w:rPr>
          <w:rFonts w:eastAsia="Times New Roman"/>
          <w:sz w:val="24"/>
          <w:szCs w:val="24"/>
          <w:lang w:eastAsia="en-US"/>
        </w:rPr>
        <w:t xml:space="preserve">1. </w:t>
      </w:r>
      <w:r w:rsidR="006A76AE" w:rsidRPr="006A76AE">
        <w:rPr>
          <w:rFonts w:eastAsia="Times New Roman"/>
          <w:sz w:val="24"/>
          <w:szCs w:val="24"/>
          <w:lang w:eastAsia="en-US"/>
        </w:rPr>
        <w:t>Внести изменения в наименование Административного регламента, утвержденного Постановлением Администрации сельского поселения Алексеевка от 03.07.2012 г. № 110, изложив в следующей редакции:</w:t>
      </w:r>
    </w:p>
    <w:p w:rsidR="006A76AE" w:rsidRPr="006A76AE" w:rsidRDefault="006A76AE" w:rsidP="006A76AE">
      <w:pPr>
        <w:autoSpaceDE w:val="0"/>
        <w:autoSpaceDN w:val="0"/>
        <w:adjustRightInd w:val="0"/>
        <w:rPr>
          <w:sz w:val="24"/>
          <w:szCs w:val="24"/>
        </w:rPr>
      </w:pPr>
      <w:r w:rsidRPr="006A76AE">
        <w:rPr>
          <w:rFonts w:eastAsia="Times New Roman"/>
          <w:sz w:val="24"/>
          <w:szCs w:val="24"/>
          <w:lang w:eastAsia="en-US"/>
        </w:rPr>
        <w:t>Административный регламент</w:t>
      </w:r>
      <w:r w:rsidRPr="00C03358">
        <w:rPr>
          <w:rFonts w:eastAsia="Times New Roman"/>
          <w:sz w:val="24"/>
          <w:szCs w:val="24"/>
          <w:lang w:eastAsia="en-US"/>
        </w:rPr>
        <w:t xml:space="preserve"> </w:t>
      </w:r>
      <w:r w:rsidRPr="006A76AE">
        <w:rPr>
          <w:rFonts w:eastAsia="Times New Roman"/>
          <w:sz w:val="24"/>
          <w:szCs w:val="24"/>
          <w:lang w:eastAsia="en-US"/>
        </w:rPr>
        <w:t>по предоставлению</w:t>
      </w:r>
      <w:r w:rsidRPr="00C03358">
        <w:rPr>
          <w:rFonts w:eastAsia="Times New Roman"/>
          <w:sz w:val="24"/>
          <w:szCs w:val="24"/>
          <w:lang w:eastAsia="en-US"/>
        </w:rPr>
        <w:t xml:space="preserve"> муниципальной услуги </w:t>
      </w:r>
      <w:r w:rsidRPr="006A76AE">
        <w:rPr>
          <w:rFonts w:eastAsia="Times New Roman"/>
          <w:sz w:val="24"/>
          <w:szCs w:val="24"/>
          <w:lang w:eastAsia="en-US"/>
        </w:rPr>
        <w:t xml:space="preserve">         «</w:t>
      </w:r>
      <w:r w:rsidRPr="006A76AE">
        <w:rPr>
          <w:sz w:val="24"/>
          <w:szCs w:val="24"/>
        </w:rPr>
        <w:t>Предоставление малоимущим гражданам жилых помещений муниципального жилищного фонда по договорам социального найма»</w:t>
      </w:r>
    </w:p>
    <w:p w:rsidR="006A76AE" w:rsidRPr="006A76AE" w:rsidRDefault="006A76AE" w:rsidP="006A76AE">
      <w:pPr>
        <w:autoSpaceDE w:val="0"/>
        <w:autoSpaceDN w:val="0"/>
        <w:adjustRightInd w:val="0"/>
        <w:rPr>
          <w:sz w:val="24"/>
          <w:szCs w:val="24"/>
        </w:rPr>
      </w:pPr>
      <w:r w:rsidRPr="006A76AE">
        <w:rPr>
          <w:sz w:val="24"/>
          <w:szCs w:val="24"/>
        </w:rPr>
        <w:t xml:space="preserve"> </w:t>
      </w:r>
    </w:p>
    <w:p w:rsidR="006A76AE" w:rsidRPr="006A76AE" w:rsidRDefault="006A76AE" w:rsidP="006A76AE">
      <w:pPr>
        <w:spacing w:line="360" w:lineRule="auto"/>
        <w:ind w:firstLine="709"/>
        <w:rPr>
          <w:rFonts w:eastAsia="Times New Roman"/>
          <w:sz w:val="24"/>
          <w:szCs w:val="24"/>
          <w:lang w:eastAsia="en-US"/>
        </w:rPr>
      </w:pPr>
      <w:r w:rsidRPr="006A76AE">
        <w:rPr>
          <w:rFonts w:eastAsia="Times New Roman"/>
          <w:sz w:val="24"/>
          <w:szCs w:val="24"/>
          <w:lang w:eastAsia="en-US"/>
        </w:rPr>
        <w:t>2.Внести изменения и дополнения в Административный регламент, утвержденный Постановлением Администрации сельского поселения Алексеевка от 03.07.2012 г. № 110, изложив его в нов</w:t>
      </w:r>
      <w:r>
        <w:rPr>
          <w:rFonts w:eastAsia="Times New Roman"/>
          <w:sz w:val="24"/>
          <w:szCs w:val="24"/>
          <w:lang w:eastAsia="en-US"/>
        </w:rPr>
        <w:t>ой редакции, согласно приложению</w:t>
      </w:r>
      <w:r w:rsidRPr="006A76AE">
        <w:rPr>
          <w:rFonts w:eastAsia="Times New Roman"/>
          <w:sz w:val="24"/>
          <w:szCs w:val="24"/>
          <w:lang w:eastAsia="en-US"/>
        </w:rPr>
        <w:t xml:space="preserve"> к настоящему Постановлению.</w:t>
      </w:r>
    </w:p>
    <w:p w:rsidR="00C03358" w:rsidRPr="00C03358" w:rsidRDefault="006A76AE" w:rsidP="00C03358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</w:t>
      </w:r>
      <w:r w:rsidR="00C03358" w:rsidRPr="00C03358">
        <w:rPr>
          <w:rFonts w:eastAsia="Times New Roman"/>
          <w:sz w:val="24"/>
          <w:szCs w:val="24"/>
          <w:lang w:eastAsia="en-US"/>
        </w:rPr>
        <w:t>.</w:t>
      </w:r>
      <w:proofErr w:type="gramStart"/>
      <w:r w:rsidR="00C03358" w:rsidRPr="00C03358">
        <w:rPr>
          <w:rFonts w:eastAsia="Times New Roman"/>
          <w:sz w:val="24"/>
          <w:szCs w:val="24"/>
          <w:lang w:eastAsia="en-US"/>
        </w:rPr>
        <w:t>Разместить</w:t>
      </w:r>
      <w:proofErr w:type="gramEnd"/>
      <w:r w:rsidR="00C03358" w:rsidRPr="00C03358">
        <w:rPr>
          <w:rFonts w:eastAsia="Times New Roman"/>
          <w:sz w:val="24"/>
          <w:szCs w:val="24"/>
          <w:lang w:eastAsia="en-US"/>
        </w:rPr>
        <w:t xml:space="preserve"> данное Постановление на сайте Администрации сельского поселения Алексеевка, опубликовать в Информационном вестнике</w:t>
      </w:r>
    </w:p>
    <w:p w:rsidR="00C03358" w:rsidRPr="00C03358" w:rsidRDefault="00C03358" w:rsidP="00C033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03358">
        <w:rPr>
          <w:rFonts w:eastAsia="Times New Roman"/>
          <w:sz w:val="24"/>
          <w:szCs w:val="24"/>
          <w:lang w:eastAsia="en-US"/>
        </w:rPr>
        <w:t>3. Настоящее Постановление вступает в законную силу после его подписания.</w:t>
      </w:r>
    </w:p>
    <w:p w:rsidR="00C03358" w:rsidRPr="00C03358" w:rsidRDefault="00C03358" w:rsidP="00C033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C03358" w:rsidRPr="00C03358" w:rsidRDefault="00C03358" w:rsidP="00C03358">
      <w:pPr>
        <w:widowControl w:val="0"/>
        <w:autoSpaceDE w:val="0"/>
        <w:autoSpaceDN w:val="0"/>
        <w:adjustRightInd w:val="0"/>
        <w:spacing w:after="300"/>
        <w:rPr>
          <w:rFonts w:eastAsia="Times New Roman"/>
          <w:sz w:val="24"/>
          <w:szCs w:val="24"/>
          <w:lang w:eastAsia="en-US"/>
        </w:rPr>
      </w:pPr>
      <w:r w:rsidRPr="00C03358">
        <w:rPr>
          <w:rFonts w:eastAsia="Times New Roman"/>
          <w:sz w:val="24"/>
          <w:szCs w:val="24"/>
          <w:lang w:eastAsia="en-US"/>
        </w:rPr>
        <w:t xml:space="preserve"> Глава сельского поселения Алексеевка                                    </w:t>
      </w:r>
      <w:r w:rsidR="00CA5638">
        <w:rPr>
          <w:rFonts w:eastAsia="Times New Roman"/>
          <w:sz w:val="24"/>
          <w:szCs w:val="24"/>
          <w:lang w:eastAsia="en-US"/>
        </w:rPr>
        <w:t xml:space="preserve">            </w:t>
      </w:r>
      <w:r w:rsidRPr="00C03358">
        <w:rPr>
          <w:rFonts w:eastAsia="Times New Roman"/>
          <w:sz w:val="24"/>
          <w:szCs w:val="24"/>
          <w:lang w:eastAsia="en-US"/>
        </w:rPr>
        <w:t xml:space="preserve">А.А. </w:t>
      </w:r>
      <w:proofErr w:type="spellStart"/>
      <w:r w:rsidRPr="00C03358">
        <w:rPr>
          <w:rFonts w:eastAsia="Times New Roman"/>
          <w:sz w:val="24"/>
          <w:szCs w:val="24"/>
          <w:lang w:eastAsia="en-US"/>
        </w:rPr>
        <w:t>Молодыко</w:t>
      </w:r>
      <w:proofErr w:type="spellEnd"/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E16A45" w:rsidRDefault="00E16A45" w:rsidP="00CA5638">
      <w:pPr>
        <w:jc w:val="right"/>
        <w:rPr>
          <w:rFonts w:eastAsia="Times New Roman"/>
          <w:sz w:val="22"/>
          <w:szCs w:val="22"/>
          <w:lang w:eastAsia="en-US"/>
        </w:rPr>
      </w:pPr>
    </w:p>
    <w:p w:rsidR="00CA5638" w:rsidRPr="00CA5638" w:rsidRDefault="00CA5638" w:rsidP="00CA5638">
      <w:pPr>
        <w:jc w:val="right"/>
        <w:rPr>
          <w:rFonts w:eastAsia="Times New Roman"/>
          <w:sz w:val="22"/>
          <w:szCs w:val="22"/>
          <w:lang w:eastAsia="en-US"/>
        </w:rPr>
      </w:pPr>
      <w:r w:rsidRPr="00CA5638">
        <w:rPr>
          <w:rFonts w:eastAsia="Times New Roman"/>
          <w:sz w:val="22"/>
          <w:szCs w:val="22"/>
          <w:lang w:eastAsia="en-US"/>
        </w:rPr>
        <w:lastRenderedPageBreak/>
        <w:t>Утвержден:</w:t>
      </w:r>
    </w:p>
    <w:p w:rsidR="00CA5638" w:rsidRPr="00CA5638" w:rsidRDefault="00CA5638" w:rsidP="00CA5638">
      <w:pPr>
        <w:jc w:val="right"/>
        <w:rPr>
          <w:rFonts w:eastAsia="Times New Roman"/>
          <w:sz w:val="22"/>
          <w:szCs w:val="22"/>
          <w:lang w:eastAsia="en-US"/>
        </w:rPr>
      </w:pPr>
      <w:r w:rsidRPr="00CA5638">
        <w:rPr>
          <w:rFonts w:eastAsia="Times New Roman"/>
          <w:sz w:val="22"/>
          <w:szCs w:val="22"/>
          <w:lang w:eastAsia="en-US"/>
        </w:rPr>
        <w:t>Постановлением</w:t>
      </w:r>
    </w:p>
    <w:p w:rsidR="00CA5638" w:rsidRPr="00CA5638" w:rsidRDefault="00CA5638" w:rsidP="00CA5638">
      <w:pPr>
        <w:jc w:val="right"/>
        <w:rPr>
          <w:rFonts w:eastAsia="Times New Roman"/>
          <w:sz w:val="22"/>
          <w:szCs w:val="22"/>
          <w:lang w:eastAsia="en-US"/>
        </w:rPr>
      </w:pPr>
      <w:r w:rsidRPr="00CA5638">
        <w:rPr>
          <w:rFonts w:eastAsia="Times New Roman"/>
          <w:sz w:val="22"/>
          <w:szCs w:val="22"/>
          <w:lang w:eastAsia="en-US"/>
        </w:rPr>
        <w:t>Администрации сельского поселения Алексеевка</w:t>
      </w:r>
    </w:p>
    <w:p w:rsidR="00CA5638" w:rsidRPr="00CA5638" w:rsidRDefault="00CA5638" w:rsidP="00CA5638">
      <w:pPr>
        <w:jc w:val="center"/>
        <w:rPr>
          <w:rFonts w:eastAsia="Times New Roman"/>
          <w:sz w:val="22"/>
          <w:szCs w:val="22"/>
          <w:lang w:eastAsia="en-US"/>
        </w:rPr>
      </w:pPr>
      <w:r w:rsidRPr="00CA5638">
        <w:rPr>
          <w:rFonts w:eastAsia="Times New Roman"/>
          <w:sz w:val="22"/>
          <w:szCs w:val="22"/>
          <w:lang w:eastAsia="en-US"/>
        </w:rPr>
        <w:t xml:space="preserve">                                                                                </w:t>
      </w:r>
      <w:r w:rsidR="009240F8">
        <w:rPr>
          <w:rFonts w:eastAsia="Times New Roman"/>
          <w:sz w:val="22"/>
          <w:szCs w:val="22"/>
          <w:lang w:eastAsia="en-US"/>
        </w:rPr>
        <w:t xml:space="preserve">                      </w:t>
      </w:r>
      <w:r w:rsidRPr="00CA5638">
        <w:rPr>
          <w:rFonts w:eastAsia="Times New Roman"/>
          <w:sz w:val="22"/>
          <w:szCs w:val="22"/>
          <w:lang w:eastAsia="en-US"/>
        </w:rPr>
        <w:t xml:space="preserve"> от  </w:t>
      </w:r>
      <w:r w:rsidR="00E16A45">
        <w:rPr>
          <w:rFonts w:eastAsia="Times New Roman"/>
          <w:sz w:val="22"/>
          <w:szCs w:val="22"/>
          <w:lang w:eastAsia="en-US"/>
        </w:rPr>
        <w:t>25</w:t>
      </w:r>
      <w:r w:rsidRPr="00CA5638">
        <w:rPr>
          <w:rFonts w:eastAsia="Times New Roman"/>
          <w:sz w:val="22"/>
          <w:szCs w:val="22"/>
          <w:lang w:eastAsia="en-US"/>
        </w:rPr>
        <w:t xml:space="preserve">  .</w:t>
      </w:r>
      <w:r w:rsidR="00E16A45">
        <w:rPr>
          <w:rFonts w:eastAsia="Times New Roman"/>
          <w:sz w:val="22"/>
          <w:szCs w:val="22"/>
          <w:lang w:eastAsia="en-US"/>
        </w:rPr>
        <w:t>05</w:t>
      </w:r>
      <w:r w:rsidRPr="00CA5638">
        <w:rPr>
          <w:rFonts w:eastAsia="Times New Roman"/>
          <w:sz w:val="22"/>
          <w:szCs w:val="22"/>
          <w:lang w:eastAsia="en-US"/>
        </w:rPr>
        <w:t xml:space="preserve">.2018.  г. № </w:t>
      </w:r>
      <w:r w:rsidR="00E16A45">
        <w:rPr>
          <w:rFonts w:eastAsia="Times New Roman"/>
          <w:sz w:val="22"/>
          <w:szCs w:val="22"/>
          <w:lang w:eastAsia="en-US"/>
        </w:rPr>
        <w:t>50</w:t>
      </w:r>
    </w:p>
    <w:p w:rsidR="00CA5638" w:rsidRDefault="00CA5638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A5638" w:rsidP="00CF1139">
      <w:pPr>
        <w:autoSpaceDE w:val="0"/>
        <w:autoSpaceDN w:val="0"/>
        <w:adjustRightInd w:val="0"/>
        <w:jc w:val="center"/>
      </w:pPr>
      <w:r>
        <w:t>А</w:t>
      </w:r>
      <w:r w:rsidR="00CF1139">
        <w:t>дминистративный регламент</w:t>
      </w:r>
    </w:p>
    <w:p w:rsidR="00CF1139" w:rsidRPr="00F151B0" w:rsidRDefault="00CF1139" w:rsidP="00CF1139">
      <w:pPr>
        <w:autoSpaceDE w:val="0"/>
        <w:autoSpaceDN w:val="0"/>
        <w:adjustRightInd w:val="0"/>
        <w:jc w:val="center"/>
      </w:pPr>
      <w:r>
        <w:t xml:space="preserve">по предоставлению </w:t>
      </w:r>
      <w:r w:rsidR="004A687A">
        <w:t>муниципальной</w:t>
      </w:r>
      <w:r>
        <w:t xml:space="preserve"> услуги «Предоставление малоимущим гражданам жилых помещений муниципального жилищного фонда по договорам социального найма»</w:t>
      </w:r>
    </w:p>
    <w:p w:rsidR="00CF1139" w:rsidRDefault="00CF1139" w:rsidP="00CF1139">
      <w:pPr>
        <w:autoSpaceDE w:val="0"/>
        <w:autoSpaceDN w:val="0"/>
        <w:adjustRightInd w:val="0"/>
        <w:jc w:val="center"/>
      </w:pPr>
    </w:p>
    <w:p w:rsidR="00CF1139" w:rsidRDefault="00CF1139" w:rsidP="00CF113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r w:rsidRPr="00F57D44">
        <w:t>Общие положения</w:t>
      </w:r>
    </w:p>
    <w:p w:rsidR="00CF1139" w:rsidRDefault="00CF1139" w:rsidP="00CF1139">
      <w:pPr>
        <w:spacing w:line="360" w:lineRule="auto"/>
        <w:ind w:left="420"/>
        <w:jc w:val="both"/>
        <w:rPr>
          <w:lang w:val="en-US"/>
        </w:rPr>
      </w:pPr>
    </w:p>
    <w:p w:rsidR="00CF1139" w:rsidRDefault="00CF1139" w:rsidP="00CF1139">
      <w:pPr>
        <w:numPr>
          <w:ilvl w:val="1"/>
          <w:numId w:val="1"/>
        </w:numPr>
        <w:ind w:left="1259"/>
        <w:jc w:val="center"/>
      </w:pPr>
      <w:r>
        <w:t xml:space="preserve">Общие сведения о </w:t>
      </w:r>
      <w:r w:rsidR="00854E74">
        <w:t>муниципальной</w:t>
      </w:r>
      <w:r>
        <w:t xml:space="preserve"> услуге</w:t>
      </w:r>
    </w:p>
    <w:p w:rsidR="00CF1139" w:rsidRDefault="00CF1139" w:rsidP="00CF1139">
      <w:pPr>
        <w:ind w:left="1259"/>
      </w:pPr>
    </w:p>
    <w:p w:rsidR="00CF1139" w:rsidRDefault="00CA5638" w:rsidP="00CF1139">
      <w:pPr>
        <w:spacing w:line="360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1.1.1.А</w:t>
      </w:r>
      <w:r w:rsidR="00CF1139" w:rsidRPr="00AF0C1B">
        <w:rPr>
          <w:color w:val="000000"/>
        </w:rPr>
        <w:t xml:space="preserve">дминистративный регламент по </w:t>
      </w:r>
      <w:r w:rsidR="00CF1139">
        <w:rPr>
          <w:color w:val="000000"/>
        </w:rPr>
        <w:t xml:space="preserve">предоставлению </w:t>
      </w:r>
      <w:r w:rsidR="00854E74">
        <w:rPr>
          <w:color w:val="000000"/>
        </w:rPr>
        <w:t>муниципальной</w:t>
      </w:r>
      <w:r w:rsidR="00CF1139">
        <w:rPr>
          <w:color w:val="000000"/>
        </w:rPr>
        <w:t xml:space="preserve"> услуги </w:t>
      </w:r>
      <w:r w:rsidR="00CF1139">
        <w:t>«</w:t>
      </w:r>
      <w:r w:rsidR="00854E74">
        <w:t>Предоставление малоимущим гражданам жилых помещений муниципального жилищного фонда по договорам социального найма</w:t>
      </w:r>
      <w:r w:rsidR="00CF1139">
        <w:t>»</w:t>
      </w:r>
      <w:r w:rsidR="00CF1139" w:rsidRPr="00AF0C1B">
        <w:rPr>
          <w:color w:val="000000"/>
        </w:rPr>
        <w:t xml:space="preserve"> (далее соответственно </w:t>
      </w:r>
      <w:r w:rsidR="00CF1139" w:rsidRPr="00C31C73">
        <w:rPr>
          <w:color w:val="000000"/>
        </w:rPr>
        <w:t xml:space="preserve">– </w:t>
      </w:r>
      <w:r w:rsidR="00CF1139" w:rsidRPr="00AF0C1B">
        <w:rPr>
          <w:color w:val="000000"/>
        </w:rPr>
        <w:t xml:space="preserve">Регламент, </w:t>
      </w:r>
      <w:r w:rsidR="00854E74">
        <w:rPr>
          <w:color w:val="000000"/>
        </w:rPr>
        <w:t>муниципальная</w:t>
      </w:r>
      <w:r w:rsidR="00CF1139" w:rsidRPr="00AF0C1B">
        <w:rPr>
          <w:color w:val="000000"/>
        </w:rPr>
        <w:t xml:space="preserve"> услуга) разработан в целях повышения качества и доступности </w:t>
      </w:r>
      <w:r w:rsidR="00854E74">
        <w:rPr>
          <w:color w:val="000000"/>
        </w:rPr>
        <w:t>муниципальной</w:t>
      </w:r>
      <w:r w:rsidR="00CF1139" w:rsidRPr="00AF0C1B">
        <w:rPr>
          <w:color w:val="000000"/>
        </w:rPr>
        <w:t xml:space="preserve"> услуги, определяет сроки и последовательность действий (административных процедур) при осуществлении полномочий</w:t>
      </w:r>
      <w:r w:rsidR="00CF1139">
        <w:rPr>
          <w:color w:val="000000"/>
        </w:rPr>
        <w:t xml:space="preserve"> </w:t>
      </w:r>
      <w:r w:rsidR="009240F8">
        <w:t>Администрации сельского поселения Алексеевка</w:t>
      </w:r>
      <w:r w:rsidR="00CF1139" w:rsidRPr="006C2453">
        <w:t xml:space="preserve"> по предоставлению </w:t>
      </w:r>
      <w:r w:rsidR="00854E74" w:rsidRPr="006C2453">
        <w:rPr>
          <w:color w:val="000000"/>
        </w:rPr>
        <w:t>муниципальной услуги</w:t>
      </w:r>
      <w:r w:rsidR="00C1755D">
        <w:rPr>
          <w:color w:val="000000"/>
        </w:rPr>
        <w:t xml:space="preserve"> (далее – уполномоченный орган)</w:t>
      </w:r>
      <w:r w:rsidR="00542594">
        <w:rPr>
          <w:color w:val="000000"/>
        </w:rPr>
        <w:t>, порядок информирования о предоставлении муниципальной услуги</w:t>
      </w:r>
      <w:proofErr w:type="gramEnd"/>
      <w:r w:rsidR="00542594">
        <w:rPr>
          <w:color w:val="000000"/>
        </w:rPr>
        <w:t xml:space="preserve">, формы </w:t>
      </w:r>
      <w:proofErr w:type="gramStart"/>
      <w:r w:rsidR="00542594">
        <w:rPr>
          <w:color w:val="000000"/>
        </w:rPr>
        <w:t>контроля за</w:t>
      </w:r>
      <w:proofErr w:type="gramEnd"/>
      <w:r w:rsidR="00542594">
        <w:rPr>
          <w:color w:val="000000"/>
        </w:rPr>
        <w:t xml:space="preserve"> предоставлением муниципальной услуги, порядок обжалования действий (бездействия) должностных лиц и сотрудников уполномоченного органа при предоставлении муниципальной услуги</w:t>
      </w:r>
      <w:r w:rsidR="00854E74" w:rsidRPr="006C2453">
        <w:rPr>
          <w:color w:val="000000"/>
        </w:rPr>
        <w:t>.</w:t>
      </w:r>
    </w:p>
    <w:p w:rsidR="00CF1139" w:rsidRDefault="00CF1139" w:rsidP="002522B5">
      <w:pPr>
        <w:spacing w:line="360" w:lineRule="auto"/>
        <w:ind w:firstLine="708"/>
        <w:jc w:val="both"/>
      </w:pPr>
      <w:r>
        <w:t xml:space="preserve">1.1.2. </w:t>
      </w:r>
      <w:proofErr w:type="gramStart"/>
      <w:r w:rsidRPr="00AF0AEB">
        <w:t xml:space="preserve">Получателями </w:t>
      </w:r>
      <w:r w:rsidR="00F32C61">
        <w:t>муниципальной</w:t>
      </w:r>
      <w:r w:rsidRPr="00AF0AEB">
        <w:t xml:space="preserve"> услуги (далее – заявители) </w:t>
      </w:r>
      <w:r w:rsidR="002522B5">
        <w:t xml:space="preserve">являются </w:t>
      </w:r>
      <w:r>
        <w:t>физические лица</w:t>
      </w:r>
      <w:r w:rsidR="0055550D">
        <w:t xml:space="preserve"> – граждане Российской Федерации</w:t>
      </w:r>
      <w:r w:rsidR="0030726A">
        <w:t>, признанные в установленном порядке малоимущими и состоящие на учете в качестве нуждающихся в жилых помещениях муниципального жилищного фонда, представляемых по договорам социального найма</w:t>
      </w:r>
      <w:r>
        <w:t>.</w:t>
      </w:r>
      <w:proofErr w:type="gramEnd"/>
    </w:p>
    <w:p w:rsidR="00CF1139" w:rsidRPr="00AF0AEB" w:rsidRDefault="00CF1139" w:rsidP="00CF1139">
      <w:pPr>
        <w:spacing w:line="360" w:lineRule="auto"/>
        <w:ind w:firstLine="720"/>
        <w:jc w:val="both"/>
      </w:pPr>
      <w:r w:rsidRPr="00AF0AEB">
        <w:rPr>
          <w:bCs/>
        </w:rPr>
        <w:lastRenderedPageBreak/>
        <w:t xml:space="preserve">От имени заявителей имеют право </w:t>
      </w:r>
      <w:r w:rsidR="002522B5">
        <w:rPr>
          <w:bCs/>
        </w:rPr>
        <w:t>выступать</w:t>
      </w:r>
      <w:r w:rsidRPr="00AF0AEB">
        <w:rPr>
          <w:bCs/>
        </w:rPr>
        <w:t xml:space="preserve"> </w:t>
      </w:r>
      <w:r w:rsidR="00C30BD7">
        <w:rPr>
          <w:bCs/>
        </w:rPr>
        <w:t xml:space="preserve">иные </w:t>
      </w:r>
      <w:r w:rsidRPr="00AF0AEB">
        <w:rPr>
          <w:bCs/>
        </w:rPr>
        <w:t xml:space="preserve">лица, наделенные соответствующими полномочиями, в порядке, установленном </w:t>
      </w:r>
      <w:r w:rsidRPr="00AF0AEB">
        <w:t>законодательством Российской Федерации.</w:t>
      </w:r>
    </w:p>
    <w:p w:rsidR="00CF1139" w:rsidRDefault="00CF1139" w:rsidP="00CF1139">
      <w:pPr>
        <w:autoSpaceDE w:val="0"/>
        <w:autoSpaceDN w:val="0"/>
        <w:adjustRightInd w:val="0"/>
        <w:outlineLvl w:val="1"/>
      </w:pPr>
    </w:p>
    <w:p w:rsidR="00CF1139" w:rsidRDefault="00CF1139" w:rsidP="00CF1139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1.2.</w:t>
      </w:r>
      <w:r w:rsidRPr="00F57D44">
        <w:rPr>
          <w:rFonts w:eastAsia="Times New Roman"/>
          <w:bCs/>
          <w:lang w:eastAsia="ru-RU"/>
        </w:rPr>
        <w:t xml:space="preserve"> Порядок информирования о правилах предоставления</w:t>
      </w:r>
      <w:r w:rsidR="00C30BD7">
        <w:rPr>
          <w:rFonts w:eastAsia="Times New Roman"/>
          <w:bCs/>
          <w:lang w:eastAsia="ru-RU"/>
        </w:rPr>
        <w:t xml:space="preserve">  </w:t>
      </w:r>
      <w:r w:rsidRPr="00F57D44">
        <w:rPr>
          <w:rFonts w:eastAsia="Times New Roman"/>
          <w:bCs/>
          <w:lang w:eastAsia="ru-RU"/>
        </w:rPr>
        <w:t xml:space="preserve"> </w:t>
      </w:r>
      <w:r w:rsidR="00C30BD7">
        <w:rPr>
          <w:rFonts w:eastAsia="Times New Roman"/>
          <w:bCs/>
          <w:lang w:eastAsia="ru-RU"/>
        </w:rPr>
        <w:t>муниципальной</w:t>
      </w:r>
      <w:r w:rsidRPr="00F57D44">
        <w:rPr>
          <w:rFonts w:eastAsia="Times New Roman"/>
          <w:bCs/>
          <w:lang w:eastAsia="ru-RU"/>
        </w:rPr>
        <w:t xml:space="preserve"> услуги</w:t>
      </w:r>
    </w:p>
    <w:p w:rsidR="00E76399" w:rsidRDefault="00E76399" w:rsidP="00CF1139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E76399" w:rsidRPr="00E76399" w:rsidRDefault="00E76399" w:rsidP="00E763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2</w:t>
      </w:r>
      <w:r w:rsidRPr="00E76399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</w:t>
      </w:r>
      <w:proofErr w:type="gramStart"/>
      <w:r w:rsidRPr="00E76399">
        <w:rPr>
          <w:rFonts w:eastAsia="Times New Roman"/>
          <w:lang w:eastAsia="ru-RU"/>
        </w:rPr>
        <w:t xml:space="preserve"> Д</w:t>
      </w:r>
      <w:proofErr w:type="gramEnd"/>
      <w:r w:rsidRPr="00E76399">
        <w:rPr>
          <w:rFonts w:eastAsia="Times New Roman"/>
          <w:lang w:eastAsia="ru-RU"/>
        </w:rPr>
        <w:t>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E76399" w:rsidRPr="00E76399" w:rsidRDefault="00E76399" w:rsidP="00E763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индивидуальное консультирование лично;</w:t>
      </w:r>
    </w:p>
    <w:p w:rsidR="00E76399" w:rsidRPr="00E76399" w:rsidRDefault="00E76399" w:rsidP="00E763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консультирование в электронном виде;</w:t>
      </w:r>
    </w:p>
    <w:p w:rsidR="00E76399" w:rsidRPr="00E76399" w:rsidRDefault="00E76399" w:rsidP="00E763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индивидуальное консультирование по почте;</w:t>
      </w:r>
    </w:p>
    <w:p w:rsidR="00E76399" w:rsidRPr="00E76399" w:rsidRDefault="00E76399" w:rsidP="00E763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индивидуальное консультирование по телефону.</w:t>
      </w:r>
    </w:p>
    <w:p w:rsidR="00E76399" w:rsidRPr="00E76399" w:rsidRDefault="00E76399" w:rsidP="00E7639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2</w:t>
      </w:r>
      <w:r w:rsidRPr="00E76399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2</w:t>
      </w:r>
      <w:r w:rsidRPr="00E76399">
        <w:rPr>
          <w:rFonts w:eastAsia="Times New Roman"/>
          <w:lang w:eastAsia="ru-RU"/>
        </w:rPr>
        <w:t xml:space="preserve"> </w:t>
      </w:r>
      <w:hyperlink r:id="rId9" w:history="1">
        <w:proofErr w:type="gramStart"/>
        <w:r w:rsidRPr="00E76399">
          <w:rPr>
            <w:rFonts w:eastAsia="Times New Roman"/>
            <w:lang w:eastAsia="ru-RU"/>
          </w:rPr>
          <w:t>Информаци</w:t>
        </w:r>
      </w:hyperlink>
      <w:r w:rsidRPr="00E76399">
        <w:rPr>
          <w:rFonts w:eastAsia="Times New Roman"/>
          <w:lang w:eastAsia="ru-RU"/>
        </w:rPr>
        <w:t>ю</w:t>
      </w:r>
      <w:proofErr w:type="gramEnd"/>
      <w:r w:rsidRPr="00E76399">
        <w:rPr>
          <w:rFonts w:eastAsia="Times New Roman"/>
          <w:lang w:eastAsia="ru-RU"/>
        </w:rPr>
        <w:t xml:space="preserve"> о порядке, сроках и процедурах предоставления муниципальной услуги можно получить:</w:t>
      </w:r>
    </w:p>
    <w:p w:rsidR="00E76399" w:rsidRPr="00E76399" w:rsidRDefault="00E76399" w:rsidP="00E763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в уполномоченном органе, обеспечивающем предоставление муниципальной услуги – Администрации сельского   поселения Алексеевка (далее – уполномоченный орган);</w:t>
      </w:r>
    </w:p>
    <w:p w:rsidR="00E76399" w:rsidRPr="00E76399" w:rsidRDefault="00E76399" w:rsidP="00E763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E76399">
          <w:rPr>
            <w:rFonts w:eastAsia="Times New Roman"/>
            <w:color w:val="0000FF"/>
            <w:u w:val="single"/>
            <w:lang w:eastAsia="ru-RU"/>
          </w:rPr>
          <w:t>http://www.gosuslugi.ru</w:t>
        </w:r>
      </w:hyperlink>
      <w:r w:rsidRPr="00E76399">
        <w:rPr>
          <w:rFonts w:eastAsia="Times New Roman"/>
          <w:lang w:eastAsia="ru-RU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Единый портал, Региональный портал);</w:t>
      </w:r>
    </w:p>
    <w:p w:rsidR="00E76399" w:rsidRPr="00E76399" w:rsidRDefault="00E76399" w:rsidP="00E763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в многофункциональном центре предоставления государственных и муниципальных услуг (далее – МФЦ).</w:t>
      </w:r>
    </w:p>
    <w:p w:rsidR="00E76399" w:rsidRPr="00E76399" w:rsidRDefault="00E76399" w:rsidP="00E763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Информация о графике проведения консультаций</w:t>
      </w:r>
      <w:r w:rsidR="001D72A6">
        <w:rPr>
          <w:rFonts w:eastAsia="Times New Roman"/>
          <w:lang w:eastAsia="ru-RU"/>
        </w:rPr>
        <w:t>,</w:t>
      </w:r>
      <w:r w:rsidRPr="00E76399">
        <w:rPr>
          <w:rFonts w:eastAsia="Times New Roman"/>
          <w:lang w:eastAsia="ru-RU"/>
        </w:rPr>
        <w:t xml:space="preserve"> о порядке предоставления муниципальной услуги и выдачи результатов </w:t>
      </w:r>
      <w:r w:rsidRPr="00E76399">
        <w:rPr>
          <w:rFonts w:eastAsia="Times New Roman"/>
          <w:lang w:eastAsia="ru-RU"/>
        </w:rPr>
        <w:lastRenderedPageBreak/>
        <w:t>муниципальной услуги, контактных координатах уполномоченного органа</w:t>
      </w:r>
      <w:proofErr w:type="gramStart"/>
      <w:r w:rsidRPr="00E76399">
        <w:rPr>
          <w:rFonts w:eastAsia="Times New Roman"/>
          <w:lang w:eastAsia="ru-RU"/>
        </w:rPr>
        <w:t xml:space="preserve"> :</w:t>
      </w:r>
      <w:proofErr w:type="gramEnd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53"/>
        <w:gridCol w:w="2317"/>
        <w:gridCol w:w="2297"/>
        <w:gridCol w:w="2319"/>
      </w:tblGrid>
      <w:tr w:rsidR="00E76399" w:rsidRPr="00E76399" w:rsidTr="00202308">
        <w:tc>
          <w:tcPr>
            <w:tcW w:w="2353" w:type="dxa"/>
          </w:tcPr>
          <w:p w:rsidR="00E76399" w:rsidRPr="00E76399" w:rsidRDefault="00E76399" w:rsidP="00E763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76399">
              <w:rPr>
                <w:rFonts w:eastAsia="Times New Roman"/>
                <w:lang w:eastAsia="ru-RU"/>
              </w:rPr>
              <w:t>Наименование уполномоченного  органа</w:t>
            </w:r>
          </w:p>
        </w:tc>
        <w:tc>
          <w:tcPr>
            <w:tcW w:w="2332" w:type="dxa"/>
          </w:tcPr>
          <w:p w:rsidR="00E76399" w:rsidRPr="00E76399" w:rsidRDefault="00E76399" w:rsidP="00E763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76399">
              <w:rPr>
                <w:rFonts w:eastAsia="Times New Roman"/>
                <w:lang w:eastAsia="ru-RU"/>
              </w:rPr>
              <w:t>Дни приема</w:t>
            </w:r>
          </w:p>
        </w:tc>
        <w:tc>
          <w:tcPr>
            <w:tcW w:w="2327" w:type="dxa"/>
          </w:tcPr>
          <w:p w:rsidR="00E76399" w:rsidRPr="00E76399" w:rsidRDefault="00E76399" w:rsidP="00E763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76399">
              <w:rPr>
                <w:rFonts w:eastAsia="Times New Roman"/>
                <w:lang w:eastAsia="ru-RU"/>
              </w:rPr>
              <w:t>Часы приема</w:t>
            </w:r>
          </w:p>
        </w:tc>
        <w:tc>
          <w:tcPr>
            <w:tcW w:w="2333" w:type="dxa"/>
          </w:tcPr>
          <w:p w:rsidR="00E76399" w:rsidRPr="00E76399" w:rsidRDefault="00E76399" w:rsidP="00E763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76399">
              <w:rPr>
                <w:rFonts w:eastAsia="Times New Roman"/>
                <w:lang w:eastAsia="ru-RU"/>
              </w:rPr>
              <w:t>адрес</w:t>
            </w:r>
          </w:p>
        </w:tc>
      </w:tr>
      <w:tr w:rsidR="00E76399" w:rsidRPr="00E76399" w:rsidTr="00202308">
        <w:trPr>
          <w:trHeight w:val="2320"/>
        </w:trPr>
        <w:tc>
          <w:tcPr>
            <w:tcW w:w="2353" w:type="dxa"/>
          </w:tcPr>
          <w:p w:rsidR="00E76399" w:rsidRPr="00E76399" w:rsidRDefault="00E76399" w:rsidP="00E763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76399">
              <w:rPr>
                <w:rFonts w:eastAsia="Times New Roman"/>
                <w:lang w:eastAsia="ru-RU"/>
              </w:rPr>
              <w:t>Администрация сельского поселения Алексеевка</w:t>
            </w:r>
          </w:p>
        </w:tc>
        <w:tc>
          <w:tcPr>
            <w:tcW w:w="2332" w:type="dxa"/>
          </w:tcPr>
          <w:p w:rsidR="00E76399" w:rsidRPr="00E76399" w:rsidRDefault="00E76399" w:rsidP="00E763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76399">
              <w:rPr>
                <w:rFonts w:eastAsia="Times New Roman"/>
                <w:lang w:eastAsia="ru-RU"/>
              </w:rPr>
              <w:t>Понедельник – пятница</w:t>
            </w:r>
          </w:p>
          <w:p w:rsidR="00E76399" w:rsidRPr="00E76399" w:rsidRDefault="00E76399" w:rsidP="00E763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76399">
              <w:rPr>
                <w:rFonts w:eastAsia="Times New Roman"/>
                <w:lang w:eastAsia="ru-RU"/>
              </w:rPr>
              <w:t>Выходные дни:   суббота, воскресенье</w:t>
            </w:r>
          </w:p>
        </w:tc>
        <w:tc>
          <w:tcPr>
            <w:tcW w:w="2327" w:type="dxa"/>
          </w:tcPr>
          <w:p w:rsidR="00E76399" w:rsidRPr="00E76399" w:rsidRDefault="00E76399" w:rsidP="00E763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76399">
              <w:rPr>
                <w:rFonts w:eastAsia="Times New Roman"/>
                <w:lang w:eastAsia="ru-RU"/>
              </w:rPr>
              <w:t xml:space="preserve">С 8-00 до 16-30 </w:t>
            </w:r>
          </w:p>
          <w:p w:rsidR="00E76399" w:rsidRPr="00E76399" w:rsidRDefault="00E76399" w:rsidP="00E763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  <w:p w:rsidR="00E76399" w:rsidRPr="00E76399" w:rsidRDefault="00E76399" w:rsidP="00E763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76399">
              <w:rPr>
                <w:rFonts w:eastAsia="Times New Roman"/>
                <w:lang w:eastAsia="ru-RU"/>
              </w:rPr>
              <w:t>Перерыв с 12-00 до 13-30</w:t>
            </w:r>
          </w:p>
        </w:tc>
        <w:tc>
          <w:tcPr>
            <w:tcW w:w="2333" w:type="dxa"/>
          </w:tcPr>
          <w:p w:rsidR="00E76399" w:rsidRPr="00E76399" w:rsidRDefault="00E76399" w:rsidP="00E763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E76399">
              <w:rPr>
                <w:rFonts w:eastAsia="Times New Roman"/>
                <w:lang w:eastAsia="ru-RU"/>
              </w:rPr>
              <w:t>С.Алексеевка</w:t>
            </w:r>
            <w:proofErr w:type="spellEnd"/>
            <w:r w:rsidRPr="00E76399">
              <w:rPr>
                <w:rFonts w:eastAsia="Times New Roman"/>
                <w:lang w:eastAsia="ru-RU"/>
              </w:rPr>
              <w:t xml:space="preserve">   </w:t>
            </w:r>
            <w:proofErr w:type="spellStart"/>
            <w:r w:rsidRPr="00E76399">
              <w:rPr>
                <w:rFonts w:eastAsia="Times New Roman"/>
                <w:lang w:eastAsia="ru-RU"/>
              </w:rPr>
              <w:t>ул</w:t>
            </w:r>
            <w:proofErr w:type="gramStart"/>
            <w:r w:rsidRPr="00E76399">
              <w:rPr>
                <w:rFonts w:eastAsia="Times New Roman"/>
                <w:lang w:eastAsia="ru-RU"/>
              </w:rPr>
              <w:t>.С</w:t>
            </w:r>
            <w:proofErr w:type="gramEnd"/>
            <w:r w:rsidRPr="00E76399">
              <w:rPr>
                <w:rFonts w:eastAsia="Times New Roman"/>
                <w:lang w:eastAsia="ru-RU"/>
              </w:rPr>
              <w:t>оветская</w:t>
            </w:r>
            <w:proofErr w:type="spellEnd"/>
            <w:r w:rsidRPr="00E76399">
              <w:rPr>
                <w:rFonts w:eastAsia="Times New Roman"/>
                <w:lang w:eastAsia="ru-RU"/>
              </w:rPr>
              <w:t xml:space="preserve">   д.48А</w:t>
            </w:r>
          </w:p>
        </w:tc>
      </w:tr>
    </w:tbl>
    <w:p w:rsidR="00E76399" w:rsidRPr="00E76399" w:rsidRDefault="00E76399" w:rsidP="00E76399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Телефон</w:t>
      </w:r>
      <w:proofErr w:type="gramStart"/>
      <w:r w:rsidRPr="00E76399">
        <w:rPr>
          <w:rFonts w:eastAsia="Times New Roman"/>
          <w:lang w:eastAsia="ru-RU"/>
        </w:rPr>
        <w:t xml:space="preserve"> :</w:t>
      </w:r>
      <w:proofErr w:type="gramEnd"/>
      <w:r w:rsidRPr="00E76399">
        <w:rPr>
          <w:rFonts w:eastAsia="Times New Roman"/>
          <w:lang w:eastAsia="ru-RU"/>
        </w:rPr>
        <w:t xml:space="preserve"> (846) 71-2-15-05, электронная почта : </w:t>
      </w:r>
      <w:hyperlink r:id="rId11" w:history="1">
        <w:r w:rsidRPr="00E76399">
          <w:rPr>
            <w:rFonts w:eastAsia="Times New Roman"/>
            <w:color w:val="0000FF"/>
            <w:u w:val="single"/>
            <w:lang w:val="en-US" w:eastAsia="ru-RU"/>
          </w:rPr>
          <w:t>adm</w:t>
        </w:r>
        <w:r w:rsidRPr="00E76399">
          <w:rPr>
            <w:rFonts w:eastAsia="Times New Roman"/>
            <w:color w:val="0000FF"/>
            <w:u w:val="single"/>
            <w:lang w:eastAsia="ru-RU"/>
          </w:rPr>
          <w:t>.</w:t>
        </w:r>
        <w:r w:rsidRPr="00E76399">
          <w:rPr>
            <w:rFonts w:eastAsia="Times New Roman"/>
            <w:color w:val="0000FF"/>
            <w:u w:val="single"/>
            <w:lang w:val="en-US" w:eastAsia="ru-RU"/>
          </w:rPr>
          <w:t>poseleniealeks</w:t>
        </w:r>
        <w:r w:rsidRPr="00E76399">
          <w:rPr>
            <w:rFonts w:eastAsia="Times New Roman"/>
            <w:color w:val="0000FF"/>
            <w:u w:val="single"/>
            <w:lang w:eastAsia="ru-RU"/>
          </w:rPr>
          <w:t>@</w:t>
        </w:r>
        <w:r w:rsidRPr="00E76399">
          <w:rPr>
            <w:rFonts w:eastAsia="Times New Roman"/>
            <w:color w:val="0000FF"/>
            <w:u w:val="single"/>
            <w:lang w:val="en-US" w:eastAsia="ru-RU"/>
          </w:rPr>
          <w:t>mail</w:t>
        </w:r>
        <w:r w:rsidRPr="00E76399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Pr="00E76399">
          <w:rPr>
            <w:rFonts w:eastAsia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E76399">
        <w:rPr>
          <w:rFonts w:eastAsia="Times New Roman"/>
          <w:lang w:eastAsia="ru-RU"/>
        </w:rPr>
        <w:t xml:space="preserve">, официальный сайт : </w:t>
      </w:r>
      <w:proofErr w:type="spellStart"/>
      <w:r w:rsidRPr="00E76399">
        <w:rPr>
          <w:rFonts w:eastAsia="Times New Roman"/>
          <w:lang w:val="en-US" w:eastAsia="ru-RU"/>
        </w:rPr>
        <w:t>spalekseevka</w:t>
      </w:r>
      <w:proofErr w:type="spellEnd"/>
      <w:r w:rsidRPr="00E76399">
        <w:rPr>
          <w:rFonts w:eastAsia="Times New Roman"/>
          <w:lang w:eastAsia="ru-RU"/>
        </w:rPr>
        <w:t>.</w:t>
      </w:r>
      <w:proofErr w:type="spellStart"/>
      <w:r w:rsidRPr="00E76399">
        <w:rPr>
          <w:rFonts w:eastAsia="Times New Roman"/>
          <w:lang w:val="en-US" w:eastAsia="ru-RU"/>
        </w:rPr>
        <w:t>ru</w:t>
      </w:r>
      <w:proofErr w:type="spellEnd"/>
    </w:p>
    <w:p w:rsidR="00E76399" w:rsidRPr="00E76399" w:rsidRDefault="00E76399" w:rsidP="00E76399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E76399">
        <w:rPr>
          <w:rFonts w:eastAsia="Times New Roman"/>
          <w:lang w:eastAsia="ru-RU"/>
        </w:rPr>
        <w:t xml:space="preserve"> Информация о местах расположения МФЦ, с которым уполномоченным органом заключено соглашение о взаимодействии</w:t>
      </w:r>
      <w:proofErr w:type="gramStart"/>
      <w:r w:rsidRPr="00E76399">
        <w:rPr>
          <w:rFonts w:eastAsia="Times New Roman"/>
          <w:lang w:eastAsia="ru-RU"/>
        </w:rPr>
        <w:t xml:space="preserve"> :</w:t>
      </w:r>
      <w:proofErr w:type="gramEnd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53"/>
        <w:gridCol w:w="2316"/>
        <w:gridCol w:w="2298"/>
        <w:gridCol w:w="2319"/>
      </w:tblGrid>
      <w:tr w:rsidR="00E76399" w:rsidRPr="00E76399" w:rsidTr="00202308">
        <w:tc>
          <w:tcPr>
            <w:tcW w:w="2353" w:type="dxa"/>
          </w:tcPr>
          <w:p w:rsidR="00E76399" w:rsidRPr="00E76399" w:rsidRDefault="00E76399" w:rsidP="00E763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76399">
              <w:rPr>
                <w:rFonts w:eastAsia="Times New Roman"/>
                <w:lang w:eastAsia="ru-RU"/>
              </w:rPr>
              <w:t>Наименование уполномоченного  органа</w:t>
            </w:r>
          </w:p>
        </w:tc>
        <w:tc>
          <w:tcPr>
            <w:tcW w:w="2332" w:type="dxa"/>
          </w:tcPr>
          <w:p w:rsidR="00E76399" w:rsidRPr="00E76399" w:rsidRDefault="00E76399" w:rsidP="00E763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76399">
              <w:rPr>
                <w:rFonts w:eastAsia="Times New Roman"/>
                <w:lang w:eastAsia="ru-RU"/>
              </w:rPr>
              <w:t>Дни приема</w:t>
            </w:r>
          </w:p>
        </w:tc>
        <w:tc>
          <w:tcPr>
            <w:tcW w:w="2327" w:type="dxa"/>
          </w:tcPr>
          <w:p w:rsidR="00E76399" w:rsidRPr="00E76399" w:rsidRDefault="00E76399" w:rsidP="00E763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76399">
              <w:rPr>
                <w:rFonts w:eastAsia="Times New Roman"/>
                <w:lang w:eastAsia="ru-RU"/>
              </w:rPr>
              <w:t>Часы приема</w:t>
            </w:r>
          </w:p>
        </w:tc>
        <w:tc>
          <w:tcPr>
            <w:tcW w:w="2333" w:type="dxa"/>
          </w:tcPr>
          <w:p w:rsidR="00E76399" w:rsidRPr="00E76399" w:rsidRDefault="00E76399" w:rsidP="00E763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76399">
              <w:rPr>
                <w:rFonts w:eastAsia="Times New Roman"/>
                <w:lang w:eastAsia="ru-RU"/>
              </w:rPr>
              <w:t>адрес</w:t>
            </w:r>
          </w:p>
        </w:tc>
      </w:tr>
      <w:tr w:rsidR="00E76399" w:rsidRPr="00E76399" w:rsidTr="00202308">
        <w:trPr>
          <w:trHeight w:val="2320"/>
        </w:trPr>
        <w:tc>
          <w:tcPr>
            <w:tcW w:w="2353" w:type="dxa"/>
          </w:tcPr>
          <w:p w:rsidR="00E76399" w:rsidRPr="00E76399" w:rsidRDefault="00E76399" w:rsidP="00E7639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E76399">
              <w:rPr>
                <w:rFonts w:eastAsia="Times New Roman"/>
                <w:lang w:eastAsia="ru-RU"/>
              </w:rPr>
              <w:t xml:space="preserve">МБУ «МФЦ муниципального района </w:t>
            </w:r>
            <w:proofErr w:type="gramStart"/>
            <w:r w:rsidRPr="00E76399">
              <w:rPr>
                <w:rFonts w:eastAsia="Times New Roman"/>
                <w:lang w:eastAsia="ru-RU"/>
              </w:rPr>
              <w:t>Алексеевский</w:t>
            </w:r>
            <w:proofErr w:type="gramEnd"/>
            <w:r w:rsidRPr="00E76399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332" w:type="dxa"/>
          </w:tcPr>
          <w:p w:rsidR="00E76399" w:rsidRPr="00E76399" w:rsidRDefault="00E76399" w:rsidP="00E763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76399">
              <w:rPr>
                <w:rFonts w:eastAsia="Times New Roman"/>
                <w:lang w:eastAsia="ru-RU"/>
              </w:rPr>
              <w:t>Понедельник – пятница</w:t>
            </w:r>
          </w:p>
          <w:p w:rsidR="00E76399" w:rsidRPr="00E76399" w:rsidRDefault="00E76399" w:rsidP="00E763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76399">
              <w:rPr>
                <w:rFonts w:eastAsia="Times New Roman"/>
                <w:lang w:eastAsia="ru-RU"/>
              </w:rPr>
              <w:t>Выходные дни:   суббота, воскресенье</w:t>
            </w:r>
          </w:p>
        </w:tc>
        <w:tc>
          <w:tcPr>
            <w:tcW w:w="2327" w:type="dxa"/>
          </w:tcPr>
          <w:p w:rsidR="00E76399" w:rsidRPr="00E76399" w:rsidRDefault="00E76399" w:rsidP="00E763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76399">
              <w:rPr>
                <w:rFonts w:eastAsia="Times New Roman"/>
                <w:lang w:eastAsia="ru-RU"/>
              </w:rPr>
              <w:t xml:space="preserve">С 8-00 до 17-00 </w:t>
            </w:r>
          </w:p>
          <w:p w:rsidR="00E76399" w:rsidRPr="00E76399" w:rsidRDefault="00E76399" w:rsidP="00E763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  <w:p w:rsidR="00E76399" w:rsidRPr="00E76399" w:rsidRDefault="00E76399" w:rsidP="00E763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76399">
              <w:rPr>
                <w:rFonts w:eastAsia="Times New Roman"/>
                <w:lang w:eastAsia="ru-RU"/>
              </w:rPr>
              <w:t>Без перерыва</w:t>
            </w:r>
          </w:p>
        </w:tc>
        <w:tc>
          <w:tcPr>
            <w:tcW w:w="2333" w:type="dxa"/>
          </w:tcPr>
          <w:p w:rsidR="00E76399" w:rsidRPr="00E76399" w:rsidRDefault="00E76399" w:rsidP="00E7639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proofErr w:type="spellStart"/>
            <w:r w:rsidRPr="00E76399">
              <w:rPr>
                <w:rFonts w:eastAsia="Times New Roman"/>
                <w:lang w:eastAsia="ru-RU"/>
              </w:rPr>
              <w:t>С.Алексеевка</w:t>
            </w:r>
            <w:proofErr w:type="spellEnd"/>
            <w:r w:rsidRPr="00E76399">
              <w:rPr>
                <w:rFonts w:eastAsia="Times New Roman"/>
                <w:lang w:eastAsia="ru-RU"/>
              </w:rPr>
              <w:t xml:space="preserve">   ул. 50 лет Октября д.2 </w:t>
            </w:r>
          </w:p>
        </w:tc>
      </w:tr>
    </w:tbl>
    <w:p w:rsidR="00E76399" w:rsidRPr="00E76399" w:rsidRDefault="00E76399" w:rsidP="00E76399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Телефон</w:t>
      </w:r>
      <w:proofErr w:type="gramStart"/>
      <w:r w:rsidRPr="00E76399">
        <w:rPr>
          <w:rFonts w:eastAsia="Times New Roman"/>
          <w:lang w:eastAsia="ru-RU"/>
        </w:rPr>
        <w:t xml:space="preserve"> :</w:t>
      </w:r>
      <w:proofErr w:type="gramEnd"/>
      <w:r w:rsidRPr="00E76399">
        <w:rPr>
          <w:rFonts w:eastAsia="Times New Roman"/>
          <w:lang w:eastAsia="ru-RU"/>
        </w:rPr>
        <w:t xml:space="preserve"> ( 846) 71-2-23-50, электронная почта: </w:t>
      </w:r>
      <w:hyperlink r:id="rId12" w:history="1">
        <w:r w:rsidRPr="00E76399">
          <w:rPr>
            <w:rFonts w:eastAsia="Times New Roman"/>
            <w:color w:val="0000FF"/>
            <w:u w:val="single"/>
            <w:lang w:val="en-US" w:eastAsia="ru-RU"/>
          </w:rPr>
          <w:t>mfc</w:t>
        </w:r>
        <w:r w:rsidRPr="00E76399">
          <w:rPr>
            <w:rFonts w:eastAsia="Times New Roman"/>
            <w:color w:val="0000FF"/>
            <w:u w:val="single"/>
            <w:lang w:eastAsia="ru-RU"/>
          </w:rPr>
          <w:t>.</w:t>
        </w:r>
        <w:r w:rsidRPr="00E76399">
          <w:rPr>
            <w:rFonts w:eastAsia="Times New Roman"/>
            <w:color w:val="0000FF"/>
            <w:u w:val="single"/>
            <w:lang w:val="en-US" w:eastAsia="ru-RU"/>
          </w:rPr>
          <w:t>aleks</w:t>
        </w:r>
        <w:r w:rsidRPr="00E76399">
          <w:rPr>
            <w:rFonts w:eastAsia="Times New Roman"/>
            <w:color w:val="0000FF"/>
            <w:u w:val="single"/>
            <w:lang w:eastAsia="ru-RU"/>
          </w:rPr>
          <w:t>@</w:t>
        </w:r>
        <w:r w:rsidRPr="00E76399">
          <w:rPr>
            <w:rFonts w:eastAsia="Times New Roman"/>
            <w:color w:val="0000FF"/>
            <w:u w:val="single"/>
            <w:lang w:val="en-US" w:eastAsia="ru-RU"/>
          </w:rPr>
          <w:t>yandex</w:t>
        </w:r>
        <w:r w:rsidRPr="00E76399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Pr="00E76399">
          <w:rPr>
            <w:rFonts w:eastAsia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E76399">
        <w:rPr>
          <w:rFonts w:eastAsia="Times New Roman"/>
          <w:lang w:eastAsia="ru-RU"/>
        </w:rPr>
        <w:t xml:space="preserve"> ,</w:t>
      </w:r>
    </w:p>
    <w:p w:rsidR="00E76399" w:rsidRPr="00E76399" w:rsidRDefault="00E76399" w:rsidP="00E76399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официальный сайт</w:t>
      </w:r>
      <w:proofErr w:type="gramStart"/>
      <w:r w:rsidRPr="00E76399">
        <w:rPr>
          <w:rFonts w:eastAsia="Times New Roman"/>
          <w:lang w:eastAsia="ru-RU"/>
        </w:rPr>
        <w:t xml:space="preserve"> :</w:t>
      </w:r>
      <w:proofErr w:type="gramEnd"/>
      <w:r w:rsidRPr="00E76399">
        <w:rPr>
          <w:rFonts w:eastAsia="Times New Roman"/>
          <w:lang w:eastAsia="ru-RU"/>
        </w:rPr>
        <w:t xml:space="preserve">  </w:t>
      </w:r>
      <w:proofErr w:type="spellStart"/>
      <w:r w:rsidRPr="00E76399">
        <w:rPr>
          <w:rFonts w:eastAsia="Times New Roman"/>
          <w:lang w:val="en-US" w:eastAsia="ru-RU"/>
        </w:rPr>
        <w:t>mfc</w:t>
      </w:r>
      <w:proofErr w:type="spellEnd"/>
      <w:r w:rsidRPr="00E76399">
        <w:rPr>
          <w:rFonts w:eastAsia="Times New Roman"/>
          <w:lang w:eastAsia="ru-RU"/>
        </w:rPr>
        <w:t>63.</w:t>
      </w:r>
      <w:proofErr w:type="spellStart"/>
      <w:r w:rsidRPr="00E76399">
        <w:rPr>
          <w:rFonts w:eastAsia="Times New Roman"/>
          <w:lang w:val="en-US" w:eastAsia="ru-RU"/>
        </w:rPr>
        <w:t>samregion</w:t>
      </w:r>
      <w:proofErr w:type="spellEnd"/>
      <w:r w:rsidRPr="00E76399">
        <w:rPr>
          <w:rFonts w:eastAsia="Times New Roman"/>
          <w:lang w:eastAsia="ru-RU"/>
        </w:rPr>
        <w:t>.</w:t>
      </w:r>
      <w:proofErr w:type="spellStart"/>
      <w:r w:rsidRPr="00E76399">
        <w:rPr>
          <w:rFonts w:eastAsia="Times New Roman"/>
          <w:lang w:val="en-US" w:eastAsia="ru-RU"/>
        </w:rPr>
        <w:t>ru</w:t>
      </w:r>
      <w:proofErr w:type="spellEnd"/>
    </w:p>
    <w:p w:rsidR="00202308" w:rsidRPr="00202308" w:rsidRDefault="00202308" w:rsidP="00202308">
      <w:pPr>
        <w:autoSpaceDE w:val="0"/>
        <w:autoSpaceDN w:val="0"/>
        <w:adjustRightInd w:val="0"/>
        <w:spacing w:line="360" w:lineRule="auto"/>
        <w:ind w:firstLine="709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2</w:t>
      </w:r>
      <w:r w:rsidRPr="0020230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3 </w:t>
      </w:r>
      <w:r w:rsidRPr="00202308">
        <w:rPr>
          <w:rFonts w:eastAsia="Times New Roman"/>
          <w:lang w:eastAsia="ru-RU"/>
        </w:rPr>
        <w:t xml:space="preserve"> Индивидуальное консультирование лично</w:t>
      </w:r>
    </w:p>
    <w:p w:rsidR="00202308" w:rsidRPr="00202308" w:rsidRDefault="00202308" w:rsidP="00202308">
      <w:pPr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color w:val="000000"/>
          <w:lang w:eastAsia="ru-RU"/>
        </w:rPr>
        <w:t>Устное</w:t>
      </w:r>
      <w:r w:rsidRPr="00202308">
        <w:rPr>
          <w:rFonts w:eastAsia="Times New Roman"/>
          <w:lang w:eastAsia="ru-RU"/>
        </w:rPr>
        <w:t xml:space="preserve"> индивидуальное консультирование </w:t>
      </w:r>
      <w:r w:rsidRPr="00202308">
        <w:rPr>
          <w:rFonts w:eastAsia="Times New Roman"/>
          <w:color w:val="000000"/>
          <w:lang w:eastAsia="ru-RU"/>
        </w:rPr>
        <w:t>заинтересованного лица</w:t>
      </w:r>
      <w:r w:rsidRPr="00202308">
        <w:rPr>
          <w:rFonts w:eastAsia="Times New Roman"/>
          <w:lang w:eastAsia="ru-RU"/>
        </w:rPr>
        <w:t xml:space="preserve"> сотрудником органа местного самоуправления происходит при непосредственном присутствии </w:t>
      </w:r>
      <w:r w:rsidRPr="00202308">
        <w:rPr>
          <w:rFonts w:eastAsia="Times New Roman"/>
          <w:color w:val="000000"/>
          <w:lang w:eastAsia="ru-RU"/>
        </w:rPr>
        <w:t>заинтересованного лица</w:t>
      </w:r>
      <w:r w:rsidRPr="00202308">
        <w:rPr>
          <w:rFonts w:eastAsia="Times New Roman"/>
          <w:lang w:eastAsia="ru-RU"/>
        </w:rPr>
        <w:t xml:space="preserve"> в помещении органа местного самоуправления и во время, установленное в соответствии</w:t>
      </w:r>
      <w:r w:rsidRPr="00202308">
        <w:rPr>
          <w:rFonts w:eastAsia="Times New Roman"/>
          <w:i/>
          <w:lang w:eastAsia="ru-RU"/>
        </w:rPr>
        <w:t xml:space="preserve"> </w:t>
      </w:r>
      <w:r w:rsidRPr="00202308">
        <w:rPr>
          <w:rFonts w:eastAsia="Times New Roman"/>
          <w:lang w:eastAsia="ru-RU"/>
        </w:rPr>
        <w:lastRenderedPageBreak/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202308" w:rsidRPr="00202308" w:rsidRDefault="00202308" w:rsidP="0020230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202308" w:rsidRPr="00202308" w:rsidRDefault="00202308" w:rsidP="0020230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202308" w:rsidRPr="00202308" w:rsidRDefault="00202308" w:rsidP="0020230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202308" w:rsidRPr="00202308" w:rsidRDefault="00202308" w:rsidP="002023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2</w:t>
      </w:r>
      <w:r w:rsidRPr="0020230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4 </w:t>
      </w:r>
      <w:r w:rsidRPr="00202308">
        <w:rPr>
          <w:rFonts w:eastAsia="Times New Roman"/>
          <w:lang w:eastAsia="ru-RU"/>
        </w:rPr>
        <w:t xml:space="preserve"> Консультирование в электронном виде</w:t>
      </w:r>
    </w:p>
    <w:p w:rsidR="00202308" w:rsidRPr="00202308" w:rsidRDefault="00202308" w:rsidP="002023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Консультирование в электронном виде осуществляется посредством:</w:t>
      </w:r>
    </w:p>
    <w:p w:rsidR="00202308" w:rsidRPr="00202308" w:rsidRDefault="00202308" w:rsidP="00202308">
      <w:pPr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размещения консультационно-справочной информации на Интернет-сайте органа местного самоуправления;</w:t>
      </w:r>
    </w:p>
    <w:p w:rsidR="00202308" w:rsidRPr="00202308" w:rsidRDefault="00202308" w:rsidP="00202308">
      <w:pPr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размещения консультационно-справочной информации на</w:t>
      </w:r>
      <w:r w:rsidRPr="00202308">
        <w:rPr>
          <w:rFonts w:eastAsia="Times New Roman"/>
          <w:color w:val="000000"/>
          <w:lang w:eastAsia="ru-RU"/>
        </w:rPr>
        <w:t xml:space="preserve"> Едином портале и </w:t>
      </w:r>
      <w:r w:rsidRPr="00202308">
        <w:rPr>
          <w:rFonts w:eastAsia="Times New Roman"/>
          <w:lang w:eastAsia="ru-RU"/>
        </w:rPr>
        <w:t xml:space="preserve"> Региональном портале;</w:t>
      </w:r>
    </w:p>
    <w:p w:rsidR="00202308" w:rsidRPr="00202308" w:rsidRDefault="00202308" w:rsidP="00202308">
      <w:pPr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индивидуального консультирования по электронной почте.</w:t>
      </w:r>
    </w:p>
    <w:p w:rsidR="00202308" w:rsidRPr="00202308" w:rsidRDefault="00202308" w:rsidP="00202308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t xml:space="preserve">Консультирование путем размещения консультационно - справочной информации на Интернет-сайте </w:t>
      </w:r>
      <w:r w:rsidRPr="00202308">
        <w:rPr>
          <w:rFonts w:eastAsia="Times New Roman"/>
          <w:lang w:eastAsia="ru-RU"/>
        </w:rPr>
        <w:t>органа местного самоуправления</w:t>
      </w:r>
      <w:r w:rsidRPr="00202308">
        <w:rPr>
          <w:rFonts w:eastAsia="Times New Roman"/>
          <w:color w:val="000000"/>
          <w:lang w:eastAsia="ru-RU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Pr="00202308">
        <w:rPr>
          <w:rFonts w:eastAsia="Times New Roman"/>
          <w:lang w:eastAsia="ru-RU"/>
        </w:rPr>
        <w:t>органа местного самоуправления</w:t>
      </w:r>
      <w:r w:rsidRPr="00202308">
        <w:rPr>
          <w:rFonts w:eastAsia="Times New Roman"/>
          <w:color w:val="000000"/>
          <w:lang w:eastAsia="ru-RU"/>
        </w:rPr>
        <w:t>.</w:t>
      </w:r>
    </w:p>
    <w:p w:rsidR="00202308" w:rsidRPr="00202308" w:rsidRDefault="00202308" w:rsidP="0020230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202308">
        <w:rPr>
          <w:rFonts w:eastAsia="Times New Roman"/>
          <w:lang w:eastAsia="ru-RU"/>
        </w:rPr>
        <w:t xml:space="preserve">портале </w:t>
      </w:r>
      <w:r w:rsidRPr="00202308">
        <w:rPr>
          <w:rFonts w:eastAsia="Times New Roman"/>
          <w:color w:val="000000"/>
          <w:lang w:eastAsia="ru-RU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202308">
        <w:rPr>
          <w:rFonts w:eastAsia="Times New Roman"/>
          <w:lang w:eastAsia="ru-RU"/>
        </w:rPr>
        <w:t>портала</w:t>
      </w:r>
      <w:r w:rsidRPr="00202308">
        <w:rPr>
          <w:rFonts w:eastAsia="Times New Roman"/>
          <w:color w:val="000000"/>
          <w:lang w:eastAsia="ru-RU"/>
        </w:rPr>
        <w:t>.</w:t>
      </w:r>
    </w:p>
    <w:p w:rsidR="00202308" w:rsidRPr="00202308" w:rsidRDefault="00202308" w:rsidP="002023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 xml:space="preserve">При консультировании по электронной почте заинтересованное лицо </w:t>
      </w:r>
      <w:r w:rsidRPr="00202308">
        <w:rPr>
          <w:rFonts w:eastAsia="Times New Roman"/>
          <w:lang w:eastAsia="ru-RU"/>
        </w:rPr>
        <w:lastRenderedPageBreak/>
        <w:t xml:space="preserve">направляет заявление на электронный адрес органа местного самоуправления, указанный в </w:t>
      </w:r>
      <w:hyperlink w:anchor="Par382" w:history="1">
        <w:r w:rsidRPr="00202308">
          <w:rPr>
            <w:rFonts w:eastAsia="Times New Roman"/>
            <w:lang w:eastAsia="ru-RU"/>
          </w:rPr>
          <w:t>приложении 1</w:t>
        </w:r>
      </w:hyperlink>
      <w:r w:rsidRPr="00202308">
        <w:rPr>
          <w:rFonts w:eastAsia="Times New Roman"/>
          <w:lang w:eastAsia="ru-RU"/>
        </w:rPr>
        <w:t xml:space="preserve"> к настоящему Регламенту. Датой поступления заявления является дата его регистрации в органе местного самоуправления 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202308" w:rsidRPr="00202308" w:rsidRDefault="00202308" w:rsidP="00202308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bookmarkStart w:id="0" w:name="Par77"/>
      <w:bookmarkEnd w:id="0"/>
      <w:r w:rsidRPr="00202308">
        <w:rPr>
          <w:rFonts w:eastAsia="Times New Roman"/>
          <w:lang w:eastAsia="ru-RU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202308">
        <w:rPr>
          <w:rFonts w:eastAsia="Times New Roman"/>
          <w:lang w:eastAsia="ru-RU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02308">
        <w:rPr>
          <w:rFonts w:eastAsia="Times New Roman"/>
          <w:lang w:eastAsia="ru-RU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202308" w:rsidRPr="00202308" w:rsidRDefault="00202308" w:rsidP="00202308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2</w:t>
      </w:r>
      <w:r w:rsidRPr="0020230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5</w:t>
      </w:r>
      <w:r w:rsidRPr="00202308">
        <w:rPr>
          <w:rFonts w:eastAsia="Times New Roman"/>
          <w:lang w:eastAsia="ru-RU"/>
        </w:rPr>
        <w:t xml:space="preserve"> Индивидуальное консультирование по почте</w:t>
      </w:r>
    </w:p>
    <w:p w:rsidR="00202308" w:rsidRPr="00202308" w:rsidRDefault="00202308" w:rsidP="0020230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color w:val="000000"/>
          <w:lang w:eastAsia="ru-RU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202308">
        <w:rPr>
          <w:rFonts w:eastAsia="Times New Roman"/>
          <w:lang w:eastAsia="ru-RU"/>
        </w:rPr>
        <w:t>обращения.</w:t>
      </w:r>
    </w:p>
    <w:p w:rsidR="00202308" w:rsidRPr="00202308" w:rsidRDefault="00202308" w:rsidP="0020230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Датой получения обращения является дата регистрации входящего обращения.</w:t>
      </w:r>
    </w:p>
    <w:p w:rsidR="00202308" w:rsidRPr="00202308" w:rsidRDefault="00202308" w:rsidP="00202308">
      <w:pPr>
        <w:autoSpaceDE w:val="0"/>
        <w:autoSpaceDN w:val="0"/>
        <w:adjustRightInd w:val="0"/>
        <w:spacing w:line="360" w:lineRule="auto"/>
        <w:ind w:firstLine="709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2</w:t>
      </w:r>
      <w:r w:rsidRPr="0020230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6 </w:t>
      </w:r>
      <w:r w:rsidRPr="00202308">
        <w:rPr>
          <w:rFonts w:eastAsia="Times New Roman"/>
          <w:lang w:eastAsia="ru-RU"/>
        </w:rPr>
        <w:t xml:space="preserve"> Индивидуальное консультирование по телефону</w:t>
      </w:r>
    </w:p>
    <w:p w:rsidR="00202308" w:rsidRPr="00202308" w:rsidRDefault="00202308" w:rsidP="002023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color w:val="000000"/>
          <w:lang w:eastAsia="ru-RU"/>
        </w:rPr>
        <w:lastRenderedPageBreak/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202308">
        <w:rPr>
          <w:rFonts w:eastAsia="Times New Roman"/>
          <w:lang w:eastAsia="ru-RU"/>
        </w:rPr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202308" w:rsidRPr="00202308" w:rsidRDefault="00202308" w:rsidP="0020230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Время разговора не должно превышать 20 минут.</w:t>
      </w:r>
    </w:p>
    <w:p w:rsidR="00202308" w:rsidRPr="00202308" w:rsidRDefault="00202308" w:rsidP="0020230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 структурных подразделениях органа местного самоуправления, которые располагают необходимыми сведениями.</w:t>
      </w:r>
    </w:p>
    <w:p w:rsidR="00202308" w:rsidRPr="00202308" w:rsidRDefault="00202308" w:rsidP="00202308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2</w:t>
      </w:r>
      <w:r w:rsidRPr="0020230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7</w:t>
      </w:r>
      <w:proofErr w:type="gramStart"/>
      <w:r w:rsidRPr="00202308">
        <w:rPr>
          <w:rFonts w:eastAsia="Times New Roman"/>
          <w:lang w:eastAsia="ru-RU"/>
        </w:rPr>
        <w:t xml:space="preserve"> </w:t>
      </w:r>
      <w:r w:rsidRPr="00202308">
        <w:rPr>
          <w:rFonts w:eastAsia="Times New Roman"/>
          <w:color w:val="000000"/>
          <w:lang w:eastAsia="ru-RU"/>
        </w:rPr>
        <w:t>Н</w:t>
      </w:r>
      <w:proofErr w:type="gramEnd"/>
      <w:r w:rsidRPr="00202308">
        <w:rPr>
          <w:rFonts w:eastAsia="Times New Roman"/>
          <w:color w:val="000000"/>
          <w:lang w:eastAsia="ru-RU"/>
        </w:rPr>
        <w:t xml:space="preserve">а информационных стендах в местах предоставления муниципальной услуги, а также на Интернет-сайте </w:t>
      </w:r>
      <w:r w:rsidRPr="00202308">
        <w:rPr>
          <w:rFonts w:eastAsia="Times New Roman"/>
          <w:lang w:eastAsia="ru-RU"/>
        </w:rPr>
        <w:t>органа местного самоуправления</w:t>
      </w:r>
      <w:r w:rsidRPr="00202308">
        <w:rPr>
          <w:rFonts w:eastAsia="Times New Roman"/>
          <w:color w:val="000000"/>
          <w:lang w:eastAsia="ru-RU"/>
        </w:rPr>
        <w:t xml:space="preserve"> размещаются следующие информационные материалы:</w:t>
      </w:r>
    </w:p>
    <w:p w:rsidR="00202308" w:rsidRPr="00202308" w:rsidRDefault="00202308" w:rsidP="00202308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t>информация о порядке предоставления муниципальной услуги;</w:t>
      </w:r>
    </w:p>
    <w:p w:rsidR="00202308" w:rsidRPr="00202308" w:rsidRDefault="00202308" w:rsidP="00202308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t xml:space="preserve">текст Регламента с приложениями (полная версия на Интернет-сайте </w:t>
      </w:r>
      <w:r w:rsidRPr="00202308">
        <w:rPr>
          <w:rFonts w:eastAsia="Times New Roman"/>
          <w:lang w:eastAsia="ru-RU"/>
        </w:rPr>
        <w:t>органа местного самоуправления</w:t>
      </w:r>
      <w:r w:rsidRPr="00202308">
        <w:rPr>
          <w:rFonts w:eastAsia="Times New Roman"/>
          <w:color w:val="000000"/>
          <w:lang w:eastAsia="ru-RU"/>
        </w:rPr>
        <w:t xml:space="preserve"> и извлечения на информационных стендах);</w:t>
      </w:r>
    </w:p>
    <w:p w:rsidR="00202308" w:rsidRPr="00202308" w:rsidRDefault="00202308" w:rsidP="00202308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202308">
        <w:rPr>
          <w:rFonts w:eastAsia="Times New Roman"/>
          <w:color w:val="000000"/>
          <w:lang w:eastAsia="ru-RU"/>
        </w:rPr>
        <w:t>;</w:t>
      </w:r>
    </w:p>
    <w:p w:rsidR="00202308" w:rsidRPr="00202308" w:rsidRDefault="00202308" w:rsidP="00202308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202308" w:rsidRPr="00202308" w:rsidRDefault="00202308" w:rsidP="002023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перечень документов, предоставляемых заявителями, и требования, предъявляемые к этим документам;</w:t>
      </w:r>
    </w:p>
    <w:p w:rsidR="00202308" w:rsidRPr="00202308" w:rsidRDefault="00202308" w:rsidP="00202308">
      <w:pPr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lastRenderedPageBreak/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Pr="00202308">
        <w:rPr>
          <w:rFonts w:eastAsia="Times New Roman"/>
          <w:lang w:eastAsia="ru-RU"/>
        </w:rPr>
        <w:t>органа местного самоуправления</w:t>
      </w:r>
      <w:r w:rsidRPr="00202308">
        <w:rPr>
          <w:rFonts w:eastAsia="Times New Roman"/>
          <w:color w:val="000000"/>
          <w:lang w:eastAsia="ru-RU"/>
        </w:rPr>
        <w:t>.</w:t>
      </w:r>
    </w:p>
    <w:p w:rsidR="00202308" w:rsidRPr="001D72A6" w:rsidRDefault="00202308" w:rsidP="001D72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CF1139" w:rsidRPr="00AF0AEB" w:rsidRDefault="00CF1139" w:rsidP="00CF1139">
      <w:pPr>
        <w:spacing w:before="240" w:after="240" w:line="360" w:lineRule="auto"/>
        <w:jc w:val="center"/>
      </w:pPr>
      <w:r w:rsidRPr="00AF0AEB">
        <w:t xml:space="preserve">2. Стандарт предоставления </w:t>
      </w:r>
      <w:r w:rsidR="001D11B2">
        <w:t>муниципальной</w:t>
      </w:r>
      <w:r w:rsidRPr="00AF0AEB">
        <w:t xml:space="preserve"> услуги</w:t>
      </w:r>
    </w:p>
    <w:p w:rsidR="00CF1139" w:rsidRPr="00AF0AEB" w:rsidRDefault="00CF1139" w:rsidP="00CF1139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1D11B2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F1139" w:rsidRDefault="004F20AD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Наименование м</w:t>
      </w:r>
      <w:r w:rsidR="001D11B2">
        <w:t>униципальн</w:t>
      </w:r>
      <w:r>
        <w:t>ой</w:t>
      </w:r>
      <w:r w:rsidR="00CF1139">
        <w:t xml:space="preserve"> услуг</w:t>
      </w:r>
      <w:r>
        <w:t>и</w:t>
      </w:r>
      <w:r w:rsidR="00CF1139">
        <w:t xml:space="preserve"> – «Предоставление </w:t>
      </w:r>
      <w:r w:rsidR="001D11B2">
        <w:t>малоимущим гражданам жилых помещений муниципального жилищного фонда по договорам социального найма</w:t>
      </w:r>
      <w:r w:rsidR="00CF1139">
        <w:t>».</w:t>
      </w:r>
    </w:p>
    <w:p w:rsidR="004C1846" w:rsidRDefault="004C1846" w:rsidP="00EB66C3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F1139" w:rsidRPr="00F57D44" w:rsidRDefault="00F779BE" w:rsidP="00CF1139">
      <w:pPr>
        <w:numPr>
          <w:ilvl w:val="1"/>
          <w:numId w:val="2"/>
        </w:numPr>
        <w:autoSpaceDE w:val="0"/>
        <w:autoSpaceDN w:val="0"/>
        <w:adjustRightInd w:val="0"/>
        <w:ind w:left="1259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Наименование </w:t>
      </w:r>
      <w:r w:rsidR="00CF1139" w:rsidRPr="00F57D44">
        <w:rPr>
          <w:rFonts w:eastAsia="Times New Roman"/>
          <w:bCs/>
          <w:lang w:eastAsia="ru-RU"/>
        </w:rPr>
        <w:t>органа</w:t>
      </w:r>
      <w:r w:rsidR="00CF1139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местного самоуправления</w:t>
      </w:r>
      <w:r w:rsidR="00CF1139">
        <w:rPr>
          <w:rFonts w:eastAsia="Times New Roman"/>
          <w:bCs/>
          <w:lang w:eastAsia="ru-RU"/>
        </w:rPr>
        <w:t>,</w:t>
      </w:r>
      <w:r w:rsidR="00CF1139" w:rsidRPr="00F57D44">
        <w:rPr>
          <w:rFonts w:eastAsia="Times New Roman"/>
          <w:bCs/>
          <w:lang w:eastAsia="ru-RU"/>
        </w:rPr>
        <w:t xml:space="preserve"> предоставляющего </w:t>
      </w:r>
      <w:r>
        <w:rPr>
          <w:rFonts w:eastAsia="Times New Roman"/>
          <w:bCs/>
          <w:lang w:eastAsia="ru-RU"/>
        </w:rPr>
        <w:t>муниципальную</w:t>
      </w:r>
      <w:r w:rsidR="00CF1139" w:rsidRPr="00F57D44">
        <w:rPr>
          <w:rFonts w:eastAsia="Times New Roman"/>
          <w:bCs/>
          <w:lang w:eastAsia="ru-RU"/>
        </w:rPr>
        <w:t xml:space="preserve"> услугу</w:t>
      </w:r>
    </w:p>
    <w:p w:rsidR="00CF1139" w:rsidRPr="00655AFF" w:rsidRDefault="00CF1139" w:rsidP="00CF1139">
      <w:pPr>
        <w:autoSpaceDE w:val="0"/>
        <w:autoSpaceDN w:val="0"/>
        <w:adjustRightInd w:val="0"/>
        <w:outlineLvl w:val="0"/>
        <w:rPr>
          <w:rFonts w:eastAsia="Times New Roman"/>
          <w:highlight w:val="magenta"/>
          <w:lang w:eastAsia="ru-RU"/>
        </w:rPr>
      </w:pPr>
    </w:p>
    <w:p w:rsidR="00F80FB5" w:rsidRDefault="004C1846" w:rsidP="004C1846">
      <w:pPr>
        <w:spacing w:line="360" w:lineRule="auto"/>
        <w:ind w:firstLine="709"/>
        <w:jc w:val="both"/>
      </w:pPr>
      <w:r>
        <w:t xml:space="preserve">2.2.1. </w:t>
      </w:r>
      <w:r w:rsidR="00F80FB5">
        <w:t>Предоставление м</w:t>
      </w:r>
      <w:r w:rsidR="00F779BE">
        <w:t>униципальн</w:t>
      </w:r>
      <w:r w:rsidR="00F80FB5">
        <w:t>ой</w:t>
      </w:r>
      <w:r w:rsidR="00CF1139" w:rsidRPr="00AF0AEB">
        <w:t xml:space="preserve"> услуг</w:t>
      </w:r>
      <w:r w:rsidR="00F80FB5">
        <w:t>и</w:t>
      </w:r>
      <w:r w:rsidR="00CF1139" w:rsidRPr="00AF0AEB">
        <w:t xml:space="preserve"> </w:t>
      </w:r>
      <w:r w:rsidR="00F80FB5">
        <w:t>осуществляется:</w:t>
      </w:r>
    </w:p>
    <w:p w:rsidR="00CF1139" w:rsidRDefault="00CA5638" w:rsidP="004C1846">
      <w:pPr>
        <w:spacing w:line="360" w:lineRule="auto"/>
        <w:ind w:firstLine="709"/>
        <w:jc w:val="both"/>
        <w:rPr>
          <w:color w:val="000000"/>
        </w:rPr>
      </w:pPr>
      <w:r>
        <w:t>Администрацией сельского поселения Алексеевка муниципального района Алексеевский Самарской области.</w:t>
      </w:r>
    </w:p>
    <w:p w:rsidR="00820B91" w:rsidRPr="00A11C7E" w:rsidRDefault="00CA5638" w:rsidP="00820B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</w:t>
      </w:r>
      <w:r w:rsidR="00820B91" w:rsidRPr="00A11C7E">
        <w:t xml:space="preserve">рием заявления и документов, необходимых для предоставления муниципальной услуги, осуществляется </w:t>
      </w:r>
      <w:r w:rsidR="00820B91">
        <w:t>уполномоченным органом</w:t>
      </w:r>
      <w:r w:rsidR="00820B91" w:rsidRPr="00A11C7E">
        <w:t xml:space="preserve">, а также МФЦ, осуществляющим участие в предоставлении муниципальной услуги в соответствии с </w:t>
      </w:r>
      <w:r w:rsidR="00F9515C" w:rsidRPr="00A11C7E">
        <w:t>соглашением о взаимодействии</w:t>
      </w:r>
      <w:r w:rsidR="00F9515C">
        <w:t>,</w:t>
      </w:r>
      <w:r w:rsidR="00F9515C" w:rsidRPr="00A11C7E">
        <w:t xml:space="preserve"> </w:t>
      </w:r>
      <w:r w:rsidR="00820B91" w:rsidRPr="00A11C7E">
        <w:t xml:space="preserve">заключенным между </w:t>
      </w:r>
      <w:r w:rsidR="00820B91">
        <w:t>уполномоченным органом</w:t>
      </w:r>
      <w:r w:rsidR="00820B91" w:rsidRPr="00A11C7E">
        <w:t xml:space="preserve"> и МФЦ.</w:t>
      </w:r>
    </w:p>
    <w:p w:rsidR="004C1846" w:rsidRDefault="004C1846" w:rsidP="001A79F5">
      <w:pPr>
        <w:spacing w:line="360" w:lineRule="auto"/>
        <w:ind w:firstLine="709"/>
        <w:jc w:val="both"/>
      </w:pPr>
      <w:r>
        <w:t xml:space="preserve">2.2.2. </w:t>
      </w:r>
      <w:r w:rsidR="00B52544"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1A79F5" w:rsidRDefault="001A79F5" w:rsidP="001A79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Управление Федеральной службы государственной регистрации, кадастра и к</w:t>
      </w:r>
      <w:r w:rsidR="00CA5638">
        <w:rPr>
          <w:rFonts w:eastAsiaTheme="minorHAnsi"/>
          <w:lang w:eastAsia="en-US"/>
        </w:rPr>
        <w:t>артографии по Самарской области.</w:t>
      </w:r>
    </w:p>
    <w:p w:rsidR="00B52544" w:rsidRPr="00AF0AEB" w:rsidRDefault="00B52544" w:rsidP="004C1846">
      <w:pPr>
        <w:spacing w:line="360" w:lineRule="auto"/>
        <w:ind w:firstLine="709"/>
        <w:jc w:val="both"/>
      </w:pPr>
    </w:p>
    <w:p w:rsidR="00CF1139" w:rsidRPr="009D4061" w:rsidRDefault="00CF1139" w:rsidP="00CF1139">
      <w:pPr>
        <w:pStyle w:val="1"/>
        <w:numPr>
          <w:ilvl w:val="1"/>
          <w:numId w:val="2"/>
        </w:numPr>
        <w:spacing w:before="0" w:after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езультат предоставления </w:t>
      </w:r>
      <w:r w:rsidR="009C675D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</w:p>
    <w:p w:rsidR="00CF1139" w:rsidRPr="00DC125D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Результатом предоставления </w:t>
      </w:r>
      <w:r w:rsidR="009C675D">
        <w:t>муниципальной</w:t>
      </w:r>
      <w:r>
        <w:t xml:space="preserve"> услуги является:</w:t>
      </w:r>
    </w:p>
    <w:p w:rsidR="008B5814" w:rsidRPr="0070232D" w:rsidRDefault="00F505DC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заключение договора социального найма жилого помещения муниципального жилищного фонда;</w:t>
      </w:r>
    </w:p>
    <w:p w:rsidR="00CF1139" w:rsidRPr="00237435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мотивированный отказ</w:t>
      </w:r>
      <w:r>
        <w:t xml:space="preserve"> в предоставлении </w:t>
      </w:r>
      <w:r w:rsidR="009C675D">
        <w:t xml:space="preserve">муниципальной </w:t>
      </w:r>
      <w:r>
        <w:t>услуги (далее – мотивированный отказ)</w:t>
      </w:r>
      <w:r w:rsidRPr="0070232D">
        <w:t>.</w:t>
      </w:r>
    </w:p>
    <w:p w:rsidR="00CF1139" w:rsidRPr="0044790C" w:rsidRDefault="00CF1139" w:rsidP="00CF1139">
      <w:pPr>
        <w:autoSpaceDE w:val="0"/>
        <w:autoSpaceDN w:val="0"/>
        <w:adjustRightInd w:val="0"/>
        <w:spacing w:before="240" w:after="240" w:line="360" w:lineRule="auto"/>
        <w:jc w:val="center"/>
      </w:pPr>
      <w:r w:rsidRPr="0044790C">
        <w:t xml:space="preserve">2.4. Срок предоставления </w:t>
      </w:r>
      <w:r w:rsidR="003C3940">
        <w:t>муниципальной</w:t>
      </w:r>
      <w:r w:rsidRPr="0044790C">
        <w:t xml:space="preserve"> услуги</w:t>
      </w:r>
    </w:p>
    <w:p w:rsidR="00FD68AC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357110">
        <w:t xml:space="preserve">2.4.1. </w:t>
      </w:r>
      <w:r w:rsidR="00FD68AC">
        <w:t>Срок предоставления муниципальной услуги – по мере освобождения жилых помещений муниципального жилищного фонда, в порядке очередности, исходя из времени принятия заявителя на учет в качестве нуждающегося в жилом помещении муниципального жилищного фонда, предоставляемо</w:t>
      </w:r>
      <w:r w:rsidR="0043263B">
        <w:t xml:space="preserve">м по договору социального найма и признанного малоимущим в установленном законом порядке. </w:t>
      </w:r>
    </w:p>
    <w:p w:rsidR="00CF1139" w:rsidRDefault="00CF1139" w:rsidP="00EC413E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2.4.2. </w:t>
      </w:r>
      <w:r w:rsidR="00503A1E">
        <w:rPr>
          <w:rFonts w:ascii="Times New Roman" w:hAnsi="Times New Roman" w:cs="Times New Roman"/>
          <w:sz w:val="28"/>
          <w:szCs w:val="28"/>
        </w:rPr>
        <w:t>При достижении очерёдности и наличии жилых помещений муниципального жилищного фонда, а также в</w:t>
      </w:r>
      <w:r w:rsidR="00FD68AC">
        <w:rPr>
          <w:rFonts w:ascii="Times New Roman" w:hAnsi="Times New Roman" w:cs="Times New Roman"/>
          <w:sz w:val="28"/>
          <w:szCs w:val="28"/>
        </w:rPr>
        <w:t xml:space="preserve"> случае наличия жилых помещений муниципального жилищного фонда, соответствующих установленным требованиям на момент обращения заявителя, и отсутствия очередности срок предоставления муниципальной услуги составляет 30 дней со дня регистрации заявления о предоставлении муниципальной услуги.</w:t>
      </w:r>
    </w:p>
    <w:p w:rsidR="00350145" w:rsidRPr="00AF0AEB" w:rsidRDefault="00350145" w:rsidP="00CF1139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BE7602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F1139" w:rsidRPr="00AF0AEB" w:rsidRDefault="00CF1139" w:rsidP="00CF1139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Предоставление </w:t>
      </w:r>
      <w:r w:rsidR="00BE7602">
        <w:t>муниципальной</w:t>
      </w:r>
      <w:r>
        <w:t xml:space="preserve"> услуги осуществляется </w:t>
      </w:r>
      <w:r>
        <w:br/>
        <w:t>в соответствии со следующими нормативными правовыми актами: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>Конституцией Российской Федерации (</w:t>
      </w:r>
      <w:r>
        <w:rPr>
          <w:rFonts w:eastAsia="Times New Roman"/>
          <w:lang w:eastAsia="ru-RU"/>
        </w:rPr>
        <w:t>«Российская газета», № 237, 25.12.1993)</w:t>
      </w:r>
      <w:r>
        <w:t>;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Гражданским кодексом Российской Федерации (часть первая, </w:t>
      </w:r>
      <w:r>
        <w:rPr>
          <w:rFonts w:eastAsia="Times New Roman"/>
          <w:lang w:eastAsia="ru-RU"/>
        </w:rPr>
        <w:t>«Собрание законодательства Российской Федерации», 05.12.1994, № 32,  ст. 3301, часть вторая «Собрание законодательства Российской Федерации», 29.01.1996, № 5, ст. 410)</w:t>
      </w:r>
      <w:r>
        <w:t>;</w:t>
      </w:r>
    </w:p>
    <w:p w:rsidR="0051299E" w:rsidRDefault="0051299E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Жилищным кодексом Российской Федерации (</w:t>
      </w:r>
      <w:r>
        <w:rPr>
          <w:rFonts w:eastAsia="Times New Roman"/>
          <w:lang w:eastAsia="ru-RU"/>
        </w:rPr>
        <w:t>«Собрание законодательства Российской Федерации», 03.01.2005, № 1 (часть 1), ст. 14)</w:t>
      </w:r>
      <w:r>
        <w:t>;</w:t>
      </w:r>
    </w:p>
    <w:p w:rsidR="002E68D5" w:rsidRDefault="00EF0CC6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Федеральным законом от </w:t>
      </w:r>
      <w:r w:rsidR="004E5D5A">
        <w:t xml:space="preserve">06.10.2003 № 131-ФЗ «Об общих принципах </w:t>
      </w:r>
      <w:r w:rsidR="0083568C">
        <w:t xml:space="preserve">организации </w:t>
      </w:r>
      <w:r w:rsidR="004E5D5A">
        <w:t xml:space="preserve">местного самоуправления в Российской Федерации» </w:t>
      </w:r>
      <w:r w:rsidR="004E5D5A" w:rsidRPr="00AF0AEB">
        <w:rPr>
          <w:color w:val="000000"/>
        </w:rPr>
        <w:t>(«</w:t>
      </w:r>
      <w:r w:rsidR="004E5D5A" w:rsidRPr="00AF0AEB">
        <w:t xml:space="preserve">Собрание законодательства Российской Федерации», </w:t>
      </w:r>
      <w:r w:rsidR="0083568C">
        <w:t>06.10.2003</w:t>
      </w:r>
      <w:r w:rsidR="004E5D5A" w:rsidRPr="00AF0AEB">
        <w:t xml:space="preserve">, № </w:t>
      </w:r>
      <w:r w:rsidR="0083568C">
        <w:t>40</w:t>
      </w:r>
      <w:r w:rsidR="004E5D5A" w:rsidRPr="00AF0AEB">
        <w:t xml:space="preserve">, ст. </w:t>
      </w:r>
      <w:r w:rsidR="0083568C">
        <w:t>3822</w:t>
      </w:r>
      <w:r w:rsidR="004E5D5A">
        <w:t>)</w:t>
      </w:r>
      <w:r w:rsidR="0083568C">
        <w:t>;</w:t>
      </w:r>
    </w:p>
    <w:p w:rsidR="00CF1139" w:rsidRPr="00881EB4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r w:rsidRPr="00AF0AEB">
        <w:rPr>
          <w:color w:val="000000"/>
        </w:rPr>
        <w:t>(«</w:t>
      </w:r>
      <w:r w:rsidRPr="00AF0AEB">
        <w:t xml:space="preserve">Собрание законодательства Российской Федерации», </w:t>
      </w:r>
      <w:r w:rsidR="00A42F1B">
        <w:t>02.08.</w:t>
      </w:r>
      <w:r w:rsidRPr="00AF0AEB">
        <w:t>2010, № 31, ст. 4179)</w:t>
      </w:r>
      <w:r>
        <w:rPr>
          <w:color w:val="000000"/>
        </w:rPr>
        <w:t>;</w:t>
      </w:r>
    </w:p>
    <w:p w:rsidR="00CF1139" w:rsidRDefault="00CF1139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AF0AEB">
        <w:t>постановлением Правительства Самарской области от 27.01.2011</w:t>
      </w:r>
      <w:r>
        <w:t xml:space="preserve"> </w:t>
      </w:r>
      <w:r w:rsidR="00A42F1B">
        <w:t xml:space="preserve">   </w:t>
      </w:r>
      <w:r w:rsidRPr="00AF0AEB">
        <w:t>№ 16 «</w:t>
      </w:r>
      <w:r>
        <w:rPr>
          <w:rFonts w:eastAsia="Times New Roman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Pr="00AF0AEB">
        <w:t>»</w:t>
      </w:r>
      <w:r>
        <w:t xml:space="preserve"> </w:t>
      </w:r>
      <w:r w:rsidRPr="00AF0AEB">
        <w:t>(«Волжская коммуна», № 28 (27463), 29.01.2011)</w:t>
      </w:r>
      <w:r>
        <w:t>;</w:t>
      </w:r>
    </w:p>
    <w:p w:rsidR="00B364A9" w:rsidRDefault="00B364A9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постановлением Правительства Российской Федерации от 21.05.2005 № 315 «Об утверждении </w:t>
      </w:r>
      <w:r w:rsidR="00C839EF">
        <w:t>Т</w:t>
      </w:r>
      <w:r w:rsidR="00E236BB">
        <w:t>ипового договора социального найма жилого помещения</w:t>
      </w:r>
      <w:r>
        <w:t>»</w:t>
      </w:r>
      <w:r w:rsidR="00E236BB">
        <w:t xml:space="preserve"> </w:t>
      </w:r>
      <w:r w:rsidR="00C839EF" w:rsidRPr="00AF0AEB">
        <w:rPr>
          <w:color w:val="000000"/>
        </w:rPr>
        <w:t>(«</w:t>
      </w:r>
      <w:r w:rsidR="00C839EF" w:rsidRPr="00AF0AEB">
        <w:t xml:space="preserve">Собрание законодательства Российской Федерации», </w:t>
      </w:r>
      <w:r w:rsidR="00C839EF">
        <w:t>30.05.2005</w:t>
      </w:r>
      <w:r w:rsidR="00C839EF" w:rsidRPr="00AF0AEB">
        <w:t xml:space="preserve">, № </w:t>
      </w:r>
      <w:r w:rsidR="00C839EF">
        <w:t>22</w:t>
      </w:r>
      <w:r w:rsidR="00C839EF" w:rsidRPr="00AF0AEB">
        <w:t xml:space="preserve">, ст. </w:t>
      </w:r>
      <w:r w:rsidR="00C839EF">
        <w:t>2126);</w:t>
      </w:r>
    </w:p>
    <w:p w:rsidR="00C839EF" w:rsidRDefault="00C839EF" w:rsidP="00C839E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постановлением Правительства Российской Федерации от 21.01.2006 № 25 «Об утверждении Правил пользования жилыми помещениями» </w:t>
      </w:r>
      <w:r w:rsidRPr="00AF0AEB">
        <w:rPr>
          <w:color w:val="000000"/>
        </w:rPr>
        <w:lastRenderedPageBreak/>
        <w:t>(«</w:t>
      </w:r>
      <w:r w:rsidRPr="00AF0AEB">
        <w:t xml:space="preserve">Собрание законодательства Российской Федерации», </w:t>
      </w:r>
      <w:r>
        <w:t>30.01.2006</w:t>
      </w:r>
      <w:r w:rsidRPr="00AF0AEB">
        <w:t xml:space="preserve">, № </w:t>
      </w:r>
      <w:r>
        <w:t>5</w:t>
      </w:r>
      <w:r w:rsidRPr="00AF0AEB">
        <w:t xml:space="preserve">, ст. </w:t>
      </w:r>
      <w:r>
        <w:t>546);</w:t>
      </w:r>
    </w:p>
    <w:p w:rsidR="00C839EF" w:rsidRDefault="00A521D4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Законом Самарской области от 05.07.2005 № 139-ГД «О жилище» (</w:t>
      </w:r>
      <w:r w:rsidR="004F7A70" w:rsidRPr="00AF0AEB">
        <w:t xml:space="preserve">«Волжская коммуна», № </w:t>
      </w:r>
      <w:r w:rsidR="004F7A70">
        <w:t>124</w:t>
      </w:r>
      <w:r w:rsidR="004F7A70" w:rsidRPr="00AF0AEB">
        <w:t xml:space="preserve">, </w:t>
      </w:r>
      <w:r w:rsidR="004F7A70">
        <w:t>07</w:t>
      </w:r>
      <w:r w:rsidR="004F7A70" w:rsidRPr="00AF0AEB">
        <w:t>.0</w:t>
      </w:r>
      <w:r w:rsidR="004F7A70">
        <w:t>7</w:t>
      </w:r>
      <w:r w:rsidR="004F7A70" w:rsidRPr="00AF0AEB">
        <w:t>.20</w:t>
      </w:r>
      <w:r w:rsidR="004F7A70">
        <w:t>05</w:t>
      </w:r>
      <w:r>
        <w:t>)</w:t>
      </w:r>
      <w:r w:rsidR="004F7A70">
        <w:t>;</w:t>
      </w:r>
    </w:p>
    <w:p w:rsidR="00CF1139" w:rsidRDefault="00CF1139" w:rsidP="00CF1139">
      <w:pPr>
        <w:spacing w:line="360" w:lineRule="auto"/>
        <w:ind w:firstLine="720"/>
        <w:jc w:val="both"/>
        <w:rPr>
          <w:color w:val="000000"/>
        </w:rPr>
      </w:pPr>
      <w:r w:rsidRPr="00AF0AEB">
        <w:rPr>
          <w:color w:val="000000"/>
        </w:rPr>
        <w:t xml:space="preserve">и </w:t>
      </w:r>
      <w:r>
        <w:rPr>
          <w:color w:val="000000"/>
        </w:rPr>
        <w:t xml:space="preserve">настоящим </w:t>
      </w:r>
      <w:r w:rsidRPr="00AF0AEB">
        <w:rPr>
          <w:color w:val="000000"/>
        </w:rPr>
        <w:t>Регламент</w:t>
      </w:r>
      <w:r>
        <w:rPr>
          <w:color w:val="000000"/>
        </w:rPr>
        <w:t>ом</w:t>
      </w:r>
      <w:r w:rsidRPr="00AF0AEB">
        <w:rPr>
          <w:color w:val="000000"/>
        </w:rPr>
        <w:t>.</w:t>
      </w:r>
    </w:p>
    <w:p w:rsidR="00CF1139" w:rsidRPr="00653B88" w:rsidRDefault="00CF1139" w:rsidP="00CF1139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B88">
        <w:rPr>
          <w:rFonts w:ascii="Times New Roman" w:hAnsi="Times New Roman" w:cs="Times New Roman"/>
          <w:sz w:val="28"/>
          <w:szCs w:val="28"/>
        </w:rPr>
        <w:t xml:space="preserve">2.6. </w:t>
      </w:r>
      <w:r w:rsidR="0065503B">
        <w:rPr>
          <w:rFonts w:ascii="Times New Roman" w:hAnsi="Times New Roman" w:cs="Times New Roman"/>
          <w:sz w:val="28"/>
          <w:szCs w:val="28"/>
        </w:rPr>
        <w:t>Исчерпывающий п</w:t>
      </w:r>
      <w:r w:rsidRPr="00653B88">
        <w:rPr>
          <w:rFonts w:ascii="Times New Roman" w:hAnsi="Times New Roman" w:cs="Times New Roman"/>
          <w:sz w:val="28"/>
          <w:szCs w:val="28"/>
        </w:rPr>
        <w:t>еречень документов и информации, необходим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53B88">
        <w:rPr>
          <w:rFonts w:ascii="Times New Roman" w:hAnsi="Times New Roman" w:cs="Times New Roman"/>
          <w:sz w:val="28"/>
          <w:szCs w:val="28"/>
        </w:rPr>
        <w:t xml:space="preserve"> </w:t>
      </w:r>
      <w:r w:rsidR="0065503B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или иными нормативными правовыми актами </w:t>
      </w:r>
      <w:r w:rsidRPr="00653B8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3B88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B433C0">
        <w:rPr>
          <w:rFonts w:ascii="Times New Roman" w:hAnsi="Times New Roman" w:cs="Times New Roman"/>
          <w:sz w:val="28"/>
          <w:szCs w:val="28"/>
        </w:rPr>
        <w:t>муниципальной</w:t>
      </w:r>
      <w:r w:rsidRPr="00653B8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503B">
        <w:rPr>
          <w:rFonts w:ascii="Times New Roman" w:hAnsi="Times New Roman" w:cs="Times New Roman"/>
          <w:sz w:val="28"/>
          <w:szCs w:val="28"/>
        </w:rPr>
        <w:t>, которые заявитель должен представить самостоятельно</w:t>
      </w:r>
    </w:p>
    <w:p w:rsidR="00CF1139" w:rsidRDefault="00CF1139" w:rsidP="002C09C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2.6.1.</w:t>
      </w:r>
      <w:r w:rsidRPr="008F4737">
        <w:t xml:space="preserve"> </w:t>
      </w:r>
      <w:r w:rsidR="002C09C7">
        <w:rPr>
          <w:rFonts w:eastAsiaTheme="minorHAnsi"/>
          <w:lang w:eastAsia="en-US"/>
        </w:rPr>
        <w:t>Для получения муниципальной услуги заявитель представляет в уполномоченный орган или в МФЦ самостоятельно следующие документы</w:t>
      </w:r>
      <w:r w:rsidR="00637490">
        <w:t>:</w:t>
      </w:r>
    </w:p>
    <w:p w:rsidR="00315EBB" w:rsidRDefault="00CF1139" w:rsidP="00A93490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>письменное заявление</w:t>
      </w:r>
      <w:r w:rsidRPr="00E30D9E">
        <w:t xml:space="preserve"> </w:t>
      </w:r>
      <w:r>
        <w:t xml:space="preserve">о предоставлении </w:t>
      </w:r>
      <w:r w:rsidR="0065503B">
        <w:t>муниципальной услуги</w:t>
      </w:r>
      <w:r>
        <w:t xml:space="preserve"> (</w:t>
      </w:r>
      <w:r w:rsidR="0065503B">
        <w:t>подается по форме, указанной в п</w:t>
      </w:r>
      <w:r w:rsidR="00202308">
        <w:t>риложении 1</w:t>
      </w:r>
      <w:r w:rsidR="007B432B">
        <w:t xml:space="preserve"> к настоящему Регламенту, </w:t>
      </w:r>
      <w:r w:rsidR="0065503B">
        <w:t>(</w:t>
      </w:r>
      <w:r>
        <w:t xml:space="preserve">далее – заявление), </w:t>
      </w:r>
      <w:r w:rsidR="007B432B">
        <w:t>подписанное заявителем или уполномоченным им лицом</w:t>
      </w:r>
      <w:r w:rsidR="00315EBB">
        <w:t>.</w:t>
      </w:r>
      <w:proofErr w:type="gramEnd"/>
    </w:p>
    <w:p w:rsidR="00315EBB" w:rsidRPr="00BA4C1E" w:rsidRDefault="00315EBB" w:rsidP="00A9349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заявлении должен быть указан способ получения результатов </w:t>
      </w:r>
      <w:r w:rsidR="001F0D4F">
        <w:t>муниципальной</w:t>
      </w:r>
      <w:r>
        <w:t xml:space="preserve"> услуги (почтовым отправлением, в электронном виде через Интернет-сайт уполномоченного</w:t>
      </w:r>
      <w:r w:rsidR="006275DC">
        <w:t xml:space="preserve"> органа или Региональный портал</w:t>
      </w:r>
      <w:r>
        <w:t>).</w:t>
      </w:r>
    </w:p>
    <w:p w:rsidR="00CF1139" w:rsidRPr="008F4737" w:rsidRDefault="00315EBB" w:rsidP="00A93490">
      <w:pPr>
        <w:spacing w:line="360" w:lineRule="auto"/>
        <w:ind w:firstLine="709"/>
        <w:jc w:val="both"/>
      </w:pPr>
      <w:r w:rsidRPr="00BA4C1E">
        <w:t xml:space="preserve">Текст </w:t>
      </w:r>
      <w:r>
        <w:t>заявления</w:t>
      </w:r>
      <w:r w:rsidRPr="00BA4C1E">
        <w:t xml:space="preserve"> должен быть читаемым, не должен содержать подчисток либо приписок, зачеркнутых слов и иных н</w:t>
      </w:r>
      <w:r>
        <w:t>е оговоренных в нем исправлений</w:t>
      </w:r>
      <w:r w:rsidR="00CF1139">
        <w:t>;</w:t>
      </w:r>
    </w:p>
    <w:p w:rsidR="00CF1139" w:rsidRDefault="00CF1139" w:rsidP="00A93490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70232D">
        <w:rPr>
          <w:rFonts w:eastAsia="Times New Roman"/>
          <w:lang w:eastAsia="ru-RU"/>
        </w:rPr>
        <w:t>копи</w:t>
      </w:r>
      <w:r>
        <w:rPr>
          <w:rFonts w:eastAsia="Times New Roman"/>
          <w:lang w:eastAsia="ru-RU"/>
        </w:rPr>
        <w:t>я</w:t>
      </w:r>
      <w:r w:rsidRPr="0070232D">
        <w:rPr>
          <w:rFonts w:eastAsia="Times New Roman"/>
          <w:lang w:eastAsia="ru-RU"/>
        </w:rPr>
        <w:t xml:space="preserve"> </w:t>
      </w:r>
      <w:r w:rsidR="007B432B">
        <w:rPr>
          <w:rFonts w:eastAsia="Times New Roman"/>
          <w:lang w:eastAsia="ru-RU"/>
        </w:rPr>
        <w:t xml:space="preserve">паспорта или иного </w:t>
      </w:r>
      <w:r w:rsidRPr="0070232D">
        <w:rPr>
          <w:rFonts w:eastAsia="Times New Roman"/>
          <w:lang w:eastAsia="ru-RU"/>
        </w:rPr>
        <w:t>документа, удостоверяющего личность</w:t>
      </w:r>
      <w:r w:rsidR="007B432B">
        <w:rPr>
          <w:rFonts w:eastAsia="Times New Roman"/>
          <w:lang w:eastAsia="ru-RU"/>
        </w:rPr>
        <w:t xml:space="preserve"> заявителя</w:t>
      </w:r>
      <w:r w:rsidR="004F3BF7">
        <w:rPr>
          <w:rFonts w:eastAsia="Times New Roman"/>
          <w:lang w:eastAsia="ru-RU"/>
        </w:rPr>
        <w:t xml:space="preserve"> и всех членов его семьи</w:t>
      </w:r>
      <w:r w:rsidR="007B432B">
        <w:rPr>
          <w:rFonts w:eastAsia="Times New Roman"/>
          <w:lang w:eastAsia="ru-RU"/>
        </w:rPr>
        <w:t xml:space="preserve"> (оригинал</w:t>
      </w:r>
      <w:r w:rsidR="004F3BF7">
        <w:rPr>
          <w:rFonts w:eastAsia="Times New Roman"/>
          <w:lang w:eastAsia="ru-RU"/>
        </w:rPr>
        <w:t>ы</w:t>
      </w:r>
      <w:r w:rsidR="007B432B">
        <w:rPr>
          <w:rFonts w:eastAsia="Times New Roman"/>
          <w:lang w:eastAsia="ru-RU"/>
        </w:rPr>
        <w:t xml:space="preserve"> документ</w:t>
      </w:r>
      <w:r w:rsidR="004F3BF7">
        <w:rPr>
          <w:rFonts w:eastAsia="Times New Roman"/>
          <w:lang w:eastAsia="ru-RU"/>
        </w:rPr>
        <w:t>ов</w:t>
      </w:r>
      <w:r w:rsidR="007B432B">
        <w:rPr>
          <w:rFonts w:eastAsia="Times New Roman"/>
          <w:lang w:eastAsia="ru-RU"/>
        </w:rPr>
        <w:t xml:space="preserve"> предъявля</w:t>
      </w:r>
      <w:r w:rsidR="004F3BF7">
        <w:rPr>
          <w:rFonts w:eastAsia="Times New Roman"/>
          <w:lang w:eastAsia="ru-RU"/>
        </w:rPr>
        <w:t>ю</w:t>
      </w:r>
      <w:r w:rsidR="007B432B">
        <w:rPr>
          <w:rFonts w:eastAsia="Times New Roman"/>
          <w:lang w:eastAsia="ru-RU"/>
        </w:rPr>
        <w:t>тся для обозрения при подаче заявления)</w:t>
      </w:r>
      <w:r w:rsidR="004F3BF7">
        <w:rPr>
          <w:rFonts w:eastAsia="Times New Roman"/>
          <w:lang w:eastAsia="ru-RU"/>
        </w:rPr>
        <w:t>;</w:t>
      </w:r>
    </w:p>
    <w:p w:rsidR="004F3BF7" w:rsidRDefault="004F3BF7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оформленную в установленном порядке доверенность представителя физического лица (в случае если от имени физического лица действует его представитель);</w:t>
      </w:r>
    </w:p>
    <w:p w:rsidR="004F3BF7" w:rsidRDefault="008F056B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копию паспорта представителя физического лица (оригинал паспорта предъявляется для обозрения при подаче заявления);</w:t>
      </w:r>
    </w:p>
    <w:p w:rsidR="00652201" w:rsidRDefault="00652201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lastRenderedPageBreak/>
        <w:t>справка из организации, осуществляющей техническую инвентаризацию, о наличии либо отсутствии недвижимости в собственности у заявителя до 1998 года;</w:t>
      </w:r>
    </w:p>
    <w:p w:rsidR="008F056B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документы о наличии родственных отношений либо иных обстоятельств, свидетельствующих о принадлежности гражданина к семье</w:t>
      </w:r>
      <w:r w:rsidR="00E5632E">
        <w:rPr>
          <w:rFonts w:eastAsia="Times New Roman"/>
          <w:lang w:eastAsia="ru-RU"/>
        </w:rPr>
        <w:t xml:space="preserve"> заявителя</w:t>
      </w:r>
      <w:r>
        <w:rPr>
          <w:rFonts w:eastAsia="Times New Roman"/>
          <w:lang w:eastAsia="ru-RU"/>
        </w:rPr>
        <w:t>, в том числе:</w:t>
      </w:r>
    </w:p>
    <w:p w:rsidR="00A97D05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 о составе семьи и наличии жилой площади (выписка из домовой книги),</w:t>
      </w:r>
    </w:p>
    <w:p w:rsidR="00A97D05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решение суда об усыновлении (удочерении (при наличии);</w:t>
      </w:r>
    </w:p>
    <w:p w:rsidR="00A97D05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документы, подтверждающие право пользования граждан занимаемым жилым помещением:</w:t>
      </w:r>
    </w:p>
    <w:p w:rsidR="00A97D05" w:rsidRDefault="00E937ED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решение суда о признании за гражданином права пользования</w:t>
      </w:r>
      <w:r w:rsidR="00E5632E">
        <w:rPr>
          <w:rFonts w:eastAsia="Times New Roman"/>
          <w:lang w:eastAsia="ru-RU"/>
        </w:rPr>
        <w:t xml:space="preserve"> жилым помещением (при наличии);</w:t>
      </w:r>
    </w:p>
    <w:p w:rsidR="00E5632E" w:rsidRDefault="00E5632E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иные документы (в случае, если они отсутствуют в распоряжении органов государственной власти и органов местного самоуправления).</w:t>
      </w:r>
    </w:p>
    <w:p w:rsidR="00FA1D3D" w:rsidRDefault="00FA1D3D" w:rsidP="00CF1139">
      <w:pPr>
        <w:ind w:firstLine="720"/>
        <w:jc w:val="both"/>
      </w:pPr>
    </w:p>
    <w:p w:rsidR="00CF1139" w:rsidRDefault="00CF1139" w:rsidP="00CF1139">
      <w:pPr>
        <w:autoSpaceDE w:val="0"/>
        <w:autoSpaceDN w:val="0"/>
        <w:adjustRightInd w:val="0"/>
        <w:jc w:val="center"/>
      </w:pPr>
      <w:r>
        <w:t xml:space="preserve">2.7. Перечень документов, предоставляемых заявителем (его уполномоченным представителем), при получении результата </w:t>
      </w:r>
      <w:r w:rsidR="00646702">
        <w:t>муниципальной</w:t>
      </w:r>
      <w:r>
        <w:t xml:space="preserve"> услуги лично</w:t>
      </w:r>
    </w:p>
    <w:p w:rsidR="00CF1139" w:rsidRDefault="00CF1139" w:rsidP="00CF1139">
      <w:pPr>
        <w:autoSpaceDE w:val="0"/>
        <w:autoSpaceDN w:val="0"/>
        <w:adjustRightInd w:val="0"/>
        <w:ind w:left="1429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Для получения результатов </w:t>
      </w:r>
      <w:r w:rsidR="00646702">
        <w:t>муниципальной</w:t>
      </w:r>
      <w:r>
        <w:t xml:space="preserve"> услуги заявитель должен представить:</w:t>
      </w:r>
    </w:p>
    <w:p w:rsidR="000240C3" w:rsidRDefault="000240C3" w:rsidP="000240C3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70232D">
        <w:rPr>
          <w:rFonts w:eastAsia="Times New Roman"/>
          <w:lang w:eastAsia="ru-RU"/>
        </w:rPr>
        <w:t>копи</w:t>
      </w:r>
      <w:r w:rsidR="006F73D0">
        <w:rPr>
          <w:rFonts w:eastAsia="Times New Roman"/>
          <w:lang w:eastAsia="ru-RU"/>
        </w:rPr>
        <w:t>ю</w:t>
      </w:r>
      <w:r w:rsidRPr="0070232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паспорта или иного </w:t>
      </w:r>
      <w:r w:rsidRPr="0070232D">
        <w:rPr>
          <w:rFonts w:eastAsia="Times New Roman"/>
          <w:lang w:eastAsia="ru-RU"/>
        </w:rPr>
        <w:t>документа, удостоверяющего личность</w:t>
      </w:r>
      <w:r>
        <w:rPr>
          <w:rFonts w:eastAsia="Times New Roman"/>
          <w:lang w:eastAsia="ru-RU"/>
        </w:rPr>
        <w:t xml:space="preserve"> заявителя (оригинал документа предъявляется для обозрения при получении результатов муниципальной услуги);</w:t>
      </w:r>
    </w:p>
    <w:p w:rsidR="000240C3" w:rsidRDefault="000240C3" w:rsidP="000240C3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оформленную в установленном порядке доверенность представителя физического лица (в случае если от имени физического лица действует его представитель);</w:t>
      </w:r>
    </w:p>
    <w:p w:rsidR="00CF1139" w:rsidRDefault="000240C3" w:rsidP="000240C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>копию паспорта представителя физического лица (оригинал паспорта предъявляется для обозрения при получении результатов муниципальной услуги).</w:t>
      </w:r>
    </w:p>
    <w:p w:rsidR="00CF1139" w:rsidRDefault="00CF1139" w:rsidP="00CF1139">
      <w:pPr>
        <w:autoSpaceDE w:val="0"/>
        <w:autoSpaceDN w:val="0"/>
        <w:adjustRightInd w:val="0"/>
        <w:spacing w:before="240" w:after="240"/>
        <w:jc w:val="center"/>
        <w:outlineLvl w:val="1"/>
      </w:pPr>
      <w:r w:rsidRPr="00EE35BF">
        <w:lastRenderedPageBreak/>
        <w:t xml:space="preserve">2.8. </w:t>
      </w:r>
      <w:proofErr w:type="gramStart"/>
      <w:r w:rsidRPr="00EE35BF">
        <w:t xml:space="preserve">Исчерпывающий перечень </w:t>
      </w:r>
      <w:r>
        <w:t xml:space="preserve">документов и информации, необходимых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 w:rsidR="0043152C">
        <w:t>муниципальной</w:t>
      </w:r>
      <w:r w:rsidRPr="00EE35BF">
        <w:t xml:space="preserve"> услуги</w:t>
      </w:r>
      <w: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>
        <w:t>муниципальную</w:t>
      </w:r>
      <w: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CF1139" w:rsidRDefault="00192C1F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 xml:space="preserve">2.8.1. </w:t>
      </w:r>
      <w:proofErr w:type="gramStart"/>
      <w:r w:rsidR="00CF1139">
        <w:t xml:space="preserve">Документы и информация, необходимые в соответствии с законодательными или иными нормативными правовыми актами для </w:t>
      </w:r>
      <w:r w:rsidR="00CF1139" w:rsidRPr="00EE35BF">
        <w:t xml:space="preserve">предоставления </w:t>
      </w:r>
      <w:r w:rsidR="0043152C">
        <w:t>муниципальной</w:t>
      </w:r>
      <w:r w:rsidR="00CF1139" w:rsidRPr="00EE35BF">
        <w:t xml:space="preserve"> услуги</w:t>
      </w:r>
      <w:r w:rsidR="00CF1139"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>
        <w:t xml:space="preserve">муниципальную </w:t>
      </w:r>
      <w:r w:rsidR="00CF1139">
        <w:t>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CF1139" w:rsidRPr="00EE35BF">
        <w:t xml:space="preserve">, </w:t>
      </w:r>
      <w:r w:rsidR="003455AE">
        <w:t>являются:</w:t>
      </w:r>
      <w:proofErr w:type="gramEnd"/>
    </w:p>
    <w:p w:rsidR="003455AE" w:rsidRDefault="003455AE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893115" w:rsidRDefault="00893115" w:rsidP="00893115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документы о наличии родственных отношений либо иных обстоятельств, свидетельствующих о принадлежности гражданина к семье, в том числе:</w:t>
      </w:r>
    </w:p>
    <w:p w:rsidR="002378C2" w:rsidRDefault="00576F7B" w:rsidP="002378C2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сведения</w:t>
      </w:r>
      <w:r w:rsidR="002378C2">
        <w:rPr>
          <w:rFonts w:eastAsia="Times New Roman"/>
          <w:lang w:eastAsia="ru-RU"/>
        </w:rPr>
        <w:t xml:space="preserve"> о заключении брака,</w:t>
      </w:r>
    </w:p>
    <w:p w:rsidR="00893115" w:rsidRDefault="00576F7B" w:rsidP="009A01B8">
      <w:pPr>
        <w:spacing w:line="360" w:lineRule="auto"/>
        <w:ind w:firstLine="708"/>
        <w:jc w:val="both"/>
      </w:pPr>
      <w:r>
        <w:rPr>
          <w:rFonts w:eastAsia="Times New Roman"/>
          <w:lang w:eastAsia="ru-RU"/>
        </w:rPr>
        <w:t>сведения о рождении.</w:t>
      </w:r>
    </w:p>
    <w:p w:rsidR="00192C1F" w:rsidRDefault="00192C1F" w:rsidP="003455A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2.8.2. Заявитель вправе представить указанные в пункте 2.8.1 настоящего Регламента документы и информацию по собственной инициативе.</w:t>
      </w:r>
    </w:p>
    <w:p w:rsidR="00CF1139" w:rsidRDefault="00CF1139" w:rsidP="00CF1139">
      <w:pPr>
        <w:autoSpaceDE w:val="0"/>
        <w:autoSpaceDN w:val="0"/>
        <w:adjustRightInd w:val="0"/>
        <w:ind w:firstLine="720"/>
        <w:jc w:val="both"/>
        <w:outlineLvl w:val="1"/>
      </w:pPr>
    </w:p>
    <w:p w:rsidR="00CF1139" w:rsidRPr="007843ED" w:rsidRDefault="00CF1139" w:rsidP="00CF1139">
      <w:pPr>
        <w:autoSpaceDE w:val="0"/>
        <w:autoSpaceDN w:val="0"/>
        <w:adjustRightInd w:val="0"/>
        <w:spacing w:before="240" w:after="240"/>
        <w:jc w:val="center"/>
        <w:outlineLvl w:val="1"/>
      </w:pPr>
      <w:r w:rsidRPr="007843ED">
        <w:t>2.</w:t>
      </w:r>
      <w:r>
        <w:t>9</w:t>
      </w:r>
      <w:r w:rsidRPr="007843ED">
        <w:t xml:space="preserve">. Исчерпывающий перечень оснований для отказа в </w:t>
      </w:r>
      <w:r>
        <w:t xml:space="preserve">приеме </w:t>
      </w:r>
      <w:r w:rsidRPr="007843ED">
        <w:t xml:space="preserve">документов, необходимых для предоставления </w:t>
      </w:r>
      <w:r w:rsidR="0043152C">
        <w:t>муниципальной</w:t>
      </w:r>
      <w:r w:rsidRPr="007843ED"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7843ED">
        <w:lastRenderedPageBreak/>
        <w:t xml:space="preserve">Основания для отказа в </w:t>
      </w:r>
      <w:r>
        <w:t>приеме</w:t>
      </w:r>
      <w:r w:rsidRPr="007843ED">
        <w:t xml:space="preserve"> документов</w:t>
      </w:r>
      <w:r>
        <w:t xml:space="preserve">, необходимых для предоставления </w:t>
      </w:r>
      <w:r w:rsidR="0043152C">
        <w:t>муниципальной</w:t>
      </w:r>
      <w:r>
        <w:t xml:space="preserve"> услуги,</w:t>
      </w:r>
      <w:r w:rsidRPr="007843ED">
        <w:t xml:space="preserve"> отсутствуют.</w:t>
      </w:r>
    </w:p>
    <w:p w:rsidR="00C570DF" w:rsidRDefault="00C570DF" w:rsidP="00CF1139">
      <w:pPr>
        <w:autoSpaceDE w:val="0"/>
        <w:autoSpaceDN w:val="0"/>
        <w:adjustRightInd w:val="0"/>
        <w:ind w:firstLine="720"/>
        <w:jc w:val="both"/>
        <w:outlineLvl w:val="1"/>
      </w:pPr>
    </w:p>
    <w:p w:rsidR="00CF1139" w:rsidRPr="00043778" w:rsidRDefault="00CF1139" w:rsidP="00CF1139">
      <w:pPr>
        <w:autoSpaceDE w:val="0"/>
        <w:autoSpaceDN w:val="0"/>
        <w:adjustRightInd w:val="0"/>
        <w:spacing w:before="240" w:after="240"/>
        <w:ind w:firstLine="539"/>
        <w:jc w:val="center"/>
        <w:outlineLvl w:val="1"/>
      </w:pPr>
      <w:r w:rsidRPr="00043778">
        <w:t>2.</w:t>
      </w:r>
      <w:r>
        <w:t>10</w:t>
      </w:r>
      <w:r w:rsidRPr="00043778">
        <w:t xml:space="preserve">. Исчерпывающий перечень оснований для отказа в </w:t>
      </w:r>
      <w:r>
        <w:t>п</w:t>
      </w:r>
      <w:r w:rsidRPr="00043778">
        <w:t>редоставлени</w:t>
      </w:r>
      <w:r>
        <w:t>и</w:t>
      </w:r>
      <w:r w:rsidRPr="00043778">
        <w:t xml:space="preserve"> </w:t>
      </w:r>
      <w:r w:rsidR="00227D82">
        <w:t>муниципальной</w:t>
      </w:r>
      <w:r w:rsidRPr="00043778"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Основаниями для отказа в предоставлении заявителю (его уполномоченному представителю) </w:t>
      </w:r>
      <w:r w:rsidR="00227D82">
        <w:t>муниципальной</w:t>
      </w:r>
      <w:r w:rsidRPr="00043778">
        <w:t xml:space="preserve"> услуги явля</w:t>
      </w:r>
      <w:r>
        <w:t>ю</w:t>
      </w:r>
      <w:r w:rsidRPr="00043778">
        <w:t>тся</w:t>
      </w:r>
      <w:r>
        <w:t>:</w:t>
      </w:r>
    </w:p>
    <w:p w:rsidR="000B4BAF" w:rsidRPr="00657E24" w:rsidRDefault="009A01B8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несоответствие заявителя</w:t>
      </w:r>
      <w:r w:rsidR="000B4BAF" w:rsidRPr="00657E24">
        <w:rPr>
          <w:rFonts w:eastAsiaTheme="minorHAnsi"/>
          <w:lang w:eastAsia="en-US"/>
        </w:rPr>
        <w:t xml:space="preserve"> требованиям, указанным в </w:t>
      </w:r>
      <w:hyperlink r:id="rId13" w:history="1">
        <w:r w:rsidR="000B4BAF" w:rsidRPr="00657E24">
          <w:rPr>
            <w:rFonts w:eastAsiaTheme="minorHAnsi"/>
            <w:lang w:eastAsia="en-US"/>
          </w:rPr>
          <w:t>пункте 1.1.2</w:t>
        </w:r>
      </w:hyperlink>
      <w:r w:rsidR="000B4BAF" w:rsidRPr="00657E24">
        <w:rPr>
          <w:rFonts w:eastAsiaTheme="minorHAnsi"/>
          <w:lang w:eastAsia="en-US"/>
        </w:rPr>
        <w:t xml:space="preserve"> настоящего административного регламента;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непредставление </w:t>
      </w:r>
      <w:r>
        <w:t xml:space="preserve">заявителем </w:t>
      </w:r>
      <w:r w:rsidRPr="00043778">
        <w:t>(его уполномоченн</w:t>
      </w:r>
      <w:r>
        <w:t>ым</w:t>
      </w:r>
      <w:r w:rsidRPr="00043778">
        <w:t xml:space="preserve"> представител</w:t>
      </w:r>
      <w:r>
        <w:t>ем</w:t>
      </w:r>
      <w:r w:rsidRPr="00043778">
        <w:t xml:space="preserve">) или представление в неполном объеме документов, наличие которых необходимо для получения </w:t>
      </w:r>
      <w:r w:rsidR="000F429D">
        <w:t>муниципальной</w:t>
      </w:r>
      <w:r w:rsidRPr="00043778">
        <w:t xml:space="preserve"> услуги </w:t>
      </w:r>
      <w:r>
        <w:t xml:space="preserve">в соответствии с </w:t>
      </w:r>
      <w:r w:rsidRPr="00DB6184">
        <w:t>пункт</w:t>
      </w:r>
      <w:r>
        <w:t>ом</w:t>
      </w:r>
      <w:r w:rsidRPr="00DB6184">
        <w:t xml:space="preserve"> 2.6.1</w:t>
      </w:r>
      <w:r>
        <w:t xml:space="preserve"> </w:t>
      </w:r>
      <w:r w:rsidRPr="00DB6184">
        <w:t>настоящего Регламента</w:t>
      </w:r>
      <w:r>
        <w:t>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случае ненадлежащего оформления документов, необходимых для предоставления муниципальной услуги, </w:t>
      </w:r>
      <w:r w:rsidR="00F3273B" w:rsidRPr="00DB6184">
        <w:t>несоответстви</w:t>
      </w:r>
      <w:r w:rsidR="00AE052B">
        <w:t>я</w:t>
      </w:r>
      <w:r w:rsidR="00F3273B" w:rsidRPr="00DB6184">
        <w:t xml:space="preserve"> указанных документов требованиям, установленным законодательством</w:t>
      </w:r>
      <w:r w:rsidR="00F3273B" w:rsidRPr="00043778">
        <w:t xml:space="preserve"> Российской Федерации</w:t>
      </w:r>
      <w:r w:rsidR="00F3273B">
        <w:t xml:space="preserve">, </w:t>
      </w:r>
      <w:r>
        <w:rPr>
          <w:rFonts w:eastAsiaTheme="minorHAnsi"/>
          <w:lang w:eastAsia="en-US"/>
        </w:rPr>
        <w:t>в том числе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</w:t>
      </w:r>
      <w:r w:rsidR="00AE052B">
        <w:rPr>
          <w:rFonts w:eastAsiaTheme="minorHAnsi"/>
          <w:lang w:eastAsia="en-US"/>
        </w:rPr>
        <w:t>циально не</w:t>
      </w:r>
      <w:r>
        <w:rPr>
          <w:rFonts w:eastAsiaTheme="minorHAnsi"/>
          <w:lang w:eastAsia="en-US"/>
        </w:rPr>
        <w:t>оговоренных подчисток, приписок</w:t>
      </w:r>
      <w:proofErr w:type="gramEnd"/>
      <w:r>
        <w:rPr>
          <w:rFonts w:eastAsiaTheme="minorHAnsi"/>
          <w:lang w:eastAsia="en-US"/>
        </w:rPr>
        <w:t xml:space="preserve"> и исправлений.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документах, представленных заявителем, выявлена недостоверная информация;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подача заявителем по месту учета заявления о снятии </w:t>
      </w:r>
      <w:r w:rsidR="000302B9">
        <w:rPr>
          <w:rFonts w:eastAsiaTheme="minorHAnsi"/>
          <w:lang w:eastAsia="en-US"/>
        </w:rPr>
        <w:t>его и членов его семьи с</w:t>
      </w:r>
      <w:r>
        <w:rPr>
          <w:rFonts w:eastAsiaTheme="minorHAnsi"/>
          <w:lang w:eastAsia="en-US"/>
        </w:rPr>
        <w:t xml:space="preserve"> учета в качестве нуждающихся в жилых помещениях муниципального жилищного фонда, предоставляемых по договорам социального найма;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утрата заявителем оснований, дающих право на получение жилого помещения по договору социального найма;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выезд заявителя на место жительства в другое муниципальное образование;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подача заявления об отказе от вселения в предоставляемое жилое помещение.</w:t>
      </w:r>
    </w:p>
    <w:p w:rsidR="00CF1139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Default="00CF1139" w:rsidP="00CF1139">
      <w:pPr>
        <w:tabs>
          <w:tab w:val="left" w:pos="567"/>
        </w:tabs>
        <w:contextualSpacing/>
        <w:jc w:val="center"/>
        <w:rPr>
          <w:bCs/>
        </w:rPr>
      </w:pPr>
      <w:r>
        <w:t>2.11</w:t>
      </w:r>
      <w:r w:rsidRPr="00DB0463">
        <w:t xml:space="preserve">. </w:t>
      </w:r>
      <w:r w:rsidRPr="005F58AC">
        <w:rPr>
          <w:bCs/>
        </w:rPr>
        <w:t xml:space="preserve">Перечень услуг, которые являются необходимыми и обязательными для предоставления </w:t>
      </w:r>
      <w:r w:rsidR="00F3273B">
        <w:rPr>
          <w:bCs/>
        </w:rPr>
        <w:t>муниципальной</w:t>
      </w:r>
      <w:r w:rsidRPr="005F58AC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F3273B">
        <w:rPr>
          <w:bCs/>
        </w:rPr>
        <w:t>муниципальной</w:t>
      </w:r>
      <w:r w:rsidRPr="005F58AC">
        <w:rPr>
          <w:bCs/>
        </w:rPr>
        <w:t xml:space="preserve"> услуги</w:t>
      </w:r>
    </w:p>
    <w:p w:rsidR="006D23CF" w:rsidRDefault="006D23CF" w:rsidP="00CF1139">
      <w:pPr>
        <w:tabs>
          <w:tab w:val="left" w:pos="567"/>
        </w:tabs>
        <w:contextualSpacing/>
        <w:jc w:val="center"/>
        <w:rPr>
          <w:bCs/>
        </w:rPr>
      </w:pPr>
    </w:p>
    <w:p w:rsidR="006D23CF" w:rsidRDefault="003503C0" w:rsidP="006D23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Услугами, которые являются необходимыми и обязательными для предоставления муниципальной услуги, являются</w:t>
      </w:r>
      <w:r w:rsidR="006D23CF">
        <w:rPr>
          <w:rFonts w:eastAsiaTheme="minorHAnsi"/>
          <w:lang w:eastAsia="en-US"/>
        </w:rPr>
        <w:t>:</w:t>
      </w:r>
    </w:p>
    <w:p w:rsidR="006D23CF" w:rsidRDefault="007F1FBB" w:rsidP="004E78C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4E78C1" w:rsidRPr="004E78C1">
        <w:rPr>
          <w:rFonts w:eastAsiaTheme="minorHAnsi"/>
          <w:lang w:eastAsia="en-US"/>
        </w:rPr>
        <w:t>ыдача сведений организацией, осуществляющей технический учет объектов капитального строительства, о зарегистрированных правах на объекты недвижимости, подтверждающих их принадлежность заявителю</w:t>
      </w:r>
      <w:r w:rsidR="006D23CF">
        <w:rPr>
          <w:rFonts w:eastAsiaTheme="minorHAnsi"/>
          <w:lang w:eastAsia="en-US"/>
        </w:rPr>
        <w:t>.</w:t>
      </w:r>
    </w:p>
    <w:p w:rsidR="00CF1139" w:rsidRPr="00F3273B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3E2664" w:rsidRDefault="00CF1139" w:rsidP="00CF1139">
      <w:pPr>
        <w:autoSpaceDE w:val="0"/>
        <w:autoSpaceDN w:val="0"/>
        <w:adjustRightInd w:val="0"/>
        <w:jc w:val="center"/>
        <w:outlineLvl w:val="2"/>
      </w:pPr>
      <w:r w:rsidRPr="003E2664">
        <w:t>2.</w:t>
      </w:r>
      <w:r>
        <w:t>12</w:t>
      </w:r>
      <w:r w:rsidRPr="003E2664">
        <w:t xml:space="preserve">. </w:t>
      </w:r>
      <w:r>
        <w:t xml:space="preserve">Размер платы, взимаемой с заявителя при </w:t>
      </w:r>
      <w:r w:rsidRPr="003E2664">
        <w:t>предоставлени</w:t>
      </w:r>
      <w:r>
        <w:t>и</w:t>
      </w:r>
      <w:r w:rsidRPr="003E2664">
        <w:t xml:space="preserve"> </w:t>
      </w:r>
      <w:r w:rsidR="00F3273B">
        <w:t>муниципальной</w:t>
      </w:r>
      <w:r w:rsidRPr="003E2664"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ind w:firstLine="709"/>
        <w:jc w:val="both"/>
        <w:outlineLvl w:val="2"/>
      </w:pPr>
    </w:p>
    <w:p w:rsidR="00CF1139" w:rsidRDefault="00F3273B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Муниципальная</w:t>
      </w:r>
      <w:r w:rsidR="00CF1139">
        <w:t xml:space="preserve"> услуга предоставляется бесплатно.</w:t>
      </w:r>
    </w:p>
    <w:p w:rsidR="00526359" w:rsidRDefault="00526359" w:rsidP="00CF1139">
      <w:pPr>
        <w:autoSpaceDE w:val="0"/>
        <w:autoSpaceDN w:val="0"/>
        <w:adjustRightInd w:val="0"/>
        <w:jc w:val="center"/>
        <w:outlineLvl w:val="1"/>
      </w:pPr>
    </w:p>
    <w:p w:rsidR="00CF1139" w:rsidRPr="00B61833" w:rsidRDefault="00CF1139" w:rsidP="00CF1139">
      <w:pPr>
        <w:autoSpaceDE w:val="0"/>
        <w:autoSpaceDN w:val="0"/>
        <w:adjustRightInd w:val="0"/>
        <w:jc w:val="center"/>
        <w:outlineLvl w:val="1"/>
      </w:pPr>
      <w:r w:rsidRPr="00B61833">
        <w:t>2.1</w:t>
      </w:r>
      <w:r>
        <w:t>3</w:t>
      </w:r>
      <w:r w:rsidRPr="00B61833">
        <w:t xml:space="preserve">. Максимальный срок ожидания в очереди при подаче </w:t>
      </w:r>
      <w:r>
        <w:t>заявления</w:t>
      </w:r>
      <w:r w:rsidRPr="00B61833">
        <w:t xml:space="preserve"> и </w:t>
      </w:r>
      <w:r>
        <w:t>п</w:t>
      </w:r>
      <w:r w:rsidRPr="00B61833">
        <w:t xml:space="preserve">ри получении результата предоставления </w:t>
      </w:r>
      <w:r w:rsidR="00D07B56">
        <w:t>муниципальной</w:t>
      </w:r>
      <w:r w:rsidRPr="00B61833">
        <w:t xml:space="preserve"> услуги</w:t>
      </w:r>
    </w:p>
    <w:p w:rsidR="00CF1139" w:rsidRPr="00B61833" w:rsidRDefault="00CF1139" w:rsidP="00CF1139">
      <w:pPr>
        <w:autoSpaceDE w:val="0"/>
        <w:autoSpaceDN w:val="0"/>
        <w:adjustRightInd w:val="0"/>
        <w:ind w:firstLine="540"/>
        <w:jc w:val="center"/>
        <w:outlineLvl w:val="1"/>
      </w:pPr>
    </w:p>
    <w:p w:rsidR="00CF1139" w:rsidRPr="00B61833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B61833">
        <w:lastRenderedPageBreak/>
        <w:t>Максимальный срок ожидания в очереди</w:t>
      </w:r>
      <w:r>
        <w:t xml:space="preserve"> при подаче заявления и</w:t>
      </w:r>
      <w:r w:rsidRPr="00B61833">
        <w:t xml:space="preserve"> при получении результата предоставления </w:t>
      </w:r>
      <w:r w:rsidR="00D07B56">
        <w:t>муниципальной</w:t>
      </w:r>
      <w:r w:rsidRPr="00B61833">
        <w:t xml:space="preserve"> услуг</w:t>
      </w:r>
      <w:r w:rsidR="00935227">
        <w:t>и не должен превышать 15 минут.</w:t>
      </w:r>
    </w:p>
    <w:p w:rsidR="00CF1139" w:rsidRPr="00B61833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B61833" w:rsidRDefault="00CF1139" w:rsidP="00CF1139">
      <w:pPr>
        <w:tabs>
          <w:tab w:val="left" w:pos="720"/>
        </w:tabs>
        <w:autoSpaceDE w:val="0"/>
        <w:autoSpaceDN w:val="0"/>
        <w:adjustRightInd w:val="0"/>
        <w:jc w:val="center"/>
      </w:pPr>
      <w:r w:rsidRPr="00B61833">
        <w:t>2.1</w:t>
      </w:r>
      <w:r>
        <w:t>4</w:t>
      </w:r>
      <w:r w:rsidRPr="00B61833">
        <w:t xml:space="preserve">. Срок регистрации </w:t>
      </w:r>
      <w:r>
        <w:t>заявления</w:t>
      </w:r>
      <w:r w:rsidRPr="00B61833">
        <w:t xml:space="preserve"> о предоставлении</w:t>
      </w:r>
    </w:p>
    <w:p w:rsidR="00CF1139" w:rsidRPr="00B61833" w:rsidRDefault="008C22F0" w:rsidP="00CF1139">
      <w:pPr>
        <w:tabs>
          <w:tab w:val="left" w:pos="720"/>
        </w:tabs>
        <w:autoSpaceDE w:val="0"/>
        <w:autoSpaceDN w:val="0"/>
        <w:adjustRightInd w:val="0"/>
        <w:jc w:val="center"/>
      </w:pPr>
      <w:r>
        <w:t>муниципальной</w:t>
      </w:r>
      <w:r w:rsidR="00CF1139" w:rsidRPr="00B61833">
        <w:t xml:space="preserve"> услуги</w:t>
      </w:r>
    </w:p>
    <w:p w:rsidR="00CF1139" w:rsidRPr="00B61833" w:rsidRDefault="00CF1139" w:rsidP="00CF1139">
      <w:pPr>
        <w:tabs>
          <w:tab w:val="left" w:pos="1620"/>
        </w:tabs>
        <w:autoSpaceDE w:val="0"/>
        <w:autoSpaceDN w:val="0"/>
        <w:adjustRightInd w:val="0"/>
        <w:ind w:firstLine="720"/>
        <w:jc w:val="center"/>
      </w:pPr>
    </w:p>
    <w:p w:rsidR="00AE5B4C" w:rsidRDefault="00AE5B4C" w:rsidP="00AE5B4C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B61833">
        <w:t xml:space="preserve">Максимальный срок регистрации </w:t>
      </w:r>
      <w:r>
        <w:t>заявления</w:t>
      </w:r>
      <w:r w:rsidRPr="00B61833">
        <w:t xml:space="preserve"> и приложенных к нему документов – 1 день</w:t>
      </w:r>
      <w:r>
        <w:t xml:space="preserve"> со дня поступления заявления в уполномоченный орган или МФЦ</w:t>
      </w:r>
      <w:r w:rsidRPr="00B61833">
        <w:t>.</w:t>
      </w:r>
    </w:p>
    <w:p w:rsidR="008C22F0" w:rsidRDefault="008C22F0" w:rsidP="008C2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поступлении в уполномоченный орган запроса (заявления) о предоставлении </w:t>
      </w:r>
      <w:r w:rsidR="0006583D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в нерабочий или праздничный день регистрация заявления осуществляется в первый рабочий день, следующий за нерабочим или праздничным днем.</w:t>
      </w:r>
    </w:p>
    <w:p w:rsidR="00CF1139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Default="00CF1139" w:rsidP="00CF1139">
      <w:pPr>
        <w:autoSpaceDE w:val="0"/>
        <w:autoSpaceDN w:val="0"/>
        <w:adjustRightInd w:val="0"/>
        <w:ind w:firstLine="540"/>
        <w:jc w:val="center"/>
        <w:rPr>
          <w:rFonts w:eastAsia="Times New Roman"/>
          <w:lang w:eastAsia="ru-RU"/>
        </w:rPr>
      </w:pPr>
      <w:r w:rsidRPr="00C14226">
        <w:t>2.</w:t>
      </w:r>
      <w:r>
        <w:t>15</w:t>
      </w:r>
      <w:r w:rsidRPr="00C14226">
        <w:t xml:space="preserve">. </w:t>
      </w:r>
      <w:r w:rsidRPr="002E587B">
        <w:t xml:space="preserve">Требования </w:t>
      </w:r>
      <w:r>
        <w:rPr>
          <w:rFonts w:eastAsia="Times New Roman"/>
          <w:lang w:eastAsia="ru-RU"/>
        </w:rPr>
        <w:t xml:space="preserve">к помещениям, в которых предоставляются </w:t>
      </w:r>
      <w:r w:rsidR="00CE269B">
        <w:rPr>
          <w:rFonts w:eastAsia="Times New Roman"/>
          <w:lang w:eastAsia="ru-RU"/>
        </w:rPr>
        <w:t>муниципальные</w:t>
      </w:r>
      <w:r>
        <w:rPr>
          <w:rFonts w:eastAsia="Times New Roman"/>
          <w:lang w:eastAsia="ru-RU"/>
        </w:rPr>
        <w:t xml:space="preserve"> услуги, к залу ожидания, местам для заполнения запросов о предоставлении </w:t>
      </w:r>
      <w:r w:rsidR="00CE269B">
        <w:rPr>
          <w:rFonts w:eastAsia="Times New Roman"/>
          <w:lang w:eastAsia="ru-RU"/>
        </w:rPr>
        <w:t>муниципальной</w:t>
      </w:r>
      <w:r>
        <w:rPr>
          <w:rFonts w:eastAsia="Times New Roman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CE269B">
        <w:rPr>
          <w:rFonts w:eastAsia="Times New Roman"/>
          <w:lang w:eastAsia="ru-RU"/>
        </w:rPr>
        <w:t>муниципальной</w:t>
      </w:r>
      <w:r>
        <w:rPr>
          <w:rFonts w:eastAsia="Times New Roman"/>
          <w:lang w:eastAsia="ru-RU"/>
        </w:rPr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jc w:val="center"/>
        <w:outlineLvl w:val="1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Здание, в котором расположен </w:t>
      </w:r>
      <w:r w:rsidR="00CE269B">
        <w:t>уполномоченный орган</w:t>
      </w:r>
      <w:r w:rsidR="00FE7875">
        <w:t xml:space="preserve"> или МФЦ</w:t>
      </w:r>
      <w:r>
        <w:t>, должно быть оборудовано отдельным входом для свободного доступа заинтересованных лиц.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Центральный вход в здание </w:t>
      </w:r>
      <w:r w:rsidR="00CE269B">
        <w:t>уполномоченного органа</w:t>
      </w:r>
      <w:r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CE269B">
        <w:t>уполномоченного органа</w:t>
      </w:r>
      <w:r>
        <w:t>.</w:t>
      </w:r>
    </w:p>
    <w:p w:rsidR="00CF1139" w:rsidRPr="005C0530" w:rsidRDefault="00CF1139" w:rsidP="00CF1139">
      <w:pPr>
        <w:spacing w:line="336" w:lineRule="auto"/>
        <w:ind w:firstLine="720"/>
        <w:jc w:val="both"/>
      </w:pPr>
      <w:r w:rsidRPr="005C0530">
        <w:t xml:space="preserve">Вход в </w:t>
      </w:r>
      <w:r>
        <w:t>здание</w:t>
      </w:r>
      <w:r w:rsidRPr="005C0530">
        <w:t xml:space="preserve"> </w:t>
      </w:r>
      <w:r w:rsidR="00CE269B">
        <w:t>уполномоченного органа</w:t>
      </w:r>
      <w:r w:rsidRPr="005C0530">
        <w:t xml:space="preserve"> оборуду</w:t>
      </w:r>
      <w:r>
        <w:t>е</w:t>
      </w:r>
      <w:r w:rsidRPr="005C0530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В помещениях для работы с заинтересованными лицами размещаются информационные стенды.</w:t>
      </w:r>
    </w:p>
    <w:p w:rsidR="00CF1139" w:rsidRDefault="00CF1139" w:rsidP="00014C2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>Места для заполнения документов оборудуются стульями, столами (с</w:t>
      </w:r>
      <w:r w:rsidR="00014C29">
        <w:t xml:space="preserve">тойками) и обеспечиваются </w:t>
      </w:r>
      <w:r>
        <w:t xml:space="preserve"> бумагой и канцелярскими принадлежностями в количестве, достаточном для оформления документов заинтересованными лицами.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Рабочие места сотрудников, предоставляющих </w:t>
      </w:r>
      <w:r w:rsidR="00CE269B">
        <w:t>муниципальную</w:t>
      </w:r>
      <w: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CE269B">
        <w:t>муниципальной</w:t>
      </w:r>
      <w:r>
        <w:t xml:space="preserve"> услуги и организовать предоставление </w:t>
      </w:r>
      <w:r w:rsidR="00CE269B">
        <w:t>муниципальной</w:t>
      </w:r>
      <w:r>
        <w:t xml:space="preserve"> услуги в полном объеме.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территории, прилегающей к зданию </w:t>
      </w:r>
      <w:r w:rsidR="00CE269B">
        <w:rPr>
          <w:rFonts w:eastAsia="Times New Roman"/>
          <w:lang w:eastAsia="ru-RU"/>
        </w:rPr>
        <w:t>уполномоченного органа</w:t>
      </w:r>
      <w:r>
        <w:rPr>
          <w:rFonts w:eastAsia="Times New Roman"/>
          <w:lang w:eastAsia="ru-RU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E269B">
        <w:rPr>
          <w:rFonts w:eastAsia="Times New Roman"/>
          <w:lang w:eastAsia="ru-RU"/>
        </w:rPr>
        <w:t>уполномоченный орган</w:t>
      </w:r>
      <w:r>
        <w:rPr>
          <w:rFonts w:eastAsia="Times New Roman"/>
          <w:lang w:eastAsia="ru-RU"/>
        </w:rPr>
        <w:t xml:space="preserve"> за определенный период. На стоянке должно быть не менее 5 </w:t>
      </w:r>
      <w:proofErr w:type="spellStart"/>
      <w:r>
        <w:rPr>
          <w:rFonts w:eastAsia="Times New Roman"/>
          <w:lang w:eastAsia="ru-RU"/>
        </w:rPr>
        <w:t>машиномест</w:t>
      </w:r>
      <w:proofErr w:type="spellEnd"/>
      <w:r>
        <w:rPr>
          <w:rFonts w:eastAsia="Times New Roman"/>
          <w:lang w:eastAsia="ru-RU"/>
        </w:rPr>
        <w:t>. Доступ заявителей к парковочным местам является бесплатным.</w:t>
      </w:r>
    </w:p>
    <w:p w:rsidR="00635377" w:rsidRPr="00C051AD" w:rsidRDefault="00635377" w:rsidP="00635377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635377" w:rsidRPr="00C051AD" w:rsidRDefault="00635377" w:rsidP="00635377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35377" w:rsidRPr="00C051AD" w:rsidRDefault="00635377" w:rsidP="00635377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BD1709">
        <w:rPr>
          <w:lang w:eastAsia="ar-SA"/>
        </w:rPr>
        <w:t>муниципальн</w:t>
      </w:r>
      <w:r w:rsidRPr="00C051AD">
        <w:rPr>
          <w:lang w:eastAsia="ar-SA"/>
        </w:rPr>
        <w:t xml:space="preserve">ая </w:t>
      </w:r>
      <w:r w:rsidRPr="00C051AD">
        <w:rPr>
          <w:lang w:eastAsia="ar-SA"/>
        </w:rPr>
        <w:lastRenderedPageBreak/>
        <w:t xml:space="preserve">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BD1709">
        <w:rPr>
          <w:lang w:eastAsia="ar-SA"/>
        </w:rPr>
        <w:t>муниципаль</w:t>
      </w:r>
      <w:r w:rsidRPr="00C051AD">
        <w:rPr>
          <w:lang w:eastAsia="ar-SA"/>
        </w:rPr>
        <w:t>ной услуги.</w:t>
      </w:r>
    </w:p>
    <w:p w:rsidR="00635377" w:rsidRDefault="00635377" w:rsidP="0063537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C051AD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</w:p>
    <w:p w:rsidR="00CF1139" w:rsidRDefault="00CF1139" w:rsidP="00CF1139">
      <w:pPr>
        <w:autoSpaceDE w:val="0"/>
        <w:autoSpaceDN w:val="0"/>
        <w:adjustRightInd w:val="0"/>
        <w:jc w:val="center"/>
        <w:rPr>
          <w:color w:val="000000"/>
        </w:rPr>
      </w:pPr>
      <w:r w:rsidRPr="00AF0AEB">
        <w:rPr>
          <w:color w:val="000000"/>
        </w:rPr>
        <w:t>2.1</w:t>
      </w:r>
      <w:r>
        <w:rPr>
          <w:color w:val="000000"/>
        </w:rPr>
        <w:t>6</w:t>
      </w:r>
      <w:r w:rsidRPr="00AF0AEB">
        <w:rPr>
          <w:color w:val="000000"/>
        </w:rPr>
        <w:t xml:space="preserve">. </w:t>
      </w:r>
      <w:r>
        <w:rPr>
          <w:color w:val="000000"/>
        </w:rPr>
        <w:t xml:space="preserve">Показатели доступности и качества </w:t>
      </w:r>
      <w:r w:rsidR="00073BE7">
        <w:rPr>
          <w:color w:val="000000"/>
        </w:rPr>
        <w:t>муниципальной</w:t>
      </w:r>
      <w:r>
        <w:rPr>
          <w:color w:val="000000"/>
        </w:rPr>
        <w:t xml:space="preserve"> услуги</w:t>
      </w:r>
    </w:p>
    <w:p w:rsidR="00073BE7" w:rsidRDefault="00073BE7" w:rsidP="00CF1139">
      <w:pPr>
        <w:autoSpaceDE w:val="0"/>
        <w:autoSpaceDN w:val="0"/>
        <w:adjustRightInd w:val="0"/>
        <w:jc w:val="center"/>
        <w:rPr>
          <w:color w:val="000000"/>
        </w:rPr>
      </w:pPr>
    </w:p>
    <w:p w:rsidR="00CF1139" w:rsidRPr="00AF0AEB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AF0AEB">
        <w:t xml:space="preserve">Показателями доступности и качества </w:t>
      </w:r>
      <w:r w:rsidR="00073BE7">
        <w:t>муниципальной</w:t>
      </w:r>
      <w:r w:rsidRPr="00AF0AEB">
        <w:t xml:space="preserve"> услуги являются:</w:t>
      </w:r>
    </w:p>
    <w:p w:rsidR="006D111D" w:rsidRPr="00542D06" w:rsidRDefault="006D111D" w:rsidP="006D11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 xml:space="preserve">количество взаимодействий заявителя с должностными лицами </w:t>
      </w:r>
      <w:r>
        <w:rPr>
          <w:color w:val="000000"/>
        </w:rPr>
        <w:t>уполномоченного органа</w:t>
      </w:r>
      <w:r w:rsidRPr="00542D06">
        <w:rPr>
          <w:rFonts w:eastAsia="Calibri"/>
          <w:color w:val="000000"/>
          <w:lang w:eastAsia="en-US"/>
        </w:rPr>
        <w:t xml:space="preserve"> при предоставлении муниципальной услуги и их продолжительность;</w:t>
      </w:r>
    </w:p>
    <w:p w:rsidR="006D111D" w:rsidRPr="00542D06" w:rsidRDefault="006D111D" w:rsidP="006D11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D111D" w:rsidRPr="00542D06" w:rsidRDefault="006D111D" w:rsidP="006D11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6D111D" w:rsidRPr="00542D06" w:rsidRDefault="006D111D" w:rsidP="006D11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6D111D" w:rsidRPr="00243E41" w:rsidRDefault="006D111D" w:rsidP="006D111D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542D06">
        <w:rPr>
          <w:rFonts w:eastAsia="Calibri"/>
          <w:color w:val="000000"/>
          <w:lang w:eastAsia="en-US"/>
        </w:rPr>
        <w:lastRenderedPageBreak/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243E41">
        <w:rPr>
          <w:color w:val="000000"/>
        </w:rPr>
        <w:t>.</w:t>
      </w:r>
    </w:p>
    <w:p w:rsidR="00CF1139" w:rsidRDefault="00CF1139" w:rsidP="00CF1139">
      <w:pPr>
        <w:tabs>
          <w:tab w:val="left" w:pos="0"/>
        </w:tabs>
        <w:autoSpaceDE w:val="0"/>
        <w:autoSpaceDN w:val="0"/>
        <w:adjustRightInd w:val="0"/>
        <w:spacing w:before="240" w:after="240"/>
        <w:jc w:val="center"/>
      </w:pPr>
      <w:r w:rsidRPr="0070232D">
        <w:t>2.1</w:t>
      </w:r>
      <w:r>
        <w:t>7</w:t>
      </w:r>
      <w:r w:rsidR="004C72E1">
        <w:t xml:space="preserve">. </w:t>
      </w:r>
      <w:r w:rsidRPr="0092660C">
        <w:t xml:space="preserve">Иные требования, в том числе учитывающие особенности предоставления </w:t>
      </w:r>
      <w:r w:rsidR="004C3764">
        <w:t>муниципальной</w:t>
      </w:r>
      <w:r w:rsidRPr="0092660C"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4C3764">
        <w:t>муниципальной</w:t>
      </w:r>
      <w:r w:rsidRPr="0092660C">
        <w:t xml:space="preserve"> услуги в электронной форме</w:t>
      </w:r>
    </w:p>
    <w:p w:rsidR="00B15223" w:rsidRPr="006B7EC5" w:rsidRDefault="00DB76B2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rPr>
          <w:rFonts w:eastAsia="Times New Roman"/>
          <w:lang w:eastAsia="ru-RU"/>
        </w:rPr>
        <w:t>2.17</w:t>
      </w:r>
      <w:r w:rsidR="00A722F9">
        <w:rPr>
          <w:rFonts w:eastAsia="Times New Roman"/>
          <w:lang w:eastAsia="ru-RU"/>
        </w:rPr>
        <w:t xml:space="preserve">.1. </w:t>
      </w:r>
      <w:r w:rsidR="00B15223" w:rsidRPr="006B7EC5"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B15223" w:rsidRPr="006B7EC5" w:rsidRDefault="00B15223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 xml:space="preserve">Экстерриториальный принцип получения муниципальной услуги на базе МФЦ (далее </w:t>
      </w:r>
      <w:r w:rsidR="00A722F9">
        <w:t>–</w:t>
      </w:r>
      <w:r w:rsidRPr="006B7EC5">
        <w:t xml:space="preserve"> экстерриториальный принцип) </w:t>
      </w:r>
      <w:r w:rsidR="004D5753">
        <w:t>–</w:t>
      </w:r>
      <w:r w:rsidRPr="006B7EC5">
        <w:t xml:space="preserve">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B15223" w:rsidRPr="006B7EC5" w:rsidRDefault="00B15223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15223" w:rsidRPr="006B7EC5" w:rsidRDefault="00B15223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15223" w:rsidRPr="006B7EC5" w:rsidRDefault="00B15223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15223" w:rsidRPr="006B7EC5" w:rsidRDefault="00B15223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 xml:space="preserve">2.17.3 Предоставление муниципальной услуги на базе МФЦ по </w:t>
      </w:r>
      <w:r w:rsidRPr="006B7EC5">
        <w:lastRenderedPageBreak/>
        <w:t>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</w:t>
      </w:r>
      <w:r w:rsidR="00B70C6E">
        <w:t xml:space="preserve"> уполномоченным органом</w:t>
      </w:r>
      <w:r w:rsidRPr="006B7EC5"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</w:t>
      </w:r>
      <w:r w:rsidR="00B70C6E">
        <w:t xml:space="preserve"> уполномоченным органом</w:t>
      </w:r>
      <w:r w:rsidRPr="006B7EC5">
        <w:t xml:space="preserve"> и МФЦ, заключенным в установленном порядке.</w:t>
      </w:r>
    </w:p>
    <w:p w:rsidR="004E32B3" w:rsidRDefault="00B15223" w:rsidP="006B7EC5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6B7EC5"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6B7EC5">
        <w:t xml:space="preserve"> по экстерриториальному принципу или в электронной форме (далее – единое региональное хранилище)</w:t>
      </w:r>
      <w:r w:rsidR="001A5F7B">
        <w:t>.</w:t>
      </w:r>
    </w:p>
    <w:p w:rsidR="005518EC" w:rsidRPr="00EC35F4" w:rsidRDefault="005518EC" w:rsidP="005518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C35F4"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</w:t>
      </w:r>
      <w:r>
        <w:t>в едином региональном хранилище</w:t>
      </w:r>
      <w:r w:rsidRPr="00EC35F4">
        <w:t>.</w:t>
      </w:r>
    </w:p>
    <w:p w:rsidR="005518EC" w:rsidRPr="00EC35F4" w:rsidRDefault="005518EC" w:rsidP="005518EC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Документы,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необходимые для предоставления муниципальной услуги, указанные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>
        <w:rPr>
          <w:rFonts w:eastAsia="Lucida Sans Unicode"/>
          <w:bCs/>
          <w:color w:val="000000"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Calibri"/>
          <w:color w:val="000000"/>
          <w:lang w:eastAsia="en-US"/>
        </w:rPr>
        <w:t xml:space="preserve">, приложенные к </w:t>
      </w:r>
      <w:r w:rsidR="00BD1709">
        <w:rPr>
          <w:rFonts w:eastAsia="Calibri"/>
          <w:color w:val="000000"/>
          <w:lang w:eastAsia="en-US"/>
        </w:rPr>
        <w:t>заявлению</w:t>
      </w:r>
      <w:r w:rsidRPr="00EC35F4">
        <w:rPr>
          <w:rFonts w:eastAsia="Calibri"/>
          <w:color w:val="000000"/>
          <w:lang w:eastAsia="en-US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518EC" w:rsidRPr="00EC35F4" w:rsidRDefault="005518EC" w:rsidP="005518EC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 В данном случае д</w:t>
      </w:r>
      <w:r w:rsidRPr="00EC35F4">
        <w:t xml:space="preserve">ля получения результатов муниципальной услуги заявитель (физическое лицо, индивидуальный предприниматель) должен </w:t>
      </w:r>
      <w:r w:rsidRPr="00EC35F4">
        <w:lastRenderedPageBreak/>
        <w:t xml:space="preserve">предъявить оригиналы документов,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необходимых для предоставления муниципальной услуги, указанных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. </w:t>
      </w:r>
    </w:p>
    <w:p w:rsidR="005518EC" w:rsidRPr="00EC35F4" w:rsidRDefault="005518EC" w:rsidP="005518EC">
      <w:pPr>
        <w:spacing w:line="360" w:lineRule="auto"/>
        <w:ind w:firstLine="709"/>
        <w:jc w:val="both"/>
        <w:rPr>
          <w:rFonts w:eastAsia="Lucida Sans Unicode"/>
          <w:bCs/>
          <w:spacing w:val="1"/>
          <w:lang w:eastAsia="en-US" w:bidi="en-US"/>
        </w:rPr>
      </w:pPr>
      <w:r w:rsidRPr="00EC35F4">
        <w:rPr>
          <w:rFonts w:eastAsia="Calibri"/>
          <w:color w:val="000000"/>
          <w:lang w:eastAsia="en-US"/>
        </w:rPr>
        <w:t xml:space="preserve">В случае направления в электронной форме </w:t>
      </w:r>
      <w:r w:rsidR="00BD1709">
        <w:rPr>
          <w:rFonts w:eastAsia="Calibri"/>
          <w:color w:val="000000"/>
          <w:lang w:eastAsia="en-US"/>
        </w:rPr>
        <w:t>заявления</w:t>
      </w:r>
      <w:r w:rsidRPr="00EC35F4">
        <w:rPr>
          <w:rFonts w:eastAsia="Calibri"/>
          <w:color w:val="000000"/>
          <w:lang w:eastAsia="en-US"/>
        </w:rPr>
        <w:t xml:space="preserve"> без приложения документов,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указанных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, должны быть представлены заявителем в </w:t>
      </w:r>
      <w:r w:rsidRPr="00EC35F4">
        <w:t>орган местного самоуправления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на личном приеме в течение 5 дней с момента направления </w:t>
      </w:r>
      <w:r w:rsidR="00BD1709">
        <w:rPr>
          <w:rFonts w:eastAsia="Lucida Sans Unicode"/>
          <w:bCs/>
          <w:spacing w:val="1"/>
          <w:lang w:eastAsia="en-US" w:bidi="en-US"/>
        </w:rPr>
        <w:t>заявления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. До предоставления заявителем указанных документов рассмотрение </w:t>
      </w:r>
      <w:r w:rsidR="00BD1709">
        <w:rPr>
          <w:rFonts w:eastAsia="Lucida Sans Unicode"/>
          <w:bCs/>
          <w:spacing w:val="1"/>
          <w:lang w:eastAsia="en-US" w:bidi="en-US"/>
        </w:rPr>
        <w:t>заявления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о предоставлении муниципальной услуги приостанавливается.</w:t>
      </w:r>
    </w:p>
    <w:p w:rsidR="005518EC" w:rsidRPr="00EC35F4" w:rsidRDefault="005518EC" w:rsidP="005518EC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EC35F4">
        <w:rPr>
          <w:color w:val="000000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CF1139" w:rsidRPr="00EE35BF" w:rsidRDefault="00CF1139" w:rsidP="00CF1139">
      <w:pPr>
        <w:autoSpaceDE w:val="0"/>
        <w:autoSpaceDN w:val="0"/>
        <w:adjustRightInd w:val="0"/>
        <w:ind w:firstLine="720"/>
        <w:jc w:val="both"/>
      </w:pPr>
    </w:p>
    <w:p w:rsidR="00CF1139" w:rsidRPr="002E67CA" w:rsidRDefault="00CF1139" w:rsidP="00CF1139">
      <w:pPr>
        <w:spacing w:before="240" w:after="240"/>
        <w:jc w:val="center"/>
      </w:pPr>
      <w:r w:rsidRPr="002E67CA">
        <w:t>3. Состав, последовательность и сроки выполнения административных процедур, требования к порядку их выполнения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DD5E73">
        <w:rPr>
          <w:rFonts w:ascii="Times New Roman" w:hAnsi="Times New Roman" w:cs="Times New Roman"/>
          <w:sz w:val="28"/>
          <w:szCs w:val="28"/>
        </w:rPr>
        <w:t>муниципальной</w:t>
      </w:r>
      <w:r w:rsidRPr="002E67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1139" w:rsidRPr="00CD46A8" w:rsidRDefault="009C7207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="00CF1139" w:rsidRPr="00CD46A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CF1139">
        <w:rPr>
          <w:rFonts w:ascii="Times New Roman" w:hAnsi="Times New Roman" w:cs="Times New Roman"/>
          <w:sz w:val="28"/>
          <w:szCs w:val="28"/>
        </w:rPr>
        <w:t>заявления</w:t>
      </w:r>
      <w:r w:rsidR="00CF1139" w:rsidRPr="00CD46A8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DD5E73" w:rsidRPr="00CD46A8" w:rsidRDefault="00CF1139" w:rsidP="00121C9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D46A8">
        <w:rPr>
          <w:rFonts w:ascii="Times New Roman" w:hAnsi="Times New Roman" w:cs="Times New Roman"/>
          <w:sz w:val="28"/>
          <w:szCs w:val="28"/>
        </w:rPr>
        <w:t xml:space="preserve"> и </w:t>
      </w:r>
      <w:r w:rsidR="00121C92">
        <w:rPr>
          <w:rFonts w:ascii="Times New Roman" w:hAnsi="Times New Roman" w:cs="Times New Roman"/>
          <w:sz w:val="28"/>
          <w:szCs w:val="28"/>
        </w:rPr>
        <w:t>направление межведомственных запросов</w:t>
      </w:r>
      <w:r w:rsidR="0013379F">
        <w:rPr>
          <w:rFonts w:ascii="Times New Roman" w:hAnsi="Times New Roman" w:cs="Times New Roman"/>
          <w:sz w:val="28"/>
          <w:szCs w:val="28"/>
        </w:rPr>
        <w:t>;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и направление</w:t>
      </w:r>
      <w:r w:rsidR="0013379F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2E67CA">
        <w:rPr>
          <w:rFonts w:ascii="Times New Roman" w:hAnsi="Times New Roman" w:cs="Times New Roman"/>
          <w:sz w:val="28"/>
          <w:szCs w:val="28"/>
        </w:rPr>
        <w:t xml:space="preserve"> мотивированного отказа</w:t>
      </w:r>
      <w:r w:rsidR="0013379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2E67CA">
        <w:rPr>
          <w:rFonts w:ascii="Times New Roman" w:hAnsi="Times New Roman" w:cs="Times New Roman"/>
          <w:sz w:val="28"/>
          <w:szCs w:val="28"/>
        </w:rPr>
        <w:t>;</w:t>
      </w:r>
    </w:p>
    <w:p w:rsidR="00CF1139" w:rsidRDefault="0013379F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принятие решения о предоставлении муниципальной услуги;</w:t>
      </w:r>
    </w:p>
    <w:p w:rsidR="00B746A1" w:rsidRDefault="00364EE2" w:rsidP="00B746A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подготовка и подписание </w:t>
      </w:r>
      <w:proofErr w:type="gramStart"/>
      <w:r>
        <w:t>проекта договора социального найма жилого помещения муниципального жилищного фонда</w:t>
      </w:r>
      <w:proofErr w:type="gramEnd"/>
      <w:r w:rsidR="00B746A1">
        <w:t>;</w:t>
      </w:r>
    </w:p>
    <w:p w:rsidR="00B746A1" w:rsidRDefault="00B746A1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выполнение административных процедур при предоставлении муниципальной услуги на базе МФЦ.</w:t>
      </w:r>
    </w:p>
    <w:p w:rsidR="00CF1139" w:rsidRDefault="00D35521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последовательности действий при оказании муниципальной</w:t>
      </w:r>
      <w:r w:rsidR="00CF1139" w:rsidRPr="00E5366B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в виде блок-схемы в </w:t>
      </w:r>
      <w:r w:rsidR="00CF1139" w:rsidRPr="00E5366B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35F5C">
        <w:rPr>
          <w:rFonts w:ascii="Times New Roman" w:hAnsi="Times New Roman" w:cs="Times New Roman"/>
          <w:sz w:val="28"/>
          <w:szCs w:val="28"/>
        </w:rPr>
        <w:t>2</w:t>
      </w:r>
      <w:r w:rsidR="00CF1139" w:rsidRPr="00E5366B">
        <w:rPr>
          <w:rFonts w:ascii="Times New Roman" w:hAnsi="Times New Roman" w:cs="Times New Roman"/>
          <w:sz w:val="28"/>
          <w:szCs w:val="28"/>
        </w:rPr>
        <w:t xml:space="preserve"> </w:t>
      </w:r>
      <w:r w:rsidR="00CF1139">
        <w:rPr>
          <w:rFonts w:ascii="Times New Roman" w:hAnsi="Times New Roman" w:cs="Times New Roman"/>
          <w:sz w:val="28"/>
          <w:szCs w:val="28"/>
        </w:rPr>
        <w:t xml:space="preserve">к </w:t>
      </w:r>
      <w:r w:rsidR="00CF1139" w:rsidRPr="00E5366B">
        <w:rPr>
          <w:rFonts w:ascii="Times New Roman" w:hAnsi="Times New Roman" w:cs="Times New Roman"/>
          <w:sz w:val="28"/>
          <w:szCs w:val="28"/>
        </w:rPr>
        <w:t>настояще</w:t>
      </w:r>
      <w:r w:rsidR="00CF1139">
        <w:rPr>
          <w:rFonts w:ascii="Times New Roman" w:hAnsi="Times New Roman" w:cs="Times New Roman"/>
          <w:sz w:val="28"/>
          <w:szCs w:val="28"/>
        </w:rPr>
        <w:t>му</w:t>
      </w:r>
      <w:r w:rsidR="00CF1139" w:rsidRPr="00E5366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F1139">
        <w:rPr>
          <w:rFonts w:ascii="Times New Roman" w:hAnsi="Times New Roman" w:cs="Times New Roman"/>
          <w:sz w:val="28"/>
          <w:szCs w:val="28"/>
        </w:rPr>
        <w:t>у</w:t>
      </w:r>
      <w:r w:rsidR="00CF1139" w:rsidRPr="00E5366B">
        <w:rPr>
          <w:rFonts w:ascii="Times New Roman" w:hAnsi="Times New Roman" w:cs="Times New Roman"/>
          <w:sz w:val="28"/>
          <w:szCs w:val="28"/>
        </w:rPr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 w:rsidR="00FE7925">
        <w:rPr>
          <w:rFonts w:ascii="Times New Roman" w:hAnsi="Times New Roman" w:cs="Times New Roman"/>
          <w:sz w:val="28"/>
          <w:szCs w:val="28"/>
        </w:rPr>
        <w:t>Приём и р</w:t>
      </w:r>
      <w:r w:rsidRPr="00797F92">
        <w:rPr>
          <w:rFonts w:ascii="Times New Roman" w:hAnsi="Times New Roman" w:cs="Times New Roman"/>
          <w:sz w:val="28"/>
          <w:szCs w:val="28"/>
        </w:rPr>
        <w:t xml:space="preserve">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</w:p>
    <w:p w:rsidR="00CF1139" w:rsidRPr="00797F92" w:rsidRDefault="00CF1139" w:rsidP="00CF113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spacing w:line="360" w:lineRule="auto"/>
        <w:ind w:firstLine="709"/>
        <w:jc w:val="both"/>
      </w:pPr>
      <w:r w:rsidRPr="00797F92">
        <w:t>3.</w:t>
      </w:r>
      <w:r>
        <w:t>2</w:t>
      </w:r>
      <w:r w:rsidRPr="00797F92">
        <w:t xml:space="preserve">.1. Основанием для начала административной процедуры является поступление в </w:t>
      </w:r>
      <w:r w:rsidR="001B66DB">
        <w:t>уполномоченный орган</w:t>
      </w:r>
      <w:r w:rsidRPr="00797F92">
        <w:t xml:space="preserve"> </w:t>
      </w:r>
      <w:r>
        <w:t xml:space="preserve">заявления </w:t>
      </w:r>
      <w:r w:rsidRPr="00797F92">
        <w:t>и прилагаемых к нему документов</w:t>
      </w:r>
      <w:r w:rsidR="001B66DB">
        <w:t xml:space="preserve"> посредством личного обращения заявителя (его </w:t>
      </w:r>
      <w:r w:rsidR="009C7207">
        <w:t>у</w:t>
      </w:r>
      <w:r w:rsidR="001B66DB">
        <w:t>полномоч</w:t>
      </w:r>
      <w:r w:rsidR="009C7207">
        <w:t>ен</w:t>
      </w:r>
      <w:r w:rsidR="001B66DB">
        <w:t>ного представителя) либо поступления заявления и прилагаемых к нему документов посредством почтовой связи</w:t>
      </w:r>
      <w:r w:rsidR="006D48C3">
        <w:t xml:space="preserve">, в электронной форме </w:t>
      </w:r>
      <w:r w:rsidR="009C7207">
        <w:t>посредством Единого портала или Регионального портала</w:t>
      </w:r>
      <w:r w:rsidRPr="00797F92">
        <w:t>.</w:t>
      </w:r>
    </w:p>
    <w:p w:rsidR="00E33712" w:rsidRDefault="00E33712" w:rsidP="00CF1139">
      <w:pPr>
        <w:spacing w:line="360" w:lineRule="auto"/>
        <w:ind w:firstLine="709"/>
        <w:jc w:val="both"/>
      </w:pPr>
      <w:r>
        <w:t xml:space="preserve">Заявление о предоставлении муниципальной услуги может быть подано в МФЦ. </w:t>
      </w:r>
    </w:p>
    <w:p w:rsidR="005D1259" w:rsidRPr="00797F92" w:rsidRDefault="005D1259" w:rsidP="00CF1139">
      <w:pPr>
        <w:spacing w:line="360" w:lineRule="auto"/>
        <w:ind w:firstLine="709"/>
        <w:jc w:val="both"/>
      </w:pPr>
      <w:r>
        <w:t>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уполномоченный орган.</w:t>
      </w:r>
    </w:p>
    <w:p w:rsidR="00CF1139" w:rsidRDefault="00CF1139" w:rsidP="00EC1D74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97F92">
        <w:t>3.</w:t>
      </w:r>
      <w:r>
        <w:t>2</w:t>
      </w:r>
      <w:r w:rsidRPr="00797F92">
        <w:t xml:space="preserve">.2. </w:t>
      </w:r>
      <w:r w:rsidR="00EC1D74">
        <w:rPr>
          <w:rFonts w:eastAsiaTheme="minorHAnsi"/>
          <w:lang w:eastAsia="en-US"/>
        </w:rPr>
        <w:t xml:space="preserve">Должностным лицом, осуществляющим административную процедуру, является должностное лицо уполномоченного органа, уполномоченное на прием документов для предоставления </w:t>
      </w:r>
      <w:r w:rsidR="00840713">
        <w:rPr>
          <w:rFonts w:eastAsiaTheme="minorHAnsi"/>
          <w:lang w:eastAsia="en-US"/>
        </w:rPr>
        <w:t>муниципальной</w:t>
      </w:r>
      <w:r w:rsidR="00EC1D74">
        <w:rPr>
          <w:rFonts w:eastAsiaTheme="minorHAnsi"/>
          <w:lang w:eastAsia="en-US"/>
        </w:rPr>
        <w:t xml:space="preserve"> услуги (далее – должностное лицо, ответственное за прием документов)</w:t>
      </w:r>
      <w:r>
        <w:t>.</w:t>
      </w:r>
    </w:p>
    <w:p w:rsidR="005113C4" w:rsidRDefault="005113C4" w:rsidP="00EC1D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t>3.2.3. Д</w:t>
      </w:r>
      <w:r w:rsidRPr="00294E97">
        <w:rPr>
          <w:rFonts w:eastAsiaTheme="minorHAnsi"/>
          <w:lang w:eastAsia="en-US"/>
        </w:rPr>
        <w:t>олжностное лицо, ответственное за прием документов</w:t>
      </w:r>
      <w:r>
        <w:rPr>
          <w:rFonts w:eastAsiaTheme="minorHAnsi"/>
          <w:lang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2.</w:t>
      </w:r>
      <w:r w:rsidR="00513F49">
        <w:rPr>
          <w:rFonts w:eastAsiaTheme="minorHAnsi"/>
          <w:lang w:eastAsia="en-US"/>
        </w:rPr>
        <w:t>6.1 Регламента:</w:t>
      </w:r>
    </w:p>
    <w:p w:rsidR="005113C4" w:rsidRDefault="00513F49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при личном обращении заявителя. </w:t>
      </w:r>
      <w:r w:rsidR="005113C4">
        <w:rPr>
          <w:rFonts w:eastAsiaTheme="minorHAnsi"/>
          <w:lang w:eastAsia="en-US"/>
        </w:rPr>
        <w:t xml:space="preserve">Если при проверке комплектности представленных заявителем документов, исходя из требований </w:t>
      </w:r>
      <w:hyperlink r:id="rId14" w:history="1">
        <w:r w:rsidR="005113C4" w:rsidRPr="005113C4">
          <w:rPr>
            <w:rFonts w:eastAsiaTheme="minorHAnsi"/>
            <w:lang w:eastAsia="en-US"/>
          </w:rPr>
          <w:t>пункта 2.6</w:t>
        </w:r>
      </w:hyperlink>
      <w:r w:rsidR="005113C4" w:rsidRPr="005113C4">
        <w:rPr>
          <w:rFonts w:eastAsiaTheme="minorHAnsi"/>
          <w:lang w:eastAsia="en-US"/>
        </w:rPr>
        <w:t xml:space="preserve">.1 </w:t>
      </w:r>
      <w:r w:rsidR="005113C4">
        <w:rPr>
          <w:rFonts w:eastAsiaTheme="minorHAnsi"/>
          <w:lang w:eastAsia="en-US"/>
        </w:rPr>
        <w:t xml:space="preserve">Регламента, должностное лицо, ответственное за прием документов, выявляет, что документы, представленные заявителем </w:t>
      </w:r>
      <w:r w:rsidR="005113C4">
        <w:rPr>
          <w:rFonts w:eastAsiaTheme="minorHAnsi"/>
          <w:lang w:eastAsia="en-US"/>
        </w:rPr>
        <w:lastRenderedPageBreak/>
        <w:t xml:space="preserve">для получения </w:t>
      </w:r>
      <w:r w:rsidR="000D451D">
        <w:rPr>
          <w:rFonts w:eastAsiaTheme="minorHAnsi"/>
          <w:lang w:eastAsia="en-US"/>
        </w:rPr>
        <w:t>муниципальной</w:t>
      </w:r>
      <w:r w:rsidR="005113C4">
        <w:rPr>
          <w:rFonts w:eastAsiaTheme="minorHAnsi"/>
          <w:lang w:eastAsia="en-US"/>
        </w:rPr>
        <w:t xml:space="preserve"> услуги, не соответствуют установленным Регламентом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5113C4" w:rsidRDefault="005113C4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отказа заявителя прервать подачу документов либо отказа заявителя от доработки документов должностное лицо, ответственное за прием документов, принимает документы, обращая внимание заявителя, что указанные недостатки будут препятствовать предоставлению </w:t>
      </w:r>
      <w:r w:rsidR="007F3565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</w:t>
      </w:r>
      <w:r w:rsidR="007F3565">
        <w:rPr>
          <w:rFonts w:eastAsiaTheme="minorHAnsi"/>
          <w:lang w:eastAsia="en-US"/>
        </w:rPr>
        <w:t>, о чем делается соответствующая запись в заявлении с кратким описанием возможных причин отказа</w:t>
      </w:r>
      <w:r>
        <w:rPr>
          <w:rFonts w:eastAsiaTheme="minorHAnsi"/>
          <w:lang w:eastAsia="en-US"/>
        </w:rPr>
        <w:t>.</w:t>
      </w:r>
    </w:p>
    <w:p w:rsidR="005113C4" w:rsidRDefault="005113C4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желании заявителя устранить препятствия, прервав подачу документов, должностное лицо, ответственное за прием документов,</w:t>
      </w:r>
      <w:r w:rsidR="00513F49">
        <w:rPr>
          <w:rFonts w:eastAsiaTheme="minorHAnsi"/>
          <w:lang w:eastAsia="en-US"/>
        </w:rPr>
        <w:t xml:space="preserve"> возвращает документы заявителю;</w:t>
      </w:r>
    </w:p>
    <w:p w:rsidR="00513F49" w:rsidRDefault="00513F49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при поступлении документов </w:t>
      </w:r>
      <w:r>
        <w:t>посредством почтовой связи, в электронной форме посредством Единого портала или Регионального портала</w:t>
      </w:r>
      <w:r w:rsidR="00412034">
        <w:t>. Д</w:t>
      </w:r>
      <w:r w:rsidR="00412034" w:rsidRPr="00294E97">
        <w:rPr>
          <w:rFonts w:eastAsiaTheme="minorHAnsi"/>
          <w:lang w:eastAsia="en-US"/>
        </w:rPr>
        <w:t>олжностное лицо, ответственное за прием документов</w:t>
      </w:r>
      <w:r w:rsidR="00412034">
        <w:rPr>
          <w:rFonts w:eastAsiaTheme="minorHAnsi"/>
          <w:lang w:eastAsia="en-US"/>
        </w:rPr>
        <w:t>, осуществляет действия, предусмотренные пунк</w:t>
      </w:r>
      <w:r w:rsidR="0077171E">
        <w:rPr>
          <w:rFonts w:eastAsiaTheme="minorHAnsi"/>
          <w:lang w:eastAsia="en-US"/>
        </w:rPr>
        <w:t>том 3.2.4 настоящего Регламента.</w:t>
      </w:r>
    </w:p>
    <w:p w:rsidR="001E1AF8" w:rsidRDefault="001E1AF8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CF1139" w:rsidRPr="0090783E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 w:rsidR="001E1AF8">
        <w:rPr>
          <w:rFonts w:ascii="Times New Roman" w:hAnsi="Times New Roman" w:cs="Times New Roman"/>
          <w:sz w:val="28"/>
          <w:szCs w:val="28"/>
        </w:rPr>
        <w:t>4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 w:rsidR="00294E97">
        <w:rPr>
          <w:rFonts w:ascii="Times New Roman" w:hAnsi="Times New Roman" w:cs="Times New Roman"/>
          <w:sz w:val="28"/>
          <w:szCs w:val="28"/>
        </w:rPr>
        <w:t>Д</w:t>
      </w:r>
      <w:r w:rsidR="00294E97" w:rsidRPr="00294E97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олжностное лицо, ответственное за прием документов</w:t>
      </w:r>
      <w:r w:rsidRPr="00797F92">
        <w:rPr>
          <w:rFonts w:ascii="Times New Roman" w:hAnsi="Times New Roman" w:cs="Times New Roman"/>
          <w:sz w:val="28"/>
          <w:szCs w:val="28"/>
        </w:rPr>
        <w:t xml:space="preserve"> в установленном порядке регистрирует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94E97">
        <w:rPr>
          <w:rFonts w:ascii="Times New Roman" w:hAnsi="Times New Roman" w:cs="Times New Roman"/>
          <w:sz w:val="28"/>
          <w:szCs w:val="28"/>
        </w:rPr>
        <w:t xml:space="preserve">в журнале регистрации входящих документов </w:t>
      </w:r>
      <w:r w:rsidRPr="0090783E">
        <w:rPr>
          <w:rFonts w:ascii="Times New Roman" w:hAnsi="Times New Roman" w:cs="Times New Roman"/>
          <w:sz w:val="28"/>
          <w:szCs w:val="28"/>
        </w:rPr>
        <w:t>(</w:t>
      </w:r>
      <w:r w:rsidR="00294E97">
        <w:rPr>
          <w:rFonts w:ascii="Times New Roman" w:hAnsi="Times New Roman" w:cs="Times New Roman"/>
          <w:sz w:val="28"/>
          <w:szCs w:val="28"/>
        </w:rPr>
        <w:t>либо указывается иное наименование документа, в котором регистрируются входящие документы</w:t>
      </w:r>
      <w:r w:rsidRPr="0090783E">
        <w:rPr>
          <w:rFonts w:ascii="Times New Roman" w:hAnsi="Times New Roman" w:cs="Times New Roman"/>
          <w:sz w:val="28"/>
          <w:szCs w:val="28"/>
        </w:rPr>
        <w:t>).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 w:rsidR="001E1AF8">
        <w:rPr>
          <w:rFonts w:ascii="Times New Roman" w:hAnsi="Times New Roman" w:cs="Times New Roman"/>
          <w:sz w:val="28"/>
          <w:szCs w:val="28"/>
        </w:rPr>
        <w:t>5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</w:t>
      </w:r>
      <w:r w:rsidR="0077171E">
        <w:rPr>
          <w:rFonts w:ascii="Times New Roman" w:hAnsi="Times New Roman" w:cs="Times New Roman"/>
          <w:sz w:val="28"/>
          <w:szCs w:val="28"/>
        </w:rPr>
        <w:t>поступление заявления и документов, лично представляемых заявителем, в уполномоченный орган.</w:t>
      </w:r>
    </w:p>
    <w:p w:rsidR="00CF1139" w:rsidRPr="00467083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E1A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7083">
        <w:rPr>
          <w:rFonts w:ascii="Times New Roman" w:hAnsi="Times New Roman" w:cs="Times New Roman"/>
          <w:sz w:val="28"/>
          <w:szCs w:val="28"/>
        </w:rPr>
        <w:t xml:space="preserve"> </w:t>
      </w:r>
      <w:r w:rsidRPr="00797F9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прием заявления и </w:t>
      </w:r>
      <w:r w:rsidRPr="00467083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139" w:rsidRPr="00F5167A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1E1A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97F92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77171E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797F92">
        <w:rPr>
          <w:rFonts w:ascii="Times New Roman" w:hAnsi="Times New Roman" w:cs="Times New Roman"/>
          <w:sz w:val="28"/>
          <w:szCs w:val="28"/>
        </w:rPr>
        <w:t xml:space="preserve">является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3F2DDB">
        <w:rPr>
          <w:rFonts w:ascii="Times New Roman" w:hAnsi="Times New Roman" w:cs="Times New Roman"/>
          <w:sz w:val="28"/>
          <w:szCs w:val="28"/>
        </w:rPr>
        <w:t xml:space="preserve">в журнале регистрации входящих документов </w:t>
      </w:r>
      <w:r w:rsidR="003F2DDB" w:rsidRPr="0090783E">
        <w:rPr>
          <w:rFonts w:ascii="Times New Roman" w:hAnsi="Times New Roman" w:cs="Times New Roman"/>
          <w:sz w:val="28"/>
          <w:szCs w:val="28"/>
        </w:rPr>
        <w:t>(</w:t>
      </w:r>
      <w:r w:rsidR="003F2DDB">
        <w:rPr>
          <w:rFonts w:ascii="Times New Roman" w:hAnsi="Times New Roman" w:cs="Times New Roman"/>
          <w:sz w:val="28"/>
          <w:szCs w:val="28"/>
        </w:rPr>
        <w:t>либо указывается иное наименование документа, в котором регистрируются входящие документы</w:t>
      </w:r>
      <w:r w:rsidR="003F2DDB" w:rsidRPr="0090783E">
        <w:rPr>
          <w:rFonts w:ascii="Times New Roman" w:hAnsi="Times New Roman" w:cs="Times New Roman"/>
          <w:sz w:val="28"/>
          <w:szCs w:val="28"/>
        </w:rPr>
        <w:t>)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передача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D65B16">
        <w:rPr>
          <w:rFonts w:ascii="Times New Roman" w:hAnsi="Times New Roman" w:cs="Times New Roman"/>
          <w:sz w:val="28"/>
          <w:szCs w:val="28"/>
        </w:rPr>
        <w:t>структурного подразделения уполномоченного органа</w:t>
      </w:r>
      <w:r w:rsidRPr="00F5167A">
        <w:rPr>
          <w:rFonts w:ascii="Times New Roman" w:hAnsi="Times New Roman" w:cs="Times New Roman"/>
          <w:color w:val="000000"/>
          <w:sz w:val="28"/>
          <w:szCs w:val="28"/>
        </w:rPr>
        <w:t>, ответственно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D65B16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руководитель </w:t>
      </w:r>
      <w:r w:rsidR="00D65B16"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5167A">
        <w:rPr>
          <w:rFonts w:ascii="Times New Roman" w:hAnsi="Times New Roman" w:cs="Times New Roman"/>
          <w:sz w:val="28"/>
          <w:szCs w:val="28"/>
        </w:rPr>
        <w:t>.</w:t>
      </w:r>
    </w:p>
    <w:p w:rsidR="00CF1139" w:rsidRPr="00797F92" w:rsidRDefault="00CF1139" w:rsidP="00CF1139">
      <w:pPr>
        <w:spacing w:line="360" w:lineRule="auto"/>
        <w:ind w:firstLine="720"/>
        <w:jc w:val="both"/>
      </w:pPr>
      <w:r w:rsidRPr="00797F92">
        <w:t xml:space="preserve">Максимальный срок выполнения </w:t>
      </w:r>
      <w:r w:rsidR="00B344AB">
        <w:t xml:space="preserve">административной </w:t>
      </w:r>
      <w:r w:rsidRPr="00797F92">
        <w:t xml:space="preserve">процедуры – 1 </w:t>
      </w:r>
      <w:r w:rsidR="00B042BD">
        <w:t xml:space="preserve">рабочий </w:t>
      </w:r>
      <w:r w:rsidRPr="00797F92">
        <w:t>день.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Pr="00876B5C" w:rsidRDefault="00CF1139" w:rsidP="00CF11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7F92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EDD">
        <w:rPr>
          <w:rFonts w:ascii="Times New Roman" w:hAnsi="Times New Roman" w:cs="Times New Roman"/>
          <w:sz w:val="28"/>
          <w:szCs w:val="28"/>
        </w:rPr>
        <w:t>заявления</w:t>
      </w:r>
      <w:r w:rsidR="00064EDD" w:rsidRPr="00CD46A8">
        <w:rPr>
          <w:rFonts w:ascii="Times New Roman" w:hAnsi="Times New Roman" w:cs="Times New Roman"/>
          <w:sz w:val="28"/>
          <w:szCs w:val="28"/>
        </w:rPr>
        <w:t xml:space="preserve"> и </w:t>
      </w:r>
      <w:r w:rsidR="00064EDD">
        <w:rPr>
          <w:rFonts w:ascii="Times New Roman" w:hAnsi="Times New Roman" w:cs="Times New Roman"/>
          <w:sz w:val="28"/>
          <w:szCs w:val="28"/>
        </w:rPr>
        <w:t>направление межведомственных запросов</w:t>
      </w:r>
    </w:p>
    <w:p w:rsidR="00CF1139" w:rsidRDefault="00CF1139" w:rsidP="00CF113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Pr="00797F92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руководителем </w:t>
      </w:r>
      <w:r w:rsidR="0085126B"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руководитель </w:t>
      </w:r>
      <w:r w:rsidR="0085126B"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CF1139" w:rsidRPr="00797F92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797F92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85126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B042BD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797F92">
        <w:rPr>
          <w:rFonts w:ascii="Times New Roman" w:hAnsi="Times New Roman" w:cs="Times New Roman"/>
          <w:sz w:val="28"/>
          <w:szCs w:val="28"/>
        </w:rPr>
        <w:t>дня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7F9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794E11">
        <w:rPr>
          <w:rFonts w:ascii="Times New Roman" w:hAnsi="Times New Roman" w:cs="Times New Roman"/>
          <w:sz w:val="28"/>
          <w:szCs w:val="28"/>
        </w:rPr>
        <w:t>,</w:t>
      </w:r>
      <w:r w:rsidRPr="00797F92">
        <w:rPr>
          <w:rFonts w:ascii="Times New Roman" w:hAnsi="Times New Roman" w:cs="Times New Roman"/>
          <w:sz w:val="28"/>
          <w:szCs w:val="28"/>
        </w:rPr>
        <w:t xml:space="preserve"> прилагаемые к нему документы</w:t>
      </w:r>
      <w:r w:rsidR="00794E11">
        <w:rPr>
          <w:rFonts w:ascii="Times New Roman" w:hAnsi="Times New Roman" w:cs="Times New Roman"/>
          <w:sz w:val="28"/>
          <w:szCs w:val="28"/>
        </w:rPr>
        <w:t>,</w:t>
      </w:r>
      <w:r w:rsidRPr="00797F92">
        <w:rPr>
          <w:rFonts w:ascii="Times New Roman" w:hAnsi="Times New Roman" w:cs="Times New Roman"/>
          <w:sz w:val="28"/>
          <w:szCs w:val="28"/>
        </w:rPr>
        <w:t xml:space="preserve"> налага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7F92">
        <w:rPr>
          <w:rFonts w:ascii="Times New Roman" w:hAnsi="Times New Roman" w:cs="Times New Roman"/>
          <w:sz w:val="28"/>
          <w:szCs w:val="28"/>
        </w:rPr>
        <w:t>т резолюцию с поручением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85126B">
        <w:rPr>
          <w:rFonts w:ascii="Times New Roman" w:hAnsi="Times New Roman" w:cs="Times New Roman"/>
          <w:sz w:val="28"/>
          <w:szCs w:val="28"/>
        </w:rPr>
        <w:t>структурного подразделения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167A">
        <w:rPr>
          <w:rFonts w:ascii="Times New Roman" w:hAnsi="Times New Roman" w:cs="Times New Roman"/>
          <w:color w:val="000000"/>
          <w:sz w:val="28"/>
          <w:szCs w:val="28"/>
        </w:rPr>
        <w:t>ответственно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85126B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 </w:t>
      </w:r>
      <w:r w:rsidR="0085126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 рассмотрении и проверке предоставленных документов</w:t>
      </w:r>
      <w:r w:rsidR="00794E11">
        <w:rPr>
          <w:rFonts w:ascii="Times New Roman" w:hAnsi="Times New Roman" w:cs="Times New Roman"/>
          <w:sz w:val="28"/>
          <w:szCs w:val="28"/>
        </w:rPr>
        <w:t xml:space="preserve"> и в этот же день передает заявление и пакет документов специалисту структурного подразделения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5F1B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97F92">
        <w:t>3.3.4. Специали</w:t>
      </w:r>
      <w:proofErr w:type="gramStart"/>
      <w:r w:rsidRPr="00797F92">
        <w:t>ст</w:t>
      </w:r>
      <w:r>
        <w:t xml:space="preserve"> </w:t>
      </w:r>
      <w:r w:rsidR="00252826">
        <w:t>стр</w:t>
      </w:r>
      <w:proofErr w:type="gramEnd"/>
      <w:r w:rsidR="00252826">
        <w:t>уктурного подразделения</w:t>
      </w:r>
      <w:r>
        <w:t xml:space="preserve"> </w:t>
      </w:r>
      <w:r w:rsidR="003C2765">
        <w:t xml:space="preserve">в течение 3 </w:t>
      </w:r>
      <w:r w:rsidR="00B042BD">
        <w:t xml:space="preserve">рабочих </w:t>
      </w:r>
      <w:r w:rsidR="003C2765">
        <w:t xml:space="preserve">дней, следующих за получением на рассмотрение заявления и пакета документов, </w:t>
      </w:r>
      <w:r>
        <w:t>проверяет</w:t>
      </w:r>
      <w:r w:rsidRPr="00797F92">
        <w:t xml:space="preserve"> </w:t>
      </w:r>
      <w:r>
        <w:t>заявление</w:t>
      </w:r>
      <w:r w:rsidRPr="00797F92">
        <w:t xml:space="preserve"> и</w:t>
      </w:r>
      <w:r>
        <w:t xml:space="preserve"> </w:t>
      </w:r>
      <w:r w:rsidRPr="00797F92">
        <w:t>прилагаемые к нему документы</w:t>
      </w:r>
      <w:r w:rsidR="00977989" w:rsidRPr="00977989">
        <w:t xml:space="preserve"> </w:t>
      </w:r>
      <w:r w:rsidR="00977989">
        <w:t>на соответствие требованиям, предусмотренным пунктом 2.6.1 настоящего Регламента.</w:t>
      </w:r>
    </w:p>
    <w:p w:rsidR="00977989" w:rsidRDefault="0097798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 xml:space="preserve">3.3.5. </w:t>
      </w:r>
      <w:r w:rsidR="00845945">
        <w:t>В случае наличия в представленных заявителем документах документов, предусмотренных пунктом 2.8 настоящего Регламента, специали</w:t>
      </w:r>
      <w:proofErr w:type="gramStart"/>
      <w:r w:rsidR="00845945">
        <w:t>ст стр</w:t>
      </w:r>
      <w:proofErr w:type="gramEnd"/>
      <w:r w:rsidR="00845945">
        <w:t>уктурного подразделения переходит к осуществлению действий, предусмотренных разделом 3.4 настоящего Регламента.</w:t>
      </w:r>
    </w:p>
    <w:p w:rsidR="00845945" w:rsidRDefault="00845945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t xml:space="preserve">3.3.6. </w:t>
      </w:r>
      <w:proofErr w:type="gramStart"/>
      <w:r>
        <w:t>В случае отсутствия в представленных заявителем документах</w:t>
      </w:r>
      <w:r w:rsidR="000B407E">
        <w:t xml:space="preserve"> и в распоряжении уполномоченного органа</w:t>
      </w:r>
      <w:r>
        <w:t xml:space="preserve"> документов, предусмотренных пунктом 2.8 настоящего Регламента, специалист структурного подразделения</w:t>
      </w:r>
      <w:r w:rsidR="009365C7" w:rsidRPr="009365C7">
        <w:rPr>
          <w:rFonts w:eastAsia="Times New Roman"/>
          <w:lang w:eastAsia="ru-RU"/>
        </w:rPr>
        <w:t xml:space="preserve"> </w:t>
      </w:r>
      <w:r w:rsidR="009365C7">
        <w:rPr>
          <w:rFonts w:eastAsia="Times New Roman"/>
          <w:lang w:eastAsia="ru-RU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5" w:history="1">
        <w:r w:rsidR="009365C7" w:rsidRPr="00DA54CB">
          <w:rPr>
            <w:rFonts w:eastAsia="Times New Roman"/>
            <w:lang w:eastAsia="ru-RU"/>
          </w:rPr>
          <w:t>пункте 2.</w:t>
        </w:r>
      </w:hyperlink>
      <w:r w:rsidR="009365C7">
        <w:rPr>
          <w:rFonts w:eastAsia="Times New Roman"/>
          <w:lang w:eastAsia="ru-RU"/>
        </w:rPr>
        <w:t>8 настоящего Регламента.</w:t>
      </w:r>
      <w:proofErr w:type="gramEnd"/>
    </w:p>
    <w:p w:rsidR="000B407E" w:rsidRDefault="009365C7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rFonts w:eastAsia="Times New Roman"/>
          <w:lang w:eastAsia="ru-RU"/>
        </w:rPr>
        <w:t xml:space="preserve">3.3.7. </w:t>
      </w:r>
      <w:r w:rsidR="002D080F" w:rsidRPr="006D4A7E"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Межведомственный запрос о представлении документов и (или) информации, указанных в </w:t>
      </w:r>
      <w:hyperlink r:id="rId16" w:history="1">
        <w:r w:rsidRPr="006D4A7E">
          <w:t>пункте 2 части 1 статьи 7</w:t>
        </w:r>
      </w:hyperlink>
      <w:r w:rsidRPr="006D4A7E">
        <w:t xml:space="preserve"> Федерального закона №210-ФЗ,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1) наименование органа или организации, направляющих межведомственный запрос;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2) наименование органа или организации, в адрес которых направляется межведомственный запрос;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lastRenderedPageBreak/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4A7E">
        <w:t>необходимых</w:t>
      </w:r>
      <w:proofErr w:type="gramEnd"/>
      <w:r w:rsidRPr="006D4A7E">
        <w:t xml:space="preserve"> для предоставления муниципальной услуги, и указание на реквизиты данного нормативного правового акта;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D4A7E">
        <w:t>таких</w:t>
      </w:r>
      <w:proofErr w:type="gramEnd"/>
      <w:r w:rsidRPr="006D4A7E">
        <w:t xml:space="preserve"> документа и (или) информации;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6) контактная информация для направления ответа на межведомственный запрос;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7) дата направления межведомственного запроса;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9) информация о факте получения согласия, предусмотренного </w:t>
      </w:r>
      <w:hyperlink r:id="rId17" w:history="1">
        <w:r w:rsidRPr="006D4A7E">
          <w:t>частью 5 статьи 7</w:t>
        </w:r>
      </w:hyperlink>
      <w:r w:rsidRPr="006D4A7E">
        <w:t xml:space="preserve"> Федерального закона № 210-ФЗ (при направлении межведомственного запроса в случае, предусмотренном </w:t>
      </w:r>
      <w:hyperlink r:id="rId18" w:history="1">
        <w:r w:rsidRPr="006D4A7E">
          <w:t>частью 5 статьи 7</w:t>
        </w:r>
      </w:hyperlink>
      <w:r w:rsidRPr="006D4A7E">
        <w:t xml:space="preserve"> настоящего Федерального закона № 210-ФЗ).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Максимальный срок формирования и направления запрос</w:t>
      </w:r>
      <w:r w:rsidR="000B407E">
        <w:t>ов</w:t>
      </w:r>
      <w:r w:rsidRPr="006D4A7E">
        <w:t xml:space="preserve"> составляет </w:t>
      </w:r>
      <w:r w:rsidR="000B407E">
        <w:t>2</w:t>
      </w:r>
      <w:r w:rsidRPr="006D4A7E">
        <w:t xml:space="preserve"> рабочи</w:t>
      </w:r>
      <w:r w:rsidR="000B407E">
        <w:t>х</w:t>
      </w:r>
      <w:r w:rsidRPr="006D4A7E">
        <w:t xml:space="preserve"> д</w:t>
      </w:r>
      <w:r w:rsidR="000B407E">
        <w:t>ня</w:t>
      </w:r>
      <w:r w:rsidRPr="006D4A7E">
        <w:t>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 w:rsidR="000B407E">
        <w:t>3</w:t>
      </w:r>
      <w:r w:rsidRPr="006D4A7E">
        <w:t>.</w:t>
      </w:r>
      <w:r w:rsidR="000B407E">
        <w:t xml:space="preserve">8. </w:t>
      </w:r>
      <w:r w:rsidRPr="006D4A7E">
        <w:t xml:space="preserve">При подготовке межведомственного запроса </w:t>
      </w:r>
      <w:r w:rsidR="000B407E">
        <w:t>специали</w:t>
      </w:r>
      <w:proofErr w:type="gramStart"/>
      <w:r w:rsidR="000B407E">
        <w:t>ст стр</w:t>
      </w:r>
      <w:proofErr w:type="gramEnd"/>
      <w:r w:rsidR="000B407E">
        <w:t>уктурного подразделения</w:t>
      </w:r>
      <w:r w:rsidR="000B407E" w:rsidRPr="009365C7">
        <w:rPr>
          <w:rFonts w:eastAsia="Times New Roman"/>
          <w:lang w:eastAsia="ru-RU"/>
        </w:rPr>
        <w:t xml:space="preserve"> </w:t>
      </w:r>
      <w:r w:rsidRPr="006D4A7E">
        <w:t xml:space="preserve">определяет государственные органы, органы местного самоуправления либо подведомственные государственным </w:t>
      </w:r>
      <w:r w:rsidRPr="006D4A7E">
        <w:lastRenderedPageBreak/>
        <w:t>органам или органам местного самоуправления организации, в распоряжении которых данные документы находятся.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 w:rsidR="000B407E">
        <w:t>3</w:t>
      </w:r>
      <w:r w:rsidRPr="006D4A7E">
        <w:t>.</w:t>
      </w:r>
      <w:r w:rsidR="000B407E">
        <w:t>9.</w:t>
      </w:r>
      <w:r w:rsidRPr="006D4A7E"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0B407E" w:rsidRDefault="000B407E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Специали</w:t>
      </w:r>
      <w:proofErr w:type="gramStart"/>
      <w:r>
        <w:t>ст стр</w:t>
      </w:r>
      <w:proofErr w:type="gramEnd"/>
      <w:r>
        <w:t>уктурного подразделения</w:t>
      </w:r>
      <w:r w:rsidRPr="009365C7">
        <w:rPr>
          <w:rFonts w:eastAsia="Times New Roman"/>
          <w:lang w:eastAsia="ru-RU"/>
        </w:rPr>
        <w:t xml:space="preserve"> </w:t>
      </w:r>
      <w:r w:rsidR="002D080F" w:rsidRPr="006D4A7E">
        <w:t>обязан принять необходимые меры по получению ответа на межведомственный запрос.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 w:rsidR="000B407E">
        <w:t>3</w:t>
      </w:r>
      <w:r w:rsidRPr="006D4A7E">
        <w:t>.</w:t>
      </w:r>
      <w:r w:rsidR="000B407E">
        <w:t xml:space="preserve">10. </w:t>
      </w:r>
      <w:r w:rsidRPr="006D4A7E">
        <w:t>Максимальный срок осуществления административной процедуры не может превышать 14 рабочих дней.</w:t>
      </w:r>
    </w:p>
    <w:p w:rsidR="000B407E" w:rsidRDefault="000B407E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3.3.11. Критерием принятия решения является отсутствие в представленных заявителем документах и в распоряжении уполномоченного органа документов, предусмотренных пунктом 2.8 настоящего Регламента.</w:t>
      </w:r>
    </w:p>
    <w:p w:rsidR="000B407E" w:rsidRDefault="000B407E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3.3.12. </w:t>
      </w:r>
      <w:r w:rsidRPr="006D4A7E">
        <w:t>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2.8.1 Регламента и необходимых для предоставления муниципальной услуги.</w:t>
      </w:r>
    </w:p>
    <w:p w:rsidR="000B407E" w:rsidRDefault="000B407E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3.3.13.</w:t>
      </w:r>
      <w:r w:rsidRPr="000B40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Способом фиксации результата административной процедуры является </w:t>
      </w:r>
      <w:r w:rsidRPr="00155F18">
        <w:rPr>
          <w:rFonts w:eastAsia="Times New Roman"/>
          <w:color w:val="000000"/>
          <w:lang w:eastAsia="ru-RU"/>
        </w:rPr>
        <w:t xml:space="preserve">регистрация </w:t>
      </w:r>
      <w:r>
        <w:rPr>
          <w:rFonts w:eastAsia="Times New Roman"/>
          <w:color w:val="000000"/>
          <w:lang w:eastAsia="ru-RU"/>
        </w:rPr>
        <w:t xml:space="preserve">ответов на межведомственные запросы </w:t>
      </w:r>
      <w:r>
        <w:t xml:space="preserve">в журнале регистрации исходящих документов </w:t>
      </w:r>
      <w:r w:rsidRPr="0090783E">
        <w:t>(</w:t>
      </w:r>
      <w:r>
        <w:t>либо указывается иное наименование документа, в котором регистрируются исходящие документы</w:t>
      </w:r>
      <w:r w:rsidRPr="0090783E">
        <w:t>)</w:t>
      </w:r>
      <w:r>
        <w:t>.</w:t>
      </w:r>
    </w:p>
    <w:p w:rsidR="00D6400F" w:rsidRPr="00AE0544" w:rsidRDefault="00D6400F" w:rsidP="00CF1139">
      <w:pPr>
        <w:autoSpaceDE w:val="0"/>
        <w:autoSpaceDN w:val="0"/>
        <w:adjustRightInd w:val="0"/>
        <w:jc w:val="center"/>
        <w:outlineLvl w:val="1"/>
      </w:pPr>
    </w:p>
    <w:p w:rsidR="00CF1139" w:rsidRDefault="00CF1139" w:rsidP="00CF11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45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D3E6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0AE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67CA">
        <w:rPr>
          <w:rFonts w:ascii="Times New Roman" w:hAnsi="Times New Roman" w:cs="Times New Roman"/>
          <w:sz w:val="28"/>
          <w:szCs w:val="28"/>
        </w:rPr>
        <w:t xml:space="preserve">одготовка и направление </w:t>
      </w:r>
      <w:r w:rsidR="003B108B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2E67CA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="003B108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</w:p>
    <w:p w:rsidR="00CF1139" w:rsidRDefault="00CF1139" w:rsidP="00CF113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62F7C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5497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527C06">
        <w:rPr>
          <w:rFonts w:ascii="Times New Roman" w:hAnsi="Times New Roman" w:cs="Times New Roman"/>
          <w:sz w:val="28"/>
          <w:szCs w:val="28"/>
        </w:rPr>
        <w:t>комплектование полного пакта документов, необходимых для предоставления муниципальной услуги.</w:t>
      </w:r>
    </w:p>
    <w:p w:rsidR="00CF1139" w:rsidRPr="0070232D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54970"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</w:t>
      </w:r>
      <w:r w:rsidR="008E719F"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70232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11611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8E719F">
        <w:rPr>
          <w:rFonts w:ascii="Times New Roman" w:hAnsi="Times New Roman" w:cs="Times New Roman"/>
          <w:sz w:val="28"/>
          <w:szCs w:val="28"/>
        </w:rPr>
        <w:t>.</w:t>
      </w:r>
    </w:p>
    <w:p w:rsidR="00C050FD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AF0AEB">
        <w:rPr>
          <w:color w:val="000000"/>
        </w:rPr>
        <w:t>3.</w:t>
      </w:r>
      <w:r w:rsidR="00D54970">
        <w:rPr>
          <w:color w:val="000000"/>
        </w:rPr>
        <w:t>4</w:t>
      </w:r>
      <w:r w:rsidRPr="00AF0AEB">
        <w:rPr>
          <w:color w:val="000000"/>
        </w:rPr>
        <w:t>.</w:t>
      </w:r>
      <w:r>
        <w:rPr>
          <w:color w:val="000000"/>
        </w:rPr>
        <w:t>3</w:t>
      </w:r>
      <w:r w:rsidRPr="00AF0AEB">
        <w:rPr>
          <w:color w:val="000000"/>
        </w:rPr>
        <w:t xml:space="preserve">. </w:t>
      </w:r>
      <w:r w:rsidR="00E1711F">
        <w:rPr>
          <w:color w:val="000000"/>
        </w:rPr>
        <w:t>С</w:t>
      </w:r>
      <w:r w:rsidR="00E1711F" w:rsidRPr="00AF0AEB">
        <w:rPr>
          <w:color w:val="000000"/>
        </w:rPr>
        <w:t>пециали</w:t>
      </w:r>
      <w:proofErr w:type="gramStart"/>
      <w:r w:rsidR="00E1711F" w:rsidRPr="00AF0AEB">
        <w:rPr>
          <w:color w:val="000000"/>
        </w:rPr>
        <w:t>ст</w:t>
      </w:r>
      <w:r w:rsidR="00E1711F">
        <w:rPr>
          <w:color w:val="000000"/>
        </w:rPr>
        <w:t xml:space="preserve"> стр</w:t>
      </w:r>
      <w:proofErr w:type="gramEnd"/>
      <w:r w:rsidR="00E1711F">
        <w:rPr>
          <w:color w:val="000000"/>
        </w:rPr>
        <w:t>уктурного подразделения</w:t>
      </w:r>
      <w:r w:rsidR="00E61D0B">
        <w:rPr>
          <w:color w:val="000000"/>
        </w:rPr>
        <w:t xml:space="preserve">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Регламента.</w:t>
      </w:r>
    </w:p>
    <w:p w:rsidR="00E61D0B" w:rsidRDefault="00E61D0B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При отсутствии оснований для отказа в предоставлении муниципальной услуги с</w:t>
      </w:r>
      <w:r w:rsidRPr="00AF0AEB">
        <w:rPr>
          <w:color w:val="000000"/>
        </w:rPr>
        <w:t>пециали</w:t>
      </w:r>
      <w:proofErr w:type="gramStart"/>
      <w:r w:rsidRPr="00AF0AEB">
        <w:rPr>
          <w:color w:val="000000"/>
        </w:rPr>
        <w:t>ст</w:t>
      </w:r>
      <w:r>
        <w:rPr>
          <w:color w:val="000000"/>
        </w:rPr>
        <w:t xml:space="preserve"> стр</w:t>
      </w:r>
      <w:proofErr w:type="gramEnd"/>
      <w:r>
        <w:rPr>
          <w:color w:val="000000"/>
        </w:rPr>
        <w:t>уктурного подразделения переходит к осуществлению действий, предусмотренных разделом 3.5 настоящего Регламента.</w:t>
      </w:r>
    </w:p>
    <w:p w:rsidR="00E61D0B" w:rsidRDefault="00E61D0B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При наличии оснований для отказа в предоставлении муниципальной услуги с</w:t>
      </w:r>
      <w:r w:rsidRPr="00AF0AEB">
        <w:rPr>
          <w:color w:val="000000"/>
        </w:rPr>
        <w:t>пециали</w:t>
      </w:r>
      <w:proofErr w:type="gramStart"/>
      <w:r w:rsidRPr="00AF0AEB">
        <w:rPr>
          <w:color w:val="000000"/>
        </w:rPr>
        <w:t>ст</w:t>
      </w:r>
      <w:r>
        <w:rPr>
          <w:color w:val="000000"/>
        </w:rPr>
        <w:t xml:space="preserve"> стр</w:t>
      </w:r>
      <w:proofErr w:type="gramEnd"/>
      <w:r>
        <w:rPr>
          <w:color w:val="000000"/>
        </w:rPr>
        <w:t>уктурного подразделения</w:t>
      </w:r>
      <w:r w:rsidR="00A73A09" w:rsidRPr="00A73A09">
        <w:rPr>
          <w:color w:val="000000"/>
        </w:rPr>
        <w:t xml:space="preserve"> </w:t>
      </w:r>
      <w:r w:rsidR="00A73A09" w:rsidRPr="00AF0AEB">
        <w:rPr>
          <w:color w:val="000000"/>
        </w:rPr>
        <w:t>подготавлива</w:t>
      </w:r>
      <w:r w:rsidR="00A73A09">
        <w:rPr>
          <w:color w:val="000000"/>
        </w:rPr>
        <w:t>е</w:t>
      </w:r>
      <w:r w:rsidR="00A73A09" w:rsidRPr="00AF0AEB">
        <w:rPr>
          <w:color w:val="000000"/>
        </w:rPr>
        <w:t xml:space="preserve">т </w:t>
      </w:r>
      <w:r w:rsidR="00A73A09">
        <w:rPr>
          <w:color w:val="000000"/>
        </w:rPr>
        <w:t xml:space="preserve">мотивированный отказ в виде </w:t>
      </w:r>
      <w:r w:rsidR="00A73A09" w:rsidRPr="00AF0AEB">
        <w:t>письм</w:t>
      </w:r>
      <w:r w:rsidR="00A73A09">
        <w:t>а уполномоченного органа</w:t>
      </w:r>
      <w:r w:rsidR="00A73A09" w:rsidRPr="00AF0AEB">
        <w:t xml:space="preserve"> с указанием </w:t>
      </w:r>
      <w:r w:rsidR="00A73A09">
        <w:t>оснований для</w:t>
      </w:r>
      <w:r w:rsidR="00A73A09" w:rsidRPr="00AF0AEB">
        <w:t xml:space="preserve"> </w:t>
      </w:r>
      <w:r w:rsidR="00A73A09">
        <w:t xml:space="preserve">отказа </w:t>
      </w:r>
      <w:r w:rsidR="00A73A09" w:rsidRPr="00AF0AEB">
        <w:t>и</w:t>
      </w:r>
      <w:r w:rsidR="00A73A09">
        <w:t>, при возможности,</w:t>
      </w:r>
      <w:r w:rsidR="00A73A09" w:rsidRPr="00AF0AEB">
        <w:t xml:space="preserve"> необходимых мер по их устранению</w:t>
      </w:r>
      <w:r w:rsidR="00A73A09">
        <w:t>.</w:t>
      </w:r>
    </w:p>
    <w:p w:rsidR="00CF1139" w:rsidRPr="00AF0AEB" w:rsidRDefault="00A73A09" w:rsidP="00A73A0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 xml:space="preserve">3.4.4. </w:t>
      </w:r>
      <w:r w:rsidR="00CF1139" w:rsidRPr="00AF0AEB">
        <w:t>Руководител</w:t>
      </w:r>
      <w:r w:rsidR="00CF1139">
        <w:t>ь</w:t>
      </w:r>
      <w:r w:rsidR="00CF1139" w:rsidRPr="00AF0AEB">
        <w:t xml:space="preserve"> </w:t>
      </w:r>
      <w:r w:rsidR="00BA720D">
        <w:t>структурного подразделения</w:t>
      </w:r>
      <w:r w:rsidR="00CF1139">
        <w:t xml:space="preserve"> </w:t>
      </w:r>
      <w:r w:rsidR="00CF1139" w:rsidRPr="00AF0AEB">
        <w:t xml:space="preserve">в течение </w:t>
      </w:r>
      <w:r w:rsidR="00517261">
        <w:t>1</w:t>
      </w:r>
      <w:r w:rsidR="000E408E">
        <w:t xml:space="preserve"> рабоч</w:t>
      </w:r>
      <w:r w:rsidR="00517261">
        <w:t>его</w:t>
      </w:r>
      <w:r w:rsidR="00CF1139" w:rsidRPr="00AF0AEB">
        <w:t xml:space="preserve"> дн</w:t>
      </w:r>
      <w:r w:rsidR="00517261">
        <w:t>я</w:t>
      </w:r>
      <w:r w:rsidR="00CF1139" w:rsidRPr="00AF0AEB">
        <w:t xml:space="preserve"> согласовыва</w:t>
      </w:r>
      <w:r w:rsidR="00CF1139">
        <w:t>е</w:t>
      </w:r>
      <w:r w:rsidR="00CF1139" w:rsidRPr="00AF0AEB">
        <w:t>т письмо и направля</w:t>
      </w:r>
      <w:r w:rsidR="00CF1139">
        <w:t>е</w:t>
      </w:r>
      <w:r w:rsidR="00CF1139" w:rsidRPr="00AF0AEB">
        <w:t>т его на</w:t>
      </w:r>
      <w:r w:rsidR="00CF1139">
        <w:t xml:space="preserve"> согласование и</w:t>
      </w:r>
      <w:r w:rsidR="00CF1139" w:rsidRPr="00AF0AEB">
        <w:t xml:space="preserve"> подпис</w:t>
      </w:r>
      <w:r w:rsidR="00517261">
        <w:t>ание</w:t>
      </w:r>
      <w:r w:rsidR="00CF1139" w:rsidRPr="00AF0AEB">
        <w:t xml:space="preserve"> </w:t>
      </w:r>
      <w:r w:rsidR="00CF1139">
        <w:t xml:space="preserve">руководителю </w:t>
      </w:r>
      <w:r w:rsidR="00BA720D">
        <w:t>уполномоченного органа</w:t>
      </w:r>
      <w:r w:rsidR="003E68EB">
        <w:t xml:space="preserve"> местного самоуправления</w:t>
      </w:r>
      <w:r w:rsidR="00CF1139">
        <w:t xml:space="preserve"> (далее – руководитель </w:t>
      </w:r>
      <w:r w:rsidR="00BA720D">
        <w:t>уполномоченного органа</w:t>
      </w:r>
      <w:r w:rsidR="00CF1139">
        <w:t>)</w:t>
      </w:r>
      <w:r w:rsidR="00CF1139" w:rsidRPr="00AF0AEB"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D549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F0AEB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3E68E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AE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33832">
        <w:rPr>
          <w:rFonts w:ascii="Times New Roman" w:hAnsi="Times New Roman" w:cs="Times New Roman"/>
          <w:sz w:val="28"/>
          <w:szCs w:val="28"/>
        </w:rPr>
        <w:t>2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0E408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F0AE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и </w:t>
      </w:r>
      <w:r w:rsidR="002D6A27">
        <w:rPr>
          <w:rFonts w:ascii="Times New Roman" w:hAnsi="Times New Roman" w:cs="Times New Roman"/>
          <w:sz w:val="28"/>
          <w:szCs w:val="28"/>
        </w:rPr>
        <w:t xml:space="preserve">подписывает письмо, которое </w:t>
      </w:r>
      <w:r w:rsidRPr="00AF0AEB">
        <w:rPr>
          <w:rFonts w:ascii="Times New Roman" w:hAnsi="Times New Roman" w:cs="Times New Roman"/>
          <w:sz w:val="28"/>
          <w:szCs w:val="28"/>
        </w:rPr>
        <w:t>в течение 1</w:t>
      </w:r>
      <w:r w:rsidR="000E408E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дня регистр</w:t>
      </w:r>
      <w:r w:rsidR="002D6A27">
        <w:rPr>
          <w:rFonts w:ascii="Times New Roman" w:hAnsi="Times New Roman" w:cs="Times New Roman"/>
          <w:sz w:val="28"/>
          <w:szCs w:val="28"/>
        </w:rPr>
        <w:t xml:space="preserve">ируется структурным подразделением уполномоченного органа, ответственным за ведение </w:t>
      </w:r>
      <w:r w:rsidR="001B45A4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2D6A27">
        <w:rPr>
          <w:rFonts w:ascii="Times New Roman" w:hAnsi="Times New Roman" w:cs="Times New Roman"/>
          <w:sz w:val="28"/>
          <w:szCs w:val="28"/>
        </w:rPr>
        <w:t xml:space="preserve"> в уполномоченном органе (далее – структурное подразделение по </w:t>
      </w:r>
      <w:r w:rsidR="001B45A4">
        <w:rPr>
          <w:rFonts w:ascii="Times New Roman" w:hAnsi="Times New Roman" w:cs="Times New Roman"/>
          <w:sz w:val="28"/>
          <w:szCs w:val="28"/>
        </w:rPr>
        <w:t>делопроизводству</w:t>
      </w:r>
      <w:r w:rsidR="002D6A27">
        <w:rPr>
          <w:rFonts w:ascii="Times New Roman" w:hAnsi="Times New Roman" w:cs="Times New Roman"/>
          <w:sz w:val="28"/>
          <w:szCs w:val="28"/>
        </w:rPr>
        <w:t>)</w:t>
      </w:r>
      <w:r w:rsidR="00776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261" w:rsidRDefault="00CF1139" w:rsidP="0077690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D54970"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 w:rsidR="003E3F84"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 xml:space="preserve">. Зарегистрированное письмо </w:t>
      </w:r>
      <w:r w:rsidR="00517261">
        <w:rPr>
          <w:rFonts w:ascii="Times New Roman" w:hAnsi="Times New Roman" w:cs="Times New Roman"/>
          <w:sz w:val="28"/>
          <w:szCs w:val="28"/>
        </w:rPr>
        <w:t>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</w:t>
      </w:r>
      <w:r w:rsidR="00517261" w:rsidRPr="00517261">
        <w:rPr>
          <w:rFonts w:ascii="Times New Roman" w:hAnsi="Times New Roman" w:cs="Times New Roman"/>
          <w:sz w:val="28"/>
          <w:szCs w:val="28"/>
        </w:rPr>
        <w:t xml:space="preserve"> </w:t>
      </w:r>
      <w:r w:rsidR="00517261">
        <w:rPr>
          <w:rFonts w:ascii="Times New Roman" w:hAnsi="Times New Roman" w:cs="Times New Roman"/>
          <w:sz w:val="28"/>
          <w:szCs w:val="28"/>
        </w:rPr>
        <w:t>не позднее</w:t>
      </w:r>
      <w:r w:rsidR="00F350E6">
        <w:rPr>
          <w:rFonts w:ascii="Times New Roman" w:hAnsi="Times New Roman" w:cs="Times New Roman"/>
          <w:sz w:val="28"/>
          <w:szCs w:val="28"/>
        </w:rPr>
        <w:t>,</w:t>
      </w:r>
      <w:r w:rsidR="00517261">
        <w:rPr>
          <w:rFonts w:ascii="Times New Roman" w:hAnsi="Times New Roman" w:cs="Times New Roman"/>
          <w:sz w:val="28"/>
          <w:szCs w:val="28"/>
        </w:rPr>
        <w:t xml:space="preserve"> чем через 3 рабочих дня со дня его регистрации.</w:t>
      </w:r>
    </w:p>
    <w:p w:rsidR="00CF1139" w:rsidRPr="00E17DF2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DF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54970">
        <w:rPr>
          <w:rFonts w:ascii="Times New Roman" w:hAnsi="Times New Roman" w:cs="Times New Roman"/>
          <w:sz w:val="28"/>
          <w:szCs w:val="28"/>
        </w:rPr>
        <w:t>4</w:t>
      </w:r>
      <w:r w:rsidRPr="00E17DF2">
        <w:rPr>
          <w:rFonts w:ascii="Times New Roman" w:hAnsi="Times New Roman" w:cs="Times New Roman"/>
          <w:sz w:val="28"/>
          <w:szCs w:val="28"/>
        </w:rPr>
        <w:t>.</w:t>
      </w:r>
      <w:r w:rsidR="003E3F84">
        <w:rPr>
          <w:rFonts w:ascii="Times New Roman" w:hAnsi="Times New Roman" w:cs="Times New Roman"/>
          <w:sz w:val="28"/>
          <w:szCs w:val="28"/>
        </w:rPr>
        <w:t>7</w:t>
      </w:r>
      <w:r w:rsidRPr="00E17DF2">
        <w:rPr>
          <w:rFonts w:ascii="Times New Roman" w:hAnsi="Times New Roman" w:cs="Times New Roman"/>
          <w:sz w:val="28"/>
          <w:szCs w:val="28"/>
        </w:rPr>
        <w:t xml:space="preserve">. </w:t>
      </w:r>
      <w:r w:rsidRPr="00E17DF2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6B79B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17261">
        <w:rPr>
          <w:rFonts w:ascii="Times New Roman" w:hAnsi="Times New Roman" w:cs="Times New Roman"/>
          <w:sz w:val="28"/>
          <w:szCs w:val="28"/>
        </w:rPr>
        <w:t>, предусмотренных пунктом 2.10 настоящего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139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 w:rsidR="00D54970">
        <w:t>4</w:t>
      </w:r>
      <w:r w:rsidRPr="0070232D">
        <w:t>.</w:t>
      </w:r>
      <w:r w:rsidR="003E3F84">
        <w:t>8</w:t>
      </w:r>
      <w:r w:rsidRPr="0070232D"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</w:t>
      </w:r>
      <w:r w:rsidR="00DF7A3F">
        <w:t>на</w:t>
      </w:r>
      <w:r w:rsidRPr="0070232D">
        <w:t xml:space="preserve"> личном </w:t>
      </w:r>
      <w:r w:rsidR="006B79B6">
        <w:t>приеме</w:t>
      </w:r>
      <w:r w:rsidRPr="0070232D">
        <w:t xml:space="preserve"> в </w:t>
      </w:r>
      <w:r w:rsidR="006B79B6">
        <w:t>уполномоченном органе</w:t>
      </w:r>
      <w:r>
        <w:t>.</w:t>
      </w:r>
    </w:p>
    <w:p w:rsidR="00CF1139" w:rsidRPr="0070232D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3.</w:t>
      </w:r>
      <w:r w:rsidR="00D54970">
        <w:rPr>
          <w:color w:val="000000"/>
        </w:rPr>
        <w:t>4</w:t>
      </w:r>
      <w:r>
        <w:rPr>
          <w:color w:val="000000"/>
        </w:rPr>
        <w:t>.</w:t>
      </w:r>
      <w:r w:rsidR="008420EF">
        <w:rPr>
          <w:color w:val="000000"/>
        </w:rPr>
        <w:t>9</w:t>
      </w:r>
      <w:r>
        <w:rPr>
          <w:color w:val="000000"/>
        </w:rPr>
        <w:t>.</w:t>
      </w:r>
      <w:r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 w:rsidR="00F350E6">
        <w:t xml:space="preserve">результата административной процедуры </w:t>
      </w:r>
      <w:r w:rsidRPr="0070232D">
        <w:t>является регистрация письма в</w:t>
      </w:r>
      <w:r w:rsidR="006B79B6">
        <w:t xml:space="preserve"> </w:t>
      </w:r>
      <w:r w:rsidR="00A7073F">
        <w:t xml:space="preserve">журнале регистрации исходящих документов </w:t>
      </w:r>
      <w:r w:rsidR="00A7073F" w:rsidRPr="0090783E">
        <w:t>(</w:t>
      </w:r>
      <w:r w:rsidR="00A7073F">
        <w:t>либо указывается иное наименование документа, в котором регистрируются исходящие документы</w:t>
      </w:r>
      <w:r w:rsidR="00A7073F" w:rsidRPr="0090783E">
        <w:t>)</w:t>
      </w:r>
      <w:r w:rsidRPr="0070232D">
        <w:t>.</w:t>
      </w:r>
    </w:p>
    <w:p w:rsidR="00CF1139" w:rsidRPr="00AF0AEB" w:rsidRDefault="00DF7A3F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3.4.10. </w:t>
      </w:r>
      <w:r w:rsidR="00CF1139">
        <w:rPr>
          <w:color w:val="000000"/>
        </w:rPr>
        <w:t>С</w:t>
      </w:r>
      <w:r w:rsidR="00CF1139" w:rsidRPr="00AF0AEB">
        <w:rPr>
          <w:color w:val="000000"/>
        </w:rPr>
        <w:t xml:space="preserve">рок выполнения процедуры – </w:t>
      </w:r>
      <w:r w:rsidR="00CF1139">
        <w:rPr>
          <w:color w:val="000000"/>
        </w:rPr>
        <w:t>не более 1</w:t>
      </w:r>
      <w:r w:rsidR="00F33832">
        <w:rPr>
          <w:color w:val="000000"/>
        </w:rPr>
        <w:t>1</w:t>
      </w:r>
      <w:r w:rsidR="00576CF3">
        <w:rPr>
          <w:color w:val="000000"/>
        </w:rPr>
        <w:t xml:space="preserve"> рабочих</w:t>
      </w:r>
      <w:r w:rsidR="00CF1139" w:rsidRPr="00AF0AEB">
        <w:rPr>
          <w:color w:val="000000"/>
        </w:rPr>
        <w:t xml:space="preserve"> дней</w:t>
      </w:r>
      <w:r w:rsidR="00CF1139">
        <w:rPr>
          <w:color w:val="000000"/>
        </w:rPr>
        <w:t xml:space="preserve"> со дня </w:t>
      </w:r>
      <w:r w:rsidR="00CF1139" w:rsidRPr="00AF0AEB">
        <w:t>установлени</w:t>
      </w:r>
      <w:r w:rsidR="00CF1139">
        <w:t>я</w:t>
      </w:r>
      <w:r w:rsidR="00CF1139" w:rsidRPr="00AF0AEB">
        <w:t xml:space="preserve"> специалист</w:t>
      </w:r>
      <w:r w:rsidR="00CF1139">
        <w:t xml:space="preserve">ом </w:t>
      </w:r>
      <w:r w:rsidR="00A7073F">
        <w:t>структурного подразделения</w:t>
      </w:r>
      <w:r w:rsidR="00CF1139" w:rsidRPr="00AF0AEB">
        <w:t xml:space="preserve"> наличи</w:t>
      </w:r>
      <w:r w:rsidR="00CF1139">
        <w:t>я</w:t>
      </w:r>
      <w:r w:rsidR="00CF1139" w:rsidRPr="00AF0AEB">
        <w:t xml:space="preserve"> оснований</w:t>
      </w:r>
      <w:r w:rsidR="00CF1139">
        <w:t xml:space="preserve"> для отказа в предоставлении </w:t>
      </w:r>
      <w:r w:rsidR="00A7073F">
        <w:t>муниципальной</w:t>
      </w:r>
      <w:r w:rsidR="00CF1139">
        <w:t xml:space="preserve"> услуги</w:t>
      </w:r>
      <w:r w:rsidR="00CF1139" w:rsidRPr="00AF0AEB">
        <w:t xml:space="preserve">, указанных </w:t>
      </w:r>
      <w:r w:rsidR="00CF1139">
        <w:t xml:space="preserve">в </w:t>
      </w:r>
      <w:r w:rsidR="00CF1139" w:rsidRPr="00156450">
        <w:rPr>
          <w:color w:val="000000"/>
        </w:rPr>
        <w:t>пункт</w:t>
      </w:r>
      <w:r w:rsidR="00CF1139">
        <w:rPr>
          <w:color w:val="000000"/>
        </w:rPr>
        <w:t>е</w:t>
      </w:r>
      <w:r w:rsidR="00CF1139" w:rsidRPr="00156450">
        <w:rPr>
          <w:color w:val="000000"/>
        </w:rPr>
        <w:t xml:space="preserve"> 2.</w:t>
      </w:r>
      <w:r w:rsidR="00CF1139">
        <w:rPr>
          <w:color w:val="000000"/>
        </w:rPr>
        <w:t>10</w:t>
      </w:r>
      <w:r w:rsidR="00CF1139" w:rsidRPr="00156450">
        <w:rPr>
          <w:color w:val="000000"/>
        </w:rPr>
        <w:t xml:space="preserve"> настоящего Регламента</w:t>
      </w:r>
      <w:r w:rsidR="00CF1139" w:rsidRPr="00AF0AEB">
        <w:rPr>
          <w:color w:val="000000"/>
        </w:rPr>
        <w:t>.</w:t>
      </w:r>
    </w:p>
    <w:p w:rsidR="00DA2EC6" w:rsidRDefault="00DA2EC6" w:rsidP="006472BF">
      <w:pPr>
        <w:jc w:val="center"/>
      </w:pPr>
    </w:p>
    <w:p w:rsidR="00CF1139" w:rsidRDefault="00CF1139" w:rsidP="006472BF">
      <w:pPr>
        <w:jc w:val="center"/>
      </w:pPr>
      <w:r>
        <w:t>3.</w:t>
      </w:r>
      <w:r w:rsidR="00DA2EC6">
        <w:t>5</w:t>
      </w:r>
      <w:r>
        <w:t xml:space="preserve">. </w:t>
      </w:r>
      <w:r w:rsidR="006472BF">
        <w:t>Принятие решения о предоставлении муниципальной услуги</w:t>
      </w:r>
    </w:p>
    <w:p w:rsidR="00CF1139" w:rsidRDefault="00CF1139" w:rsidP="00CF1139">
      <w:pPr>
        <w:ind w:firstLine="709"/>
        <w:jc w:val="both"/>
      </w:pPr>
    </w:p>
    <w:p w:rsidR="004C3DA6" w:rsidRDefault="00CF1139" w:rsidP="00A708B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A708B9">
        <w:t>5</w:t>
      </w:r>
      <w:r>
        <w:t>.1. Основанием для н</w:t>
      </w:r>
      <w:r w:rsidRPr="00827F43">
        <w:t>ачал</w:t>
      </w:r>
      <w:r>
        <w:t>а</w:t>
      </w:r>
      <w:r w:rsidRPr="00827F43">
        <w:t xml:space="preserve"> </w:t>
      </w:r>
      <w:r>
        <w:t xml:space="preserve">административной процедуры </w:t>
      </w:r>
      <w:r w:rsidRPr="00827F43">
        <w:t>является</w:t>
      </w:r>
      <w:r w:rsidR="00A708B9">
        <w:t xml:space="preserve"> </w:t>
      </w:r>
      <w:r w:rsidR="004C3DA6">
        <w:rPr>
          <w:rFonts w:eastAsia="Times New Roman"/>
          <w:lang w:eastAsia="ru-RU"/>
        </w:rPr>
        <w:t>отсутствие оснований для отказа в предоставлении муниципальной услуги, указанных в пункте 2.10 Регламента.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5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</w:t>
      </w:r>
      <w:r w:rsidR="00AD26CF"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выполнение адми</w:t>
      </w:r>
      <w:r w:rsidR="00AD26CF">
        <w:rPr>
          <w:rFonts w:ascii="Times New Roman" w:hAnsi="Times New Roman" w:cs="Times New Roman"/>
          <w:sz w:val="28"/>
          <w:szCs w:val="28"/>
        </w:rPr>
        <w:t>нистративной процедуры являются:</w:t>
      </w:r>
    </w:p>
    <w:p w:rsidR="00AD26CF" w:rsidRDefault="00AD26CF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принятия (подписания) решения о предоставлении муниципальной услуги – руководитель уполномоченного органа;</w:t>
      </w:r>
    </w:p>
    <w:p w:rsidR="00AD26CF" w:rsidRDefault="00AD26CF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согласования проекта решения о предоставлении </w:t>
      </w:r>
      <w:r w:rsidR="00DF5FCC">
        <w:rPr>
          <w:rFonts w:ascii="Times New Roman" w:hAnsi="Times New Roman" w:cs="Times New Roman"/>
          <w:sz w:val="28"/>
          <w:szCs w:val="28"/>
        </w:rPr>
        <w:t>муниципальной услуги – руководитель структурного подразделения;</w:t>
      </w:r>
    </w:p>
    <w:p w:rsidR="00DF5FCC" w:rsidRPr="00C42CCA" w:rsidRDefault="00DF5FCC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33BF3">
        <w:rPr>
          <w:rFonts w:ascii="Times New Roman" w:hAnsi="Times New Roman" w:cs="Times New Roman"/>
          <w:sz w:val="28"/>
          <w:szCs w:val="28"/>
        </w:rPr>
        <w:t>обеспечения подготовки, согласования, подписания и направления (вручения) заявителю решения о предоставлении муниципальной услуги</w:t>
      </w:r>
      <w:r w:rsidR="00DA5613">
        <w:rPr>
          <w:rFonts w:ascii="Times New Roman" w:hAnsi="Times New Roman" w:cs="Times New Roman"/>
          <w:sz w:val="28"/>
          <w:szCs w:val="28"/>
        </w:rPr>
        <w:t xml:space="preserve"> – специали</w:t>
      </w:r>
      <w:proofErr w:type="gramStart"/>
      <w:r w:rsidR="00DA5613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="00DA5613">
        <w:rPr>
          <w:rFonts w:ascii="Times New Roman" w:hAnsi="Times New Roman" w:cs="Times New Roman"/>
          <w:sz w:val="28"/>
          <w:szCs w:val="28"/>
        </w:rPr>
        <w:t>уктурного подразделения</w:t>
      </w:r>
      <w:r w:rsidR="00E33BF3">
        <w:rPr>
          <w:rFonts w:ascii="Times New Roman" w:hAnsi="Times New Roman" w:cs="Times New Roman"/>
          <w:sz w:val="28"/>
          <w:szCs w:val="28"/>
        </w:rPr>
        <w:t>.</w:t>
      </w:r>
    </w:p>
    <w:p w:rsidR="00643D96" w:rsidRDefault="00CF1139" w:rsidP="00CF1139">
      <w:pPr>
        <w:spacing w:line="360" w:lineRule="auto"/>
        <w:ind w:firstLine="709"/>
        <w:jc w:val="both"/>
      </w:pPr>
      <w:r w:rsidRPr="00827F43">
        <w:lastRenderedPageBreak/>
        <w:t>3.</w:t>
      </w:r>
      <w:r w:rsidR="00A708B9">
        <w:t>5</w:t>
      </w:r>
      <w:r w:rsidRPr="00827F43">
        <w:t>.</w:t>
      </w:r>
      <w:r w:rsidR="005436FE">
        <w:t>3</w:t>
      </w:r>
      <w:r>
        <w:t>.</w:t>
      </w:r>
      <w:r w:rsidRPr="00827F43">
        <w:t xml:space="preserve"> </w:t>
      </w:r>
      <w:proofErr w:type="gramStart"/>
      <w:r>
        <w:t xml:space="preserve">Специалист </w:t>
      </w:r>
      <w:r w:rsidR="005436FE">
        <w:t>структурного подразделения</w:t>
      </w:r>
      <w:r w:rsidR="00381615">
        <w:t xml:space="preserve"> в течение 3 рабочих дней с даты </w:t>
      </w:r>
      <w:r w:rsidR="00456879">
        <w:rPr>
          <w:rFonts w:eastAsiaTheme="minorHAnsi"/>
          <w:lang w:eastAsia="en-US"/>
        </w:rPr>
        <w:t>получени</w:t>
      </w:r>
      <w:r w:rsidR="00FA708E">
        <w:rPr>
          <w:rFonts w:eastAsiaTheme="minorHAnsi"/>
          <w:lang w:eastAsia="en-US"/>
        </w:rPr>
        <w:t>я</w:t>
      </w:r>
      <w:r w:rsidR="00456879">
        <w:rPr>
          <w:rFonts w:eastAsiaTheme="minorHAnsi"/>
          <w:lang w:eastAsia="en-US"/>
        </w:rPr>
        <w:t xml:space="preserve"> ответов на межведомственные запросы либо с момента установления при </w:t>
      </w:r>
      <w:r w:rsidR="00456879">
        <w:t>проверке</w:t>
      </w:r>
      <w:r w:rsidR="00456879" w:rsidRPr="00797F92">
        <w:t xml:space="preserve"> </w:t>
      </w:r>
      <w:r w:rsidR="00456879">
        <w:t>заявления</w:t>
      </w:r>
      <w:r w:rsidR="00456879" w:rsidRPr="00797F92">
        <w:t xml:space="preserve"> и</w:t>
      </w:r>
      <w:r w:rsidR="00456879">
        <w:t xml:space="preserve"> </w:t>
      </w:r>
      <w:r w:rsidR="00456879" w:rsidRPr="00797F92">
        <w:t>прилагаемы</w:t>
      </w:r>
      <w:r w:rsidR="00456879">
        <w:t>х</w:t>
      </w:r>
      <w:r w:rsidR="00456879" w:rsidRPr="00797F92">
        <w:t xml:space="preserve"> к нему документ</w:t>
      </w:r>
      <w:r w:rsidR="00456879">
        <w:t xml:space="preserve">ов соответствия этих документов требованиям действующего законодательства Российской Федерации и настоящего Регламента </w:t>
      </w:r>
      <w:r w:rsidR="004C3DA6">
        <w:t>п</w:t>
      </w:r>
      <w:r w:rsidR="00381615">
        <w:t>одготавливает проект решения о предоставлении муниципальной услуги (о предоставлении жилого помещения муниципального жилищного фонда по договору социального найма).</w:t>
      </w:r>
      <w:proofErr w:type="gramEnd"/>
    </w:p>
    <w:p w:rsidR="00381615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16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1615">
        <w:rPr>
          <w:rFonts w:ascii="Times New Roman" w:hAnsi="Times New Roman" w:cs="Times New Roman"/>
          <w:sz w:val="28"/>
          <w:szCs w:val="28"/>
        </w:rPr>
        <w:t xml:space="preserve"> П</w:t>
      </w:r>
      <w:r w:rsidR="00381615" w:rsidRPr="00381615">
        <w:rPr>
          <w:rFonts w:ascii="Times New Roman" w:hAnsi="Times New Roman" w:cs="Times New Roman"/>
          <w:sz w:val="28"/>
          <w:szCs w:val="28"/>
        </w:rPr>
        <w:t xml:space="preserve">роект решения о предоставлении муниципальной услуги </w:t>
      </w:r>
      <w:r w:rsidR="00F350E6">
        <w:rPr>
          <w:rFonts w:ascii="Times New Roman" w:hAnsi="Times New Roman" w:cs="Times New Roman"/>
          <w:sz w:val="28"/>
          <w:szCs w:val="28"/>
        </w:rPr>
        <w:br/>
      </w:r>
      <w:r w:rsidR="00381615" w:rsidRPr="00381615">
        <w:rPr>
          <w:rFonts w:ascii="Times New Roman" w:hAnsi="Times New Roman" w:cs="Times New Roman"/>
          <w:sz w:val="28"/>
          <w:szCs w:val="28"/>
        </w:rPr>
        <w:t>(о предоставлении жилого помещения муниципального жилищного фонда по договору социального найма</w:t>
      </w:r>
      <w:r w:rsidR="00381615">
        <w:rPr>
          <w:rFonts w:ascii="Times New Roman" w:hAnsi="Times New Roman" w:cs="Times New Roman"/>
          <w:sz w:val="28"/>
          <w:szCs w:val="28"/>
        </w:rPr>
        <w:t>) должен содержать следующие сведения: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предоставить заявителю жилое помещение муниципального жилищного фонда, находящееся по определенному адресу, по договору социального найма;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заключения с заявителем договора социального найма;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вселения заявителя и членов его семьи в жилое помещение муниципального жилищного фонда;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 и условия передачи уполномоченному органу освобождаемого жилого помещения, занимаемого по договору социального найма или договору найма в специализированном жилищном фонде (за исключением случаев предоставления жилого помещения муниципального жилищного фонда по договору социального найма с учетом имеющегося).</w:t>
      </w:r>
    </w:p>
    <w:p w:rsidR="00AC4AFC" w:rsidRPr="00AF0AEB" w:rsidRDefault="00AC4AFC" w:rsidP="00AC4AF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AF0AEB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350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350E6">
        <w:rPr>
          <w:rFonts w:ascii="Times New Roman" w:hAnsi="Times New Roman" w:cs="Times New Roman"/>
          <w:sz w:val="28"/>
          <w:szCs w:val="28"/>
        </w:rPr>
        <w:t>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</w:t>
      </w:r>
      <w:r w:rsidR="00F350E6">
        <w:rPr>
          <w:rFonts w:ascii="Times New Roman" w:hAnsi="Times New Roman" w:cs="Times New Roman"/>
          <w:sz w:val="28"/>
          <w:szCs w:val="28"/>
        </w:rPr>
        <w:t>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615">
        <w:rPr>
          <w:rFonts w:ascii="Times New Roman" w:hAnsi="Times New Roman" w:cs="Times New Roman"/>
          <w:sz w:val="28"/>
          <w:szCs w:val="28"/>
        </w:rPr>
        <w:t>роект решения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0AEB">
        <w:rPr>
          <w:rFonts w:ascii="Times New Roman" w:hAnsi="Times New Roman" w:cs="Times New Roman"/>
          <w:sz w:val="28"/>
          <w:szCs w:val="28"/>
        </w:rPr>
        <w:t xml:space="preserve">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его на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и</w:t>
      </w:r>
      <w:r w:rsidRPr="00AF0AEB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F350E6">
        <w:rPr>
          <w:rFonts w:ascii="Times New Roman" w:hAnsi="Times New Roman" w:cs="Times New Roman"/>
          <w:sz w:val="28"/>
          <w:szCs w:val="28"/>
        </w:rPr>
        <w:t>ание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AC4AFC" w:rsidRDefault="00AC4AFC" w:rsidP="00AC4AF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708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F0AEB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AE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C1F46">
        <w:rPr>
          <w:rFonts w:ascii="Times New Roman" w:hAnsi="Times New Roman" w:cs="Times New Roman"/>
          <w:sz w:val="28"/>
          <w:szCs w:val="28"/>
        </w:rPr>
        <w:t>2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F0AE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и подписывает </w:t>
      </w:r>
      <w:r w:rsidRPr="0038161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161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), которое </w:t>
      </w:r>
      <w:r w:rsidRPr="00AF0AEB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дня регистр</w:t>
      </w:r>
      <w:r>
        <w:rPr>
          <w:rFonts w:ascii="Times New Roman" w:hAnsi="Times New Roman" w:cs="Times New Roman"/>
          <w:sz w:val="28"/>
          <w:szCs w:val="28"/>
        </w:rPr>
        <w:t>ируется структурным подразделением уполномоченного органа, ответственным за ведение делопроизводства в уполномоченном органе (далее – структурное подразделение по делопроизводству)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F350E6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0D0E">
        <w:rPr>
          <w:rFonts w:ascii="Times New Roman" w:hAnsi="Times New Roman" w:cs="Times New Roman"/>
          <w:sz w:val="28"/>
          <w:szCs w:val="28"/>
        </w:rPr>
        <w:t>7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  <w:r w:rsidR="00F40D0E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 xml:space="preserve">Зарегистрированное </w:t>
      </w:r>
      <w:r w:rsidR="009932EE" w:rsidRPr="00381615">
        <w:rPr>
          <w:rFonts w:ascii="Times New Roman" w:hAnsi="Times New Roman" w:cs="Times New Roman"/>
          <w:sz w:val="28"/>
          <w:szCs w:val="28"/>
        </w:rPr>
        <w:t>решени</w:t>
      </w:r>
      <w:r w:rsidR="009932EE">
        <w:rPr>
          <w:rFonts w:ascii="Times New Roman" w:hAnsi="Times New Roman" w:cs="Times New Roman"/>
          <w:sz w:val="28"/>
          <w:szCs w:val="28"/>
        </w:rPr>
        <w:t>е</w:t>
      </w:r>
      <w:r w:rsidR="009932EE" w:rsidRPr="0038161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 w:rsidR="009932EE">
        <w:rPr>
          <w:rFonts w:ascii="Times New Roman" w:hAnsi="Times New Roman" w:cs="Times New Roman"/>
          <w:sz w:val="28"/>
          <w:szCs w:val="28"/>
        </w:rPr>
        <w:t>)</w:t>
      </w:r>
      <w:r w:rsidR="00F350E6">
        <w:rPr>
          <w:rFonts w:ascii="Times New Roman" w:hAnsi="Times New Roman" w:cs="Times New Roman"/>
          <w:sz w:val="28"/>
          <w:szCs w:val="28"/>
        </w:rPr>
        <w:t xml:space="preserve"> 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</w:t>
      </w:r>
      <w:r w:rsidR="00F350E6" w:rsidRPr="00517261">
        <w:rPr>
          <w:rFonts w:ascii="Times New Roman" w:hAnsi="Times New Roman" w:cs="Times New Roman"/>
          <w:sz w:val="28"/>
          <w:szCs w:val="28"/>
        </w:rPr>
        <w:t xml:space="preserve"> </w:t>
      </w:r>
      <w:r w:rsidR="00F350E6">
        <w:rPr>
          <w:rFonts w:ascii="Times New Roman" w:hAnsi="Times New Roman" w:cs="Times New Roman"/>
          <w:sz w:val="28"/>
          <w:szCs w:val="28"/>
        </w:rPr>
        <w:t>не позднее чем через 3 рабочих дня со дня его регистрации.</w:t>
      </w:r>
    </w:p>
    <w:p w:rsidR="00CF1139" w:rsidRDefault="00CF1139" w:rsidP="00CF1139">
      <w:pPr>
        <w:spacing w:line="360" w:lineRule="auto"/>
        <w:ind w:firstLine="709"/>
        <w:jc w:val="both"/>
      </w:pPr>
      <w:r w:rsidRPr="00D2522D">
        <w:t>3.</w:t>
      </w:r>
      <w:r w:rsidR="00A708B9">
        <w:t>5</w:t>
      </w:r>
      <w:r w:rsidR="00065A58">
        <w:t>.8</w:t>
      </w:r>
      <w:r w:rsidRPr="00D2522D">
        <w:t xml:space="preserve">. </w:t>
      </w:r>
      <w:r w:rsidR="00F350E6" w:rsidRPr="00E17DF2">
        <w:rPr>
          <w:color w:val="000000"/>
        </w:rPr>
        <w:t>Критерием принятия решения является</w:t>
      </w:r>
      <w:r w:rsidR="00F350E6">
        <w:rPr>
          <w:color w:val="000000"/>
        </w:rPr>
        <w:t xml:space="preserve"> </w:t>
      </w:r>
      <w:r w:rsidR="00F350E6">
        <w:t>отсутствие</w:t>
      </w:r>
      <w:r w:rsidR="00F350E6" w:rsidRPr="00AF0AEB">
        <w:t xml:space="preserve"> оснований</w:t>
      </w:r>
      <w:r w:rsidR="00F350E6">
        <w:t xml:space="preserve"> для отказа в предоставлении муниципальной услуги, предусмотренных пунктом 2.10 настоящего Регламента</w:t>
      </w:r>
      <w:r>
        <w:t>.</w:t>
      </w:r>
    </w:p>
    <w:p w:rsidR="00CF1139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 w:rsidR="00A708B9">
        <w:t>5</w:t>
      </w:r>
      <w:r w:rsidRPr="0070232D">
        <w:t>.</w:t>
      </w:r>
      <w:r w:rsidR="00065A58">
        <w:t>9</w:t>
      </w:r>
      <w:r w:rsidRPr="0070232D">
        <w:t xml:space="preserve">. Результатом выполнения административной процедуры является </w:t>
      </w:r>
      <w:r w:rsidR="002548CF">
        <w:t xml:space="preserve">выдача либо </w:t>
      </w:r>
      <w:r w:rsidRPr="0070232D">
        <w:t>направление заявителю</w:t>
      </w:r>
      <w:r w:rsidR="002548CF">
        <w:t xml:space="preserve"> </w:t>
      </w:r>
      <w:r w:rsidR="002548CF" w:rsidRPr="00381615">
        <w:t>решени</w:t>
      </w:r>
      <w:r w:rsidR="002548CF">
        <w:t>я</w:t>
      </w:r>
      <w:r w:rsidR="002548CF" w:rsidRPr="00381615"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 w:rsidR="002548CF">
        <w:t>)</w:t>
      </w:r>
      <w:r>
        <w:t>.</w:t>
      </w:r>
    </w:p>
    <w:p w:rsidR="00CF1139" w:rsidRPr="0070232D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A708B9">
        <w:t>5</w:t>
      </w:r>
      <w:r>
        <w:t>.1</w:t>
      </w:r>
      <w:r w:rsidR="00065A58">
        <w:t>0</w:t>
      </w:r>
      <w:r>
        <w:t>.</w:t>
      </w:r>
      <w:r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 w:rsidR="009E3E43">
        <w:t xml:space="preserve">результата административной процедуры </w:t>
      </w:r>
      <w:r w:rsidRPr="0070232D">
        <w:t xml:space="preserve">является регистрация </w:t>
      </w:r>
      <w:r w:rsidR="00065A58" w:rsidRPr="00381615">
        <w:t>решени</w:t>
      </w:r>
      <w:r w:rsidR="00FA708E">
        <w:t>я</w:t>
      </w:r>
      <w:r w:rsidR="00065A58" w:rsidRPr="00381615">
        <w:t xml:space="preserve"> о предоставлении муниципальной услуги </w:t>
      </w:r>
      <w:r w:rsidR="009E3E43">
        <w:br/>
      </w:r>
      <w:r w:rsidR="00065A58" w:rsidRPr="00381615">
        <w:t>(о предоставлении жилого помещения муниципального жилищного фонда по договору социального найма</w:t>
      </w:r>
      <w:r w:rsidR="00065A58">
        <w:t>)</w:t>
      </w:r>
      <w:r w:rsidRPr="0070232D">
        <w:t>.</w:t>
      </w:r>
    </w:p>
    <w:p w:rsidR="00CF1139" w:rsidRDefault="009E3E43" w:rsidP="00CF113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3.5.11. </w:t>
      </w:r>
      <w:r w:rsidR="00CF1139">
        <w:rPr>
          <w:color w:val="000000"/>
        </w:rPr>
        <w:t>С</w:t>
      </w:r>
      <w:r w:rsidR="00CF1139" w:rsidRPr="00AF0AEB">
        <w:rPr>
          <w:color w:val="000000"/>
        </w:rPr>
        <w:t xml:space="preserve">рок выполнения процедуры </w:t>
      </w:r>
      <w:r w:rsidR="00D412AF">
        <w:rPr>
          <w:color w:val="000000"/>
        </w:rPr>
        <w:t>– не более 1</w:t>
      </w:r>
      <w:r w:rsidR="00BC1F46">
        <w:rPr>
          <w:color w:val="000000"/>
        </w:rPr>
        <w:t>1</w:t>
      </w:r>
      <w:r w:rsidR="00D412AF">
        <w:rPr>
          <w:color w:val="000000"/>
        </w:rPr>
        <w:t xml:space="preserve"> рабочих</w:t>
      </w:r>
      <w:r w:rsidR="00D412AF" w:rsidRPr="00AF0AEB">
        <w:rPr>
          <w:color w:val="000000"/>
        </w:rPr>
        <w:t xml:space="preserve"> дней</w:t>
      </w:r>
      <w:r w:rsidR="00CF1139">
        <w:t xml:space="preserve"> </w:t>
      </w:r>
      <w:r w:rsidR="00D412AF">
        <w:t xml:space="preserve">с даты </w:t>
      </w:r>
      <w:r w:rsidR="00D412AF">
        <w:rPr>
          <w:rFonts w:eastAsiaTheme="minorHAnsi"/>
          <w:lang w:eastAsia="en-US"/>
        </w:rPr>
        <w:t xml:space="preserve">получение ответов на межведомственные запросы либо с момента установления при </w:t>
      </w:r>
      <w:r w:rsidR="00D412AF">
        <w:t>проверке</w:t>
      </w:r>
      <w:r w:rsidR="00D412AF" w:rsidRPr="00797F92">
        <w:t xml:space="preserve"> </w:t>
      </w:r>
      <w:r w:rsidR="00D412AF">
        <w:t>заявления</w:t>
      </w:r>
      <w:r w:rsidR="00D412AF" w:rsidRPr="00797F92">
        <w:t xml:space="preserve"> и</w:t>
      </w:r>
      <w:r w:rsidR="00D412AF">
        <w:t xml:space="preserve"> </w:t>
      </w:r>
      <w:r w:rsidR="00D412AF" w:rsidRPr="00797F92">
        <w:t>прилагаемы</w:t>
      </w:r>
      <w:r w:rsidR="00D412AF">
        <w:t>х</w:t>
      </w:r>
      <w:r w:rsidR="00D412AF" w:rsidRPr="00797F92">
        <w:t xml:space="preserve"> к нему документ</w:t>
      </w:r>
      <w:r w:rsidR="00D412AF">
        <w:t xml:space="preserve">ов </w:t>
      </w:r>
      <w:r w:rsidR="00D412AF">
        <w:lastRenderedPageBreak/>
        <w:t>соответствия этих документов требованиям действующего законодательства Российской Федерации и настоящего Регламента</w:t>
      </w:r>
      <w:r w:rsidR="00CF1139" w:rsidRPr="00AF0AEB">
        <w:rPr>
          <w:color w:val="000000"/>
        </w:rPr>
        <w:t>.</w:t>
      </w:r>
    </w:p>
    <w:p w:rsidR="00A708B9" w:rsidRDefault="00A708B9" w:rsidP="00CF113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97290F" w:rsidRDefault="0097290F" w:rsidP="0097290F">
      <w:pPr>
        <w:jc w:val="center"/>
      </w:pPr>
      <w:r>
        <w:t>3.</w:t>
      </w:r>
      <w:r w:rsidR="00A708B9">
        <w:t>6</w:t>
      </w:r>
      <w:r>
        <w:t xml:space="preserve">. </w:t>
      </w:r>
      <w:r w:rsidR="00EC492B">
        <w:t xml:space="preserve">Подготовка и подписание </w:t>
      </w:r>
      <w:proofErr w:type="gramStart"/>
      <w:r w:rsidR="00EC492B">
        <w:t>проекта</w:t>
      </w:r>
      <w:r>
        <w:t xml:space="preserve"> договора социального найма жилого помещения муниципального жилищного фонда</w:t>
      </w:r>
      <w:proofErr w:type="gramEnd"/>
    </w:p>
    <w:p w:rsidR="0097290F" w:rsidRDefault="0097290F" w:rsidP="0097290F">
      <w:pPr>
        <w:ind w:firstLine="709"/>
        <w:jc w:val="both"/>
      </w:pPr>
    </w:p>
    <w:p w:rsidR="0097290F" w:rsidRDefault="0097290F" w:rsidP="0097290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A708B9">
        <w:t>6</w:t>
      </w:r>
      <w:r>
        <w:t>.1. Основанием для н</w:t>
      </w:r>
      <w:r w:rsidRPr="00827F43">
        <w:t>ачал</w:t>
      </w:r>
      <w:r>
        <w:t>а</w:t>
      </w:r>
      <w:r w:rsidRPr="00827F43">
        <w:t xml:space="preserve"> </w:t>
      </w:r>
      <w:r>
        <w:t xml:space="preserve">административной процедуры </w:t>
      </w:r>
      <w:r w:rsidRPr="00827F43">
        <w:t>является</w:t>
      </w:r>
      <w:r w:rsidR="00F44A74">
        <w:t xml:space="preserve"> зарегистрированное </w:t>
      </w:r>
      <w:r w:rsidR="00F44A74" w:rsidRPr="00381615">
        <w:t>решени</w:t>
      </w:r>
      <w:r w:rsidR="00F44A74">
        <w:t>е</w:t>
      </w:r>
      <w:r w:rsidR="00F44A74" w:rsidRPr="00381615">
        <w:t xml:space="preserve"> о предоставлении муниципальной услуги </w:t>
      </w:r>
      <w:r w:rsidR="009E3E43">
        <w:br/>
      </w:r>
      <w:r w:rsidR="00F44A74" w:rsidRPr="00381615">
        <w:t>(о предоставлении жилого помещения муниципального жилищного фонда по договору социального найма</w:t>
      </w:r>
      <w:r w:rsidR="00F44A74">
        <w:t>).</w:t>
      </w:r>
    </w:p>
    <w:p w:rsidR="0097290F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выполнение адми</w:t>
      </w:r>
      <w:r>
        <w:rPr>
          <w:rFonts w:ascii="Times New Roman" w:hAnsi="Times New Roman" w:cs="Times New Roman"/>
          <w:sz w:val="28"/>
          <w:szCs w:val="28"/>
        </w:rPr>
        <w:t>нистративной процедуры являются:</w:t>
      </w:r>
    </w:p>
    <w:p w:rsidR="0097290F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подписания </w:t>
      </w:r>
      <w:r w:rsidR="00F44A74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уполномоченного органа;</w:t>
      </w:r>
    </w:p>
    <w:p w:rsidR="0097290F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согласования проекта </w:t>
      </w:r>
      <w:r w:rsidR="00F44A74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структурного подразделения;</w:t>
      </w:r>
    </w:p>
    <w:p w:rsidR="0097290F" w:rsidRPr="00C42CCA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обеспечения подготовки, согласования, подписания и направления (вручения) заявителю </w:t>
      </w:r>
      <w:r w:rsidR="00F44A74">
        <w:rPr>
          <w:rFonts w:ascii="Times New Roman" w:hAnsi="Times New Roman" w:cs="Times New Roman"/>
          <w:sz w:val="28"/>
          <w:szCs w:val="28"/>
        </w:rPr>
        <w:t>проекта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– специали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уктурного подразделения.</w:t>
      </w:r>
    </w:p>
    <w:p w:rsidR="0097290F" w:rsidRDefault="0097290F" w:rsidP="0097290F">
      <w:pPr>
        <w:spacing w:line="360" w:lineRule="auto"/>
        <w:ind w:firstLine="709"/>
        <w:jc w:val="both"/>
      </w:pPr>
      <w:r w:rsidRPr="00827F43">
        <w:t>3.</w:t>
      </w:r>
      <w:r w:rsidR="00A708B9">
        <w:t>6</w:t>
      </w:r>
      <w:r w:rsidRPr="00827F43">
        <w:t>.</w:t>
      </w:r>
      <w:r>
        <w:t>3.</w:t>
      </w:r>
      <w:r w:rsidRPr="00827F43">
        <w:t xml:space="preserve"> </w:t>
      </w:r>
      <w:r>
        <w:t>Специали</w:t>
      </w:r>
      <w:proofErr w:type="gramStart"/>
      <w:r>
        <w:t>ст стр</w:t>
      </w:r>
      <w:proofErr w:type="gramEnd"/>
      <w:r>
        <w:t xml:space="preserve">уктурного подразделения в течение </w:t>
      </w:r>
      <w:r w:rsidR="00260A23">
        <w:t>3</w:t>
      </w:r>
      <w:r>
        <w:t xml:space="preserve"> рабочих дней с даты </w:t>
      </w:r>
      <w:r w:rsidR="0026017C">
        <w:t xml:space="preserve">регистрации </w:t>
      </w:r>
      <w:r w:rsidR="0026017C" w:rsidRPr="00381615">
        <w:t>решени</w:t>
      </w:r>
      <w:r w:rsidR="0026017C">
        <w:t>я</w:t>
      </w:r>
      <w:r w:rsidR="0026017C" w:rsidRPr="00381615"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 w:rsidR="0026017C">
        <w:t>)</w:t>
      </w:r>
      <w:r>
        <w:t xml:space="preserve"> подготавливает проект </w:t>
      </w:r>
      <w:r w:rsidR="0026017C">
        <w:t>договора социального найма</w:t>
      </w:r>
      <w:r>
        <w:t xml:space="preserve"> жилого помещения муниципального жилищного фонда.</w:t>
      </w:r>
    </w:p>
    <w:p w:rsidR="00786538" w:rsidRDefault="00786538" w:rsidP="0097290F">
      <w:pPr>
        <w:spacing w:line="360" w:lineRule="auto"/>
        <w:ind w:firstLine="709"/>
        <w:jc w:val="both"/>
      </w:pPr>
      <w:r>
        <w:t>Проект договора социального найма жилого помещения составляется в двух экземплярах, по одн</w:t>
      </w:r>
      <w:r w:rsidR="005C4F2F">
        <w:t>о</w:t>
      </w:r>
      <w:r w:rsidR="00CD7570">
        <w:t>му</w:t>
      </w:r>
      <w:r>
        <w:t xml:space="preserve"> для каждой из сторон, заключивших договор.</w:t>
      </w:r>
    </w:p>
    <w:p w:rsidR="0097290F" w:rsidRPr="00AF0AEB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708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E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0AEB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E3E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E3E43">
        <w:rPr>
          <w:rFonts w:ascii="Times New Roman" w:hAnsi="Times New Roman" w:cs="Times New Roman"/>
          <w:sz w:val="28"/>
          <w:szCs w:val="28"/>
        </w:rPr>
        <w:t>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</w:t>
      </w:r>
      <w:r w:rsidR="009E3E43">
        <w:rPr>
          <w:rFonts w:ascii="Times New Roman" w:hAnsi="Times New Roman" w:cs="Times New Roman"/>
          <w:sz w:val="28"/>
          <w:szCs w:val="28"/>
        </w:rPr>
        <w:t>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 w:rsidRPr="007021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0214B" w:rsidRPr="0070214B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 муниципального жилищного фонда</w:t>
      </w:r>
      <w:r w:rsidRPr="0070214B"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его на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и</w:t>
      </w:r>
      <w:r w:rsidRPr="00AF0AEB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9E3E43">
        <w:rPr>
          <w:rFonts w:ascii="Times New Roman" w:hAnsi="Times New Roman" w:cs="Times New Roman"/>
          <w:sz w:val="28"/>
          <w:szCs w:val="28"/>
        </w:rPr>
        <w:t>ание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97290F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E43">
        <w:rPr>
          <w:rFonts w:ascii="Times New Roman" w:hAnsi="Times New Roman" w:cs="Times New Roman"/>
          <w:sz w:val="28"/>
          <w:szCs w:val="28"/>
        </w:rPr>
        <w:t>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F0AEB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AE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C1F46">
        <w:rPr>
          <w:rFonts w:ascii="Times New Roman" w:hAnsi="Times New Roman" w:cs="Times New Roman"/>
          <w:sz w:val="28"/>
          <w:szCs w:val="28"/>
        </w:rPr>
        <w:t>2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F0AE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и подписывает </w:t>
      </w:r>
      <w:r w:rsidR="0070214B" w:rsidRPr="0070214B">
        <w:rPr>
          <w:rFonts w:ascii="Times New Roman" w:hAnsi="Times New Roman" w:cs="Times New Roman"/>
          <w:sz w:val="28"/>
          <w:szCs w:val="28"/>
        </w:rPr>
        <w:t>проект договора социального найма жилого помещения муниципального жилищного фонда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E61A12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E43">
        <w:rPr>
          <w:rFonts w:ascii="Times New Roman" w:hAnsi="Times New Roman" w:cs="Times New Roman"/>
          <w:sz w:val="28"/>
          <w:szCs w:val="28"/>
        </w:rPr>
        <w:t>6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BE0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="00E17BE0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="00E17BE0">
        <w:rPr>
          <w:rFonts w:ascii="Times New Roman" w:hAnsi="Times New Roman" w:cs="Times New Roman"/>
          <w:sz w:val="28"/>
          <w:szCs w:val="28"/>
        </w:rPr>
        <w:t>уктурного подразделения не позднее следующего дня за днем подписания руководителем уполномоченного органа</w:t>
      </w:r>
      <w:r w:rsidR="00E17BE0" w:rsidRPr="0070214B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 муниципального жилищного фонда</w:t>
      </w:r>
      <w:r w:rsidR="00E17BE0">
        <w:rPr>
          <w:rFonts w:ascii="Times New Roman" w:hAnsi="Times New Roman" w:cs="Times New Roman"/>
          <w:sz w:val="28"/>
          <w:szCs w:val="28"/>
        </w:rPr>
        <w:t xml:space="preserve"> </w:t>
      </w:r>
      <w:r w:rsidR="00E61A12">
        <w:rPr>
          <w:rFonts w:ascii="Times New Roman" w:hAnsi="Times New Roman" w:cs="Times New Roman"/>
          <w:sz w:val="28"/>
          <w:szCs w:val="28"/>
        </w:rPr>
        <w:t xml:space="preserve">выдает или направляет заявителю </w:t>
      </w:r>
      <w:r w:rsidR="00E61A12" w:rsidRPr="0070214B">
        <w:rPr>
          <w:rFonts w:ascii="Times New Roman" w:hAnsi="Times New Roman" w:cs="Times New Roman"/>
          <w:sz w:val="28"/>
          <w:szCs w:val="28"/>
        </w:rPr>
        <w:t>проект договора социального найма жилого помещения муниципального жилищного фонда</w:t>
      </w:r>
      <w:r w:rsidR="00E61A12">
        <w:rPr>
          <w:rFonts w:ascii="Times New Roman" w:hAnsi="Times New Roman" w:cs="Times New Roman"/>
          <w:sz w:val="28"/>
          <w:szCs w:val="28"/>
        </w:rPr>
        <w:t xml:space="preserve"> способом, указанным заявителем в заявлении, для его подписания со стороны заявителя.</w:t>
      </w:r>
    </w:p>
    <w:p w:rsidR="00CD7570" w:rsidRDefault="00CD7570" w:rsidP="00CD757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3.</w:t>
      </w:r>
      <w:r w:rsidR="00A708B9">
        <w:rPr>
          <w:color w:val="000000"/>
        </w:rPr>
        <w:t>6</w:t>
      </w:r>
      <w:r>
        <w:rPr>
          <w:color w:val="000000"/>
        </w:rPr>
        <w:t>.</w:t>
      </w:r>
      <w:r w:rsidR="009E3E43">
        <w:rPr>
          <w:color w:val="000000"/>
        </w:rPr>
        <w:t>7</w:t>
      </w:r>
      <w:r>
        <w:rPr>
          <w:color w:val="000000"/>
        </w:rPr>
        <w:t xml:space="preserve">. </w:t>
      </w:r>
      <w:r w:rsidR="009E3E43">
        <w:rPr>
          <w:color w:val="000000"/>
        </w:rPr>
        <w:t>Д</w:t>
      </w:r>
      <w:r w:rsidRPr="0070214B">
        <w:t>оговор социального найма жилого помещения муниципального жилищного фонда</w:t>
      </w:r>
      <w:r>
        <w:t>, направленный либо выданный заявителю, должен быть им подписан и возвращен в уполномоченный орган в течение 3 дней со дня его получения.</w:t>
      </w:r>
    </w:p>
    <w:p w:rsidR="0097290F" w:rsidRDefault="0097290F" w:rsidP="0097290F">
      <w:pPr>
        <w:spacing w:line="360" w:lineRule="auto"/>
        <w:ind w:firstLine="709"/>
        <w:jc w:val="both"/>
      </w:pPr>
      <w:r w:rsidRPr="00D2522D">
        <w:t>3.</w:t>
      </w:r>
      <w:r w:rsidR="00A708B9">
        <w:t>6</w:t>
      </w:r>
      <w:r>
        <w:t>.</w:t>
      </w:r>
      <w:r w:rsidR="009E3E43">
        <w:t>8</w:t>
      </w:r>
      <w:r w:rsidRPr="00D2522D">
        <w:t xml:space="preserve">. </w:t>
      </w:r>
      <w:r w:rsidRPr="00D2522D">
        <w:rPr>
          <w:rFonts w:eastAsia="Times New Roman"/>
          <w:lang w:eastAsia="ru-RU"/>
        </w:rPr>
        <w:t>Критерием принятия решения</w:t>
      </w:r>
      <w:r w:rsidR="00AA75EA">
        <w:rPr>
          <w:rFonts w:eastAsia="Times New Roman"/>
          <w:lang w:eastAsia="ru-RU"/>
        </w:rPr>
        <w:t xml:space="preserve"> </w:t>
      </w:r>
      <w:r w:rsidRPr="00D2522D">
        <w:rPr>
          <w:rFonts w:eastAsia="Times New Roman"/>
          <w:lang w:eastAsia="ru-RU"/>
        </w:rPr>
        <w:t>является</w:t>
      </w:r>
      <w:r>
        <w:t xml:space="preserve"> </w:t>
      </w:r>
      <w:r w:rsidR="009E3E43">
        <w:t xml:space="preserve">зарегистрированное </w:t>
      </w:r>
      <w:r w:rsidR="009E3E43" w:rsidRPr="00381615">
        <w:t>решени</w:t>
      </w:r>
      <w:r w:rsidR="009E3E43">
        <w:t>е</w:t>
      </w:r>
      <w:r w:rsidR="009E3E43" w:rsidRPr="00381615"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 w:rsidR="009E3E43">
        <w:t>)</w:t>
      </w:r>
      <w:r>
        <w:t>.</w:t>
      </w:r>
    </w:p>
    <w:p w:rsidR="0097290F" w:rsidRDefault="0097290F" w:rsidP="0097290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 w:rsidR="00A708B9">
        <w:t>6</w:t>
      </w:r>
      <w:r w:rsidRPr="0070232D">
        <w:t>.</w:t>
      </w:r>
      <w:r w:rsidR="009E3E43">
        <w:t>9</w:t>
      </w:r>
      <w:r w:rsidRPr="0070232D">
        <w:t>. Результатом выполнения административной процедуры является</w:t>
      </w:r>
      <w:r w:rsidR="00AA75EA">
        <w:t xml:space="preserve"> подписанный сторонами </w:t>
      </w:r>
      <w:r w:rsidR="00AA75EA" w:rsidRPr="0070214B">
        <w:t>договор социального найма жилого помещения муниципального жилищного фонда</w:t>
      </w:r>
      <w:r>
        <w:t>.</w:t>
      </w:r>
    </w:p>
    <w:p w:rsidR="00CD7570" w:rsidRPr="00CD7570" w:rsidRDefault="0097290F" w:rsidP="00CD757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A708B9">
        <w:t>6</w:t>
      </w:r>
      <w:r>
        <w:t>.1</w:t>
      </w:r>
      <w:r w:rsidR="009E3E43">
        <w:t>0</w:t>
      </w:r>
      <w:r>
        <w:t>.</w:t>
      </w:r>
      <w:r w:rsidRPr="0070232D"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r w:rsidRPr="0070232D">
        <w:t xml:space="preserve">пособом фиксации </w:t>
      </w:r>
      <w:r w:rsidR="00EE18F6">
        <w:t xml:space="preserve">результата административной процедуры </w:t>
      </w:r>
      <w:r w:rsidRPr="0070232D">
        <w:t>является</w:t>
      </w:r>
      <w:r w:rsidR="00BC1F46">
        <w:t xml:space="preserve"> регистрация в журнале регистрации исходящих документов </w:t>
      </w:r>
      <w:r w:rsidR="00BC1F46" w:rsidRPr="0090783E">
        <w:t>(</w:t>
      </w:r>
      <w:r w:rsidR="00BC1F46">
        <w:t>либо указывается иное наименование документа, в котором регистрируются исходящие документы</w:t>
      </w:r>
      <w:r w:rsidR="00BC1F46" w:rsidRPr="0090783E">
        <w:t>)</w:t>
      </w:r>
      <w:r w:rsidR="00BC1F46">
        <w:t xml:space="preserve"> письма о направлении проекта </w:t>
      </w:r>
      <w:r w:rsidR="00BC1F46" w:rsidRPr="0070214B">
        <w:t>договора социального найма жилого помещения муниципального жилищного фонда</w:t>
      </w:r>
      <w:r w:rsidR="00BC1F46">
        <w:t xml:space="preserve"> </w:t>
      </w:r>
      <w:r w:rsidR="00BC1F46">
        <w:lastRenderedPageBreak/>
        <w:t xml:space="preserve">либо роспись заявителя в журнале выдачи документов о получении проекта </w:t>
      </w:r>
      <w:r w:rsidR="00BC1F46" w:rsidRPr="0070214B">
        <w:t>договора социального найма жилого помещения муниципального жилищного фонда</w:t>
      </w:r>
      <w:r w:rsidR="00CD7570">
        <w:t>, регистрация договора в журнале регистрации договоров</w:t>
      </w:r>
      <w:r w:rsidR="00CD7570" w:rsidRPr="00CD7570">
        <w:t>.</w:t>
      </w:r>
      <w:proofErr w:type="gramEnd"/>
    </w:p>
    <w:p w:rsidR="0097290F" w:rsidRDefault="006C069E" w:rsidP="00CD757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3.6.11. </w:t>
      </w:r>
      <w:r w:rsidR="00CD7570">
        <w:rPr>
          <w:color w:val="000000"/>
        </w:rPr>
        <w:t>Максимальный с</w:t>
      </w:r>
      <w:r w:rsidR="0097290F" w:rsidRPr="00AF0AEB">
        <w:rPr>
          <w:color w:val="000000"/>
        </w:rPr>
        <w:t xml:space="preserve">рок выполнения процедуры </w:t>
      </w:r>
      <w:r w:rsidR="0097290F">
        <w:rPr>
          <w:color w:val="000000"/>
        </w:rPr>
        <w:t xml:space="preserve">– не более </w:t>
      </w:r>
      <w:r w:rsidR="00CD7570">
        <w:rPr>
          <w:color w:val="000000"/>
        </w:rPr>
        <w:t>11</w:t>
      </w:r>
      <w:r w:rsidR="0097290F">
        <w:rPr>
          <w:color w:val="000000"/>
        </w:rPr>
        <w:t xml:space="preserve"> рабочих</w:t>
      </w:r>
      <w:r w:rsidR="0097290F" w:rsidRPr="00AF0AEB">
        <w:rPr>
          <w:color w:val="000000"/>
        </w:rPr>
        <w:t xml:space="preserve"> дней</w:t>
      </w:r>
      <w:r w:rsidR="0097290F">
        <w:t xml:space="preserve"> </w:t>
      </w:r>
      <w:proofErr w:type="gramStart"/>
      <w:r w:rsidR="0097290F">
        <w:t xml:space="preserve">с даты </w:t>
      </w:r>
      <w:r w:rsidR="00237CC4">
        <w:t>регистрации</w:t>
      </w:r>
      <w:proofErr w:type="gramEnd"/>
      <w:r w:rsidR="00237CC4">
        <w:t xml:space="preserve"> </w:t>
      </w:r>
      <w:r w:rsidR="00237CC4" w:rsidRPr="00381615">
        <w:t>решени</w:t>
      </w:r>
      <w:r w:rsidR="00237CC4">
        <w:t>я</w:t>
      </w:r>
      <w:r w:rsidR="00237CC4" w:rsidRPr="00381615"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 w:rsidR="00237CC4">
        <w:t>)</w:t>
      </w:r>
      <w:r w:rsidR="0097290F" w:rsidRPr="00AF0AEB">
        <w:rPr>
          <w:color w:val="000000"/>
        </w:rPr>
        <w:t>.</w:t>
      </w:r>
    </w:p>
    <w:p w:rsidR="00A708B9" w:rsidRDefault="00A708B9" w:rsidP="00CD757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A708B9" w:rsidRDefault="00A708B9" w:rsidP="00A708B9">
      <w:pPr>
        <w:widowControl w:val="0"/>
        <w:autoSpaceDE w:val="0"/>
        <w:autoSpaceDN w:val="0"/>
        <w:adjustRightInd w:val="0"/>
        <w:jc w:val="center"/>
      </w:pPr>
      <w:r>
        <w:t>3.</w:t>
      </w:r>
      <w:r w:rsidR="006C069E">
        <w:t>7</w:t>
      </w:r>
      <w:r>
        <w:t xml:space="preserve">. Выполнение административных процедур </w:t>
      </w:r>
    </w:p>
    <w:p w:rsidR="00A708B9" w:rsidRDefault="00A708B9" w:rsidP="00A708B9">
      <w:pPr>
        <w:widowControl w:val="0"/>
        <w:autoSpaceDE w:val="0"/>
        <w:autoSpaceDN w:val="0"/>
        <w:adjustRightInd w:val="0"/>
        <w:jc w:val="center"/>
      </w:pPr>
      <w:r>
        <w:t>при предоставлении муниципальной услуги на базе МФЦ</w:t>
      </w:r>
    </w:p>
    <w:p w:rsidR="00A708B9" w:rsidRDefault="00A708B9" w:rsidP="00A708B9">
      <w:pPr>
        <w:widowControl w:val="0"/>
        <w:autoSpaceDE w:val="0"/>
        <w:autoSpaceDN w:val="0"/>
        <w:adjustRightInd w:val="0"/>
        <w:jc w:val="both"/>
      </w:pP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6C069E">
        <w:t>7</w:t>
      </w:r>
      <w:r w:rsidRPr="005400DC">
        <w:t>.1</w:t>
      </w:r>
      <w:r w:rsidR="00D26824">
        <w:t>.</w:t>
      </w:r>
      <w:r w:rsidRPr="005400DC">
        <w:t xml:space="preserve">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6C069E">
        <w:t>7</w:t>
      </w:r>
      <w:r w:rsidRPr="005400DC">
        <w:t>.2</w:t>
      </w:r>
      <w:r w:rsidR="00D26824">
        <w:t>.</w:t>
      </w:r>
      <w:r w:rsidRPr="005400DC">
        <w:t xml:space="preserve"> Сотрудник МФЦ, ответственный за прием и регистрацию документов, осуществляет следующую последовательность действий: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1) устанавливает предмет обращения;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2) устанавливает соответствие личности заявителя документу, удостоверяющему личность;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4) осуществляет сверку копий представленных документов с их оригиналами;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 xml:space="preserve">6) осуществляет прием заявления, прилагаемых к нему документов и составляет расписку, которая содержит информацию о дате приема </w:t>
      </w:r>
      <w:r w:rsidRPr="005400DC">
        <w:lastRenderedPageBreak/>
        <w:t>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7) вручает копию расписки заявителю.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6C069E">
        <w:t>7</w:t>
      </w:r>
      <w:r w:rsidRPr="005400DC">
        <w:t>.3</w:t>
      </w:r>
      <w:r w:rsidR="00D26824">
        <w:t>.</w:t>
      </w:r>
      <w:r w:rsidRPr="005400DC">
        <w:t xml:space="preserve">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6C069E">
        <w:t>7</w:t>
      </w:r>
      <w:r w:rsidRPr="005400DC">
        <w:t>.4</w:t>
      </w:r>
      <w:r w:rsidR="00D26824">
        <w:t>.</w:t>
      </w:r>
      <w:r w:rsidRPr="005400DC">
        <w:t xml:space="preserve"> В случае установления факта несоответствия документов требованиям, указанным в пункте 2.6.</w:t>
      </w:r>
      <w:r w:rsidR="003A780A">
        <w:t>1</w:t>
      </w:r>
      <w:r w:rsidRPr="005400DC">
        <w:t xml:space="preserve">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 w:rsidRPr="005400DC">
        <w:t>3.</w:t>
      </w:r>
      <w:r w:rsidR="006C069E">
        <w:t>7</w:t>
      </w:r>
      <w:r w:rsidRPr="005400DC">
        <w:t>.5</w:t>
      </w:r>
      <w:r w:rsidR="00D26824">
        <w:t>.</w:t>
      </w:r>
      <w:r w:rsidRPr="005400DC">
        <w:t xml:space="preserve"> </w:t>
      </w:r>
      <w:proofErr w:type="gramStart"/>
      <w:r w:rsidRPr="005400DC"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5400DC">
        <w:t xml:space="preserve"> представленных документов требованиям, указанным в пункте 2.6.</w:t>
      </w:r>
      <w:r w:rsidR="003A780A">
        <w:t>1</w:t>
      </w:r>
      <w:r w:rsidRPr="005400DC">
        <w:t xml:space="preserve"> Регламента.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6C069E">
        <w:t>7</w:t>
      </w:r>
      <w:r w:rsidRPr="005400DC">
        <w:t>.6</w:t>
      </w:r>
      <w:r w:rsidR="00D26824">
        <w:t>.</w:t>
      </w:r>
      <w:r w:rsidRPr="005400DC">
        <w:t xml:space="preserve"> Сотрудник МФЦ, ответственный за организацию направления заявления и прилагаемых к нему документов в</w:t>
      </w:r>
      <w:r w:rsidR="003A780A">
        <w:t xml:space="preserve"> уполномоченный орган</w:t>
      </w:r>
      <w:r w:rsidRPr="005400DC">
        <w:t>, организует передачу заявления и документов, представленных заявителем, в</w:t>
      </w:r>
      <w:r w:rsidR="003A780A">
        <w:t xml:space="preserve"> уполномоченный орган</w:t>
      </w:r>
      <w:r w:rsidRPr="005400DC">
        <w:t xml:space="preserve"> в соответствии с заключенным соглашением о взаимодействии и порядком делопроизводства в МФЦ.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lastRenderedPageBreak/>
        <w:t>3.</w:t>
      </w:r>
      <w:r w:rsidR="006C069E">
        <w:t>7</w:t>
      </w:r>
      <w:r w:rsidRPr="005400DC">
        <w:t>.7</w:t>
      </w:r>
      <w:r w:rsidR="00D26824">
        <w:t>.</w:t>
      </w:r>
      <w:r w:rsidR="003A780A">
        <w:t xml:space="preserve"> </w:t>
      </w:r>
      <w:r w:rsidRPr="005400DC">
        <w:t>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</w:t>
      </w:r>
      <w:r w:rsidR="002B20BC">
        <w:t xml:space="preserve"> уполномоченный орган</w:t>
      </w:r>
      <w:r w:rsidRPr="005400DC">
        <w:t xml:space="preserve"> в соответствии с реестрами-расписками.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6C069E">
        <w:t>7</w:t>
      </w:r>
      <w:r w:rsidRPr="005400DC">
        <w:t>.8</w:t>
      </w:r>
      <w:r w:rsidR="00D26824">
        <w:t>.</w:t>
      </w:r>
      <w:r w:rsidRPr="005400DC">
        <w:t xml:space="preserve"> Сотрудник</w:t>
      </w:r>
      <w:r w:rsidR="002B20BC">
        <w:t xml:space="preserve"> уполномоченного органа</w:t>
      </w:r>
      <w:r w:rsidRPr="005400DC">
        <w:t>, ответственный за регистрацию поступающих заявлений граждан, регистрирует заявление и прилагаемые к нему документы в соответствии с подразделом 3.</w:t>
      </w:r>
      <w:r w:rsidR="00624DF4">
        <w:t>2</w:t>
      </w:r>
      <w:r w:rsidRPr="005400DC">
        <w:t xml:space="preserve"> Регламента.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6C069E">
        <w:t>7</w:t>
      </w:r>
      <w:r w:rsidRPr="005400DC">
        <w:t>.9</w:t>
      </w:r>
      <w:r w:rsidR="00D26824">
        <w:t>.</w:t>
      </w:r>
      <w:r w:rsidRPr="005400DC">
        <w:t xml:space="preserve"> Максимальный срок выполнения процедуры – 1 рабочий день </w:t>
      </w:r>
      <w:proofErr w:type="gramStart"/>
      <w:r w:rsidRPr="005400DC">
        <w:t>с даты поступления</w:t>
      </w:r>
      <w:proofErr w:type="gramEnd"/>
      <w:r w:rsidRPr="005400DC">
        <w:t xml:space="preserve"> заявления и прилагаемых к нему документов в МФЦ.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6C069E">
        <w:t>7</w:t>
      </w:r>
      <w:r w:rsidRPr="005400DC">
        <w:t>.10</w:t>
      </w:r>
      <w:r w:rsidR="00D26824">
        <w:t>.</w:t>
      </w:r>
      <w:r w:rsidRPr="005400DC">
        <w:t xml:space="preserve"> Результатом выполнения административной процедуры является прием заявления и прилагаемых к нему документов в МФЦ и передача их в</w:t>
      </w:r>
      <w:r w:rsidR="002B20BC">
        <w:t xml:space="preserve"> уполномоченный орган</w:t>
      </w:r>
      <w:r w:rsidRPr="005400DC">
        <w:t>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6C069E">
        <w:t>7</w:t>
      </w:r>
      <w:r w:rsidRPr="005400DC">
        <w:t>.11</w:t>
      </w:r>
      <w:r w:rsidR="00D17572">
        <w:t>.</w:t>
      </w:r>
      <w:r w:rsidRPr="005400DC">
        <w:t xml:space="preserve">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граждан о принятии на учет и (или) в соответствующей информационной системе.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Дальнейшие административные процедуры осуществляются в порядке, указанном в подразделах 3.</w:t>
      </w:r>
      <w:r w:rsidR="00D17572">
        <w:t>3 –</w:t>
      </w:r>
      <w:r w:rsidRPr="005400DC">
        <w:t xml:space="preserve"> 3.</w:t>
      </w:r>
      <w:r w:rsidR="00D17572">
        <w:t>6 настоящего</w:t>
      </w:r>
      <w:r w:rsidRPr="005400DC">
        <w:t xml:space="preserve"> Регламента.</w:t>
      </w:r>
    </w:p>
    <w:p w:rsidR="009649AB" w:rsidRDefault="009649AB" w:rsidP="009649A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F1139" w:rsidRPr="00EE35BF" w:rsidRDefault="00CF1139" w:rsidP="00CF1139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EE35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35BF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CF1139" w:rsidRPr="00EE35BF" w:rsidRDefault="00CF1139" w:rsidP="00CF1139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EE35BF">
        <w:rPr>
          <w:color w:val="000000"/>
          <w:spacing w:val="1"/>
        </w:rPr>
        <w:t xml:space="preserve">4.1. Текущий </w:t>
      </w:r>
      <w:proofErr w:type="gramStart"/>
      <w:r w:rsidRPr="00EE35BF">
        <w:rPr>
          <w:color w:val="000000"/>
          <w:spacing w:val="1"/>
        </w:rPr>
        <w:t>контроль за</w:t>
      </w:r>
      <w:proofErr w:type="gramEnd"/>
      <w:r w:rsidRPr="00EE35BF">
        <w:rPr>
          <w:color w:val="000000"/>
          <w:spacing w:val="1"/>
        </w:rPr>
        <w:t xml:space="preserve"> соблюдением и исполнением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должностными лицами </w:t>
      </w:r>
      <w:r w:rsidR="005A7189">
        <w:rPr>
          <w:color w:val="000000"/>
          <w:spacing w:val="1"/>
        </w:rPr>
        <w:t>уполномоченного органа</w:t>
      </w:r>
      <w:r w:rsidRPr="00EE35BF">
        <w:rPr>
          <w:color w:val="000000"/>
          <w:spacing w:val="2"/>
        </w:rPr>
        <w:t xml:space="preserve"> положений настоящего Р</w:t>
      </w:r>
      <w:r w:rsidRPr="00EE35BF">
        <w:rPr>
          <w:color w:val="000000"/>
          <w:spacing w:val="1"/>
        </w:rPr>
        <w:t xml:space="preserve">егламента и иных нормативных </w:t>
      </w:r>
      <w:r w:rsidRPr="00EE35BF">
        <w:rPr>
          <w:color w:val="000000"/>
        </w:rPr>
        <w:t xml:space="preserve">правовых актов, устанавливающих требования </w:t>
      </w:r>
      <w:r w:rsidRPr="00EE35BF">
        <w:rPr>
          <w:color w:val="000000"/>
          <w:spacing w:val="-1"/>
        </w:rPr>
        <w:t xml:space="preserve">к предоставлению </w:t>
      </w:r>
      <w:r w:rsidR="005A7189">
        <w:rPr>
          <w:color w:val="000000"/>
          <w:spacing w:val="-1"/>
        </w:rPr>
        <w:t>муниципальной</w:t>
      </w:r>
      <w:r w:rsidRPr="00EE35BF">
        <w:rPr>
          <w:color w:val="000000"/>
          <w:spacing w:val="-1"/>
        </w:rPr>
        <w:t xml:space="preserve"> услуги, а также </w:t>
      </w:r>
      <w:r w:rsidRPr="00EE35BF">
        <w:rPr>
          <w:color w:val="000000"/>
          <w:spacing w:val="1"/>
        </w:rPr>
        <w:t xml:space="preserve">принятием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должностными лицами </w:t>
      </w:r>
      <w:r w:rsidR="005A7189">
        <w:rPr>
          <w:color w:val="000000"/>
          <w:spacing w:val="1"/>
        </w:rPr>
        <w:t>уполномоченного органа</w:t>
      </w:r>
      <w:r w:rsidRPr="00EE35BF">
        <w:rPr>
          <w:color w:val="000000"/>
          <w:spacing w:val="1"/>
        </w:rPr>
        <w:t xml:space="preserve"> решений осуществляет </w:t>
      </w:r>
      <w:r w:rsidR="005A7189">
        <w:rPr>
          <w:color w:val="000000"/>
          <w:spacing w:val="1"/>
        </w:rPr>
        <w:t xml:space="preserve">руководитель </w:t>
      </w:r>
      <w:r w:rsidR="005A7189">
        <w:rPr>
          <w:color w:val="000000"/>
          <w:spacing w:val="1"/>
        </w:rPr>
        <w:lastRenderedPageBreak/>
        <w:t>уполномоченного органа</w:t>
      </w:r>
      <w:r w:rsidRPr="00EE35BF">
        <w:rPr>
          <w:color w:val="000000"/>
          <w:spacing w:val="1"/>
        </w:rPr>
        <w:t xml:space="preserve">, заместитель </w:t>
      </w:r>
      <w:r w:rsidR="005A7189">
        <w:rPr>
          <w:color w:val="000000"/>
          <w:spacing w:val="1"/>
        </w:rPr>
        <w:t>руководителя уполномоченного органа</w:t>
      </w:r>
      <w:r w:rsidRPr="00EE35BF">
        <w:rPr>
          <w:color w:val="000000"/>
          <w:spacing w:val="-3"/>
        </w:rPr>
        <w:t>.</w:t>
      </w:r>
    </w:p>
    <w:p w:rsidR="00CF1139" w:rsidRPr="00EE35BF" w:rsidRDefault="00CF1139" w:rsidP="00CF1139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4.2. </w:t>
      </w:r>
      <w:proofErr w:type="gramStart"/>
      <w:r w:rsidRPr="00EE35BF">
        <w:rPr>
          <w:color w:val="000000"/>
        </w:rPr>
        <w:t>Контроль за</w:t>
      </w:r>
      <w:proofErr w:type="gramEnd"/>
      <w:r w:rsidRPr="00EE35BF">
        <w:rPr>
          <w:color w:val="000000"/>
        </w:rPr>
        <w:t xml:space="preserve"> полнотой и качеством предоставления </w:t>
      </w:r>
      <w:r w:rsidR="00BE1775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>
        <w:rPr>
          <w:color w:val="000000"/>
        </w:rPr>
        <w:t>заявления</w:t>
      </w:r>
      <w:r w:rsidRPr="00EE35BF">
        <w:rPr>
          <w:color w:val="000000"/>
        </w:rPr>
        <w:t xml:space="preserve"> заявителей, содержащи</w:t>
      </w:r>
      <w:r>
        <w:rPr>
          <w:color w:val="000000"/>
        </w:rPr>
        <w:t>е</w:t>
      </w:r>
      <w:r w:rsidRPr="00EE35BF">
        <w:rPr>
          <w:color w:val="000000"/>
        </w:rPr>
        <w:t xml:space="preserve"> жалобы на решения, действия (бездействие) </w:t>
      </w:r>
      <w:r w:rsidRPr="00EE35BF">
        <w:rPr>
          <w:color w:val="000000"/>
          <w:spacing w:val="-3"/>
        </w:rPr>
        <w:t>ответственных</w:t>
      </w:r>
      <w:r w:rsidRPr="00EE35BF">
        <w:rPr>
          <w:color w:val="000000"/>
        </w:rPr>
        <w:t xml:space="preserve"> должностных лиц </w:t>
      </w:r>
      <w:r w:rsidR="00BE1775">
        <w:rPr>
          <w:color w:val="000000"/>
        </w:rPr>
        <w:t>уполномоченного органа</w:t>
      </w:r>
      <w:r w:rsidRPr="00EE35BF">
        <w:rPr>
          <w:color w:val="000000"/>
        </w:rPr>
        <w:t>, непосредственно осуществляющих административные процедуры.</w:t>
      </w:r>
    </w:p>
    <w:p w:rsidR="00CF1139" w:rsidRPr="00EE35BF" w:rsidRDefault="00CF1139" w:rsidP="00CF1139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</w:t>
      </w:r>
      <w:r w:rsidR="00BE1775">
        <w:rPr>
          <w:color w:val="000000"/>
        </w:rPr>
        <w:t>уполномоченного органа.</w:t>
      </w:r>
    </w:p>
    <w:p w:rsidR="00CF1139" w:rsidRPr="00EE35BF" w:rsidRDefault="00CF1139" w:rsidP="00CF1139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4.4. </w:t>
      </w:r>
      <w:proofErr w:type="gramStart"/>
      <w:r w:rsidRPr="00EE35BF">
        <w:rPr>
          <w:color w:val="000000"/>
        </w:rPr>
        <w:t>Внеплановые проверки осуществляются по решению</w:t>
      </w:r>
      <w:r w:rsidR="006D34B5">
        <w:rPr>
          <w:color w:val="000000"/>
        </w:rPr>
        <w:t xml:space="preserve"> </w:t>
      </w:r>
      <w:r w:rsidR="006D34B5">
        <w:rPr>
          <w:color w:val="000000"/>
          <w:spacing w:val="1"/>
        </w:rPr>
        <w:t>руководителя уполномоченного органа</w:t>
      </w:r>
      <w:r w:rsidR="006D34B5" w:rsidRPr="00EE35BF">
        <w:rPr>
          <w:color w:val="000000"/>
          <w:spacing w:val="1"/>
        </w:rPr>
        <w:t>, заместител</w:t>
      </w:r>
      <w:r w:rsidR="006D34B5">
        <w:rPr>
          <w:color w:val="000000"/>
          <w:spacing w:val="1"/>
        </w:rPr>
        <w:t>я</w:t>
      </w:r>
      <w:r w:rsidR="006D34B5" w:rsidRPr="00EE35BF">
        <w:rPr>
          <w:color w:val="000000"/>
          <w:spacing w:val="1"/>
        </w:rPr>
        <w:t xml:space="preserve"> </w:t>
      </w:r>
      <w:r w:rsidR="006D34B5">
        <w:rPr>
          <w:color w:val="000000"/>
          <w:spacing w:val="1"/>
        </w:rPr>
        <w:t>руководителя уполномоченного органа</w:t>
      </w:r>
      <w:r>
        <w:rPr>
          <w:color w:val="000000"/>
          <w:spacing w:val="-3"/>
        </w:rPr>
        <w:t>,</w:t>
      </w:r>
      <w:r w:rsidRPr="00EE35BF">
        <w:rPr>
          <w:color w:val="000000"/>
          <w:spacing w:val="-3"/>
        </w:rPr>
        <w:t xml:space="preserve"> </w:t>
      </w:r>
      <w:r w:rsidR="006D34B5">
        <w:rPr>
          <w:color w:val="000000"/>
          <w:spacing w:val="-3"/>
        </w:rPr>
        <w:t xml:space="preserve">иных </w:t>
      </w:r>
      <w:r w:rsidRPr="00EE35BF">
        <w:rPr>
          <w:color w:val="000000"/>
          <w:spacing w:val="-3"/>
        </w:rPr>
        <w:t>руководител</w:t>
      </w:r>
      <w:r w:rsidR="006D34B5">
        <w:rPr>
          <w:color w:val="000000"/>
          <w:spacing w:val="-3"/>
        </w:rPr>
        <w:t>ей уполномоченного органа</w:t>
      </w:r>
      <w:r w:rsidRPr="00EE35BF">
        <w:rPr>
          <w:color w:val="000000"/>
          <w:spacing w:val="-3"/>
        </w:rPr>
        <w:t xml:space="preserve"> </w:t>
      </w:r>
      <w:r w:rsidR="006D34B5">
        <w:rPr>
          <w:color w:val="000000"/>
          <w:spacing w:val="-3"/>
        </w:rPr>
        <w:t>(указываются наименования должностей и структурных подразделений уполномоченного органа)</w:t>
      </w:r>
      <w:r w:rsidRPr="00EE35BF">
        <w:rPr>
          <w:color w:val="000000"/>
          <w:spacing w:val="-3"/>
        </w:rPr>
        <w:t xml:space="preserve">, а также на основании полученной жалобы на действия (бездействие) и решения, принятые в ходе предоставления </w:t>
      </w:r>
      <w:r w:rsidR="006D34B5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6D34B5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услуги.</w:t>
      </w:r>
      <w:proofErr w:type="gramEnd"/>
    </w:p>
    <w:p w:rsidR="00CF1139" w:rsidRPr="00EE35BF" w:rsidRDefault="00CF1139" w:rsidP="00CF1139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4.5. Ответственный </w:t>
      </w:r>
      <w:r>
        <w:rPr>
          <w:color w:val="000000"/>
        </w:rPr>
        <w:t>сотрудник</w:t>
      </w:r>
      <w:r w:rsidRPr="00EE35BF">
        <w:rPr>
          <w:color w:val="000000"/>
        </w:rPr>
        <w:t xml:space="preserve"> </w:t>
      </w:r>
      <w:r w:rsidR="006D34B5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, </w:t>
      </w:r>
      <w:r w:rsidRPr="00EE35BF">
        <w:rPr>
          <w:color w:val="000000"/>
          <w:spacing w:val="-3"/>
        </w:rPr>
        <w:t xml:space="preserve">участвующий в предоставлении </w:t>
      </w:r>
      <w:r w:rsidR="006D34B5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CF1139" w:rsidRPr="00EE35BF" w:rsidRDefault="00CF1139" w:rsidP="00CF1139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Ответственность сотрудников </w:t>
      </w:r>
      <w:r w:rsidR="006D34B5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 определяется </w:t>
      </w:r>
      <w:proofErr w:type="gramStart"/>
      <w:r w:rsidRPr="00EE35BF">
        <w:rPr>
          <w:color w:val="000000"/>
        </w:rPr>
        <w:t xml:space="preserve">в их должностных регламентах в соответствии с требованиями законодательства Российской Федерации о </w:t>
      </w:r>
      <w:r w:rsidR="006D34B5">
        <w:rPr>
          <w:color w:val="000000"/>
        </w:rPr>
        <w:t>муниципальной</w:t>
      </w:r>
      <w:r w:rsidRPr="00EE35BF">
        <w:rPr>
          <w:color w:val="000000"/>
        </w:rPr>
        <w:t xml:space="preserve"> службе</w:t>
      </w:r>
      <w:r w:rsidR="006317CA">
        <w:rPr>
          <w:color w:val="000000"/>
        </w:rPr>
        <w:t xml:space="preserve"> в Российской Федерации</w:t>
      </w:r>
      <w:proofErr w:type="gramEnd"/>
      <w:r w:rsidRPr="00EE35BF">
        <w:rPr>
          <w:color w:val="000000"/>
        </w:rPr>
        <w:t>.</w:t>
      </w:r>
    </w:p>
    <w:p w:rsidR="00CF1139" w:rsidRDefault="00CF1139" w:rsidP="00CF1139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44147">
        <w:rPr>
          <w:color w:val="000000"/>
        </w:rPr>
        <w:t>уполномоченный орган</w:t>
      </w:r>
      <w:r w:rsidRPr="00EE35BF">
        <w:rPr>
          <w:color w:val="000000"/>
        </w:rPr>
        <w:t xml:space="preserve"> предложения, рекомендации, </w:t>
      </w:r>
      <w:r w:rsidRPr="00EE35BF">
        <w:rPr>
          <w:color w:val="000000"/>
        </w:rPr>
        <w:lastRenderedPageBreak/>
        <w:t xml:space="preserve">замечания по вопросам предоставления </w:t>
      </w:r>
      <w:r w:rsidR="00E44147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услуги, а также предложения по внесению изменений в Регламент</w:t>
      </w:r>
      <w:r w:rsidR="00E44147">
        <w:rPr>
          <w:color w:val="000000"/>
        </w:rPr>
        <w:t>,</w:t>
      </w:r>
      <w:r w:rsidRPr="00EE35BF">
        <w:rPr>
          <w:color w:val="000000"/>
        </w:rPr>
        <w:t xml:space="preserve"> нормативные правовые акты Самарской области</w:t>
      </w:r>
      <w:r w:rsidR="00E44147">
        <w:rPr>
          <w:color w:val="000000"/>
        </w:rPr>
        <w:t xml:space="preserve">, </w:t>
      </w:r>
      <w:r w:rsidR="00B14378">
        <w:t>муниципальные правовые акты муниципального образования</w:t>
      </w:r>
      <w:r w:rsidRPr="00EE35BF">
        <w:rPr>
          <w:color w:val="000000"/>
        </w:rPr>
        <w:t xml:space="preserve">, регулирующие предоставление </w:t>
      </w:r>
      <w:r w:rsidR="00E44147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услуги.</w:t>
      </w:r>
    </w:p>
    <w:p w:rsidR="00CF1139" w:rsidRPr="00EE35BF" w:rsidRDefault="00CF1139" w:rsidP="00CF1139">
      <w:pPr>
        <w:ind w:firstLine="720"/>
        <w:jc w:val="both"/>
        <w:rPr>
          <w:color w:val="000000"/>
        </w:rPr>
      </w:pPr>
    </w:p>
    <w:p w:rsidR="00CF1139" w:rsidRPr="00EE35BF" w:rsidRDefault="00CF1139" w:rsidP="00CF1139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B26A5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E35BF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B26A5B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CF1139" w:rsidRPr="00EE35BF" w:rsidRDefault="00CF1139" w:rsidP="00CF1139">
      <w:pPr>
        <w:spacing w:line="360" w:lineRule="auto"/>
        <w:ind w:firstLine="720"/>
        <w:jc w:val="both"/>
      </w:pPr>
      <w:r w:rsidRPr="00EE35BF"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B26A5B">
        <w:t>уполномоченного органа</w:t>
      </w:r>
      <w:r w:rsidRPr="00EE35BF">
        <w:t xml:space="preserve"> в ходе предоставления </w:t>
      </w:r>
      <w:r w:rsidR="00B26A5B">
        <w:t>муниципальной</w:t>
      </w:r>
      <w:r w:rsidRPr="00EE35BF">
        <w:t xml:space="preserve"> услуги на основании настоящего Регламента.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 w:rsidR="00B26A5B">
        <w:t>муниципальной</w:t>
      </w:r>
      <w:r w:rsidRPr="00EE35BF">
        <w:t xml:space="preserve"> услуги, в том числе в случаях: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нарушения срока регистрации </w:t>
      </w:r>
      <w:r>
        <w:t>заявления</w:t>
      </w:r>
      <w:r w:rsidRPr="00EE35BF">
        <w:t>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нарушения срока предоставления </w:t>
      </w:r>
      <w:r w:rsidR="00B26A5B">
        <w:t>муниципальной</w:t>
      </w:r>
      <w:r w:rsidRPr="00EE35BF">
        <w:t xml:space="preserve"> услуги;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</w:t>
      </w:r>
      <w:r w:rsidR="00B26A5B">
        <w:t xml:space="preserve"> </w:t>
      </w:r>
      <w:r w:rsidR="00B62B14">
        <w:t>муниципальными правовыми актами муниципального образования</w:t>
      </w:r>
      <w:r w:rsidRPr="00EE35BF">
        <w:t xml:space="preserve"> для предоставления </w:t>
      </w:r>
      <w:r w:rsidR="00B26A5B">
        <w:t>муниципальной</w:t>
      </w:r>
      <w:r w:rsidRPr="00EE35BF">
        <w:t xml:space="preserve"> услуги;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</w:t>
      </w:r>
      <w:r w:rsidR="00131326">
        <w:t xml:space="preserve"> муниципальными правовыми актами муниципального образования</w:t>
      </w:r>
      <w:r w:rsidRPr="00EE35BF">
        <w:t xml:space="preserve"> для предоставления </w:t>
      </w:r>
      <w:r w:rsidR="00131326">
        <w:t>муниципальной</w:t>
      </w:r>
      <w:r w:rsidRPr="00EE35BF">
        <w:t xml:space="preserve"> </w:t>
      </w:r>
      <w:r>
        <w:t xml:space="preserve">услуги, </w:t>
      </w:r>
      <w:r w:rsidRPr="00EE35BF">
        <w:t>у заявителя;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EE35BF">
        <w:t xml:space="preserve">отказа в предоставлении </w:t>
      </w:r>
      <w:r w:rsidR="009366A3">
        <w:t>муниципальной</w:t>
      </w:r>
      <w:r w:rsidRPr="00EE35BF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EE35BF">
        <w:lastRenderedPageBreak/>
        <w:t>Федерации, нормативными правовыми актами Самарской области</w:t>
      </w:r>
      <w:r w:rsidR="009366A3">
        <w:t>, муниципальными правовыми акты муниципального образования</w:t>
      </w:r>
      <w:r w:rsidRPr="00EE35BF">
        <w:t>;</w:t>
      </w:r>
      <w:proofErr w:type="gramEnd"/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затребования с заявителя при предоставлении </w:t>
      </w:r>
      <w:r w:rsidR="005427CC">
        <w:t>муниципальной</w:t>
      </w:r>
      <w:r w:rsidRPr="00EE35BF"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5427CC">
        <w:t>, муниципальными правовыми акты муниципального образования</w:t>
      </w:r>
      <w:r w:rsidRPr="00EE35BF">
        <w:t>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EE35BF">
        <w:t xml:space="preserve">отказа должностного лица </w:t>
      </w:r>
      <w:r w:rsidR="004F69D3">
        <w:t>уполномоченного органа</w:t>
      </w:r>
      <w:r w:rsidRPr="00EE35BF">
        <w:t xml:space="preserve">, предоставляющего </w:t>
      </w:r>
      <w:r w:rsidR="004F69D3">
        <w:t>муниципальную</w:t>
      </w:r>
      <w:r w:rsidRPr="00EE35BF">
        <w:t xml:space="preserve"> услугу, в исправлении допущенных опечаток и ошибок в выданных в результате предоставления </w:t>
      </w:r>
      <w:r w:rsidR="004F69D3">
        <w:t>муниципальной</w:t>
      </w:r>
      <w:r w:rsidRPr="00EE35BF">
        <w:t xml:space="preserve"> услуги документах либо нарушения установленного срока таких исправлений.</w:t>
      </w:r>
      <w:proofErr w:type="gramEnd"/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5.2. Общие требования к порядку подачи и рассмотрения жалобы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Жалоба подается в письменной форме либо в электронной форме в </w:t>
      </w:r>
      <w:r w:rsidR="00A86F75">
        <w:t>уполномоченный орган</w:t>
      </w:r>
      <w:r w:rsidRPr="00EE35BF">
        <w:t xml:space="preserve">. 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Жалоба может быть направлена по почте, через многофункциональный центр</w:t>
      </w:r>
      <w:r>
        <w:t xml:space="preserve"> </w:t>
      </w:r>
      <w:r w:rsidRPr="0092660C">
        <w:t>предоставления государственных и муниципальных услуг</w:t>
      </w:r>
      <w:r w:rsidRPr="00EE35BF">
        <w:t xml:space="preserve">, с использованием информационно – телекоммуникационной сети «Интернет», Интернет – сайта </w:t>
      </w:r>
      <w:r w:rsidR="00EF49C0">
        <w:t>уполномоченного органа</w:t>
      </w:r>
      <w:r w:rsidRPr="00EE35BF">
        <w:t xml:space="preserve">, </w:t>
      </w:r>
      <w:r w:rsidRPr="00EE35BF">
        <w:rPr>
          <w:color w:val="000000"/>
        </w:rPr>
        <w:t>Единого портала</w:t>
      </w:r>
      <w:r w:rsidRPr="00EE35BF">
        <w:t xml:space="preserve"> либо</w:t>
      </w:r>
      <w:r w:rsidRPr="00EE35BF">
        <w:rPr>
          <w:color w:val="000000"/>
        </w:rPr>
        <w:t xml:space="preserve"> Регионального </w:t>
      </w:r>
      <w:r w:rsidRPr="00EE35BF">
        <w:t>портала, а также может быть принята при личном приеме заявителя.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EE35BF">
        <w:rPr>
          <w:color w:val="000000"/>
          <w:spacing w:val="2"/>
        </w:rPr>
        <w:t xml:space="preserve">5.3. </w:t>
      </w:r>
      <w:r w:rsidRPr="00EE35BF">
        <w:rPr>
          <w:spacing w:val="2"/>
        </w:rPr>
        <w:t>Основанием для начала процедуры досудеб</w:t>
      </w:r>
      <w:r w:rsidRPr="00EE35BF">
        <w:rPr>
          <w:spacing w:val="1"/>
        </w:rPr>
        <w:t>ного обжалования является поступление жалобы на ре</w:t>
      </w:r>
      <w:r w:rsidRPr="00EE35BF">
        <w:t>шения</w:t>
      </w:r>
      <w:r w:rsidRPr="00EE35BF">
        <w:rPr>
          <w:spacing w:val="1"/>
        </w:rPr>
        <w:t xml:space="preserve"> и действия </w:t>
      </w:r>
      <w:r>
        <w:rPr>
          <w:spacing w:val="1"/>
        </w:rPr>
        <w:t>(</w:t>
      </w:r>
      <w:r w:rsidRPr="00EE35BF">
        <w:rPr>
          <w:spacing w:val="1"/>
        </w:rPr>
        <w:t>бездействие</w:t>
      </w:r>
      <w:r>
        <w:rPr>
          <w:spacing w:val="1"/>
        </w:rPr>
        <w:t>)</w:t>
      </w:r>
      <w:r w:rsidRPr="00EE35BF">
        <w:t>, осуществляемые (принятые) в ходе предостав</w:t>
      </w:r>
      <w:r w:rsidRPr="00EE35BF">
        <w:rPr>
          <w:spacing w:val="3"/>
        </w:rPr>
        <w:t xml:space="preserve">ления </w:t>
      </w:r>
      <w:r w:rsidR="003E56EE">
        <w:rPr>
          <w:spacing w:val="3"/>
        </w:rPr>
        <w:t>муниципальной</w:t>
      </w:r>
      <w:r w:rsidRPr="00EE35BF">
        <w:rPr>
          <w:spacing w:val="3"/>
        </w:rPr>
        <w:t xml:space="preserve"> услуги на основании настоя</w:t>
      </w:r>
      <w:r w:rsidRPr="00EE35BF">
        <w:rPr>
          <w:spacing w:val="1"/>
        </w:rPr>
        <w:t>щего Регламента.</w:t>
      </w:r>
    </w:p>
    <w:p w:rsidR="00CF1139" w:rsidRPr="00EE35BF" w:rsidRDefault="00CF1139" w:rsidP="00CF1139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>5.4. В жалобе указываются: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наименование </w:t>
      </w:r>
      <w:r w:rsidR="003E56EE">
        <w:t>уполномоченного органа</w:t>
      </w:r>
      <w:r w:rsidRPr="00EE35BF">
        <w:t xml:space="preserve">, должностного лица </w:t>
      </w:r>
      <w:r w:rsidR="003E56EE">
        <w:t>уполномоченного органа</w:t>
      </w:r>
      <w:r w:rsidRPr="00EE35BF">
        <w:t xml:space="preserve"> либо </w:t>
      </w:r>
      <w:r w:rsidR="003E56EE">
        <w:t>муниципального</w:t>
      </w:r>
      <w:r w:rsidRPr="00EE35BF">
        <w:t xml:space="preserve"> служащего </w:t>
      </w:r>
      <w:r w:rsidR="003E56EE">
        <w:t>уполномоченного органа</w:t>
      </w:r>
      <w:r w:rsidRPr="00EE35BF">
        <w:t>, решения и действия (бездействие) которых обжалуются;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EE35BF">
        <w:lastRenderedPageBreak/>
        <w:t xml:space="preserve">фамилия, имя, отчество (последнее </w:t>
      </w:r>
      <w:r>
        <w:t xml:space="preserve">– </w:t>
      </w:r>
      <w:r w:rsidRPr="00EE35BF">
        <w:t xml:space="preserve">при наличии), </w:t>
      </w:r>
      <w:r>
        <w:rPr>
          <w:rFonts w:eastAsia="Times New Roman"/>
          <w:lang w:eastAsia="ru-RU"/>
        </w:rPr>
        <w:t>сведения о месте жительства заявителя – физического лица</w:t>
      </w:r>
      <w:r w:rsidRPr="00EE35BF"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сведения об обжалуемых решениях и действиях (бездействии) </w:t>
      </w:r>
      <w:r w:rsidR="006E1FC1">
        <w:t>уполномоченного органа</w:t>
      </w:r>
      <w:r w:rsidRPr="00EE35BF">
        <w:t xml:space="preserve">, должностного лица </w:t>
      </w:r>
      <w:r w:rsidR="006E1FC1">
        <w:t>уполномоченного органа</w:t>
      </w:r>
      <w:r w:rsidRPr="00EE35BF">
        <w:t xml:space="preserve"> либо </w:t>
      </w:r>
      <w:r w:rsidR="006E1FC1">
        <w:t>муниципального</w:t>
      </w:r>
      <w:r w:rsidRPr="00EE35BF">
        <w:t xml:space="preserve"> служащего;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доводы, на основании которых заявитель не согласен с решением и действием (бездействием) </w:t>
      </w:r>
      <w:r w:rsidR="001E3A72">
        <w:t>уполномоченного органа</w:t>
      </w:r>
      <w:r w:rsidRPr="00EE35BF">
        <w:t xml:space="preserve">, должностного лица </w:t>
      </w:r>
      <w:r w:rsidR="001E3A72">
        <w:t>уполномоченного органа</w:t>
      </w:r>
      <w:r w:rsidRPr="00EE35BF">
        <w:t xml:space="preserve"> либо </w:t>
      </w:r>
      <w:r w:rsidR="001E3A72">
        <w:t>муниципального служащего</w:t>
      </w:r>
      <w:r w:rsidRPr="00EE35BF">
        <w:t>. Заявителем могут быть представлены документы (при наличии), подтверждающие его доводы, либо их копии.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Заявитель имеет право на получение информации и документов, необходимых для обоснования и рассмотрения жалобы</w:t>
      </w:r>
      <w:r w:rsidRPr="00EE35BF">
        <w:t>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EE35BF">
        <w:t xml:space="preserve">Жалоба, поступившая в </w:t>
      </w:r>
      <w:r w:rsidR="001E3A72">
        <w:t>уполномоченный орган</w:t>
      </w:r>
      <w:r w:rsidRPr="00EE35BF">
        <w:t xml:space="preserve">, подлежит рассмотрению руководителем </w:t>
      </w:r>
      <w:r w:rsidR="002C2D6E">
        <w:t>соответствующего структурного подразделения (указываются наименования должности и структурного подразделения)</w:t>
      </w:r>
      <w:r w:rsidRPr="00EE35BF">
        <w:t xml:space="preserve"> в течение 15 рабочих дней со дня ее регистрации, а в случае обжалования отказа </w:t>
      </w:r>
      <w:r w:rsidR="002C2D6E">
        <w:t>уполномоченного органа</w:t>
      </w:r>
      <w:r w:rsidRPr="00EE35BF">
        <w:t xml:space="preserve">, должностного лица </w:t>
      </w:r>
      <w:r w:rsidR="002C2D6E">
        <w:t>уполномоченного органа</w:t>
      </w:r>
      <w:r w:rsidRPr="00EE35BF"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 w:rsidRPr="00EE35BF">
        <w:t xml:space="preserve"> рабочих дней со дня ее регистрации.</w:t>
      </w:r>
    </w:p>
    <w:p w:rsidR="00CE11F9" w:rsidRDefault="00CF1139" w:rsidP="00CE11F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</w:rPr>
      </w:pPr>
      <w:r w:rsidRPr="00D17187">
        <w:t xml:space="preserve">5.5. </w:t>
      </w:r>
      <w:r w:rsidR="00CE11F9" w:rsidRPr="00B362C1">
        <w:rPr>
          <w:iCs/>
        </w:rPr>
        <w:t xml:space="preserve">Вышестоящие органы </w:t>
      </w:r>
      <w:r w:rsidR="00CE11F9">
        <w:rPr>
          <w:iCs/>
        </w:rPr>
        <w:t>муниципальной</w:t>
      </w:r>
      <w:r w:rsidR="00CE11F9" w:rsidRPr="00B362C1">
        <w:rPr>
          <w:iCs/>
        </w:rPr>
        <w:t xml:space="preserve"> власти и должностные лица,</w:t>
      </w:r>
      <w:r w:rsidR="00CE11F9">
        <w:rPr>
          <w:iCs/>
        </w:rPr>
        <w:t xml:space="preserve"> </w:t>
      </w:r>
      <w:r w:rsidR="00CE11F9" w:rsidRPr="00B362C1">
        <w:rPr>
          <w:iCs/>
        </w:rPr>
        <w:t>которым может быть адресована жалоба заявителя в досудебном</w:t>
      </w:r>
      <w:r w:rsidR="00CE11F9">
        <w:rPr>
          <w:iCs/>
        </w:rPr>
        <w:t xml:space="preserve"> </w:t>
      </w:r>
      <w:r w:rsidR="00CE11F9" w:rsidRPr="00B362C1">
        <w:rPr>
          <w:iCs/>
        </w:rPr>
        <w:t>(внесудебном) порядке</w:t>
      </w:r>
      <w:r w:rsidR="00CE11F9">
        <w:rPr>
          <w:iCs/>
        </w:rPr>
        <w:t>.</w:t>
      </w:r>
      <w:r w:rsidR="00CE11F9" w:rsidRPr="00B362C1">
        <w:rPr>
          <w:iCs/>
        </w:rPr>
        <w:t xml:space="preserve"> </w:t>
      </w:r>
    </w:p>
    <w:p w:rsidR="00CE11F9" w:rsidRPr="00C95DFA" w:rsidRDefault="00CE11F9" w:rsidP="00CE11F9">
      <w:pPr>
        <w:spacing w:line="360" w:lineRule="auto"/>
        <w:ind w:firstLine="708"/>
        <w:jc w:val="both"/>
        <w:rPr>
          <w:iCs/>
        </w:rPr>
      </w:pPr>
      <w:r w:rsidRPr="00B362C1">
        <w:rPr>
          <w:iCs/>
        </w:rPr>
        <w:t>В досудебном</w:t>
      </w:r>
      <w:r>
        <w:rPr>
          <w:iCs/>
        </w:rPr>
        <w:t xml:space="preserve"> </w:t>
      </w:r>
      <w:r w:rsidRPr="00B362C1">
        <w:rPr>
          <w:iCs/>
        </w:rPr>
        <w:t>(внесудебном) порядке заявители могут</w:t>
      </w:r>
      <w:r w:rsidRPr="00C95DFA">
        <w:rPr>
          <w:iCs/>
        </w:rPr>
        <w:t xml:space="preserve"> обжаловать действия или бездействие:</w:t>
      </w:r>
    </w:p>
    <w:p w:rsidR="00CE11F9" w:rsidRPr="00C95DFA" w:rsidRDefault="00CE11F9" w:rsidP="00CE11F9">
      <w:pPr>
        <w:spacing w:line="360" w:lineRule="auto"/>
        <w:ind w:firstLine="708"/>
        <w:jc w:val="both"/>
        <w:rPr>
          <w:iCs/>
        </w:rPr>
      </w:pPr>
      <w:r w:rsidRPr="00C95DFA">
        <w:rPr>
          <w:iCs/>
        </w:rPr>
        <w:t xml:space="preserve">должностных лиц </w:t>
      </w:r>
      <w:r>
        <w:rPr>
          <w:iCs/>
        </w:rPr>
        <w:t>структурного подразделения уполномоченного органа</w:t>
      </w:r>
      <w:r w:rsidRPr="00C95DFA">
        <w:rPr>
          <w:iCs/>
        </w:rPr>
        <w:t xml:space="preserve"> </w:t>
      </w:r>
      <w:r>
        <w:rPr>
          <w:iCs/>
        </w:rPr>
        <w:t>– заместителю руководителя уполномоченного органа</w:t>
      </w:r>
      <w:r w:rsidRPr="00C95DFA">
        <w:rPr>
          <w:iCs/>
        </w:rPr>
        <w:t>;</w:t>
      </w:r>
    </w:p>
    <w:p w:rsidR="00CF1139" w:rsidRPr="00EE35BF" w:rsidRDefault="00CE11F9" w:rsidP="00CE11F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rPr>
          <w:iCs/>
        </w:rPr>
        <w:lastRenderedPageBreak/>
        <w:t>заместителя руководителя уполномоченного органа</w:t>
      </w:r>
      <w:r w:rsidRPr="00C95DFA">
        <w:rPr>
          <w:iCs/>
        </w:rPr>
        <w:t xml:space="preserve"> </w:t>
      </w:r>
      <w:r>
        <w:rPr>
          <w:iCs/>
        </w:rPr>
        <w:t>–</w:t>
      </w:r>
      <w:r w:rsidRPr="00C95DFA">
        <w:rPr>
          <w:iCs/>
        </w:rPr>
        <w:t xml:space="preserve"> </w:t>
      </w:r>
      <w:r>
        <w:rPr>
          <w:iCs/>
        </w:rPr>
        <w:t>руководителю уполномоченного органа.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6</w:t>
      </w:r>
      <w:r w:rsidRPr="00EE35BF">
        <w:t xml:space="preserve">. По результатам рассмотрения жалобы </w:t>
      </w:r>
      <w:r w:rsidR="000C6E05">
        <w:t>уполномоченный орган</w:t>
      </w:r>
      <w:r w:rsidRPr="00EE35BF">
        <w:t xml:space="preserve"> принимает одно из следующих решений: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EE35BF">
        <w:t xml:space="preserve">удовлетворяет жалобу, в том числе в форме отмены принятого решения, исправления допущенных </w:t>
      </w:r>
      <w:r w:rsidR="000C6E05">
        <w:t>уполномоченным органом</w:t>
      </w:r>
      <w:r w:rsidRPr="00EE35BF">
        <w:t xml:space="preserve"> опечаток и ошибок в выданных в результате предоставления </w:t>
      </w:r>
      <w:r w:rsidR="000C6E05">
        <w:t>муниципальной</w:t>
      </w:r>
      <w:r w:rsidRPr="00EE35BF">
        <w:t xml:space="preserve"> услуги документах</w:t>
      </w:r>
      <w:r>
        <w:t xml:space="preserve">, </w:t>
      </w:r>
      <w:r>
        <w:rPr>
          <w:rFonts w:eastAsia="Times New Roman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</w:t>
      </w:r>
      <w:r w:rsidR="000C6E05">
        <w:rPr>
          <w:rFonts w:eastAsia="Times New Roman"/>
          <w:lang w:eastAsia="ru-RU"/>
        </w:rPr>
        <w:t xml:space="preserve"> </w:t>
      </w:r>
      <w:r w:rsidR="00806E0D">
        <w:t>муниципальными правовыми акты муниципального образования,</w:t>
      </w:r>
      <w:r>
        <w:rPr>
          <w:rFonts w:eastAsia="Times New Roman"/>
          <w:lang w:eastAsia="ru-RU"/>
        </w:rPr>
        <w:t xml:space="preserve"> а также в иных формах</w:t>
      </w:r>
      <w:r w:rsidRPr="00EE35BF">
        <w:t>;</w:t>
      </w:r>
      <w:proofErr w:type="gramEnd"/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отказывает в удовлетворении жалобы.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7</w:t>
      </w:r>
      <w:r w:rsidRPr="00EE35BF">
        <w:t>. Не позднее дня, следующего за днем принятия решения, указанного в пункте 5.</w:t>
      </w:r>
      <w:r>
        <w:t>6</w:t>
      </w:r>
      <w:r w:rsidRPr="00EE35BF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25EA" w:rsidRDefault="00CF1139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8</w:t>
      </w:r>
      <w:r w:rsidRPr="00EE35BF">
        <w:t xml:space="preserve">. В случае установления в ходе или по результатам </w:t>
      </w:r>
      <w:proofErr w:type="gramStart"/>
      <w:r w:rsidRPr="00EE35BF">
        <w:t>рассмотрения жалобы признаков состава административного правонарушения</w:t>
      </w:r>
      <w:proofErr w:type="gramEnd"/>
      <w:r w:rsidRPr="00EE35BF">
        <w:t xml:space="preserve"> или преступления </w:t>
      </w:r>
      <w:r w:rsidR="009527EC">
        <w:t>уполномоченное лицо уполномоченного органа</w:t>
      </w:r>
      <w:r w:rsidRPr="00EE35BF">
        <w:t xml:space="preserve"> незамедлительно направляет имеющиеся материалы в органы прокуратуры.</w:t>
      </w:r>
    </w:p>
    <w:p w:rsidR="00835F5C" w:rsidRDefault="00835F5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5F5C" w:rsidRDefault="00835F5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5F5C" w:rsidRDefault="00835F5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5F5C" w:rsidRDefault="00835F5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5F5C" w:rsidRDefault="00835F5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5F5C" w:rsidRDefault="00835F5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5F5C" w:rsidRDefault="00835F5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EA2B18" w:rsidRDefault="00EA2B18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EA2B18" w:rsidRDefault="00EA2B18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bookmarkStart w:id="1" w:name="_GoBack"/>
      <w:bookmarkEnd w:id="1"/>
    </w:p>
    <w:p w:rsidR="00835F5C" w:rsidRPr="00835F5C" w:rsidRDefault="00835F5C" w:rsidP="00835F5C">
      <w:pPr>
        <w:spacing w:line="276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835F5C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color w:val="000000"/>
          <w:sz w:val="24"/>
          <w:szCs w:val="24"/>
          <w:lang w:eastAsia="ru-RU"/>
        </w:rPr>
        <w:t>1</w:t>
      </w:r>
    </w:p>
    <w:p w:rsidR="00835F5C" w:rsidRPr="00835F5C" w:rsidRDefault="00835F5C" w:rsidP="00835F5C">
      <w:pPr>
        <w:spacing w:line="276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835F5C">
        <w:rPr>
          <w:rFonts w:eastAsia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835F5C" w:rsidRPr="00835F5C" w:rsidRDefault="00835F5C" w:rsidP="00835F5C">
      <w:pPr>
        <w:spacing w:line="276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jc w:val="right"/>
        <w:rPr>
          <w:rFonts w:eastAsia="Times New Roman"/>
          <w:sz w:val="24"/>
          <w:szCs w:val="24"/>
          <w:lang w:eastAsia="ru-RU"/>
        </w:rPr>
      </w:pPr>
      <w:r w:rsidRPr="00835F5C">
        <w:rPr>
          <w:rFonts w:eastAsia="Times New Roman"/>
          <w:b/>
          <w:bCs/>
          <w:color w:val="000000"/>
          <w:sz w:val="24"/>
          <w:szCs w:val="24"/>
          <w:lang w:eastAsia="ru-RU"/>
        </w:rPr>
        <w:t>В Администрацию</w:t>
      </w:r>
      <w:r w:rsidRPr="00835F5C">
        <w:rPr>
          <w:rFonts w:eastAsia="Times New Roman"/>
          <w:sz w:val="24"/>
          <w:szCs w:val="24"/>
          <w:lang w:eastAsia="ru-RU"/>
        </w:rPr>
        <w:t xml:space="preserve">  сельского поселения Алексеевка</w:t>
      </w:r>
    </w:p>
    <w:p w:rsidR="00835F5C" w:rsidRPr="00835F5C" w:rsidRDefault="00835F5C" w:rsidP="00835F5C">
      <w:pPr>
        <w:spacing w:line="276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835F5C">
        <w:rPr>
          <w:rFonts w:eastAsia="Times New Roman"/>
          <w:color w:val="000000"/>
          <w:sz w:val="24"/>
          <w:szCs w:val="24"/>
          <w:lang w:eastAsia="ru-RU"/>
        </w:rPr>
        <w:t>от _____________________________________________________</w:t>
      </w:r>
    </w:p>
    <w:p w:rsidR="00835F5C" w:rsidRPr="00835F5C" w:rsidRDefault="00835F5C" w:rsidP="00835F5C">
      <w:pPr>
        <w:spacing w:line="276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835F5C">
        <w:rPr>
          <w:rFonts w:eastAsia="Times New Roman"/>
          <w:color w:val="000000"/>
          <w:sz w:val="24"/>
          <w:szCs w:val="24"/>
          <w:lang w:eastAsia="ru-RU"/>
        </w:rPr>
        <w:t xml:space="preserve">(указать статус заявителя - собственник  помещения, наниматель)  </w:t>
      </w:r>
    </w:p>
    <w:p w:rsidR="00835F5C" w:rsidRPr="00835F5C" w:rsidRDefault="00835F5C" w:rsidP="00835F5C">
      <w:pPr>
        <w:spacing w:line="276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835F5C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835F5C" w:rsidRPr="00835F5C" w:rsidRDefault="00835F5C" w:rsidP="00835F5C">
      <w:pPr>
        <w:spacing w:line="276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835F5C">
        <w:rPr>
          <w:rFonts w:eastAsia="Times New Roman"/>
          <w:color w:val="000000"/>
          <w:sz w:val="24"/>
          <w:szCs w:val="24"/>
          <w:lang w:eastAsia="ru-RU"/>
        </w:rPr>
        <w:t>(фамилия, имя, отчество гражданина)</w:t>
      </w:r>
    </w:p>
    <w:p w:rsidR="00835F5C" w:rsidRPr="00835F5C" w:rsidRDefault="00835F5C" w:rsidP="00835F5C">
      <w:pPr>
        <w:spacing w:line="276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835F5C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835F5C" w:rsidRPr="00835F5C" w:rsidRDefault="00835F5C" w:rsidP="00835F5C">
      <w:pPr>
        <w:spacing w:line="276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835F5C">
        <w:rPr>
          <w:rFonts w:eastAsia="Times New Roman"/>
          <w:color w:val="000000"/>
          <w:sz w:val="24"/>
          <w:szCs w:val="24"/>
          <w:lang w:eastAsia="ru-RU"/>
        </w:rPr>
        <w:t>(паспортные данные)</w:t>
      </w:r>
    </w:p>
    <w:p w:rsidR="00835F5C" w:rsidRPr="00835F5C" w:rsidRDefault="00835F5C" w:rsidP="00835F5C">
      <w:pPr>
        <w:spacing w:line="276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835F5C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835F5C" w:rsidRPr="00835F5C" w:rsidRDefault="00835F5C" w:rsidP="00835F5C">
      <w:pPr>
        <w:spacing w:line="276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835F5C">
        <w:rPr>
          <w:rFonts w:eastAsia="Times New Roman"/>
          <w:color w:val="000000"/>
          <w:sz w:val="24"/>
          <w:szCs w:val="24"/>
          <w:lang w:eastAsia="ru-RU"/>
        </w:rPr>
        <w:t>(адрес проживания и регистрации)</w:t>
      </w:r>
    </w:p>
    <w:p w:rsidR="00835F5C" w:rsidRPr="00835F5C" w:rsidRDefault="00835F5C" w:rsidP="00835F5C">
      <w:pPr>
        <w:spacing w:line="276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835F5C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835F5C" w:rsidRPr="00835F5C" w:rsidRDefault="00835F5C" w:rsidP="00835F5C">
      <w:pPr>
        <w:spacing w:line="276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835F5C">
        <w:rPr>
          <w:rFonts w:eastAsia="Times New Roman"/>
          <w:color w:val="000000"/>
          <w:sz w:val="24"/>
          <w:szCs w:val="24"/>
          <w:lang w:eastAsia="ru-RU"/>
        </w:rPr>
        <w:t>(контактный телефон)</w:t>
      </w:r>
    </w:p>
    <w:p w:rsidR="00835F5C" w:rsidRPr="00835F5C" w:rsidRDefault="00835F5C" w:rsidP="00835F5C">
      <w:pPr>
        <w:spacing w:line="276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835F5C">
        <w:rPr>
          <w:rFonts w:eastAsia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835F5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835F5C" w:rsidRPr="00835F5C" w:rsidRDefault="00835F5C" w:rsidP="00835F5C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35F5C">
        <w:rPr>
          <w:rFonts w:eastAsia="Times New Roman"/>
          <w:color w:val="000000"/>
          <w:sz w:val="24"/>
          <w:szCs w:val="24"/>
          <w:lang w:eastAsia="ru-RU"/>
        </w:rPr>
        <w:t xml:space="preserve">Прошу предоставить мне </w:t>
      </w:r>
      <w:proofErr w:type="gramStart"/>
      <w:r w:rsidRPr="00835F5C">
        <w:rPr>
          <w:rFonts w:eastAsia="Times New Roman"/>
          <w:color w:val="000000"/>
          <w:sz w:val="24"/>
          <w:szCs w:val="24"/>
          <w:lang w:eastAsia="ru-RU"/>
        </w:rPr>
        <w:t>жилое</w:t>
      </w:r>
      <w:proofErr w:type="gramEnd"/>
      <w:r w:rsidRPr="00835F5C">
        <w:rPr>
          <w:rFonts w:eastAsia="Times New Roman"/>
          <w:color w:val="000000"/>
          <w:sz w:val="24"/>
          <w:szCs w:val="24"/>
          <w:lang w:eastAsia="ru-RU"/>
        </w:rPr>
        <w:t xml:space="preserve"> помещения   по договору социального найма, расположенное по  адресу: </w:t>
      </w:r>
    </w:p>
    <w:p w:rsidR="00835F5C" w:rsidRPr="00835F5C" w:rsidRDefault="00835F5C" w:rsidP="00835F5C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35F5C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835F5C" w:rsidRPr="00835F5C" w:rsidRDefault="00835F5C" w:rsidP="00835F5C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35F5C">
        <w:rPr>
          <w:rFonts w:eastAsia="Times New Roman"/>
          <w:color w:val="000000"/>
          <w:sz w:val="24"/>
          <w:szCs w:val="24"/>
          <w:lang w:eastAsia="ru-RU"/>
        </w:rPr>
        <w:t>К заявлению прилагаются:</w:t>
      </w:r>
    </w:p>
    <w:p w:rsidR="00835F5C" w:rsidRPr="00835F5C" w:rsidRDefault="00835F5C" w:rsidP="00835F5C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ind w:firstLine="4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35F5C">
        <w:rPr>
          <w:rFonts w:eastAsia="Times New Roman"/>
          <w:color w:val="000000"/>
          <w:sz w:val="24"/>
          <w:szCs w:val="24"/>
          <w:lang w:eastAsia="ru-RU"/>
        </w:rPr>
        <w:t>___________________                                                  ____________________</w:t>
      </w:r>
    </w:p>
    <w:p w:rsidR="00835F5C" w:rsidRPr="00835F5C" w:rsidRDefault="00835F5C" w:rsidP="00835F5C">
      <w:pPr>
        <w:spacing w:line="276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835F5C">
        <w:rPr>
          <w:rFonts w:eastAsia="Times New Roman"/>
          <w:color w:val="000000"/>
          <w:sz w:val="24"/>
          <w:szCs w:val="24"/>
          <w:lang w:eastAsia="ru-RU"/>
        </w:rPr>
        <w:t xml:space="preserve">(дата)                                                                               (подпись </w:t>
      </w:r>
      <w:proofErr w:type="gramEnd"/>
    </w:p>
    <w:p w:rsidR="00835F5C" w:rsidRPr="00835F5C" w:rsidRDefault="00835F5C" w:rsidP="00835F5C">
      <w:pPr>
        <w:spacing w:line="276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35F5C" w:rsidRDefault="00835F5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5F5C" w:rsidRPr="00835F5C" w:rsidRDefault="00835F5C" w:rsidP="00835F5C">
      <w:pPr>
        <w:keepNext/>
        <w:widowControl w:val="0"/>
        <w:autoSpaceDE w:val="0"/>
        <w:spacing w:line="276" w:lineRule="auto"/>
        <w:ind w:firstLine="720"/>
        <w:jc w:val="right"/>
        <w:rPr>
          <w:rFonts w:eastAsia="Times New Roman"/>
          <w:bCs/>
          <w:sz w:val="24"/>
          <w:szCs w:val="24"/>
          <w:lang w:eastAsia="ru-RU"/>
        </w:rPr>
      </w:pPr>
      <w:r w:rsidRPr="00835F5C">
        <w:rPr>
          <w:rFonts w:eastAsia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bCs/>
          <w:sz w:val="24"/>
          <w:szCs w:val="24"/>
          <w:lang w:eastAsia="ru-RU"/>
        </w:rPr>
        <w:t>2</w:t>
      </w:r>
    </w:p>
    <w:p w:rsidR="00835F5C" w:rsidRPr="00835F5C" w:rsidRDefault="00835F5C" w:rsidP="00835F5C">
      <w:pPr>
        <w:keepNext/>
        <w:widowControl w:val="0"/>
        <w:autoSpaceDE w:val="0"/>
        <w:spacing w:line="276" w:lineRule="auto"/>
        <w:ind w:firstLine="720"/>
        <w:jc w:val="right"/>
        <w:rPr>
          <w:rFonts w:eastAsia="Times New Roman"/>
          <w:bCs/>
          <w:sz w:val="24"/>
          <w:szCs w:val="24"/>
          <w:lang w:eastAsia="ru-RU"/>
        </w:rPr>
      </w:pPr>
      <w:r w:rsidRPr="00835F5C">
        <w:rPr>
          <w:rFonts w:eastAsia="Times New Roman"/>
          <w:bCs/>
          <w:sz w:val="24"/>
          <w:szCs w:val="24"/>
          <w:lang w:eastAsia="ru-RU"/>
        </w:rPr>
        <w:t>к Административному регламенту</w:t>
      </w:r>
    </w:p>
    <w:p w:rsidR="00835F5C" w:rsidRPr="00835F5C" w:rsidRDefault="00835F5C" w:rsidP="00835F5C">
      <w:pPr>
        <w:keepNext/>
        <w:widowControl w:val="0"/>
        <w:autoSpaceDE w:val="0"/>
        <w:spacing w:line="276" w:lineRule="auto"/>
        <w:ind w:firstLine="720"/>
        <w:jc w:val="right"/>
        <w:rPr>
          <w:rFonts w:eastAsia="Times New Roman"/>
          <w:b/>
          <w:bCs/>
          <w:sz w:val="24"/>
          <w:szCs w:val="24"/>
          <w:lang w:eastAsia="ru-RU"/>
        </w:rPr>
      </w:pPr>
    </w:p>
    <w:p w:rsidR="00835F5C" w:rsidRPr="00835F5C" w:rsidRDefault="00835F5C" w:rsidP="00835F5C">
      <w:pPr>
        <w:keepNext/>
        <w:widowControl w:val="0"/>
        <w:autoSpaceDE w:val="0"/>
        <w:spacing w:line="276" w:lineRule="auto"/>
        <w:ind w:firstLine="720"/>
        <w:jc w:val="right"/>
        <w:rPr>
          <w:rFonts w:eastAsia="Times New Roman"/>
          <w:b/>
          <w:bCs/>
          <w:sz w:val="24"/>
          <w:szCs w:val="24"/>
          <w:lang w:eastAsia="ru-RU"/>
        </w:rPr>
      </w:pPr>
    </w:p>
    <w:p w:rsidR="00835F5C" w:rsidRPr="00835F5C" w:rsidRDefault="00835F5C" w:rsidP="00835F5C">
      <w:pPr>
        <w:keepNext/>
        <w:widowControl w:val="0"/>
        <w:autoSpaceDE w:val="0"/>
        <w:spacing w:line="276" w:lineRule="auto"/>
        <w:ind w:firstLine="72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835F5C">
        <w:rPr>
          <w:rFonts w:eastAsia="Times New Roman"/>
          <w:b/>
          <w:caps/>
          <w:sz w:val="24"/>
          <w:szCs w:val="24"/>
          <w:lang w:eastAsia="ru-RU"/>
        </w:rPr>
        <w:t xml:space="preserve">Блок-схема </w:t>
      </w:r>
    </w:p>
    <w:p w:rsidR="00835F5C" w:rsidRPr="00835F5C" w:rsidRDefault="00835F5C" w:rsidP="00835F5C">
      <w:pPr>
        <w:spacing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35F5C">
        <w:rPr>
          <w:rFonts w:eastAsia="Times New Roman"/>
          <w:b/>
          <w:sz w:val="24"/>
          <w:szCs w:val="24"/>
          <w:lang w:eastAsia="ru-RU"/>
        </w:rPr>
        <w:t>последовательности действий при предоставлении муниципальной услуги</w:t>
      </w:r>
    </w:p>
    <w:p w:rsidR="00835F5C" w:rsidRPr="00835F5C" w:rsidRDefault="00835F5C" w:rsidP="00835F5C">
      <w:pPr>
        <w:tabs>
          <w:tab w:val="left" w:pos="3930"/>
        </w:tabs>
        <w:spacing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86995</wp:posOffset>
                </wp:positionV>
                <wp:extent cx="3749040" cy="675640"/>
                <wp:effectExtent l="5715" t="13335" r="7620" b="635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040" cy="675640"/>
                          <a:chOff x="1980" y="39"/>
                          <a:chExt cx="6510" cy="1685"/>
                        </a:xfrm>
                      </wpg:grpSpPr>
                      <wps:wsp>
                        <wps:cNvPr id="1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980" y="39"/>
                            <a:ext cx="6510" cy="1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27" y="117"/>
                            <a:ext cx="6404" cy="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72A6" w:rsidRDefault="001D72A6" w:rsidP="00835F5C">
                              <w:pPr>
                                <w:spacing w:line="173" w:lineRule="atLeast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eastAsia="ar-SA"/>
                                </w:rPr>
                                <w:t xml:space="preserve">Прием документов </w:t>
                              </w:r>
                            </w:p>
                            <w:p w:rsidR="001D72A6" w:rsidRDefault="001D72A6" w:rsidP="00835F5C">
                              <w:pPr>
                                <w:spacing w:line="173" w:lineRule="atLeast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eastAsia="ar-SA"/>
                                </w:rPr>
                                <w:t>и регистрация заявления</w:t>
                              </w:r>
                            </w:p>
                            <w:p w:rsidR="001D72A6" w:rsidRDefault="001D72A6" w:rsidP="00835F5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93.9pt;margin-top:6.85pt;width:295.2pt;height:53.2pt;z-index:251659264;mso-wrap-distance-left:0;mso-wrap-distance-right:0" coordorigin="1980,39" coordsize="65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">
                <v:roundrect id="AutoShape 3" o:spid="_x0000_s1027" style="position:absolute;left:1980;top:39;width:6510;height:1685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iNsAA&#10;AADbAAAADwAAAGRycy9kb3ducmV2LnhtbERPzWrCQBC+F3yHZQq91U2l2JBmlSIEepBCrQ8wZMds&#10;MDu7ZKcaffquIPQ2H9/v1OvJD+pEY+oDG3iZF6CI22B77gzsf5rnElQSZItDYDJwoQTr1eyhxsqG&#10;M3/TaSedyiGcKjTgRGKldWodeUzzEIkzdwijR8lw7LQd8ZzD/aAXRbHUHnvODQ4jbRy1x92vN7C4&#10;XOkVG3HsDscYl1/bXmxpzNPj9PEOSmiSf/Hd/Wnz/De4/ZIP0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piNsAAAADbAAAADwAAAAAAAAAAAAAAAACYAgAAZHJzL2Rvd25y&#10;ZXYueG1sUEsFBgAAAAAEAAQA9QAAAIUDAAAAAA==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27;top:117;width:6404;height: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hIs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hIsMAAADbAAAADwAAAAAAAAAAAAAAAACYAgAAZHJzL2Rv&#10;d25yZXYueG1sUEsFBgAAAAAEAAQA9QAAAIgDAAAAAA==&#10;" filled="f" stroked="f">
                  <v:stroke joinstyle="round"/>
                  <v:textbox>
                    <w:txbxContent>
                      <w:p w:rsidR="001D72A6" w:rsidRDefault="001D72A6" w:rsidP="00835F5C">
                        <w:pPr>
                          <w:spacing w:line="173" w:lineRule="atLeast"/>
                          <w:jc w:val="center"/>
                          <w:rPr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eastAsia="ar-SA"/>
                          </w:rPr>
                          <w:t xml:space="preserve">Прием документов </w:t>
                        </w:r>
                      </w:p>
                      <w:p w:rsidR="001D72A6" w:rsidRDefault="001D72A6" w:rsidP="00835F5C">
                        <w:pPr>
                          <w:spacing w:line="173" w:lineRule="atLeast"/>
                          <w:jc w:val="center"/>
                          <w:rPr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eastAsia="ar-SA"/>
                          </w:rPr>
                          <w:t>и регистрация заявления</w:t>
                        </w:r>
                      </w:p>
                      <w:p w:rsidR="001D72A6" w:rsidRDefault="001D72A6" w:rsidP="00835F5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35F5C" w:rsidRPr="00835F5C" w:rsidRDefault="00835F5C" w:rsidP="008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4"/>
          <w:szCs w:val="24"/>
          <w:lang w:eastAsia="ar-SA"/>
        </w:rPr>
      </w:pPr>
    </w:p>
    <w:p w:rsidR="00835F5C" w:rsidRPr="00835F5C" w:rsidRDefault="00835F5C" w:rsidP="008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4"/>
          <w:szCs w:val="24"/>
          <w:lang w:eastAsia="ar-SA"/>
        </w:rPr>
      </w:pPr>
    </w:p>
    <w:p w:rsidR="00835F5C" w:rsidRPr="00835F5C" w:rsidRDefault="00835F5C" w:rsidP="008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158750</wp:posOffset>
                </wp:positionV>
                <wp:extent cx="0" cy="360045"/>
                <wp:effectExtent l="60960" t="12700" r="53340" b="177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5pt" to="243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dO4gIAAME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835F5C" w:rsidRPr="00835F5C" w:rsidRDefault="00835F5C" w:rsidP="008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4"/>
          <w:szCs w:val="24"/>
          <w:lang w:eastAsia="ar-SA"/>
        </w:rPr>
      </w:pPr>
    </w:p>
    <w:p w:rsidR="00835F5C" w:rsidRPr="00835F5C" w:rsidRDefault="00835F5C" w:rsidP="008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116205</wp:posOffset>
                </wp:positionV>
                <wp:extent cx="3652520" cy="1339215"/>
                <wp:effectExtent l="22860" t="10795" r="20320" b="1206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2520" cy="1339215"/>
                          <a:chOff x="1980" y="170"/>
                          <a:chExt cx="5751" cy="2108"/>
                        </a:xfrm>
                      </wpg:grpSpPr>
                      <wps:wsp>
                        <wps:cNvPr id="1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980" y="170"/>
                            <a:ext cx="5751" cy="210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16" y="694"/>
                            <a:ext cx="2871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72A6" w:rsidRDefault="001D72A6" w:rsidP="00835F5C">
                              <w:pPr>
                                <w:spacing w:line="173" w:lineRule="atLeast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eastAsia="ar-SA"/>
                                </w:rPr>
                                <w:t>Проверка представленных заявления и документов</w:t>
                              </w:r>
                            </w:p>
                            <w:p w:rsidR="001D72A6" w:rsidRDefault="001D72A6" w:rsidP="00835F5C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9" style="position:absolute;margin-left:99pt;margin-top:9.15pt;width:287.6pt;height:105.45pt;z-index:251660288;mso-wrap-distance-left:0;mso-wrap-distance-right:0" coordorigin="1980,170" coordsize="5751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30" type="#_x0000_t4" style="position:absolute;left:1980;top:170;width:5751;height:21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Lor4A&#10;AADbAAAADwAAAGRycy9kb3ducmV2LnhtbERPyWrDMBC9B/IPYgK9JbJrMMaNEpJCode6IefBmlom&#10;1shI8tK/rwqF3ubx1jmeVzuImXzoHSvIDxkI4tbpnjsFt8+3fQUiRGSNg2NS8E0Bzqft5oi1dgt/&#10;0NzETqQQDjUqMDGOtZShNWQxHNxInLgv5y3GBH0ntcclhdtBPmdZKS32nBoMjvRqqH00k1VwXZdp&#10;agwVjezupbzkuqx8VOppt15eQERa47/4z/2u0/wCfn9JB8j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Gy6K+AAAA2wAAAA8AAAAAAAAAAAAAAAAAmAIAAGRycy9kb3ducmV2&#10;LnhtbFBLBQYAAAAABAAEAPUAAACDAwAAAAA=&#10;" strokeweight=".26mm"/>
                <v:shape id="Text Box 7" o:spid="_x0000_s1031" type="#_x0000_t202" style="position:absolute;left:3416;top:694;width:2871;height:1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rJ8EA&#10;AADbAAAADwAAAGRycy9kb3ducmV2LnhtbERP3WrCMBS+H/gO4QjeDJtOhp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qyfBAAAA2wAAAA8AAAAAAAAAAAAAAAAAmAIAAGRycy9kb3du&#10;cmV2LnhtbFBLBQYAAAAABAAEAPUAAACGAwAAAAA=&#10;" filled="f" stroked="f">
                  <v:stroke joinstyle="round"/>
                  <v:textbox>
                    <w:txbxContent>
                      <w:p w:rsidR="001D72A6" w:rsidRDefault="001D72A6" w:rsidP="00835F5C">
                        <w:pPr>
                          <w:spacing w:line="173" w:lineRule="atLeast"/>
                          <w:jc w:val="center"/>
                          <w:rPr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eastAsia="ar-SA"/>
                          </w:rPr>
                          <w:t>Проверка представленных заявления и документов</w:t>
                        </w:r>
                      </w:p>
                      <w:p w:rsidR="001D72A6" w:rsidRDefault="001D72A6" w:rsidP="00835F5C"/>
                    </w:txbxContent>
                  </v:textbox>
                </v:shape>
              </v:group>
            </w:pict>
          </mc:Fallback>
        </mc:AlternateContent>
      </w:r>
    </w:p>
    <w:p w:rsidR="00835F5C" w:rsidRPr="00835F5C" w:rsidRDefault="00835F5C" w:rsidP="008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4"/>
          <w:szCs w:val="24"/>
          <w:lang w:eastAsia="ar-SA"/>
        </w:rPr>
      </w:pPr>
      <w:r w:rsidRPr="00835F5C">
        <w:rPr>
          <w:rFonts w:eastAsia="Calibri"/>
          <w:sz w:val="24"/>
          <w:szCs w:val="24"/>
          <w:lang w:eastAsia="ar-SA"/>
        </w:rPr>
        <w:t xml:space="preserve">                               </w:t>
      </w:r>
    </w:p>
    <w:p w:rsidR="00835F5C" w:rsidRPr="00835F5C" w:rsidRDefault="00835F5C" w:rsidP="00835F5C">
      <w:pPr>
        <w:tabs>
          <w:tab w:val="left" w:pos="708"/>
        </w:tabs>
        <w:spacing w:line="276" w:lineRule="auto"/>
        <w:rPr>
          <w:rFonts w:eastAsia="Calibri"/>
          <w:sz w:val="24"/>
          <w:szCs w:val="24"/>
          <w:lang w:eastAsia="ar-SA"/>
        </w:rPr>
      </w:pPr>
      <w:r w:rsidRPr="00835F5C">
        <w:rPr>
          <w:rFonts w:eastAsia="Calibri"/>
          <w:sz w:val="24"/>
          <w:szCs w:val="24"/>
          <w:lang w:eastAsia="ar-SA"/>
        </w:rPr>
        <w:t xml:space="preserve">Есть основания </w:t>
      </w:r>
      <w:proofErr w:type="gramStart"/>
      <w:r w:rsidRPr="00835F5C">
        <w:rPr>
          <w:rFonts w:eastAsia="Calibri"/>
          <w:sz w:val="24"/>
          <w:szCs w:val="24"/>
          <w:lang w:eastAsia="ar-SA"/>
        </w:rPr>
        <w:t>для</w:t>
      </w:r>
      <w:proofErr w:type="gramEnd"/>
    </w:p>
    <w:p w:rsidR="00835F5C" w:rsidRPr="00835F5C" w:rsidRDefault="00835F5C" w:rsidP="00835F5C">
      <w:pPr>
        <w:tabs>
          <w:tab w:val="left" w:pos="708"/>
        </w:tabs>
        <w:spacing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188595</wp:posOffset>
                </wp:positionV>
                <wp:extent cx="800100" cy="0"/>
                <wp:effectExtent l="13335" t="11430" r="5715" b="76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85pt" to="9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188595</wp:posOffset>
                </wp:positionV>
                <wp:extent cx="0" cy="571500"/>
                <wp:effectExtent l="60960" t="11430" r="53340" b="1714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85pt" to="36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835F5C">
        <w:rPr>
          <w:rFonts w:eastAsia="Calibri"/>
          <w:sz w:val="24"/>
          <w:szCs w:val="24"/>
          <w:lang w:eastAsia="ar-SA"/>
        </w:rPr>
        <w:t>отказа</w:t>
      </w:r>
    </w:p>
    <w:p w:rsidR="00835F5C" w:rsidRPr="00835F5C" w:rsidRDefault="00835F5C" w:rsidP="008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4"/>
          <w:szCs w:val="24"/>
          <w:lang w:eastAsia="ar-SA"/>
        </w:rPr>
      </w:pPr>
    </w:p>
    <w:p w:rsidR="00835F5C" w:rsidRPr="00835F5C" w:rsidRDefault="00835F5C" w:rsidP="008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4"/>
          <w:szCs w:val="24"/>
          <w:lang w:eastAsia="ar-SA"/>
        </w:rPr>
      </w:pPr>
    </w:p>
    <w:p w:rsidR="00835F5C" w:rsidRPr="00835F5C" w:rsidRDefault="00835F5C" w:rsidP="00835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101434</wp:posOffset>
                </wp:positionH>
                <wp:positionV relativeFrom="paragraph">
                  <wp:posOffset>124848</wp:posOffset>
                </wp:positionV>
                <wp:extent cx="1616131" cy="1502796"/>
                <wp:effectExtent l="0" t="0" r="22225" b="2159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131" cy="1502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6" w:rsidRDefault="001D72A6" w:rsidP="00835F5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Возвращение Заявителю представленных заявления и документов для устранения обстоятельств, препятствующих их приему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margin-left:8pt;margin-top:9.85pt;width:127.25pt;height:118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" strokeweight=".5pt">
                <v:textbox inset="7.45pt,3.85pt,7.45pt,3.85pt">
                  <w:txbxContent>
                    <w:p w:rsidR="001D72A6" w:rsidRDefault="001D72A6" w:rsidP="00835F5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Возвращение Заявителю представленных заявления и документов для устранения обстоятельств, препятствующих их приему</w:t>
                      </w:r>
                    </w:p>
                  </w:txbxContent>
                </v:textbox>
              </v:shape>
            </w:pict>
          </mc:Fallback>
        </mc:AlternateContent>
      </w:r>
      <w:r w:rsidRPr="00835F5C">
        <w:rPr>
          <w:rFonts w:eastAsia="Calibri"/>
          <w:sz w:val="24"/>
          <w:szCs w:val="24"/>
          <w:lang w:eastAsia="ar-SA"/>
        </w:rPr>
        <w:tab/>
      </w:r>
      <w:r w:rsidRPr="00835F5C">
        <w:rPr>
          <w:rFonts w:eastAsia="Calibri"/>
          <w:sz w:val="24"/>
          <w:szCs w:val="24"/>
          <w:lang w:eastAsia="ar-SA"/>
        </w:rPr>
        <w:tab/>
      </w:r>
      <w:r w:rsidRPr="00835F5C">
        <w:rPr>
          <w:rFonts w:eastAsia="Calibri"/>
          <w:sz w:val="24"/>
          <w:szCs w:val="24"/>
          <w:lang w:eastAsia="ar-SA"/>
        </w:rPr>
        <w:tab/>
      </w:r>
      <w:r w:rsidRPr="00835F5C">
        <w:rPr>
          <w:rFonts w:eastAsia="Calibri"/>
          <w:sz w:val="24"/>
          <w:szCs w:val="24"/>
          <w:lang w:eastAsia="ar-SA"/>
        </w:rPr>
        <w:tab/>
      </w:r>
      <w:r w:rsidRPr="00835F5C">
        <w:rPr>
          <w:rFonts w:eastAsia="Calibri"/>
          <w:sz w:val="24"/>
          <w:szCs w:val="24"/>
          <w:lang w:eastAsia="ar-SA"/>
        </w:rPr>
        <w:tab/>
      </w:r>
      <w:r w:rsidRPr="00835F5C">
        <w:rPr>
          <w:rFonts w:eastAsia="Calibri"/>
          <w:sz w:val="24"/>
          <w:szCs w:val="24"/>
          <w:lang w:eastAsia="ar-SA"/>
        </w:rPr>
        <w:tab/>
      </w:r>
      <w:r w:rsidRPr="00835F5C">
        <w:rPr>
          <w:rFonts w:eastAsia="Calibri"/>
          <w:sz w:val="24"/>
          <w:szCs w:val="24"/>
          <w:lang w:eastAsia="ar-SA"/>
        </w:rPr>
        <w:tab/>
      </w:r>
      <w:r w:rsidRPr="00835F5C">
        <w:rPr>
          <w:rFonts w:eastAsia="Calibri"/>
          <w:sz w:val="24"/>
          <w:szCs w:val="24"/>
          <w:lang w:eastAsia="ar-SA"/>
        </w:rPr>
        <w:tab/>
        <w:t xml:space="preserve">   </w:t>
      </w:r>
    </w:p>
    <w:p w:rsidR="00835F5C" w:rsidRPr="00835F5C" w:rsidRDefault="00835F5C" w:rsidP="00835F5C">
      <w:pPr>
        <w:tabs>
          <w:tab w:val="left" w:pos="5469"/>
        </w:tabs>
        <w:spacing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45720</wp:posOffset>
                </wp:positionV>
                <wp:extent cx="0" cy="378460"/>
                <wp:effectExtent l="60960" t="6985" r="53340" b="146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6pt" to="243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 w:rsidRPr="00835F5C">
        <w:rPr>
          <w:rFonts w:eastAsia="Calibri"/>
          <w:sz w:val="24"/>
          <w:szCs w:val="24"/>
          <w:lang w:eastAsia="ar-SA"/>
        </w:rPr>
        <w:tab/>
        <w:t>Нет оснований для отказа</w:t>
      </w:r>
    </w:p>
    <w:p w:rsidR="00835F5C" w:rsidRPr="00835F5C" w:rsidRDefault="00835F5C" w:rsidP="008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4"/>
          <w:szCs w:val="24"/>
          <w:lang w:eastAsia="ar-SA"/>
        </w:rPr>
      </w:pPr>
    </w:p>
    <w:p w:rsidR="00835F5C" w:rsidRPr="00835F5C" w:rsidRDefault="00835F5C" w:rsidP="008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2176726</wp:posOffset>
                </wp:positionH>
                <wp:positionV relativeFrom="paragraph">
                  <wp:posOffset>21259</wp:posOffset>
                </wp:positionV>
                <wp:extent cx="3538330" cy="1380490"/>
                <wp:effectExtent l="0" t="0" r="24130" b="101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330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6" w:rsidRDefault="001D72A6" w:rsidP="00835F5C">
                            <w:pPr>
                              <w:pStyle w:val="af2"/>
                              <w:shd w:val="clear" w:color="auto" w:fill="FFFFFF"/>
                              <w:spacing w:line="173" w:lineRule="atLeast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Оценка соответствия помещения требованиям, предъявляемым к жилым помещениям</w:t>
                            </w:r>
                          </w:p>
                          <w:p w:rsidR="001D72A6" w:rsidRDefault="001D72A6" w:rsidP="00835F5C">
                            <w:pPr>
                              <w:pStyle w:val="af2"/>
                              <w:shd w:val="clear" w:color="auto" w:fill="FFFFFF"/>
                              <w:spacing w:line="173" w:lineRule="atLeast"/>
                              <w:rPr>
                                <w:color w:val="000000"/>
                              </w:rPr>
                            </w:pPr>
                          </w:p>
                          <w:p w:rsidR="001D72A6" w:rsidRDefault="001D72A6" w:rsidP="00835F5C">
                            <w:pPr>
                              <w:pStyle w:val="af2"/>
                              <w:shd w:val="clear" w:color="auto" w:fill="FFFFFF"/>
                              <w:spacing w:line="173" w:lineRule="atLeas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Проверка представленных заявления и документов;</w:t>
                            </w:r>
                          </w:p>
                          <w:p w:rsidR="001D72A6" w:rsidRDefault="001D72A6" w:rsidP="00835F5C">
                            <w:pPr>
                              <w:pStyle w:val="af2"/>
                              <w:shd w:val="clear" w:color="auto" w:fill="FFFFFF"/>
                              <w:spacing w:line="173" w:lineRule="atLeas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Рассмотрение  заявления и представленных документов на заседании общественной жилищной комиссии;</w:t>
                            </w:r>
                          </w:p>
                          <w:p w:rsidR="001D72A6" w:rsidRDefault="001D72A6" w:rsidP="00835F5C">
                            <w:pPr>
                              <w:pStyle w:val="af3"/>
                              <w:shd w:val="clear" w:color="auto" w:fill="FFFFFF"/>
                              <w:spacing w:after="283"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1D72A6" w:rsidRDefault="001D72A6" w:rsidP="00835F5C">
                            <w:pPr>
                              <w:pStyle w:val="af2"/>
                              <w:shd w:val="clear" w:color="auto" w:fill="FFFFFF"/>
                              <w:spacing w:line="173" w:lineRule="atLeast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margin-left:171.4pt;margin-top:1.65pt;width:278.6pt;height:108.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" strokeweight=".5pt">
                <v:textbox inset="7.45pt,3.85pt,7.45pt,3.85pt">
                  <w:txbxContent>
                    <w:p w:rsidR="001D72A6" w:rsidRDefault="001D72A6" w:rsidP="00835F5C">
                      <w:pPr>
                        <w:pStyle w:val="af2"/>
                        <w:shd w:val="clear" w:color="auto" w:fill="FFFFFF"/>
                        <w:spacing w:line="173" w:lineRule="atLeast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Оценка соответствия помещения требованиям, предъявляемым к жилым помещениям</w:t>
                      </w:r>
                    </w:p>
                    <w:p w:rsidR="001D72A6" w:rsidRDefault="001D72A6" w:rsidP="00835F5C">
                      <w:pPr>
                        <w:pStyle w:val="af2"/>
                        <w:shd w:val="clear" w:color="auto" w:fill="FFFFFF"/>
                        <w:spacing w:line="173" w:lineRule="atLeast"/>
                        <w:rPr>
                          <w:color w:val="000000"/>
                        </w:rPr>
                      </w:pPr>
                    </w:p>
                    <w:p w:rsidR="001D72A6" w:rsidRDefault="001D72A6" w:rsidP="00835F5C">
                      <w:pPr>
                        <w:pStyle w:val="af2"/>
                        <w:shd w:val="clear" w:color="auto" w:fill="FFFFFF"/>
                        <w:spacing w:line="173" w:lineRule="atLeas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Проверка представленных заявления и документов;</w:t>
                      </w:r>
                    </w:p>
                    <w:p w:rsidR="001D72A6" w:rsidRDefault="001D72A6" w:rsidP="00835F5C">
                      <w:pPr>
                        <w:pStyle w:val="af2"/>
                        <w:shd w:val="clear" w:color="auto" w:fill="FFFFFF"/>
                        <w:spacing w:line="173" w:lineRule="atLeas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Рассмотрение  заявления и представленных документов на заседании общественной жилищной комиссии;</w:t>
                      </w:r>
                    </w:p>
                    <w:p w:rsidR="001D72A6" w:rsidRDefault="001D72A6" w:rsidP="00835F5C">
                      <w:pPr>
                        <w:pStyle w:val="af3"/>
                        <w:shd w:val="clear" w:color="auto" w:fill="FFFFFF"/>
                        <w:spacing w:after="283" w:line="360" w:lineRule="auto"/>
                        <w:jc w:val="both"/>
                        <w:rPr>
                          <w:color w:val="000000"/>
                        </w:rPr>
                      </w:pPr>
                    </w:p>
                    <w:p w:rsidR="001D72A6" w:rsidRDefault="001D72A6" w:rsidP="00835F5C">
                      <w:pPr>
                        <w:pStyle w:val="af2"/>
                        <w:shd w:val="clear" w:color="auto" w:fill="FFFFFF"/>
                        <w:spacing w:line="173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835F5C" w:rsidRPr="00835F5C" w:rsidRDefault="00835F5C" w:rsidP="008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4"/>
          <w:szCs w:val="24"/>
          <w:lang w:eastAsia="ar-SA"/>
        </w:rPr>
      </w:pPr>
    </w:p>
    <w:p w:rsidR="00835F5C" w:rsidRPr="00835F5C" w:rsidRDefault="00835F5C" w:rsidP="00835F5C">
      <w:pPr>
        <w:tabs>
          <w:tab w:val="left" w:pos="708"/>
          <w:tab w:val="left" w:pos="1416"/>
          <w:tab w:val="left" w:pos="2124"/>
        </w:tabs>
        <w:spacing w:line="276" w:lineRule="auto"/>
        <w:rPr>
          <w:rFonts w:eastAsia="Calibri"/>
          <w:sz w:val="24"/>
          <w:szCs w:val="24"/>
          <w:lang w:eastAsia="ar-SA"/>
        </w:rPr>
      </w:pPr>
      <w:r w:rsidRPr="00835F5C">
        <w:rPr>
          <w:rFonts w:eastAsia="Calibri"/>
          <w:sz w:val="24"/>
          <w:szCs w:val="24"/>
          <w:lang w:eastAsia="ar-SA"/>
        </w:rPr>
        <w:tab/>
      </w:r>
      <w:r w:rsidRPr="00835F5C">
        <w:rPr>
          <w:rFonts w:eastAsia="Calibri"/>
          <w:sz w:val="24"/>
          <w:szCs w:val="24"/>
          <w:lang w:eastAsia="ar-SA"/>
        </w:rPr>
        <w:tab/>
      </w:r>
      <w:r w:rsidRPr="00835F5C">
        <w:rPr>
          <w:rFonts w:eastAsia="Calibri"/>
          <w:sz w:val="24"/>
          <w:szCs w:val="24"/>
          <w:lang w:eastAsia="ar-SA"/>
        </w:rPr>
        <w:tab/>
      </w:r>
      <w:r w:rsidRPr="00835F5C">
        <w:rPr>
          <w:rFonts w:eastAsia="Calibri"/>
          <w:sz w:val="24"/>
          <w:szCs w:val="24"/>
          <w:lang w:eastAsia="ar-SA"/>
        </w:rPr>
        <w:tab/>
      </w:r>
      <w:r w:rsidRPr="00835F5C">
        <w:rPr>
          <w:rFonts w:eastAsia="Calibri"/>
          <w:sz w:val="24"/>
          <w:szCs w:val="24"/>
          <w:lang w:eastAsia="ar-SA"/>
        </w:rPr>
        <w:tab/>
      </w:r>
    </w:p>
    <w:p w:rsidR="00835F5C" w:rsidRPr="00835F5C" w:rsidRDefault="00835F5C" w:rsidP="00835F5C">
      <w:pPr>
        <w:tabs>
          <w:tab w:val="left" w:pos="708"/>
          <w:tab w:val="left" w:pos="1416"/>
          <w:tab w:val="left" w:pos="2124"/>
        </w:tabs>
        <w:spacing w:line="276" w:lineRule="auto"/>
        <w:rPr>
          <w:rFonts w:eastAsia="Calibri"/>
          <w:sz w:val="24"/>
          <w:szCs w:val="24"/>
          <w:lang w:eastAsia="ar-SA"/>
        </w:rPr>
      </w:pPr>
    </w:p>
    <w:p w:rsidR="00835F5C" w:rsidRPr="00835F5C" w:rsidRDefault="00835F5C" w:rsidP="0083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bCs/>
          <w:sz w:val="24"/>
          <w:szCs w:val="24"/>
          <w:lang w:eastAsia="ar-SA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193675</wp:posOffset>
                </wp:positionV>
                <wp:extent cx="0" cy="601345"/>
                <wp:effectExtent l="59055" t="13335" r="55245" b="234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3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pt,15.25pt" to="311.1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835F5C" w:rsidRPr="00835F5C" w:rsidRDefault="00835F5C" w:rsidP="00835F5C">
      <w:pPr>
        <w:spacing w:line="276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35F5C" w:rsidRPr="00835F5C" w:rsidRDefault="00835F5C" w:rsidP="00835F5C">
      <w:pPr>
        <w:tabs>
          <w:tab w:val="left" w:pos="6189"/>
        </w:tabs>
        <w:spacing w:line="276" w:lineRule="auto"/>
        <w:rPr>
          <w:rFonts w:eastAsia="Times New Roman"/>
          <w:sz w:val="24"/>
          <w:szCs w:val="24"/>
          <w:lang w:eastAsia="ru-RU"/>
        </w:rPr>
      </w:pPr>
      <w:r w:rsidRPr="00835F5C">
        <w:rPr>
          <w:rFonts w:eastAsia="Times New Roman"/>
          <w:sz w:val="24"/>
          <w:szCs w:val="24"/>
          <w:lang w:eastAsia="ru-RU"/>
        </w:rPr>
        <w:tab/>
      </w:r>
    </w:p>
    <w:p w:rsidR="00835F5C" w:rsidRPr="00835F5C" w:rsidRDefault="00835F5C" w:rsidP="00835F5C">
      <w:pPr>
        <w:tabs>
          <w:tab w:val="left" w:pos="7225"/>
        </w:tabs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32C53E7B" wp14:editId="53FABA24">
                <wp:simplePos x="0" y="0"/>
                <wp:positionH relativeFrom="column">
                  <wp:posOffset>1993265</wp:posOffset>
                </wp:positionH>
                <wp:positionV relativeFrom="paragraph">
                  <wp:posOffset>1270</wp:posOffset>
                </wp:positionV>
                <wp:extent cx="3585845" cy="615315"/>
                <wp:effectExtent l="0" t="0" r="14605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6" w:rsidRDefault="001D72A6" w:rsidP="00835F5C">
                            <w:pPr>
                              <w:pStyle w:val="af2"/>
                              <w:shd w:val="clear" w:color="auto" w:fill="FFFFFF"/>
                              <w:spacing w:line="173" w:lineRule="atLeas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Принятие органом местного самоуправления решения по итогам работы комиссии, издание распоряжения</w:t>
                            </w:r>
                          </w:p>
                          <w:p w:rsidR="001D72A6" w:rsidRDefault="001D72A6" w:rsidP="00835F5C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margin-left:156.95pt;margin-top:.1pt;width:282.35pt;height:48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" strokeweight=".5pt">
                <v:textbox inset="7.45pt,3.85pt,7.45pt,3.85pt">
                  <w:txbxContent>
                    <w:p w:rsidR="001D72A6" w:rsidRDefault="001D72A6" w:rsidP="00835F5C">
                      <w:pPr>
                        <w:pStyle w:val="af2"/>
                        <w:shd w:val="clear" w:color="auto" w:fill="FFFFFF"/>
                        <w:spacing w:line="173" w:lineRule="atLeas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Принятие органом местного самоуправления решения по итогам работы комиссии, издание распоряжения</w:t>
                      </w:r>
                    </w:p>
                    <w:p w:rsidR="001D72A6" w:rsidRDefault="001D72A6" w:rsidP="00835F5C"/>
                  </w:txbxContent>
                </v:textbox>
              </v:shape>
            </w:pict>
          </mc:Fallback>
        </mc:AlternateContent>
      </w:r>
      <w:r w:rsidRPr="00835F5C">
        <w:rPr>
          <w:rFonts w:eastAsia="Times New Roman"/>
          <w:sz w:val="24"/>
          <w:szCs w:val="24"/>
          <w:lang w:eastAsia="ru-RU"/>
        </w:rPr>
        <w:tab/>
      </w:r>
    </w:p>
    <w:p w:rsidR="00835F5C" w:rsidRPr="00835F5C" w:rsidRDefault="00835F5C" w:rsidP="00835F5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7620</wp:posOffset>
                </wp:positionV>
                <wp:extent cx="0" cy="548640"/>
                <wp:effectExtent l="55880" t="9525" r="58420" b="228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5pt,.6pt" to="307.8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835F5C" w:rsidRPr="00835F5C" w:rsidRDefault="00835F5C" w:rsidP="00835F5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2113114</wp:posOffset>
                </wp:positionH>
                <wp:positionV relativeFrom="paragraph">
                  <wp:posOffset>155327</wp:posOffset>
                </wp:positionV>
                <wp:extent cx="3601361" cy="683895"/>
                <wp:effectExtent l="0" t="0" r="18415" b="209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1361" cy="683895"/>
                          <a:chOff x="2727" y="183"/>
                          <a:chExt cx="6471" cy="1076"/>
                        </a:xfrm>
                      </wpg:grpSpPr>
                      <wps:wsp>
                        <wps:cNvPr id="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727" y="183"/>
                            <a:ext cx="6471" cy="10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74" y="228"/>
                            <a:ext cx="6366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72A6" w:rsidRDefault="001D72A6" w:rsidP="00835F5C">
                              <w:pPr>
                                <w:spacing w:line="173" w:lineRule="atLeast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eastAsia="ar-SA"/>
                                </w:rPr>
                                <w:t>Уведомление заявителя о принятом решении</w:t>
                              </w:r>
                            </w:p>
                            <w:p w:rsidR="001D72A6" w:rsidRDefault="001D72A6" w:rsidP="00835F5C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5" style="position:absolute;margin-left:166.4pt;margin-top:12.25pt;width:283.55pt;height:53.85pt;z-index:251668480;mso-wrap-distance-left:0;mso-wrap-distance-right:0" coordorigin="2727,183" coordsize="6471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">
                <v:roundrect id="AutoShape 16" o:spid="_x0000_s1036" style="position:absolute;left:2727;top:183;width:6471;height:107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JDL8A&#10;AADaAAAADwAAAGRycy9kb3ducmV2LnhtbESPwYoCMRBE74L/EFrwphlFRGaNsgiCh0VY9QOaSTsZ&#10;nHTCpNVxv94sLOyxqHpV1Hrb+1Y9qEtNYAOzaQGKuAq24drA5byfrEAlQbbYBiYDL0qw3QwHayxt&#10;ePI3PU5Sq1zCqUQDTiSWWqfKkcc0DZE4e9fQeZQsu1rbDp+53Ld6XhRL7bHhvOAw0s5RdTvdvYH5&#10;64cWuBfH7nqLcXn8asSujBmP+s8PUEK9/If/6IPNHPxeyTdAb9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JgkMvwAAANoAAAAPAAAAAAAAAAAAAAAAAJgCAABkcnMvZG93bnJl&#10;di54bWxQSwUGAAAAAAQABAD1AAAAhAMAAAAA&#10;" strokeweight=".26mm">
                  <v:stroke joinstyle="miter"/>
                </v:roundrect>
                <v:shape id="Text Box 17" o:spid="_x0000_s1037" type="#_x0000_t202" style="position:absolute;left:2774;top:228;width:6366;height: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stroke joinstyle="round"/>
                  <v:textbox>
                    <w:txbxContent>
                      <w:p w:rsidR="001D72A6" w:rsidRDefault="001D72A6" w:rsidP="00835F5C">
                        <w:pPr>
                          <w:spacing w:line="173" w:lineRule="atLeast"/>
                          <w:jc w:val="center"/>
                          <w:rPr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eastAsia="ar-SA"/>
                          </w:rPr>
                          <w:t>Уведомление заявителя о принятом решении</w:t>
                        </w:r>
                      </w:p>
                      <w:p w:rsidR="001D72A6" w:rsidRDefault="001D72A6" w:rsidP="00835F5C"/>
                    </w:txbxContent>
                  </v:textbox>
                </v:shape>
              </v:group>
            </w:pict>
          </mc:Fallback>
        </mc:AlternateContent>
      </w:r>
    </w:p>
    <w:p w:rsidR="00835F5C" w:rsidRPr="00835F5C" w:rsidRDefault="00835F5C" w:rsidP="00835F5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35F5C" w:rsidRPr="00835F5C" w:rsidRDefault="00835F5C" w:rsidP="00835F5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835F5C" w:rsidRDefault="00835F5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835F5C" w:rsidRDefault="00835F5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A87335" w:rsidRDefault="00A87335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A87335" w:rsidRPr="00A87335" w:rsidRDefault="00A87335" w:rsidP="00A87335"/>
    <w:p w:rsidR="00A87335" w:rsidRDefault="00A87335" w:rsidP="00A87335"/>
    <w:p w:rsidR="00835F5C" w:rsidRPr="00A87335" w:rsidRDefault="00835F5C" w:rsidP="00A87335">
      <w:pPr>
        <w:jc w:val="center"/>
      </w:pPr>
    </w:p>
    <w:sectPr w:rsidR="00835F5C" w:rsidRPr="00A87335" w:rsidSect="003503C0">
      <w:headerReference w:type="even" r:id="rId19"/>
      <w:headerReference w:type="default" r:id="rId20"/>
      <w:footnotePr>
        <w:numFmt w:val="chicago"/>
      </w:footnotePr>
      <w:pgSz w:w="11906" w:h="16838" w:code="9"/>
      <w:pgMar w:top="1134" w:right="1418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CC" w:rsidRDefault="001E1ECC">
      <w:r>
        <w:separator/>
      </w:r>
    </w:p>
  </w:endnote>
  <w:endnote w:type="continuationSeparator" w:id="0">
    <w:p w:rsidR="001E1ECC" w:rsidRDefault="001E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CC" w:rsidRDefault="001E1ECC">
      <w:r>
        <w:separator/>
      </w:r>
    </w:p>
  </w:footnote>
  <w:footnote w:type="continuationSeparator" w:id="0">
    <w:p w:rsidR="001E1ECC" w:rsidRDefault="001E1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A6" w:rsidRDefault="001D72A6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2A6" w:rsidRDefault="001D72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A6" w:rsidRDefault="001D72A6">
    <w:pPr>
      <w:pStyle w:val="a3"/>
    </w:pPr>
  </w:p>
  <w:p w:rsidR="001D72A6" w:rsidRDefault="001D72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39"/>
    <w:rsid w:val="00007050"/>
    <w:rsid w:val="000078DF"/>
    <w:rsid w:val="00014C29"/>
    <w:rsid w:val="000240C3"/>
    <w:rsid w:val="000302B9"/>
    <w:rsid w:val="00041C99"/>
    <w:rsid w:val="000637BE"/>
    <w:rsid w:val="00064EDD"/>
    <w:rsid w:val="0006583D"/>
    <w:rsid w:val="00065A58"/>
    <w:rsid w:val="00073BE7"/>
    <w:rsid w:val="000944A3"/>
    <w:rsid w:val="000B1EB2"/>
    <w:rsid w:val="000B407E"/>
    <w:rsid w:val="000B4BAF"/>
    <w:rsid w:val="000C6E05"/>
    <w:rsid w:val="000D451D"/>
    <w:rsid w:val="000E408E"/>
    <w:rsid w:val="000E61C5"/>
    <w:rsid w:val="000F429D"/>
    <w:rsid w:val="001071E8"/>
    <w:rsid w:val="00121C92"/>
    <w:rsid w:val="00131326"/>
    <w:rsid w:val="0013379F"/>
    <w:rsid w:val="00137926"/>
    <w:rsid w:val="00157A8D"/>
    <w:rsid w:val="00177E08"/>
    <w:rsid w:val="00180F7F"/>
    <w:rsid w:val="00192C1F"/>
    <w:rsid w:val="00196012"/>
    <w:rsid w:val="001A3C25"/>
    <w:rsid w:val="001A5F7B"/>
    <w:rsid w:val="001A79F5"/>
    <w:rsid w:val="001B45A4"/>
    <w:rsid w:val="001B66DB"/>
    <w:rsid w:val="001D11B2"/>
    <w:rsid w:val="001D1D20"/>
    <w:rsid w:val="001D6FA2"/>
    <w:rsid w:val="001D72A6"/>
    <w:rsid w:val="001E1AF8"/>
    <w:rsid w:val="001E1ECC"/>
    <w:rsid w:val="001E3A72"/>
    <w:rsid w:val="001F0D4F"/>
    <w:rsid w:val="001F7C43"/>
    <w:rsid w:val="00201DD9"/>
    <w:rsid w:val="00202308"/>
    <w:rsid w:val="00227D82"/>
    <w:rsid w:val="002378C2"/>
    <w:rsid w:val="00237CC4"/>
    <w:rsid w:val="0024518D"/>
    <w:rsid w:val="002522B5"/>
    <w:rsid w:val="00252826"/>
    <w:rsid w:val="002548CF"/>
    <w:rsid w:val="0026017C"/>
    <w:rsid w:val="00260A23"/>
    <w:rsid w:val="00262F7C"/>
    <w:rsid w:val="00273219"/>
    <w:rsid w:val="0028215C"/>
    <w:rsid w:val="00294E97"/>
    <w:rsid w:val="00297C70"/>
    <w:rsid w:val="002A6114"/>
    <w:rsid w:val="002B20BC"/>
    <w:rsid w:val="002B220E"/>
    <w:rsid w:val="002B24AA"/>
    <w:rsid w:val="002B687C"/>
    <w:rsid w:val="002C09C7"/>
    <w:rsid w:val="002C2D6E"/>
    <w:rsid w:val="002D080F"/>
    <w:rsid w:val="002D6A27"/>
    <w:rsid w:val="002E0054"/>
    <w:rsid w:val="002E68D5"/>
    <w:rsid w:val="002F637F"/>
    <w:rsid w:val="0030726A"/>
    <w:rsid w:val="00315EBB"/>
    <w:rsid w:val="00333A73"/>
    <w:rsid w:val="0033496B"/>
    <w:rsid w:val="003455AE"/>
    <w:rsid w:val="00350145"/>
    <w:rsid w:val="003503C0"/>
    <w:rsid w:val="00351ECE"/>
    <w:rsid w:val="003538BE"/>
    <w:rsid w:val="00364EE2"/>
    <w:rsid w:val="00373F89"/>
    <w:rsid w:val="00381615"/>
    <w:rsid w:val="003A50EF"/>
    <w:rsid w:val="003A780A"/>
    <w:rsid w:val="003B108B"/>
    <w:rsid w:val="003C03B5"/>
    <w:rsid w:val="003C2765"/>
    <w:rsid w:val="003C3940"/>
    <w:rsid w:val="003D6AAA"/>
    <w:rsid w:val="003E3F84"/>
    <w:rsid w:val="003E56EE"/>
    <w:rsid w:val="003E68EB"/>
    <w:rsid w:val="003E77A8"/>
    <w:rsid w:val="003F0087"/>
    <w:rsid w:val="003F0B41"/>
    <w:rsid w:val="003F2DDB"/>
    <w:rsid w:val="00407BB7"/>
    <w:rsid w:val="00411661"/>
    <w:rsid w:val="00412034"/>
    <w:rsid w:val="0043152C"/>
    <w:rsid w:val="0043263B"/>
    <w:rsid w:val="00434880"/>
    <w:rsid w:val="00456879"/>
    <w:rsid w:val="0046431C"/>
    <w:rsid w:val="00493793"/>
    <w:rsid w:val="004A687A"/>
    <w:rsid w:val="004B39E5"/>
    <w:rsid w:val="004C0C02"/>
    <w:rsid w:val="004C1846"/>
    <w:rsid w:val="004C3764"/>
    <w:rsid w:val="004C3DA6"/>
    <w:rsid w:val="004C72E1"/>
    <w:rsid w:val="004D4B51"/>
    <w:rsid w:val="004D5753"/>
    <w:rsid w:val="004E32B3"/>
    <w:rsid w:val="004E3EA5"/>
    <w:rsid w:val="004E5D5A"/>
    <w:rsid w:val="004E6F9B"/>
    <w:rsid w:val="004E78C1"/>
    <w:rsid w:val="004F20AD"/>
    <w:rsid w:val="004F3BF7"/>
    <w:rsid w:val="004F3F30"/>
    <w:rsid w:val="004F69D3"/>
    <w:rsid w:val="004F7A70"/>
    <w:rsid w:val="00503A1E"/>
    <w:rsid w:val="00504EC4"/>
    <w:rsid w:val="00506705"/>
    <w:rsid w:val="005113C4"/>
    <w:rsid w:val="0051299E"/>
    <w:rsid w:val="00513F49"/>
    <w:rsid w:val="00517261"/>
    <w:rsid w:val="00521A03"/>
    <w:rsid w:val="00526359"/>
    <w:rsid w:val="00527C06"/>
    <w:rsid w:val="005329FA"/>
    <w:rsid w:val="005400DC"/>
    <w:rsid w:val="00542594"/>
    <w:rsid w:val="005427CC"/>
    <w:rsid w:val="0054346E"/>
    <w:rsid w:val="005436FE"/>
    <w:rsid w:val="0054391E"/>
    <w:rsid w:val="005518EC"/>
    <w:rsid w:val="0055550D"/>
    <w:rsid w:val="0057185A"/>
    <w:rsid w:val="00576CF3"/>
    <w:rsid w:val="00576F7B"/>
    <w:rsid w:val="00582DF4"/>
    <w:rsid w:val="005A2EA5"/>
    <w:rsid w:val="005A682C"/>
    <w:rsid w:val="005A7189"/>
    <w:rsid w:val="005B0F61"/>
    <w:rsid w:val="005B11DC"/>
    <w:rsid w:val="005B2E00"/>
    <w:rsid w:val="005B342D"/>
    <w:rsid w:val="005C4F2F"/>
    <w:rsid w:val="005D1259"/>
    <w:rsid w:val="005D1443"/>
    <w:rsid w:val="005D245B"/>
    <w:rsid w:val="005D5CE8"/>
    <w:rsid w:val="005E56F0"/>
    <w:rsid w:val="005E7463"/>
    <w:rsid w:val="006125EA"/>
    <w:rsid w:val="00624DF4"/>
    <w:rsid w:val="006275DC"/>
    <w:rsid w:val="006317CA"/>
    <w:rsid w:val="00632089"/>
    <w:rsid w:val="00635377"/>
    <w:rsid w:val="0063589E"/>
    <w:rsid w:val="00637490"/>
    <w:rsid w:val="00643D96"/>
    <w:rsid w:val="00646702"/>
    <w:rsid w:val="006472BF"/>
    <w:rsid w:val="00652201"/>
    <w:rsid w:val="0065503B"/>
    <w:rsid w:val="00657E24"/>
    <w:rsid w:val="00672741"/>
    <w:rsid w:val="006761D9"/>
    <w:rsid w:val="0068075E"/>
    <w:rsid w:val="00685204"/>
    <w:rsid w:val="006A76AE"/>
    <w:rsid w:val="006B79B6"/>
    <w:rsid w:val="006B7EC5"/>
    <w:rsid w:val="006C069E"/>
    <w:rsid w:val="006C2453"/>
    <w:rsid w:val="006D111D"/>
    <w:rsid w:val="006D23CF"/>
    <w:rsid w:val="006D34B5"/>
    <w:rsid w:val="006D48C3"/>
    <w:rsid w:val="006D4A7E"/>
    <w:rsid w:val="006E1FC1"/>
    <w:rsid w:val="006E285C"/>
    <w:rsid w:val="006E58B2"/>
    <w:rsid w:val="006F300B"/>
    <w:rsid w:val="006F3937"/>
    <w:rsid w:val="006F73D0"/>
    <w:rsid w:val="0070214B"/>
    <w:rsid w:val="00717637"/>
    <w:rsid w:val="007179B0"/>
    <w:rsid w:val="0077171E"/>
    <w:rsid w:val="00775387"/>
    <w:rsid w:val="00776908"/>
    <w:rsid w:val="00780D11"/>
    <w:rsid w:val="00786538"/>
    <w:rsid w:val="00787606"/>
    <w:rsid w:val="00794E11"/>
    <w:rsid w:val="007A4F7E"/>
    <w:rsid w:val="007B091E"/>
    <w:rsid w:val="007B432B"/>
    <w:rsid w:val="007C195D"/>
    <w:rsid w:val="007C5972"/>
    <w:rsid w:val="007D0AC2"/>
    <w:rsid w:val="007E5AD5"/>
    <w:rsid w:val="007F1FBB"/>
    <w:rsid w:val="007F3565"/>
    <w:rsid w:val="00805F1B"/>
    <w:rsid w:val="00806E0D"/>
    <w:rsid w:val="00820B91"/>
    <w:rsid w:val="0083568C"/>
    <w:rsid w:val="00835F5C"/>
    <w:rsid w:val="00840713"/>
    <w:rsid w:val="008420EF"/>
    <w:rsid w:val="00845945"/>
    <w:rsid w:val="00846487"/>
    <w:rsid w:val="00847012"/>
    <w:rsid w:val="0085126B"/>
    <w:rsid w:val="00854E74"/>
    <w:rsid w:val="008607FE"/>
    <w:rsid w:val="0086669B"/>
    <w:rsid w:val="00876EC2"/>
    <w:rsid w:val="00877A41"/>
    <w:rsid w:val="00880A81"/>
    <w:rsid w:val="00893115"/>
    <w:rsid w:val="008A1BDC"/>
    <w:rsid w:val="008B143F"/>
    <w:rsid w:val="008B5814"/>
    <w:rsid w:val="008C2009"/>
    <w:rsid w:val="008C22F0"/>
    <w:rsid w:val="008D6407"/>
    <w:rsid w:val="008E719F"/>
    <w:rsid w:val="008F056B"/>
    <w:rsid w:val="008F38FA"/>
    <w:rsid w:val="00901B38"/>
    <w:rsid w:val="009072F9"/>
    <w:rsid w:val="00916834"/>
    <w:rsid w:val="009208D4"/>
    <w:rsid w:val="009240F8"/>
    <w:rsid w:val="009319ED"/>
    <w:rsid w:val="00935227"/>
    <w:rsid w:val="009365C7"/>
    <w:rsid w:val="009366A3"/>
    <w:rsid w:val="00936DE0"/>
    <w:rsid w:val="009527EC"/>
    <w:rsid w:val="009649AB"/>
    <w:rsid w:val="0097097B"/>
    <w:rsid w:val="0097290F"/>
    <w:rsid w:val="0097759B"/>
    <w:rsid w:val="00977989"/>
    <w:rsid w:val="00983420"/>
    <w:rsid w:val="009915DE"/>
    <w:rsid w:val="009932EE"/>
    <w:rsid w:val="009A01B8"/>
    <w:rsid w:val="009C675D"/>
    <w:rsid w:val="009C7207"/>
    <w:rsid w:val="009D3E62"/>
    <w:rsid w:val="009E3E43"/>
    <w:rsid w:val="009E5307"/>
    <w:rsid w:val="00A229FC"/>
    <w:rsid w:val="00A42F1B"/>
    <w:rsid w:val="00A521D4"/>
    <w:rsid w:val="00A5561C"/>
    <w:rsid w:val="00A57242"/>
    <w:rsid w:val="00A60B82"/>
    <w:rsid w:val="00A6247C"/>
    <w:rsid w:val="00A7073F"/>
    <w:rsid w:val="00A708B9"/>
    <w:rsid w:val="00A722F9"/>
    <w:rsid w:val="00A73A09"/>
    <w:rsid w:val="00A757B2"/>
    <w:rsid w:val="00A86F75"/>
    <w:rsid w:val="00A87335"/>
    <w:rsid w:val="00A93490"/>
    <w:rsid w:val="00A97D05"/>
    <w:rsid w:val="00AA75EA"/>
    <w:rsid w:val="00AC4AFC"/>
    <w:rsid w:val="00AD26CF"/>
    <w:rsid w:val="00AE052B"/>
    <w:rsid w:val="00AE5B4C"/>
    <w:rsid w:val="00AE778D"/>
    <w:rsid w:val="00AF350B"/>
    <w:rsid w:val="00B03C86"/>
    <w:rsid w:val="00B042BD"/>
    <w:rsid w:val="00B104DA"/>
    <w:rsid w:val="00B14378"/>
    <w:rsid w:val="00B15223"/>
    <w:rsid w:val="00B26A5B"/>
    <w:rsid w:val="00B344AB"/>
    <w:rsid w:val="00B364A9"/>
    <w:rsid w:val="00B41FAE"/>
    <w:rsid w:val="00B433C0"/>
    <w:rsid w:val="00B52544"/>
    <w:rsid w:val="00B62B14"/>
    <w:rsid w:val="00B70C6E"/>
    <w:rsid w:val="00B746A1"/>
    <w:rsid w:val="00B82BEB"/>
    <w:rsid w:val="00B90E6F"/>
    <w:rsid w:val="00BA720D"/>
    <w:rsid w:val="00BC1F46"/>
    <w:rsid w:val="00BD1709"/>
    <w:rsid w:val="00BD1D4C"/>
    <w:rsid w:val="00BE0975"/>
    <w:rsid w:val="00BE1775"/>
    <w:rsid w:val="00BE51C1"/>
    <w:rsid w:val="00BE52E5"/>
    <w:rsid w:val="00BE7602"/>
    <w:rsid w:val="00BF0E74"/>
    <w:rsid w:val="00BF42E7"/>
    <w:rsid w:val="00C03358"/>
    <w:rsid w:val="00C050FD"/>
    <w:rsid w:val="00C1755D"/>
    <w:rsid w:val="00C30BD7"/>
    <w:rsid w:val="00C31726"/>
    <w:rsid w:val="00C40B5B"/>
    <w:rsid w:val="00C570DF"/>
    <w:rsid w:val="00C72A00"/>
    <w:rsid w:val="00C839EF"/>
    <w:rsid w:val="00C8533D"/>
    <w:rsid w:val="00C9083B"/>
    <w:rsid w:val="00CA28C7"/>
    <w:rsid w:val="00CA5638"/>
    <w:rsid w:val="00CA753E"/>
    <w:rsid w:val="00CD7570"/>
    <w:rsid w:val="00CE11F9"/>
    <w:rsid w:val="00CE269B"/>
    <w:rsid w:val="00CE2934"/>
    <w:rsid w:val="00CF1139"/>
    <w:rsid w:val="00CF3DDC"/>
    <w:rsid w:val="00CF41C2"/>
    <w:rsid w:val="00D018D5"/>
    <w:rsid w:val="00D07B56"/>
    <w:rsid w:val="00D135C4"/>
    <w:rsid w:val="00D17187"/>
    <w:rsid w:val="00D17572"/>
    <w:rsid w:val="00D26824"/>
    <w:rsid w:val="00D30A35"/>
    <w:rsid w:val="00D35521"/>
    <w:rsid w:val="00D412AF"/>
    <w:rsid w:val="00D42517"/>
    <w:rsid w:val="00D5080B"/>
    <w:rsid w:val="00D54970"/>
    <w:rsid w:val="00D5547F"/>
    <w:rsid w:val="00D567C6"/>
    <w:rsid w:val="00D6400F"/>
    <w:rsid w:val="00D65B16"/>
    <w:rsid w:val="00D678FE"/>
    <w:rsid w:val="00D80328"/>
    <w:rsid w:val="00DA2EC6"/>
    <w:rsid w:val="00DA5613"/>
    <w:rsid w:val="00DB76B2"/>
    <w:rsid w:val="00DD5E73"/>
    <w:rsid w:val="00DE0004"/>
    <w:rsid w:val="00DF5FCC"/>
    <w:rsid w:val="00DF7A3F"/>
    <w:rsid w:val="00E071B1"/>
    <w:rsid w:val="00E11611"/>
    <w:rsid w:val="00E16A45"/>
    <w:rsid w:val="00E16B54"/>
    <w:rsid w:val="00E1711F"/>
    <w:rsid w:val="00E17BE0"/>
    <w:rsid w:val="00E236BB"/>
    <w:rsid w:val="00E3354F"/>
    <w:rsid w:val="00E33712"/>
    <w:rsid w:val="00E33BF3"/>
    <w:rsid w:val="00E33C82"/>
    <w:rsid w:val="00E44147"/>
    <w:rsid w:val="00E45639"/>
    <w:rsid w:val="00E52E25"/>
    <w:rsid w:val="00E5632E"/>
    <w:rsid w:val="00E61A12"/>
    <w:rsid w:val="00E61D0B"/>
    <w:rsid w:val="00E76399"/>
    <w:rsid w:val="00E77B9B"/>
    <w:rsid w:val="00E937ED"/>
    <w:rsid w:val="00EA2B18"/>
    <w:rsid w:val="00EA4774"/>
    <w:rsid w:val="00EA58C7"/>
    <w:rsid w:val="00EB0EB6"/>
    <w:rsid w:val="00EB4F4D"/>
    <w:rsid w:val="00EB66C3"/>
    <w:rsid w:val="00EC1D74"/>
    <w:rsid w:val="00EC413E"/>
    <w:rsid w:val="00EC492B"/>
    <w:rsid w:val="00EC5790"/>
    <w:rsid w:val="00EE18F6"/>
    <w:rsid w:val="00EF0CC6"/>
    <w:rsid w:val="00EF49C0"/>
    <w:rsid w:val="00F063A8"/>
    <w:rsid w:val="00F3273B"/>
    <w:rsid w:val="00F32C61"/>
    <w:rsid w:val="00F33832"/>
    <w:rsid w:val="00F3434E"/>
    <w:rsid w:val="00F350E6"/>
    <w:rsid w:val="00F40D0E"/>
    <w:rsid w:val="00F4408B"/>
    <w:rsid w:val="00F44A74"/>
    <w:rsid w:val="00F45E6A"/>
    <w:rsid w:val="00F505DC"/>
    <w:rsid w:val="00F70B36"/>
    <w:rsid w:val="00F728CB"/>
    <w:rsid w:val="00F747BF"/>
    <w:rsid w:val="00F779BE"/>
    <w:rsid w:val="00F80FB5"/>
    <w:rsid w:val="00F82BC8"/>
    <w:rsid w:val="00F82E08"/>
    <w:rsid w:val="00F87B8F"/>
    <w:rsid w:val="00F9515C"/>
    <w:rsid w:val="00F954F7"/>
    <w:rsid w:val="00FA1D3D"/>
    <w:rsid w:val="00FA708E"/>
    <w:rsid w:val="00FB0C68"/>
    <w:rsid w:val="00FC1320"/>
    <w:rsid w:val="00FD68AC"/>
    <w:rsid w:val="00FE6782"/>
    <w:rsid w:val="00FE7875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F11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CF1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13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CF1139"/>
  </w:style>
  <w:style w:type="paragraph" w:customStyle="1" w:styleId="ConsPlusNormal">
    <w:name w:val="ConsPlusNormal"/>
    <w:link w:val="ConsPlusNormal0"/>
    <w:rsid w:val="00CF1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11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A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rsid w:val="002B220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C1846"/>
    <w:pPr>
      <w:ind w:left="720"/>
      <w:contextualSpacing/>
    </w:pPr>
  </w:style>
  <w:style w:type="paragraph" w:customStyle="1" w:styleId="ConsPlusCell">
    <w:name w:val="ConsPlusCell"/>
    <w:rsid w:val="00FE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8464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64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648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64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648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">
    <w:name w:val="footer"/>
    <w:basedOn w:val="a"/>
    <w:link w:val="af0"/>
    <w:uiPriority w:val="99"/>
    <w:unhideWhenUsed/>
    <w:rsid w:val="00CA56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5638"/>
    <w:rPr>
      <w:rFonts w:ascii="Times New Roman" w:eastAsia="SimSun" w:hAnsi="Times New Roman" w:cs="Times New Roman"/>
      <w:sz w:val="28"/>
      <w:szCs w:val="28"/>
      <w:lang w:eastAsia="zh-CN"/>
    </w:rPr>
  </w:style>
  <w:style w:type="table" w:styleId="af1">
    <w:name w:val="Table Grid"/>
    <w:basedOn w:val="a1"/>
    <w:uiPriority w:val="59"/>
    <w:rsid w:val="00E7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835F5C"/>
    <w:rPr>
      <w:sz w:val="24"/>
      <w:szCs w:val="24"/>
    </w:rPr>
  </w:style>
  <w:style w:type="paragraph" w:customStyle="1" w:styleId="af3">
    <w:name w:val="Содержимое таблицы"/>
    <w:basedOn w:val="a"/>
    <w:rsid w:val="00835F5C"/>
    <w:pPr>
      <w:suppressLineNumbers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F11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CF1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13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CF1139"/>
  </w:style>
  <w:style w:type="paragraph" w:customStyle="1" w:styleId="ConsPlusNormal">
    <w:name w:val="ConsPlusNormal"/>
    <w:link w:val="ConsPlusNormal0"/>
    <w:rsid w:val="00CF1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11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A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rsid w:val="002B220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C1846"/>
    <w:pPr>
      <w:ind w:left="720"/>
      <w:contextualSpacing/>
    </w:pPr>
  </w:style>
  <w:style w:type="paragraph" w:customStyle="1" w:styleId="ConsPlusCell">
    <w:name w:val="ConsPlusCell"/>
    <w:rsid w:val="00FE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8464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64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648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64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648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">
    <w:name w:val="footer"/>
    <w:basedOn w:val="a"/>
    <w:link w:val="af0"/>
    <w:uiPriority w:val="99"/>
    <w:unhideWhenUsed/>
    <w:rsid w:val="00CA56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5638"/>
    <w:rPr>
      <w:rFonts w:ascii="Times New Roman" w:eastAsia="SimSun" w:hAnsi="Times New Roman" w:cs="Times New Roman"/>
      <w:sz w:val="28"/>
      <w:szCs w:val="28"/>
      <w:lang w:eastAsia="zh-CN"/>
    </w:rPr>
  </w:style>
  <w:style w:type="table" w:styleId="af1">
    <w:name w:val="Table Grid"/>
    <w:basedOn w:val="a1"/>
    <w:uiPriority w:val="59"/>
    <w:rsid w:val="00E7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835F5C"/>
    <w:rPr>
      <w:sz w:val="24"/>
      <w:szCs w:val="24"/>
    </w:rPr>
  </w:style>
  <w:style w:type="paragraph" w:customStyle="1" w:styleId="af3">
    <w:name w:val="Содержимое таблицы"/>
    <w:basedOn w:val="a"/>
    <w:rsid w:val="00835F5C"/>
    <w:pPr>
      <w:suppressLineNumbers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EEB3057C4D7DEBE1FBFAA1365043C9CE1F81EA0929C7D00129D62226C9885073800D508BA783F454C77D39lEM" TargetMode="External"/><Relationship Id="rId18" Type="http://schemas.openxmlformats.org/officeDocument/2006/relationships/hyperlink" Target="consultantplus://offline/ref=7267C2536E627B306682E5EC4650A4098DA712092571ADB0D83A35D9CB8E163D677139F254DCJA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fc.aleks@yandex.ru" TargetMode="External"/><Relationship Id="rId17" Type="http://schemas.openxmlformats.org/officeDocument/2006/relationships/hyperlink" Target="consultantplus://offline/ref=7267C2536E627B306682E5EC4650A4098DA712092571ADB0D83A35D9CB8E163D677139F254DCJ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67C2536E627B306682E5EC4650A4098DA712092571ADB0D83A35D9CB8E163D677139F252DCJA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.poseleniealeks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355619C0E4E5E2F58F1AE4048DF579616470A886C04E1F5C1FC59E09C8FDB10D8BDE86D6B3DC535B6F81G5hCF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hyperlink" Target="consultantplus://offline/ref=5A7F2A19A63EBF630E65E217789E0F209AB546E510716F2F51749FAE4144851D1CBF26411FE457680E9192lCl5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7C91-30AF-4CA9-8A7F-56FB4B4F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44</Pages>
  <Words>10168</Words>
  <Characters>57963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Щеголева</dc:creator>
  <cp:lastModifiedBy>1</cp:lastModifiedBy>
  <cp:revision>7</cp:revision>
  <cp:lastPrinted>2018-05-28T05:02:00Z</cp:lastPrinted>
  <dcterms:created xsi:type="dcterms:W3CDTF">2018-05-23T11:31:00Z</dcterms:created>
  <dcterms:modified xsi:type="dcterms:W3CDTF">2018-05-28T06:48:00Z</dcterms:modified>
</cp:coreProperties>
</file>