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6A" w:rsidRDefault="002D1B6A" w:rsidP="00EA4EC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D1B6A" w:rsidRDefault="002D1B6A" w:rsidP="005C4E9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Дизайн проект благоустройства </w:t>
      </w:r>
      <w:r w:rsidR="005C4E91">
        <w:rPr>
          <w:rFonts w:ascii="Arial" w:eastAsia="Times New Roman" w:hAnsi="Arial" w:cs="Arial"/>
          <w:sz w:val="35"/>
          <w:szCs w:val="35"/>
          <w:lang w:eastAsia="ru-RU"/>
        </w:rPr>
        <w:t>дворовой территории многоквартирного дома</w:t>
      </w:r>
      <w:r w:rsidR="009C5B5E">
        <w:rPr>
          <w:rFonts w:ascii="Arial" w:eastAsia="Times New Roman" w:hAnsi="Arial" w:cs="Arial"/>
          <w:sz w:val="35"/>
          <w:szCs w:val="35"/>
          <w:lang w:eastAsia="ru-RU"/>
        </w:rPr>
        <w:t>.</w:t>
      </w:r>
    </w:p>
    <w:p w:rsidR="002D1B6A" w:rsidRDefault="002D1B6A" w:rsidP="00EA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17F16" w:rsidRDefault="0017650A" w:rsidP="00EA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E9C89" wp14:editId="7FA804EA">
                <wp:simplePos x="0" y="0"/>
                <wp:positionH relativeFrom="column">
                  <wp:posOffset>3987165</wp:posOffset>
                </wp:positionH>
                <wp:positionV relativeFrom="paragraph">
                  <wp:posOffset>793115</wp:posOffset>
                </wp:positionV>
                <wp:extent cx="1609725" cy="342900"/>
                <wp:effectExtent l="0" t="0" r="28575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50A" w:rsidRDefault="0017650A" w:rsidP="0017650A">
                            <w:r>
                              <w:t xml:space="preserve">      Установка скамеек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3.95pt;margin-top:62.45pt;width:126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">
                <v:textbox>
                  <w:txbxContent>
                    <w:p w:rsidR="0017650A" w:rsidRDefault="0017650A" w:rsidP="0017650A">
                      <w:r>
                        <w:t xml:space="preserve">  </w:t>
                      </w:r>
                      <w:r>
                        <w:t xml:space="preserve">    </w:t>
                      </w:r>
                      <w:r>
                        <w:t xml:space="preserve">Установка </w:t>
                      </w:r>
                      <w:r>
                        <w:t>скамеек</w:t>
                      </w:r>
                    </w:p>
                  </w:txbxContent>
                </v:textbox>
              </v:shape>
            </w:pict>
          </mc:Fallback>
        </mc:AlternateContent>
      </w:r>
      <w:r w:rsidR="00917F16" w:rsidRPr="00917F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1C69D" wp14:editId="78DD1D6B">
                <wp:simplePos x="0" y="0"/>
                <wp:positionH relativeFrom="column">
                  <wp:posOffset>2463165</wp:posOffset>
                </wp:positionH>
                <wp:positionV relativeFrom="paragraph">
                  <wp:posOffset>1983740</wp:posOffset>
                </wp:positionV>
                <wp:extent cx="1181100" cy="342900"/>
                <wp:effectExtent l="0" t="0" r="19050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F16" w:rsidRDefault="00917F16" w:rsidP="00917F16">
                            <w:r>
                              <w:t xml:space="preserve">  Установка урн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95pt;margin-top:156.2pt;width:9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">
                <v:textbox>
                  <w:txbxContent>
                    <w:p w:rsidR="00917F16" w:rsidRDefault="00917F16" w:rsidP="00917F16">
                      <w:r>
                        <w:t xml:space="preserve">  </w:t>
                      </w:r>
                      <w:r>
                        <w:t>Установка урн</w:t>
                      </w:r>
                    </w:p>
                  </w:txbxContent>
                </v:textbox>
              </v:shape>
            </w:pict>
          </mc:Fallback>
        </mc:AlternateContent>
      </w:r>
      <w:r w:rsidR="00917F16" w:rsidRPr="00917F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E8E67" wp14:editId="0A69DB11">
                <wp:simplePos x="0" y="0"/>
                <wp:positionH relativeFrom="column">
                  <wp:posOffset>53340</wp:posOffset>
                </wp:positionH>
                <wp:positionV relativeFrom="paragraph">
                  <wp:posOffset>116840</wp:posOffset>
                </wp:positionV>
                <wp:extent cx="962025" cy="495300"/>
                <wp:effectExtent l="0" t="0" r="28575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F16" w:rsidRDefault="00917F16" w:rsidP="00917F16">
                            <w:r>
                              <w:t xml:space="preserve">    Детская                                              площадка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2pt;margin-top:9.2pt;width:75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">
                <v:textbox>
                  <w:txbxContent>
                    <w:p w:rsidR="00917F16" w:rsidRDefault="00917F16" w:rsidP="00917F16">
                      <w:r>
                        <w:t xml:space="preserve">    Детская                                              площадка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17F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CB9D1A" wp14:editId="575693E9">
            <wp:extent cx="5940425" cy="3342508"/>
            <wp:effectExtent l="0" t="0" r="3175" b="0"/>
            <wp:docPr id="1" name="Рисунок 1" descr="C:\Users\1\Desktop\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0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16" w:rsidRDefault="00917F16" w:rsidP="005C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16" w:rsidRDefault="001377DC" w:rsidP="009C5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7DC">
        <w:rPr>
          <w:noProof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C4E91" w:rsidRPr="00E71633" w:rsidRDefault="005C4E91" w:rsidP="005C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16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Пояснительная записка.</w:t>
      </w:r>
    </w:p>
    <w:p w:rsidR="005C4E91" w:rsidRDefault="005C4E91" w:rsidP="005C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6A" w:rsidRDefault="002D1B6A" w:rsidP="00EA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4EC6" w:rsidRPr="002D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Дворовая территория является местом коллективного отдыха жильцов. Самое главное, что необходимо человеку в окружающем его дворе – это удобство, безопасность и красота. Благоустройство дворовой территории – это важный элемент в формировании эстетического восприятия облика объекта недвижимости. </w:t>
      </w:r>
    </w:p>
    <w:p w:rsidR="00EA4EC6" w:rsidRPr="002D1B6A" w:rsidRDefault="002D1B6A" w:rsidP="00EA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A4EC6" w:rsidRPr="002D1B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 многих дворов является отсутствие мест  отдыха для жильцов</w:t>
      </w:r>
      <w:proofErr w:type="gramStart"/>
      <w:r w:rsidR="00EA4EC6" w:rsidRPr="002D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EC6" w:rsidRPr="002D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площадок для тихого отдыха, мало детских и спортивных площадок, а так же нет озеленения и системы сбора мусора . На территории дворов много участков, требующих дополнительного благоустройства. </w:t>
      </w:r>
    </w:p>
    <w:p w:rsidR="00EA4EC6" w:rsidRPr="002D1B6A" w:rsidRDefault="002D1B6A" w:rsidP="00EA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A4EC6" w:rsidRPr="002D1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озеленения и благоустройства–</w:t>
      </w:r>
      <w:r w:rsidR="00E7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многоквартирного дома в селе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EC6" w:rsidRPr="002D1B6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  <w:proofErr w:type="gramStart"/>
      <w:r w:rsidR="00EA4EC6" w:rsidRPr="002D1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6C49" w:rsidRDefault="00EA4EC6">
      <w:pPr>
        <w:rPr>
          <w:rFonts w:ascii="Times New Roman" w:hAnsi="Times New Roman" w:cs="Times New Roman"/>
          <w:sz w:val="28"/>
          <w:szCs w:val="28"/>
        </w:rPr>
      </w:pPr>
      <w:r w:rsidRPr="002D1B6A">
        <w:rPr>
          <w:rFonts w:ascii="Times New Roman" w:hAnsi="Times New Roman" w:cs="Times New Roman"/>
          <w:sz w:val="28"/>
          <w:szCs w:val="28"/>
        </w:rPr>
        <w:t xml:space="preserve"> </w:t>
      </w:r>
      <w:r w:rsidR="002D1B6A">
        <w:rPr>
          <w:rFonts w:ascii="Times New Roman" w:hAnsi="Times New Roman" w:cs="Times New Roman"/>
          <w:sz w:val="28"/>
          <w:szCs w:val="28"/>
        </w:rPr>
        <w:t xml:space="preserve">  </w:t>
      </w:r>
      <w:r w:rsidRPr="002D1B6A">
        <w:rPr>
          <w:rFonts w:ascii="Times New Roman" w:hAnsi="Times New Roman" w:cs="Times New Roman"/>
          <w:sz w:val="28"/>
          <w:szCs w:val="28"/>
        </w:rPr>
        <w:t>Главная цель</w:t>
      </w:r>
      <w:r w:rsidR="002D1B6A">
        <w:rPr>
          <w:rFonts w:ascii="Times New Roman" w:hAnsi="Times New Roman" w:cs="Times New Roman"/>
          <w:sz w:val="28"/>
          <w:szCs w:val="28"/>
        </w:rPr>
        <w:t xml:space="preserve">  дизайн проекта</w:t>
      </w:r>
      <w:proofErr w:type="gramStart"/>
      <w:r w:rsidRPr="002D1B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D1B6A">
        <w:rPr>
          <w:rFonts w:ascii="Times New Roman" w:hAnsi="Times New Roman" w:cs="Times New Roman"/>
          <w:sz w:val="28"/>
          <w:szCs w:val="28"/>
        </w:rPr>
        <w:t xml:space="preserve"> </w:t>
      </w:r>
      <w:r w:rsidRPr="002D1B6A">
        <w:rPr>
          <w:rFonts w:ascii="Times New Roman" w:hAnsi="Times New Roman" w:cs="Times New Roman"/>
          <w:sz w:val="28"/>
          <w:szCs w:val="28"/>
        </w:rPr>
        <w:t>Создание безопасных и удобных условий проживания и обеспечение интересов всех жителей. Создание комфортной среды обитания населения, создание благоприятных условий для развития детей различного возрастного уровня за счет строительства и реконструкции детских игровых и спортивных площадок, плоскостных сооружений. Улучшение условий проживания граждан в многоквартирных домах.</w:t>
      </w:r>
    </w:p>
    <w:p w:rsidR="009305F2" w:rsidRPr="00E71633" w:rsidRDefault="008958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9305F2" w:rsidRPr="00E71633">
        <w:rPr>
          <w:rFonts w:ascii="Times New Roman" w:hAnsi="Times New Roman" w:cs="Times New Roman"/>
          <w:b/>
          <w:sz w:val="28"/>
          <w:szCs w:val="28"/>
        </w:rPr>
        <w:t>Прогноз ожидаемых результатов реализации программы</w:t>
      </w:r>
    </w:p>
    <w:p w:rsidR="00EA4EC6" w:rsidRPr="002D1B6A" w:rsidRDefault="00EA4EC6">
      <w:pPr>
        <w:rPr>
          <w:rFonts w:ascii="Times New Roman" w:hAnsi="Times New Roman" w:cs="Times New Roman"/>
          <w:sz w:val="28"/>
          <w:szCs w:val="28"/>
        </w:rPr>
      </w:pPr>
      <w:r w:rsidRPr="002D1B6A">
        <w:rPr>
          <w:rFonts w:ascii="Times New Roman" w:hAnsi="Times New Roman" w:cs="Times New Roman"/>
          <w:sz w:val="28"/>
          <w:szCs w:val="28"/>
        </w:rPr>
        <w:t xml:space="preserve">а) </w:t>
      </w:r>
      <w:r w:rsidR="002D1B6A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Pr="002D1B6A">
        <w:rPr>
          <w:rFonts w:ascii="Times New Roman" w:hAnsi="Times New Roman" w:cs="Times New Roman"/>
          <w:sz w:val="28"/>
          <w:szCs w:val="28"/>
        </w:rPr>
        <w:t xml:space="preserve"> детской игровой  спортивной  площадки</w:t>
      </w:r>
      <w:r w:rsidR="009305F2">
        <w:rPr>
          <w:rFonts w:ascii="Times New Roman" w:hAnsi="Times New Roman" w:cs="Times New Roman"/>
          <w:sz w:val="28"/>
          <w:szCs w:val="28"/>
        </w:rPr>
        <w:t>;</w:t>
      </w:r>
    </w:p>
    <w:p w:rsidR="002D1B6A" w:rsidRDefault="009F0D2E">
      <w:pPr>
        <w:rPr>
          <w:rFonts w:ascii="Times New Roman" w:hAnsi="Times New Roman" w:cs="Times New Roman"/>
          <w:sz w:val="28"/>
          <w:szCs w:val="28"/>
        </w:rPr>
      </w:pPr>
      <w:r w:rsidRPr="002D1B6A">
        <w:rPr>
          <w:rFonts w:ascii="Times New Roman" w:hAnsi="Times New Roman" w:cs="Times New Roman"/>
          <w:sz w:val="28"/>
          <w:szCs w:val="28"/>
        </w:rPr>
        <w:t>б</w:t>
      </w:r>
      <w:r w:rsidR="00EA4EC6" w:rsidRPr="002D1B6A">
        <w:rPr>
          <w:rFonts w:ascii="Times New Roman" w:hAnsi="Times New Roman" w:cs="Times New Roman"/>
          <w:sz w:val="28"/>
          <w:szCs w:val="28"/>
        </w:rPr>
        <w:t>) озеленение</w:t>
      </w:r>
      <w:r w:rsidR="002D1B6A">
        <w:rPr>
          <w:rFonts w:ascii="Times New Roman" w:hAnsi="Times New Roman" w:cs="Times New Roman"/>
          <w:sz w:val="28"/>
          <w:szCs w:val="28"/>
        </w:rPr>
        <w:t xml:space="preserve"> придомовой территории</w:t>
      </w:r>
      <w:r w:rsidR="009305F2">
        <w:rPr>
          <w:rFonts w:ascii="Times New Roman" w:hAnsi="Times New Roman" w:cs="Times New Roman"/>
          <w:sz w:val="28"/>
          <w:szCs w:val="28"/>
        </w:rPr>
        <w:t xml:space="preserve"> с помощью установки вазонов</w:t>
      </w:r>
      <w:proofErr w:type="gramStart"/>
      <w:r w:rsidR="009305F2">
        <w:rPr>
          <w:rFonts w:ascii="Times New Roman" w:hAnsi="Times New Roman" w:cs="Times New Roman"/>
          <w:sz w:val="28"/>
          <w:szCs w:val="28"/>
        </w:rPr>
        <w:t xml:space="preserve"> </w:t>
      </w:r>
      <w:r w:rsidR="00EA4EC6" w:rsidRPr="002D1B6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299E" w:rsidRDefault="00E4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установка скамеек и урн;</w:t>
      </w:r>
    </w:p>
    <w:p w:rsidR="00EA4EC6" w:rsidRDefault="002D1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A4EC6" w:rsidRPr="002D1B6A">
        <w:rPr>
          <w:rFonts w:ascii="Times New Roman" w:hAnsi="Times New Roman" w:cs="Times New Roman"/>
          <w:sz w:val="28"/>
          <w:szCs w:val="28"/>
        </w:rPr>
        <w:t xml:space="preserve">) </w:t>
      </w:r>
      <w:r w:rsidR="00E4299E">
        <w:rPr>
          <w:rFonts w:ascii="Times New Roman" w:hAnsi="Times New Roman" w:cs="Times New Roman"/>
          <w:sz w:val="28"/>
          <w:szCs w:val="28"/>
        </w:rPr>
        <w:t>обустройство придомовой территории тротуарной плиткой</w:t>
      </w:r>
      <w:r w:rsidR="00B619F0">
        <w:rPr>
          <w:rFonts w:ascii="Times New Roman" w:hAnsi="Times New Roman" w:cs="Times New Roman"/>
          <w:sz w:val="28"/>
          <w:szCs w:val="28"/>
        </w:rPr>
        <w:t>;</w:t>
      </w:r>
    </w:p>
    <w:p w:rsidR="00EA4EC6" w:rsidRPr="002D1B6A" w:rsidRDefault="0091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0BAE" w:rsidRPr="00510BAE">
        <w:rPr>
          <w:rFonts w:ascii="Times New Roman" w:hAnsi="Times New Roman" w:cs="Times New Roman"/>
          <w:sz w:val="28"/>
          <w:szCs w:val="28"/>
        </w:rPr>
        <w:t xml:space="preserve">бъем средств, необходимых на реализацию </w:t>
      </w:r>
      <w:r w:rsidR="009C5B5E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</w:t>
      </w:r>
      <w:r w:rsidR="00510BAE" w:rsidRPr="00510BAE">
        <w:rPr>
          <w:rFonts w:ascii="Times New Roman" w:hAnsi="Times New Roman" w:cs="Times New Roman"/>
          <w:sz w:val="28"/>
          <w:szCs w:val="28"/>
        </w:rPr>
        <w:t xml:space="preserve"> </w:t>
      </w:r>
      <w:r w:rsidR="009C5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216, 95 тыс.</w:t>
      </w:r>
      <w:r w:rsidR="00176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9C5B5E">
        <w:rPr>
          <w:rFonts w:ascii="Times New Roman" w:hAnsi="Times New Roman" w:cs="Times New Roman"/>
          <w:sz w:val="28"/>
          <w:szCs w:val="28"/>
        </w:rPr>
        <w:t>.</w:t>
      </w:r>
    </w:p>
    <w:sectPr w:rsidR="00EA4EC6" w:rsidRPr="002D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C6"/>
    <w:rsid w:val="000C5EF9"/>
    <w:rsid w:val="001377DC"/>
    <w:rsid w:val="0017650A"/>
    <w:rsid w:val="001A6D7D"/>
    <w:rsid w:val="002D1B6A"/>
    <w:rsid w:val="00382B98"/>
    <w:rsid w:val="00510BAE"/>
    <w:rsid w:val="005C4E91"/>
    <w:rsid w:val="00895899"/>
    <w:rsid w:val="00917F16"/>
    <w:rsid w:val="009305F2"/>
    <w:rsid w:val="009C5B5E"/>
    <w:rsid w:val="009F0D2E"/>
    <w:rsid w:val="00AB2857"/>
    <w:rsid w:val="00B619F0"/>
    <w:rsid w:val="00BC59D8"/>
    <w:rsid w:val="00E4299E"/>
    <w:rsid w:val="00E71633"/>
    <w:rsid w:val="00E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2017-05-12T05:46:00Z</dcterms:created>
  <dcterms:modified xsi:type="dcterms:W3CDTF">2017-05-12T09:45:00Z</dcterms:modified>
</cp:coreProperties>
</file>